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D0" w:rsidRDefault="000E31D0" w:rsidP="009E7EAA">
      <w:bookmarkStart w:id="0" w:name="_Toc182963394"/>
      <w:bookmarkStart w:id="1" w:name="_Toc182961410"/>
      <w:bookmarkStart w:id="2" w:name="_Toc219375982"/>
      <w:r>
        <w:t xml:space="preserve">                                                               </w:t>
      </w:r>
    </w:p>
    <w:p w:rsidR="000E31D0" w:rsidRPr="00964086" w:rsidRDefault="000E31D0" w:rsidP="009E7EAA">
      <w:pPr>
        <w:ind w:firstLine="709"/>
        <w:jc w:val="center"/>
        <w:outlineLvl w:val="0"/>
      </w:pPr>
      <w:r w:rsidRPr="00964086">
        <w:t xml:space="preserve">Муниципальное </w:t>
      </w:r>
      <w:r w:rsidR="00941B61">
        <w:t>обще</w:t>
      </w:r>
      <w:r w:rsidRPr="00964086">
        <w:t>образовательное учреждение</w:t>
      </w:r>
    </w:p>
    <w:p w:rsidR="000E31D0" w:rsidRPr="00964086" w:rsidRDefault="000E31D0" w:rsidP="009E7EAA">
      <w:pPr>
        <w:ind w:firstLine="709"/>
        <w:jc w:val="center"/>
      </w:pPr>
      <w:r w:rsidRPr="00964086">
        <w:t xml:space="preserve">гимназия </w:t>
      </w:r>
      <w:r>
        <w:t xml:space="preserve">имени А.Л. Кекина </w:t>
      </w:r>
      <w:r w:rsidRPr="00964086">
        <w:t>г. Ростова</w:t>
      </w:r>
    </w:p>
    <w:p w:rsidR="000E31D0" w:rsidRPr="00964086" w:rsidRDefault="000E31D0" w:rsidP="009E7EAA">
      <w:pPr>
        <w:ind w:firstLine="709"/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0E31D0" w:rsidRPr="00964086" w:rsidTr="00692C9B">
        <w:tc>
          <w:tcPr>
            <w:tcW w:w="4785" w:type="dxa"/>
          </w:tcPr>
          <w:p w:rsidR="000E31D0" w:rsidRPr="00964086" w:rsidRDefault="000E31D0" w:rsidP="009E7EAA">
            <w:pPr>
              <w:ind w:firstLine="709"/>
              <w:jc w:val="center"/>
            </w:pPr>
            <w:r w:rsidRPr="00964086">
              <w:t>Рассмотрена</w:t>
            </w:r>
          </w:p>
          <w:p w:rsidR="000E31D0" w:rsidRPr="00964086" w:rsidRDefault="000E31D0" w:rsidP="009E7EAA">
            <w:pPr>
              <w:ind w:firstLine="709"/>
              <w:jc w:val="center"/>
            </w:pPr>
            <w:r>
              <w:t xml:space="preserve">Заседание физико-математической кафедры </w:t>
            </w:r>
            <w:r w:rsidRPr="00964086">
              <w:t>№</w:t>
            </w:r>
          </w:p>
          <w:p w:rsidR="000E31D0" w:rsidRPr="00964086" w:rsidRDefault="00941B61" w:rsidP="009E7EAA">
            <w:pPr>
              <w:ind w:firstLine="709"/>
              <w:jc w:val="center"/>
            </w:pPr>
            <w:r>
              <w:t>от «___» ___________ 2016</w:t>
            </w:r>
            <w:r w:rsidR="000E31D0">
              <w:t xml:space="preserve"> </w:t>
            </w:r>
            <w:r w:rsidR="000E31D0" w:rsidRPr="00964086">
              <w:t xml:space="preserve">  г.</w:t>
            </w:r>
          </w:p>
          <w:p w:rsidR="000E31D0" w:rsidRDefault="000E31D0" w:rsidP="009E7EAA">
            <w:pPr>
              <w:ind w:left="1335" w:hanging="615"/>
              <w:jc w:val="center"/>
            </w:pPr>
          </w:p>
          <w:p w:rsidR="000E31D0" w:rsidRPr="00964086" w:rsidRDefault="000E31D0" w:rsidP="009E7EAA">
            <w:pPr>
              <w:ind w:left="1335" w:hanging="615"/>
            </w:pPr>
            <w:r>
              <w:t xml:space="preserve">      Руководитель кафедры:</w:t>
            </w:r>
          </w:p>
        </w:tc>
        <w:tc>
          <w:tcPr>
            <w:tcW w:w="4786" w:type="dxa"/>
          </w:tcPr>
          <w:p w:rsidR="000E31D0" w:rsidRPr="00964086" w:rsidRDefault="000E31D0" w:rsidP="009E7EAA">
            <w:pPr>
              <w:ind w:left="885" w:firstLine="426"/>
              <w:jc w:val="center"/>
            </w:pPr>
            <w:r w:rsidRPr="00964086">
              <w:t>Утверждена</w:t>
            </w:r>
          </w:p>
          <w:p w:rsidR="000E31D0" w:rsidRPr="00964086" w:rsidRDefault="000E31D0" w:rsidP="009E7EAA">
            <w:pPr>
              <w:ind w:left="885" w:firstLine="426"/>
              <w:jc w:val="center"/>
            </w:pPr>
            <w:r w:rsidRPr="00964086">
              <w:t>Приказ по школе №</w:t>
            </w:r>
            <w:r>
              <w:t xml:space="preserve"> _______</w:t>
            </w:r>
          </w:p>
          <w:p w:rsidR="000E31D0" w:rsidRDefault="000E31D0" w:rsidP="009E7EAA">
            <w:pPr>
              <w:ind w:left="885" w:firstLine="426"/>
              <w:jc w:val="center"/>
            </w:pPr>
            <w:r w:rsidRPr="00964086">
              <w:t>от «___» _</w:t>
            </w:r>
            <w:r w:rsidR="00941B61">
              <w:t>_______2016</w:t>
            </w:r>
            <w:r>
              <w:t xml:space="preserve"> </w:t>
            </w:r>
            <w:r w:rsidRPr="00964086">
              <w:t xml:space="preserve"> г.</w:t>
            </w:r>
          </w:p>
          <w:p w:rsidR="000E31D0" w:rsidRDefault="000E31D0" w:rsidP="009E7EAA">
            <w:pPr>
              <w:ind w:left="885" w:firstLine="426"/>
              <w:jc w:val="center"/>
            </w:pPr>
          </w:p>
          <w:p w:rsidR="00941B61" w:rsidRDefault="00941B61" w:rsidP="009E7EAA">
            <w:pPr>
              <w:ind w:left="885" w:firstLine="426"/>
              <w:jc w:val="center"/>
            </w:pPr>
          </w:p>
          <w:p w:rsidR="00941B61" w:rsidRDefault="00941B61" w:rsidP="009E7EAA">
            <w:pPr>
              <w:ind w:left="885" w:firstLine="426"/>
              <w:jc w:val="center"/>
            </w:pPr>
            <w:r>
              <w:t>Директор:         Бражников Д.А.</w:t>
            </w:r>
          </w:p>
          <w:p w:rsidR="000E31D0" w:rsidRPr="00964086" w:rsidRDefault="000E31D0" w:rsidP="009E7EAA">
            <w:pPr>
              <w:ind w:left="885" w:firstLine="426"/>
            </w:pPr>
            <w:r>
              <w:t xml:space="preserve">     </w:t>
            </w:r>
          </w:p>
        </w:tc>
      </w:tr>
    </w:tbl>
    <w:p w:rsidR="000E31D0" w:rsidRPr="000E31D0" w:rsidRDefault="000E31D0" w:rsidP="009E7EAA">
      <w:pPr>
        <w:jc w:val="both"/>
      </w:pPr>
    </w:p>
    <w:p w:rsidR="000E31D0" w:rsidRPr="000E31D0" w:rsidRDefault="000E31D0" w:rsidP="009E7EAA">
      <w:pPr>
        <w:jc w:val="both"/>
      </w:pPr>
    </w:p>
    <w:p w:rsidR="000E31D0" w:rsidRPr="000E31D0" w:rsidRDefault="000E31D0" w:rsidP="009E7EAA">
      <w:pPr>
        <w:jc w:val="both"/>
      </w:pPr>
    </w:p>
    <w:p w:rsidR="000E31D0" w:rsidRPr="000E31D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ind w:left="1440" w:firstLine="720"/>
      </w:pPr>
    </w:p>
    <w:p w:rsidR="000E31D0" w:rsidRPr="002F610E" w:rsidRDefault="000E31D0" w:rsidP="009E7EAA">
      <w:pPr>
        <w:jc w:val="center"/>
        <w:rPr>
          <w:sz w:val="28"/>
        </w:rPr>
      </w:pPr>
      <w:r w:rsidRPr="002F610E">
        <w:rPr>
          <w:sz w:val="28"/>
        </w:rPr>
        <w:t>Рабочая программа</w:t>
      </w:r>
    </w:p>
    <w:p w:rsidR="000E31D0" w:rsidRPr="002F610E" w:rsidRDefault="000E31D0" w:rsidP="009E7EAA">
      <w:pPr>
        <w:ind w:left="2112" w:firstLine="720"/>
        <w:jc w:val="center"/>
        <w:rPr>
          <w:sz w:val="28"/>
        </w:rPr>
      </w:pPr>
    </w:p>
    <w:p w:rsidR="000E31D0" w:rsidRPr="002F610E" w:rsidRDefault="002F610E" w:rsidP="009E7EAA">
      <w:pPr>
        <w:jc w:val="center"/>
        <w:rPr>
          <w:sz w:val="28"/>
        </w:rPr>
      </w:pPr>
      <w:r w:rsidRPr="002F610E">
        <w:rPr>
          <w:sz w:val="28"/>
          <w:u w:val="single"/>
        </w:rPr>
        <w:t>элективного курса</w:t>
      </w:r>
      <w:r w:rsidR="000E31D0" w:rsidRPr="002F610E">
        <w:rPr>
          <w:sz w:val="28"/>
          <w:u w:val="single"/>
        </w:rPr>
        <w:t>____</w:t>
      </w:r>
      <w:r w:rsidR="000E31D0" w:rsidRPr="002F610E">
        <w:rPr>
          <w:sz w:val="28"/>
        </w:rPr>
        <w:t>в__9___классе</w:t>
      </w:r>
    </w:p>
    <w:p w:rsidR="000E31D0" w:rsidRPr="002F610E" w:rsidRDefault="000E31D0" w:rsidP="009E7EAA">
      <w:pPr>
        <w:jc w:val="center"/>
        <w:rPr>
          <w:sz w:val="28"/>
        </w:rPr>
      </w:pPr>
      <w:r w:rsidRPr="002F610E">
        <w:rPr>
          <w:sz w:val="28"/>
        </w:rPr>
        <w:t>(наименование предмета)</w:t>
      </w:r>
    </w:p>
    <w:p w:rsidR="002F610E" w:rsidRDefault="002F610E" w:rsidP="009E7EAA">
      <w:pPr>
        <w:jc w:val="center"/>
      </w:pPr>
    </w:p>
    <w:p w:rsidR="002F610E" w:rsidRPr="002F610E" w:rsidRDefault="00941B61" w:rsidP="009E7EAA">
      <w:pPr>
        <w:jc w:val="center"/>
        <w:rPr>
          <w:b/>
          <w:sz w:val="28"/>
        </w:rPr>
      </w:pPr>
      <w:r>
        <w:rPr>
          <w:b/>
          <w:sz w:val="28"/>
        </w:rPr>
        <w:t>Информатика в задачах</w:t>
      </w:r>
    </w:p>
    <w:p w:rsidR="002F610E" w:rsidRPr="00964086" w:rsidRDefault="002F610E" w:rsidP="009E7EAA">
      <w:pPr>
        <w:jc w:val="center"/>
      </w:pPr>
    </w:p>
    <w:p w:rsidR="002F610E" w:rsidRPr="00964086" w:rsidRDefault="000E31D0" w:rsidP="009E7EAA">
      <w:pPr>
        <w:jc w:val="center"/>
      </w:pPr>
      <w:r>
        <w:t>основного общего образования</w:t>
      </w:r>
    </w:p>
    <w:p w:rsidR="000E31D0" w:rsidRDefault="000E31D0" w:rsidP="009E7EAA">
      <w:pPr>
        <w:jc w:val="center"/>
      </w:pPr>
    </w:p>
    <w:p w:rsidR="000E31D0" w:rsidRPr="00964086" w:rsidRDefault="000E31D0" w:rsidP="009E7EAA">
      <w:pPr>
        <w:jc w:val="center"/>
      </w:pPr>
    </w:p>
    <w:p w:rsidR="000E31D0" w:rsidRPr="00964086" w:rsidRDefault="000E31D0" w:rsidP="009E7EAA">
      <w:pPr>
        <w:jc w:val="center"/>
      </w:pPr>
    </w:p>
    <w:p w:rsidR="000E31D0" w:rsidRPr="00964086" w:rsidRDefault="000E31D0" w:rsidP="009E7EAA">
      <w:pPr>
        <w:jc w:val="center"/>
      </w:pPr>
    </w:p>
    <w:p w:rsidR="000E31D0" w:rsidRPr="002F610E" w:rsidRDefault="00941B61" w:rsidP="009E7EAA">
      <w:pPr>
        <w:ind w:left="4395"/>
        <w:rPr>
          <w:sz w:val="28"/>
          <w:u w:val="single"/>
        </w:rPr>
      </w:pPr>
      <w:r>
        <w:rPr>
          <w:sz w:val="28"/>
        </w:rPr>
        <w:t>у</w:t>
      </w:r>
      <w:r w:rsidR="000E31D0" w:rsidRPr="002F610E">
        <w:rPr>
          <w:sz w:val="28"/>
        </w:rPr>
        <w:t xml:space="preserve">чителя     </w:t>
      </w:r>
      <w:r>
        <w:rPr>
          <w:sz w:val="28"/>
          <w:u w:val="single"/>
        </w:rPr>
        <w:t xml:space="preserve"> </w:t>
      </w:r>
      <w:proofErr w:type="spellStart"/>
      <w:r w:rsidR="009E7EAA">
        <w:rPr>
          <w:sz w:val="28"/>
          <w:u w:val="single"/>
        </w:rPr>
        <w:t>Бражниковой</w:t>
      </w:r>
      <w:proofErr w:type="spellEnd"/>
    </w:p>
    <w:p w:rsidR="000E31D0" w:rsidRPr="002F610E" w:rsidRDefault="009E7EAA" w:rsidP="009E7EAA">
      <w:pPr>
        <w:ind w:left="4395"/>
        <w:rPr>
          <w:b/>
          <w:sz w:val="28"/>
          <w:u w:val="single"/>
        </w:rPr>
      </w:pPr>
      <w:r>
        <w:rPr>
          <w:sz w:val="28"/>
          <w:u w:val="single"/>
        </w:rPr>
        <w:t xml:space="preserve">Марии </w:t>
      </w:r>
      <w:proofErr w:type="spellStart"/>
      <w:r>
        <w:rPr>
          <w:sz w:val="28"/>
          <w:u w:val="single"/>
        </w:rPr>
        <w:t>Раввакатовны</w:t>
      </w:r>
      <w:proofErr w:type="spellEnd"/>
    </w:p>
    <w:p w:rsidR="000E31D0" w:rsidRPr="00964086" w:rsidRDefault="000E31D0" w:rsidP="009E7EAA">
      <w:pPr>
        <w:ind w:left="5954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  <w:r w:rsidRPr="00FE24E0">
        <w:tab/>
      </w:r>
      <w:r w:rsidRPr="00FE24E0">
        <w:tab/>
      </w:r>
      <w:r w:rsidRPr="00FE24E0">
        <w:tab/>
      </w:r>
      <w:r w:rsidRPr="00FE24E0">
        <w:tab/>
      </w: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FE24E0" w:rsidRDefault="000E31D0" w:rsidP="009E7EAA">
      <w:pPr>
        <w:jc w:val="both"/>
      </w:pPr>
    </w:p>
    <w:p w:rsidR="000E31D0" w:rsidRPr="002F610E" w:rsidRDefault="000E31D0" w:rsidP="009E7EAA">
      <w:pPr>
        <w:ind w:left="2832" w:firstLine="708"/>
        <w:rPr>
          <w:sz w:val="28"/>
        </w:rPr>
      </w:pPr>
      <w:r w:rsidRPr="002F610E">
        <w:rPr>
          <w:sz w:val="28"/>
        </w:rPr>
        <w:t>20</w:t>
      </w:r>
      <w:r w:rsidRPr="002F610E">
        <w:rPr>
          <w:sz w:val="28"/>
          <w:u w:val="single"/>
        </w:rPr>
        <w:t>1</w:t>
      </w:r>
      <w:r w:rsidR="00941B61">
        <w:rPr>
          <w:sz w:val="28"/>
          <w:u w:val="single"/>
        </w:rPr>
        <w:t>6</w:t>
      </w:r>
      <w:r w:rsidRPr="002F610E">
        <w:rPr>
          <w:sz w:val="28"/>
        </w:rPr>
        <w:t xml:space="preserve"> г. </w:t>
      </w:r>
    </w:p>
    <w:p w:rsidR="00E323AA" w:rsidRPr="005C3DCE" w:rsidRDefault="000E31D0" w:rsidP="009E7EAA">
      <w:pPr>
        <w:jc w:val="center"/>
        <w:rPr>
          <w:sz w:val="28"/>
          <w:szCs w:val="28"/>
        </w:rPr>
      </w:pPr>
      <w:r w:rsidRPr="002E718E">
        <w:rPr>
          <w:sz w:val="36"/>
        </w:rPr>
        <w:br w:type="page"/>
      </w:r>
      <w:r w:rsidR="00E323AA" w:rsidRPr="005C3DCE">
        <w:rPr>
          <w:sz w:val="28"/>
          <w:szCs w:val="28"/>
        </w:rPr>
        <w:lastRenderedPageBreak/>
        <w:t xml:space="preserve"> ПОЯСНИТЕЛЬНАЯ ЗАПИСКА</w:t>
      </w:r>
      <w:bookmarkEnd w:id="0"/>
      <w:bookmarkEnd w:id="1"/>
      <w:bookmarkEnd w:id="2"/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Данная программа расширяет и углубляет знания и умения учащихся в области теории построения и записи алгоритмов решения практических задач, знакомит с методологией и технологией программирования, имеет алгоритмическую направленность.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Программа имеет системно-информационный характер.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Целью программы является</w:t>
      </w:r>
      <w:r>
        <w:rPr>
          <w:color w:val="000000"/>
        </w:rPr>
        <w:t xml:space="preserve"> формирование у учащихся систем</w:t>
      </w:r>
      <w:r w:rsidRPr="00203D36">
        <w:rPr>
          <w:color w:val="000000"/>
        </w:rPr>
        <w:t>но-информационного взгляда на мир, включающего абстрагирование, моделирование и алгоритмическое мышление, а</w:t>
      </w:r>
      <w:r>
        <w:rPr>
          <w:color w:val="000000"/>
        </w:rPr>
        <w:t xml:space="preserve"> </w:t>
      </w:r>
      <w:r w:rsidRPr="00203D36">
        <w:rPr>
          <w:color w:val="000000"/>
        </w:rPr>
        <w:t>также навыков владения компьютером на уровне начинающего программиста. В рамках этих задач значительное внимание уделено изучению программирования и методам алгоритмизации на примерах конкретных задач из различных разделов программирования и методов алгоритмизации.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Программа факультатива дополняет и расширяет программу базового курса информатики в рамках изучения основ программирования и основ алгоритмизации.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A67E7D">
        <w:rPr>
          <w:b/>
          <w:color w:val="000000"/>
        </w:rPr>
        <w:t>Основными целями</w:t>
      </w:r>
      <w:r w:rsidRPr="00203D36">
        <w:rPr>
          <w:color w:val="000000"/>
        </w:rPr>
        <w:t xml:space="preserve"> учебной программы являются:</w:t>
      </w:r>
    </w:p>
    <w:p w:rsidR="00A67E7D" w:rsidRPr="00F32BB4" w:rsidRDefault="00A67E7D" w:rsidP="009E7EAA">
      <w:pPr>
        <w:pStyle w:val="a7"/>
        <w:numPr>
          <w:ilvl w:val="0"/>
          <w:numId w:val="11"/>
        </w:numPr>
        <w:jc w:val="both"/>
        <w:rPr>
          <w:color w:val="000000"/>
        </w:rPr>
      </w:pPr>
      <w:r w:rsidRPr="00F32BB4">
        <w:rPr>
          <w:color w:val="000000"/>
        </w:rPr>
        <w:t>развитие логического и алгоритмического мышления;</w:t>
      </w:r>
    </w:p>
    <w:p w:rsidR="00A67E7D" w:rsidRPr="00F32BB4" w:rsidRDefault="00A67E7D" w:rsidP="009E7EAA">
      <w:pPr>
        <w:pStyle w:val="a7"/>
        <w:numPr>
          <w:ilvl w:val="0"/>
          <w:numId w:val="11"/>
        </w:numPr>
        <w:jc w:val="both"/>
        <w:rPr>
          <w:color w:val="000000"/>
        </w:rPr>
      </w:pPr>
      <w:r w:rsidRPr="00F32BB4">
        <w:rPr>
          <w:color w:val="000000"/>
        </w:rPr>
        <w:t>развитие системных подходов к решению задач;</w:t>
      </w:r>
    </w:p>
    <w:p w:rsidR="00A67E7D" w:rsidRPr="00F32BB4" w:rsidRDefault="00A67E7D" w:rsidP="009E7EAA">
      <w:pPr>
        <w:pStyle w:val="a7"/>
        <w:numPr>
          <w:ilvl w:val="0"/>
          <w:numId w:val="11"/>
        </w:numPr>
        <w:jc w:val="both"/>
        <w:rPr>
          <w:color w:val="000000"/>
        </w:rPr>
      </w:pPr>
      <w:r w:rsidRPr="00F32BB4">
        <w:rPr>
          <w:color w:val="000000"/>
        </w:rPr>
        <w:t>подготовка учащихся к активной полноценной жизни в условиях современного информационного общества;</w:t>
      </w:r>
    </w:p>
    <w:p w:rsidR="00A67E7D" w:rsidRPr="00F32BB4" w:rsidRDefault="00A67E7D" w:rsidP="009E7EAA">
      <w:pPr>
        <w:pStyle w:val="a7"/>
        <w:numPr>
          <w:ilvl w:val="0"/>
          <w:numId w:val="11"/>
        </w:numPr>
        <w:jc w:val="both"/>
        <w:rPr>
          <w:color w:val="000000"/>
        </w:rPr>
      </w:pPr>
      <w:r w:rsidRPr="00F32BB4">
        <w:rPr>
          <w:color w:val="000000"/>
        </w:rPr>
        <w:t>формирование у учащихся интереса к выбору профессий, связанных с программированием.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F32BB4">
        <w:rPr>
          <w:b/>
          <w:color w:val="000000"/>
        </w:rPr>
        <w:t>Основными задачами</w:t>
      </w:r>
      <w:r w:rsidRPr="00203D36">
        <w:rPr>
          <w:color w:val="000000"/>
        </w:rPr>
        <w:t xml:space="preserve"> учебной программы являются:</w:t>
      </w:r>
      <w:r w:rsidR="009E7EAA" w:rsidRPr="009E7EAA">
        <w:rPr>
          <w:color w:val="000000"/>
        </w:rPr>
        <w:t xml:space="preserve"> </w:t>
      </w:r>
      <w:r w:rsidR="009E7EAA" w:rsidRPr="00F32BB4">
        <w:rPr>
          <w:color w:val="000000"/>
        </w:rPr>
        <w:t>формирование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умений использования компьютера для решения различных практических задач;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навыков формализации задач;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знаний учащихся в области компьютерного моделирования;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навыков структурного программирования;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умений тестирования и отладки программ;</w:t>
      </w:r>
    </w:p>
    <w:p w:rsidR="00A67E7D" w:rsidRPr="00F32BB4" w:rsidRDefault="00A67E7D" w:rsidP="009E7EAA">
      <w:pPr>
        <w:pStyle w:val="a7"/>
        <w:numPr>
          <w:ilvl w:val="0"/>
          <w:numId w:val="12"/>
        </w:numPr>
        <w:jc w:val="both"/>
        <w:rPr>
          <w:color w:val="000000"/>
        </w:rPr>
      </w:pPr>
      <w:r w:rsidRPr="00F32BB4">
        <w:rPr>
          <w:color w:val="000000"/>
        </w:rPr>
        <w:t>развитие их интересов к компьютерным технологиям решения задач и методам обработки информации.</w:t>
      </w:r>
    </w:p>
    <w:p w:rsidR="00A67E7D" w:rsidRPr="00F32BB4" w:rsidRDefault="00F32BB4" w:rsidP="009E7EAA">
      <w:pPr>
        <w:ind w:firstLine="567"/>
        <w:rPr>
          <w:b/>
          <w:color w:val="000000"/>
        </w:rPr>
      </w:pPr>
      <w:r w:rsidRPr="00F32BB4">
        <w:rPr>
          <w:b/>
          <w:color w:val="000000"/>
        </w:rPr>
        <w:t>Ф</w:t>
      </w:r>
      <w:r w:rsidR="00A67E7D" w:rsidRPr="00F32BB4">
        <w:rPr>
          <w:b/>
          <w:color w:val="000000"/>
        </w:rPr>
        <w:t>ормы</w:t>
      </w:r>
      <w:r w:rsidRPr="00F32BB4">
        <w:rPr>
          <w:b/>
          <w:color w:val="000000"/>
        </w:rPr>
        <w:t xml:space="preserve"> </w:t>
      </w:r>
      <w:r w:rsidR="00A67E7D" w:rsidRPr="00F32BB4">
        <w:rPr>
          <w:b/>
          <w:color w:val="000000"/>
        </w:rPr>
        <w:t>и методы проведения занятий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 xml:space="preserve">Успех решения задач предлагаемого курса во многом зависит от организации учебного процесса. Обучение </w:t>
      </w:r>
      <w:proofErr w:type="gramStart"/>
      <w:r w:rsidRPr="00203D36">
        <w:rPr>
          <w:color w:val="000000"/>
        </w:rPr>
        <w:t>предполагает</w:t>
      </w:r>
      <w:proofErr w:type="gramEnd"/>
      <w:r w:rsidRPr="00203D36">
        <w:rPr>
          <w:color w:val="000000"/>
        </w:rPr>
        <w:t xml:space="preserve"> прежде всего наполнение учебного материала упражнениями и задачами различной сложности. Одни из них служат для закрепления пройденного материала, в других модифицируются рассматриваемые алгоритмы и реализации структур данных.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Особое внимание в учебном процессе должно быть уделено самостоятельной работе учащихся: самостоятельному решению заданий, проработке дополнительного учебного материала, разбору готовых решений.</w:t>
      </w:r>
    </w:p>
    <w:p w:rsidR="00A67E7D" w:rsidRPr="00203D36" w:rsidRDefault="00A67E7D" w:rsidP="009E7EAA">
      <w:pPr>
        <w:ind w:firstLine="567"/>
        <w:jc w:val="both"/>
        <w:rPr>
          <w:color w:val="000000"/>
        </w:rPr>
      </w:pPr>
      <w:r w:rsidRPr="00203D36">
        <w:rPr>
          <w:color w:val="000000"/>
        </w:rPr>
        <w:t>Выбор базового языка программирования остаётся за учителем. Для представления рассматриваемых структур данных</w:t>
      </w:r>
      <w:r w:rsidR="00F32BB4">
        <w:rPr>
          <w:color w:val="000000"/>
        </w:rPr>
        <w:t xml:space="preserve"> и алгоритмов удобен алгоритмический язык</w:t>
      </w:r>
      <w:r w:rsidRPr="00203D36">
        <w:rPr>
          <w:color w:val="000000"/>
        </w:rPr>
        <w:t>, подмножество которого изучается в базовом курсе информатики.</w:t>
      </w:r>
    </w:p>
    <w:p w:rsidR="007340E1" w:rsidRPr="007340E1" w:rsidRDefault="007340E1" w:rsidP="009E7EA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340E1">
        <w:t xml:space="preserve">Для </w:t>
      </w:r>
      <w:proofErr w:type="gramStart"/>
      <w:r w:rsidRPr="007340E1">
        <w:t>обучения учеников по</w:t>
      </w:r>
      <w:proofErr w:type="gramEnd"/>
      <w:r w:rsidRPr="007340E1">
        <w:t xml:space="preserve"> данной программе применяются следующие методы обучения:</w:t>
      </w:r>
    </w:p>
    <w:p w:rsidR="007340E1" w:rsidRPr="007340E1" w:rsidRDefault="007340E1" w:rsidP="009E7EAA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</w:pPr>
      <w:r w:rsidRPr="007340E1">
        <w:t>демонстрационные (презентации,  обучающие программные средства);</w:t>
      </w:r>
    </w:p>
    <w:p w:rsidR="007340E1" w:rsidRPr="007340E1" w:rsidRDefault="007340E1" w:rsidP="009E7EAA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</w:pPr>
      <w:r w:rsidRPr="007340E1">
        <w:t>словесные (лекции, семинары, консультации);</w:t>
      </w:r>
    </w:p>
    <w:p w:rsidR="009E7EAA" w:rsidRPr="009E7EAA" w:rsidRDefault="007340E1" w:rsidP="009E7EAA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cs="Arial"/>
          <w:b/>
          <w:bCs/>
          <w:kern w:val="32"/>
        </w:rPr>
      </w:pPr>
      <w:r w:rsidRPr="007340E1"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  <w:bookmarkStart w:id="3" w:name="_Toc219375984"/>
    </w:p>
    <w:p w:rsidR="009E7EAA" w:rsidRDefault="009E7EAA" w:rsidP="009E7EA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349"/>
        <w:jc w:val="both"/>
      </w:pPr>
    </w:p>
    <w:p w:rsidR="00203B3F" w:rsidRPr="005C3DCE" w:rsidRDefault="00704BD9" w:rsidP="009E7EA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349"/>
        <w:jc w:val="center"/>
        <w:rPr>
          <w:sz w:val="28"/>
          <w:szCs w:val="28"/>
        </w:rPr>
      </w:pPr>
      <w:proofErr w:type="gramStart"/>
      <w:r w:rsidRPr="00F32BB4">
        <w:t xml:space="preserve">Курс </w:t>
      </w:r>
      <w:r w:rsidR="00692C9B">
        <w:t xml:space="preserve"> </w:t>
      </w:r>
      <w:r w:rsidRPr="00F32BB4">
        <w:t>«</w:t>
      </w:r>
      <w:r w:rsidR="00F32BB4" w:rsidRPr="00F32BB4">
        <w:t>Информатика в задачах</w:t>
      </w:r>
      <w:r w:rsidRPr="00F32BB4">
        <w:t xml:space="preserve">» рассчитан на 34 учебных часа. </w:t>
      </w:r>
      <w:r w:rsidR="004941A1" w:rsidRPr="00F32BB4">
        <w:br w:type="page"/>
      </w:r>
      <w:proofErr w:type="gramEnd"/>
      <w:r w:rsidR="00203B3F" w:rsidRPr="005C3DCE">
        <w:rPr>
          <w:sz w:val="28"/>
          <w:szCs w:val="28"/>
        </w:rPr>
        <w:lastRenderedPageBreak/>
        <w:t xml:space="preserve">СОДЕРЖАНИЕ </w:t>
      </w:r>
      <w:bookmarkEnd w:id="3"/>
      <w:r w:rsidR="00203B3F" w:rsidRPr="005C3DCE">
        <w:rPr>
          <w:sz w:val="28"/>
          <w:szCs w:val="28"/>
        </w:rPr>
        <w:t>ПРОГРАММЫ</w:t>
      </w:r>
    </w:p>
    <w:p w:rsidR="00203B3F" w:rsidRPr="00203B3F" w:rsidRDefault="00203B3F" w:rsidP="009E7EAA">
      <w:pPr>
        <w:rPr>
          <w:b/>
          <w:i/>
        </w:rPr>
      </w:pPr>
    </w:p>
    <w:p w:rsidR="00203B3F" w:rsidRPr="008D5E84" w:rsidRDefault="00F32BB4" w:rsidP="009E7EAA">
      <w:pPr>
        <w:pStyle w:val="a7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8D5E84">
        <w:rPr>
          <w:b/>
        </w:rPr>
        <w:t xml:space="preserve">Тематический блок </w:t>
      </w:r>
      <w:r w:rsidR="00203B3F" w:rsidRPr="008D5E84">
        <w:rPr>
          <w:b/>
        </w:rPr>
        <w:t>«Информационные процессы»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203B3F" w:rsidRPr="008D5E84" w:rsidRDefault="00F32BB4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 xml:space="preserve">Тематический блок </w:t>
      </w:r>
      <w:r w:rsidR="00203B3F" w:rsidRPr="008D5E84">
        <w:rPr>
          <w:b/>
        </w:rPr>
        <w:t>«Обработка информации»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8C5C44" w:rsidRPr="008D5E84" w:rsidRDefault="00F32BB4" w:rsidP="009E7EAA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</w:rPr>
      </w:pPr>
      <w:r w:rsidRPr="008D5E84">
        <w:rPr>
          <w:b/>
        </w:rPr>
        <w:t>Тематический блок</w:t>
      </w:r>
      <w:r w:rsidRPr="008D5E84">
        <w:rPr>
          <w:b/>
          <w:bCs/>
        </w:rPr>
        <w:t xml:space="preserve"> </w:t>
      </w:r>
      <w:r w:rsidR="008C5C44" w:rsidRPr="008D5E84">
        <w:rPr>
          <w:b/>
          <w:bCs/>
        </w:rPr>
        <w:t>«Основы работы средств ИКТ»</w:t>
      </w:r>
    </w:p>
    <w:p w:rsidR="00203B3F" w:rsidRPr="00203B3F" w:rsidRDefault="00F90190" w:rsidP="009E7EAA">
      <w:pPr>
        <w:autoSpaceDE w:val="0"/>
        <w:autoSpaceDN w:val="0"/>
        <w:adjustRightInd w:val="0"/>
        <w:ind w:firstLine="709"/>
        <w:jc w:val="both"/>
      </w:pPr>
      <w:r>
        <w:t>Логические основы работы средств ИКТ. Основные логические выражения, логические функции, способы решения логических задач, таблицы истинности.</w:t>
      </w:r>
    </w:p>
    <w:p w:rsidR="00203B3F" w:rsidRPr="008D5E84" w:rsidRDefault="00F32BB4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>Тематический блок</w:t>
      </w:r>
      <w:r w:rsidRPr="008D5E84">
        <w:rPr>
          <w:b/>
          <w:bCs/>
        </w:rPr>
        <w:t xml:space="preserve"> </w:t>
      </w:r>
      <w:r w:rsidR="00203B3F" w:rsidRPr="008D5E84">
        <w:rPr>
          <w:b/>
          <w:bCs/>
        </w:rPr>
        <w:t>«Запись средствами ИКТ информации об объектах и процессах, создание и обработка информационных объектов</w:t>
      </w:r>
      <w:r w:rsidR="00203B3F" w:rsidRPr="008D5E84">
        <w:rPr>
          <w:b/>
        </w:rPr>
        <w:t>»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203B3F" w:rsidRPr="008D5E84" w:rsidRDefault="00F32BB4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 xml:space="preserve">Тематический блок </w:t>
      </w:r>
      <w:r w:rsidR="00203B3F" w:rsidRPr="008D5E84">
        <w:rPr>
          <w:b/>
        </w:rPr>
        <w:t xml:space="preserve">«Проектирование и моделирование» 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203B3F" w:rsidRPr="008D5E84" w:rsidRDefault="00F32BB4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 xml:space="preserve">Тематический блок </w:t>
      </w:r>
      <w:r w:rsidR="00203B3F" w:rsidRPr="008D5E84">
        <w:rPr>
          <w:b/>
        </w:rPr>
        <w:t xml:space="preserve">«Математические инструменты, электронные таблицы» 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203B3F">
        <w:rPr>
          <w:i/>
          <w:iCs/>
        </w:rPr>
        <w:t>.</w:t>
      </w:r>
    </w:p>
    <w:p w:rsidR="00203B3F" w:rsidRPr="008D5E84" w:rsidRDefault="00F32BB4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 xml:space="preserve">Тематический блок </w:t>
      </w:r>
      <w:r w:rsidR="00203B3F" w:rsidRPr="008D5E84">
        <w:rPr>
          <w:b/>
        </w:rPr>
        <w:t>«Организация информационной среды, поиск информации»</w:t>
      </w:r>
    </w:p>
    <w:p w:rsidR="00203B3F" w:rsidRPr="00203B3F" w:rsidRDefault="00203B3F" w:rsidP="009E7EAA">
      <w:pPr>
        <w:autoSpaceDE w:val="0"/>
        <w:autoSpaceDN w:val="0"/>
        <w:adjustRightInd w:val="0"/>
        <w:ind w:firstLine="709"/>
        <w:jc w:val="both"/>
      </w:pPr>
      <w:r w:rsidRPr="00203B3F">
        <w:t xml:space="preserve"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</w:t>
      </w:r>
    </w:p>
    <w:p w:rsidR="00203B3F" w:rsidRPr="008D5E84" w:rsidRDefault="00203B3F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>Тематический блок «Алгоритмизация и программирование»</w:t>
      </w:r>
    </w:p>
    <w:p w:rsidR="00203B3F" w:rsidRDefault="00203B3F" w:rsidP="009E7EAA">
      <w:pPr>
        <w:shd w:val="clear" w:color="auto" w:fill="FFFFFF"/>
        <w:ind w:firstLine="329"/>
        <w:jc w:val="both"/>
      </w:pPr>
      <w:r w:rsidRPr="00203B3F">
        <w:t>Основные понятия, связанные с использованием основ</w:t>
      </w:r>
      <w:r w:rsidRPr="00203B3F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203B3F"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203B3F" w:rsidRPr="008D5E84" w:rsidRDefault="00203B3F" w:rsidP="009E7EAA">
      <w:pPr>
        <w:pStyle w:val="a7"/>
        <w:numPr>
          <w:ilvl w:val="0"/>
          <w:numId w:val="13"/>
        </w:numPr>
        <w:jc w:val="both"/>
        <w:rPr>
          <w:b/>
        </w:rPr>
      </w:pPr>
      <w:r w:rsidRPr="008D5E84">
        <w:rPr>
          <w:b/>
        </w:rPr>
        <w:t>Тематический блок «Телекоммуникационные технологии»</w:t>
      </w:r>
    </w:p>
    <w:p w:rsidR="00203B3F" w:rsidRPr="00203B3F" w:rsidRDefault="00203B3F" w:rsidP="009E7EAA">
      <w:pPr>
        <w:shd w:val="clear" w:color="auto" w:fill="FFFFFF"/>
        <w:ind w:firstLine="312"/>
        <w:jc w:val="both"/>
      </w:pPr>
      <w:r w:rsidRPr="00203B3F">
        <w:t>Технология  адресации и поиска информации в Интернете.</w:t>
      </w:r>
    </w:p>
    <w:p w:rsidR="00203B3F" w:rsidRDefault="00203B3F" w:rsidP="009E7EAA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C6522A" w:rsidRPr="005C3DCE" w:rsidRDefault="00F90190" w:rsidP="009E7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4" w:name="_GoBack"/>
      <w:r w:rsidR="00203B3F">
        <w:rPr>
          <w:b/>
          <w:sz w:val="28"/>
          <w:szCs w:val="28"/>
        </w:rPr>
        <w:lastRenderedPageBreak/>
        <w:t>У</w:t>
      </w:r>
      <w:r w:rsidR="00B87D01" w:rsidRPr="005C3DCE">
        <w:rPr>
          <w:b/>
          <w:sz w:val="28"/>
          <w:szCs w:val="28"/>
        </w:rPr>
        <w:t>ЧЕБНО</w:t>
      </w:r>
      <w:r w:rsidR="00C6522A" w:rsidRPr="005C3DCE">
        <w:rPr>
          <w:b/>
          <w:sz w:val="28"/>
          <w:szCs w:val="28"/>
        </w:rPr>
        <w:t>-</w:t>
      </w:r>
      <w:r w:rsidR="00B87D01" w:rsidRPr="005C3DCE">
        <w:rPr>
          <w:b/>
          <w:sz w:val="28"/>
          <w:szCs w:val="28"/>
        </w:rPr>
        <w:t>ТЕМАТИЧЕСКИЙ  ПЛАН</w:t>
      </w:r>
      <w:bookmarkEnd w:id="4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7729"/>
        <w:gridCol w:w="1417"/>
      </w:tblGrid>
      <w:tr w:rsidR="00941B61" w:rsidRPr="007340E1" w:rsidTr="009E7EAA">
        <w:trPr>
          <w:cantSplit/>
          <w:trHeight w:val="276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 w:rsidRPr="007340E1">
              <w:t xml:space="preserve">№ </w:t>
            </w:r>
            <w:proofErr w:type="spellStart"/>
            <w:proofErr w:type="gramStart"/>
            <w:r w:rsidRPr="007340E1">
              <w:t>п</w:t>
            </w:r>
            <w:proofErr w:type="spellEnd"/>
            <w:proofErr w:type="gramEnd"/>
            <w:r w:rsidRPr="007340E1">
              <w:t>/</w:t>
            </w:r>
            <w:proofErr w:type="spellStart"/>
            <w:r w:rsidRPr="007340E1">
              <w:t>п</w:t>
            </w:r>
            <w:proofErr w:type="spellEnd"/>
          </w:p>
        </w:tc>
        <w:tc>
          <w:tcPr>
            <w:tcW w:w="3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 w:rsidRPr="007340E1">
              <w:t>Перечень тем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</w:p>
          <w:p w:rsidR="00941B61" w:rsidRPr="007340E1" w:rsidRDefault="00941B61" w:rsidP="009E7EAA">
            <w:pPr>
              <w:jc w:val="center"/>
            </w:pPr>
            <w:r w:rsidRPr="007340E1">
              <w:t>Всего</w:t>
            </w:r>
          </w:p>
          <w:p w:rsidR="00941B61" w:rsidRPr="007340E1" w:rsidRDefault="00941B61" w:rsidP="009E7EAA">
            <w:pPr>
              <w:jc w:val="center"/>
            </w:pPr>
            <w:r w:rsidRPr="007340E1">
              <w:t>часов</w:t>
            </w:r>
          </w:p>
        </w:tc>
      </w:tr>
      <w:tr w:rsidR="00941B61" w:rsidRPr="007340E1" w:rsidTr="009E7EAA">
        <w:trPr>
          <w:cantSplit/>
          <w:trHeight w:val="276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</w:p>
        </w:tc>
        <w:tc>
          <w:tcPr>
            <w:tcW w:w="3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5531AF" w:rsidRDefault="00F32BB4" w:rsidP="009E7E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1B61" w:rsidRPr="005531AF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5531AF" w:rsidRDefault="00941B61" w:rsidP="009E7EAA">
            <w:pPr>
              <w:rPr>
                <w:b/>
              </w:rPr>
            </w:pPr>
            <w:r w:rsidRPr="005531AF">
              <w:rPr>
                <w:b/>
              </w:rPr>
              <w:t>Представление и передача информации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32BB4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4" w:rsidRDefault="008D5E84" w:rsidP="009E7EAA">
            <w:pPr>
              <w:jc w:val="center"/>
            </w:pPr>
            <w:r>
              <w:t>1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4" w:rsidRDefault="008D5E84" w:rsidP="009E7EAA">
            <w:r>
              <w:t>ПТБ в кабинете информатики.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4" w:rsidRDefault="00F32BB4" w:rsidP="009E7EAA">
            <w:pPr>
              <w:jc w:val="center"/>
            </w:pP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 w:rsidP="009E7EAA">
            <w:pPr>
              <w:jc w:val="center"/>
            </w:pPr>
            <w:r>
              <w:t>2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 w:rsidP="009E7EAA">
            <w:r>
              <w:t>Единицы измерения количества и скорости передачи информации, принцип дискретного (цифрового) представления информации.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3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r>
              <w:t>Оценка количественных параметров информационных объектов. Объем памяти, необходимый для хранения</w:t>
            </w:r>
            <w:r w:rsidR="008D5E84">
              <w:t xml:space="preserve"> </w:t>
            </w:r>
            <w:r>
              <w:t>объектов.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4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r>
              <w:t>Оценка количественных параметров информационных процессов. Скорость передачи и обработки объектов.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5531AF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1B61" w:rsidRPr="005531AF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5531AF" w:rsidRDefault="00941B61" w:rsidP="009E7EAA">
            <w:pPr>
              <w:rPr>
                <w:b/>
              </w:rPr>
            </w:pPr>
            <w:r w:rsidRPr="005531AF">
              <w:rPr>
                <w:b/>
              </w:rPr>
              <w:t>Обработка информации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8A2C55" w:rsidRDefault="00941B61" w:rsidP="009E7EAA">
            <w:pPr>
              <w:jc w:val="center"/>
              <w:rPr>
                <w:b/>
              </w:rPr>
            </w:pPr>
            <w:r w:rsidRPr="008A2C55">
              <w:rPr>
                <w:b/>
              </w:rPr>
              <w:t>3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5531AF" w:rsidRDefault="00941B61" w:rsidP="009E7EAA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376B22" w:rsidRDefault="00941B61" w:rsidP="009E7EAA">
            <w:r>
              <w:t>Представление чисел в различных системах счисления.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6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r>
              <w:t>Ц</w:t>
            </w:r>
            <w:r w:rsidRPr="00376B22">
              <w:t>епочки символов</w:t>
            </w:r>
            <w:r>
              <w:t>. Кодирование и декодирование информации.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7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Д</w:t>
            </w:r>
            <w:r w:rsidRPr="00376B22">
              <w:t>еревья</w:t>
            </w:r>
            <w:r>
              <w:t>. Решение задач с помощью построения графов.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9705C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41B61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9705C" w:rsidRDefault="00941B61" w:rsidP="009E7EAA">
            <w:pPr>
              <w:rPr>
                <w:b/>
              </w:rPr>
            </w:pPr>
            <w:r w:rsidRPr="0019705C">
              <w:rPr>
                <w:b/>
                <w:bCs/>
              </w:rPr>
              <w:t>Основы работы средств ИКТ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941B61" w:rsidP="009E7EAA">
            <w:pPr>
              <w:jc w:val="center"/>
              <w:rPr>
                <w:b/>
              </w:rPr>
            </w:pPr>
            <w:r w:rsidRPr="008A2C55">
              <w:rPr>
                <w:b/>
              </w:rPr>
              <w:t>2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8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rPr>
                <w:bCs/>
              </w:rPr>
            </w:pPr>
            <w:r>
              <w:rPr>
                <w:bCs/>
              </w:rPr>
              <w:t>Логические выражения. Истинность логических выражений.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9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rPr>
                <w:bCs/>
              </w:rPr>
            </w:pPr>
            <w:r>
              <w:rPr>
                <w:bCs/>
              </w:rPr>
              <w:t>Логические функции. Диаграммы Эйлера-Венна.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9705C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41B61" w:rsidRPr="0019705C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9705C" w:rsidRDefault="00941B61" w:rsidP="009E7EAA">
            <w:pPr>
              <w:rPr>
                <w:b/>
              </w:rPr>
            </w:pPr>
            <w:r w:rsidRPr="0019705C">
              <w:rPr>
                <w:b/>
                <w:bCs/>
              </w:rPr>
              <w:t>Запись средствами ИКТ информации об объектах и процессах, создание и обработка информационных объектов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941B61" w:rsidP="009E7EAA">
            <w:pPr>
              <w:jc w:val="center"/>
              <w:rPr>
                <w:b/>
              </w:rPr>
            </w:pPr>
            <w:r w:rsidRPr="008A2C55">
              <w:rPr>
                <w:b/>
              </w:rPr>
              <w:t>2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10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 w:rsidRPr="00376B22">
              <w:rPr>
                <w:bCs/>
              </w:rPr>
              <w:t>Файлы и файловая</w:t>
            </w:r>
            <w:r>
              <w:rPr>
                <w:bCs/>
              </w:rPr>
              <w:t xml:space="preserve"> с</w:t>
            </w:r>
            <w:r w:rsidRPr="00376B22">
              <w:rPr>
                <w:bCs/>
              </w:rPr>
              <w:t>истема</w:t>
            </w:r>
            <w:r>
              <w:rPr>
                <w:bCs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11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376B22" w:rsidRDefault="00941B61" w:rsidP="009E7EAA">
            <w:pPr>
              <w:rPr>
                <w:bCs/>
              </w:rPr>
            </w:pPr>
            <w:r>
              <w:rPr>
                <w:bCs/>
              </w:rPr>
              <w:t>Параметры поиска объектов файловой структуры носителя.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9744D7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1B61" w:rsidRPr="009744D7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9744D7" w:rsidRDefault="00941B61" w:rsidP="009E7EAA">
            <w:pPr>
              <w:rPr>
                <w:b/>
              </w:rPr>
            </w:pPr>
            <w:r w:rsidRPr="009744D7">
              <w:rPr>
                <w:b/>
              </w:rPr>
              <w:t>Проектирование и моделирование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941B61" w:rsidP="009E7EAA">
            <w:pPr>
              <w:jc w:val="center"/>
              <w:rPr>
                <w:b/>
              </w:rPr>
            </w:pPr>
            <w:r w:rsidRPr="008A2C55">
              <w:rPr>
                <w:b/>
              </w:rPr>
              <w:t>2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12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8A2C55">
              <w:rPr>
                <w:szCs w:val="24"/>
              </w:rPr>
              <w:t>Диаграммы</w:t>
            </w:r>
            <w:r>
              <w:rPr>
                <w:szCs w:val="24"/>
              </w:rPr>
              <w:t>. Чтение диаграмм.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13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Построение диаграмм.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41B61" w:rsidRPr="008A2C55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941B61" w:rsidP="009E7EAA">
            <w:pPr>
              <w:pStyle w:val="Normal1"/>
              <w:snapToGrid/>
              <w:spacing w:before="0" w:after="0"/>
              <w:rPr>
                <w:b/>
                <w:szCs w:val="24"/>
              </w:rPr>
            </w:pPr>
            <w:r w:rsidRPr="00E65BFB">
              <w:rPr>
                <w:b/>
                <w:szCs w:val="24"/>
              </w:rPr>
              <w:t>Математические инструменты, электронные таблицы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8A2C55" w:rsidRDefault="00941B61" w:rsidP="009E7EAA">
            <w:pPr>
              <w:jc w:val="center"/>
              <w:rPr>
                <w:b/>
              </w:rPr>
            </w:pPr>
            <w:r w:rsidRPr="008A2C55">
              <w:rPr>
                <w:b/>
              </w:rPr>
              <w:t>5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14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Объекты электронной таблицы.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15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Относительная и абсолютная адресация в формулах электронных таблиц.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16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Построение таблиц с использованием относительного и абсолютного адреса.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17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Использование в формуле специальных функций электронных таблиц.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lastRenderedPageBreak/>
              <w:t>18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Решение задач на относительную и абсолютную адресацию в формулах электронных таблиц.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41B61" w:rsidRPr="00E65BFB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941B61" w:rsidP="009E7EAA">
            <w:pPr>
              <w:rPr>
                <w:b/>
              </w:rPr>
            </w:pPr>
            <w:r w:rsidRPr="00E65BFB">
              <w:rPr>
                <w:b/>
              </w:rPr>
              <w:t>Организация информационной среды, поиск информации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941B61" w:rsidP="009E7EAA">
            <w:pPr>
              <w:jc w:val="center"/>
              <w:rPr>
                <w:b/>
              </w:rPr>
            </w:pPr>
            <w:r w:rsidRPr="00E65BFB">
              <w:rPr>
                <w:b/>
              </w:rPr>
              <w:t>2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19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9744D7" w:rsidRDefault="00941B61" w:rsidP="009E7EAA">
            <w:r>
              <w:t>Формирование запросов к поисковым серверам.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20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Решение задач на упорядочение количества запросов к поисковым серверам.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41B61" w:rsidRPr="00E65BFB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E65BFB" w:rsidRDefault="00941B61" w:rsidP="009E7EAA">
            <w:pPr>
              <w:rPr>
                <w:b/>
              </w:rPr>
            </w:pPr>
            <w:r>
              <w:rPr>
                <w:b/>
              </w:rPr>
              <w:t xml:space="preserve">Алгоритмизация и </w:t>
            </w:r>
            <w:r w:rsidRPr="00E65BFB">
              <w:rPr>
                <w:b/>
              </w:rPr>
              <w:t>программирование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74E7E" w:rsidRDefault="00941B61" w:rsidP="009E7EAA">
            <w:pPr>
              <w:jc w:val="center"/>
              <w:rPr>
                <w:b/>
              </w:rPr>
            </w:pPr>
            <w:r w:rsidRPr="00174E7E">
              <w:rPr>
                <w:b/>
              </w:rPr>
              <w:t>10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21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 w:rsidP="009E7EAA">
            <w:r>
              <w:t>Алгоритм, свойства алгоритмов, способы записи</w:t>
            </w:r>
          </w:p>
          <w:p w:rsidR="00941B61" w:rsidRPr="007340E1" w:rsidRDefault="00941B61" w:rsidP="009E7EAA">
            <w:r>
              <w:t>алгоритмов.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22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 w:rsidRPr="00C158B4">
              <w:t>Блок-схемы.</w:t>
            </w:r>
            <w:r>
              <w:t xml:space="preserve"> Построение и чтение блок-схем.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23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 w:rsidRPr="00C158B4">
              <w:t>Алгоритмические конструкции.</w:t>
            </w:r>
            <w:r>
              <w:t xml:space="preserve"> Чтение алгоритмов на алгоритмическом языке.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24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 w:rsidRPr="00C158B4">
              <w:t>Формализация описания реальных объектов</w:t>
            </w:r>
            <w:r>
              <w:t>. Исполнители.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25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Исполнители Робот и Чертежник.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26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Решение задач на чтение алгоритмов для исполнителя Чертежник.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27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Решение задач на составление алгоритмов для исполнителя Робот.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28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Решение задач на составление алгоритмов для исполнителя Робот.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 w:rsidP="009E7EAA">
            <w:pPr>
              <w:jc w:val="center"/>
            </w:pPr>
            <w:r>
              <w:t>29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Составление программ на алгоритмическом языке.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Default="00941B61" w:rsidP="009E7EAA">
            <w:pPr>
              <w:jc w:val="center"/>
            </w:pPr>
            <w:r>
              <w:t>30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Решение алгоритмических задач.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C158B4" w:rsidRDefault="008D5E84" w:rsidP="009E7E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41B61" w:rsidRPr="00C158B4">
              <w:rPr>
                <w:b/>
              </w:rPr>
              <w:t>.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74E7E" w:rsidRDefault="00941B61" w:rsidP="009E7EAA">
            <w:pPr>
              <w:rPr>
                <w:b/>
              </w:rPr>
            </w:pPr>
            <w:r w:rsidRPr="00174E7E">
              <w:rPr>
                <w:b/>
              </w:rPr>
              <w:t>Телекоммуникационные технологии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0E31D0" w:rsidRDefault="00AA0F86" w:rsidP="009E7E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31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r>
              <w:t>Универсальный указатель ресурса (</w:t>
            </w:r>
            <w:r>
              <w:rPr>
                <w:lang w:val="en-US"/>
              </w:rPr>
              <w:t>URL)</w:t>
            </w:r>
            <w: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32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174E7E" w:rsidRDefault="00941B61" w:rsidP="009E7EAA">
            <w:r>
              <w:t xml:space="preserve">Поиск файла по </w:t>
            </w:r>
            <w:r>
              <w:rPr>
                <w:lang w:val="en-US"/>
              </w:rPr>
              <w:t>URL</w:t>
            </w:r>
            <w: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</w:pPr>
            <w:r>
              <w:t>1</w:t>
            </w:r>
          </w:p>
        </w:tc>
      </w:tr>
      <w:tr w:rsidR="008D5E84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84" w:rsidRDefault="00AA0F86" w:rsidP="009E7EAA">
            <w:pPr>
              <w:jc w:val="center"/>
            </w:pPr>
            <w:r>
              <w:t>33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84" w:rsidRDefault="00692C9B" w:rsidP="009E7EAA">
            <w:r>
              <w:t>Сетевые ресурсы</w:t>
            </w:r>
            <w:r w:rsidR="00AA0F86"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84" w:rsidRDefault="00AA0F86" w:rsidP="009E7EAA">
            <w:pPr>
              <w:jc w:val="center"/>
            </w:pPr>
            <w:r>
              <w:t>1</w:t>
            </w:r>
          </w:p>
        </w:tc>
      </w:tr>
      <w:tr w:rsidR="00AA0F86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6" w:rsidRDefault="00AA0F86" w:rsidP="009E7EAA">
            <w:pPr>
              <w:jc w:val="center"/>
            </w:pPr>
            <w:r>
              <w:t>34</w:t>
            </w: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6" w:rsidRDefault="00AA0F86" w:rsidP="009E7EAA">
            <w:r>
              <w:t>Творческая работа.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6" w:rsidRDefault="00AA0F86" w:rsidP="009E7EAA">
            <w:pPr>
              <w:jc w:val="center"/>
            </w:pPr>
            <w:r>
              <w:t>1</w:t>
            </w:r>
          </w:p>
        </w:tc>
      </w:tr>
      <w:tr w:rsidR="00941B61" w:rsidRPr="007340E1" w:rsidTr="009E7EAA">
        <w:trPr>
          <w:cantSplit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61" w:rsidRPr="007340E1" w:rsidRDefault="00941B61" w:rsidP="009E7EAA">
            <w:pPr>
              <w:jc w:val="center"/>
              <w:rPr>
                <w:b/>
                <w:i/>
              </w:rPr>
            </w:pPr>
          </w:p>
        </w:tc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rPr>
                <w:b/>
              </w:rPr>
            </w:pPr>
            <w:r w:rsidRPr="007340E1">
              <w:rPr>
                <w:b/>
              </w:rPr>
              <w:t>Итого: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61" w:rsidRPr="007340E1" w:rsidRDefault="00941B61" w:rsidP="009E7EAA">
            <w:pPr>
              <w:jc w:val="center"/>
              <w:rPr>
                <w:b/>
              </w:rPr>
            </w:pPr>
            <w:r w:rsidRPr="007340E1">
              <w:rPr>
                <w:b/>
              </w:rPr>
              <w:t>34</w:t>
            </w:r>
          </w:p>
        </w:tc>
      </w:tr>
    </w:tbl>
    <w:p w:rsidR="004C4E29" w:rsidRPr="005C3DCE" w:rsidRDefault="004C4E29" w:rsidP="009E7EAA">
      <w:pPr>
        <w:tabs>
          <w:tab w:val="left" w:pos="900"/>
        </w:tabs>
        <w:rPr>
          <w:b/>
          <w:sz w:val="28"/>
          <w:szCs w:val="28"/>
        </w:rPr>
      </w:pPr>
    </w:p>
    <w:p w:rsidR="009F439C" w:rsidRDefault="009F439C" w:rsidP="009E7EA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6698" w:rsidRPr="00D86698" w:rsidRDefault="00D86698" w:rsidP="009E7EAA"/>
    <w:p w:rsidR="00592AB4" w:rsidRPr="00203D36" w:rsidRDefault="009F439C" w:rsidP="009E7EAA">
      <w:pPr>
        <w:jc w:val="both"/>
        <w:rPr>
          <w:color w:val="000000"/>
        </w:rPr>
      </w:pPr>
      <w:r w:rsidRPr="007340E1">
        <w:t xml:space="preserve">1. </w:t>
      </w:r>
      <w:r w:rsidR="00592AB4" w:rsidRPr="00203D36">
        <w:rPr>
          <w:color w:val="000000"/>
        </w:rPr>
        <w:t xml:space="preserve">  </w:t>
      </w:r>
      <w:proofErr w:type="spellStart"/>
      <w:r w:rsidR="00592AB4" w:rsidRPr="00203D36">
        <w:rPr>
          <w:color w:val="000000"/>
        </w:rPr>
        <w:t>Бентли</w:t>
      </w:r>
      <w:proofErr w:type="spellEnd"/>
      <w:r w:rsidR="00592AB4" w:rsidRPr="00203D36">
        <w:rPr>
          <w:color w:val="000000"/>
        </w:rPr>
        <w:t xml:space="preserve">, Д. Жемчужины программирования / Д. </w:t>
      </w:r>
      <w:proofErr w:type="spellStart"/>
      <w:r w:rsidR="00592AB4" w:rsidRPr="00203D36">
        <w:rPr>
          <w:color w:val="000000"/>
        </w:rPr>
        <w:t>Бентли</w:t>
      </w:r>
      <w:proofErr w:type="spellEnd"/>
      <w:r w:rsidR="00592AB4" w:rsidRPr="00203D36">
        <w:rPr>
          <w:color w:val="000000"/>
        </w:rPr>
        <w:t xml:space="preserve">. — СПб. : Питер, 2002. — 272 </w:t>
      </w:r>
      <w:proofErr w:type="gramStart"/>
      <w:r w:rsidR="00592AB4" w:rsidRPr="00203D36">
        <w:rPr>
          <w:color w:val="000000"/>
        </w:rPr>
        <w:t>с</w:t>
      </w:r>
      <w:proofErr w:type="gramEnd"/>
      <w:r w:rsidR="00592AB4" w:rsidRPr="00203D36">
        <w:rPr>
          <w:color w:val="000000"/>
        </w:rPr>
        <w:t>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 xml:space="preserve">2.  </w:t>
      </w:r>
      <w:proofErr w:type="spellStart"/>
      <w:r w:rsidRPr="00203D36">
        <w:rPr>
          <w:color w:val="000000"/>
        </w:rPr>
        <w:t>Златопольский</w:t>
      </w:r>
      <w:proofErr w:type="spellEnd"/>
      <w:r w:rsidRPr="00203D36">
        <w:rPr>
          <w:color w:val="000000"/>
        </w:rPr>
        <w:t xml:space="preserve">, Д. М. Сборник задач по программированию / Д. М. </w:t>
      </w:r>
      <w:proofErr w:type="spellStart"/>
      <w:r w:rsidRPr="00203D36">
        <w:rPr>
          <w:color w:val="000000"/>
        </w:rPr>
        <w:t>Златопольский</w:t>
      </w:r>
      <w:proofErr w:type="spellEnd"/>
      <w:r w:rsidRPr="00203D36">
        <w:rPr>
          <w:color w:val="000000"/>
        </w:rPr>
        <w:t xml:space="preserve">. — СПб. : </w:t>
      </w:r>
      <w:proofErr w:type="spellStart"/>
      <w:r w:rsidRPr="00203D36">
        <w:rPr>
          <w:color w:val="000000"/>
        </w:rPr>
        <w:t>БХВ-Петербург</w:t>
      </w:r>
      <w:proofErr w:type="spellEnd"/>
      <w:r w:rsidRPr="00203D36">
        <w:rPr>
          <w:color w:val="000000"/>
        </w:rPr>
        <w:t xml:space="preserve">, 2007. — 240 </w:t>
      </w:r>
      <w:proofErr w:type="gramStart"/>
      <w:r w:rsidRPr="00203D36">
        <w:rPr>
          <w:color w:val="000000"/>
        </w:rPr>
        <w:t>с</w:t>
      </w:r>
      <w:proofErr w:type="gramEnd"/>
      <w:r w:rsidRPr="00203D36">
        <w:rPr>
          <w:color w:val="000000"/>
        </w:rPr>
        <w:t>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 xml:space="preserve">3.  </w:t>
      </w:r>
      <w:proofErr w:type="spellStart"/>
      <w:r w:rsidRPr="00203D36">
        <w:rPr>
          <w:color w:val="000000"/>
        </w:rPr>
        <w:t>Кормэн</w:t>
      </w:r>
      <w:proofErr w:type="spellEnd"/>
      <w:r w:rsidRPr="00203D36">
        <w:rPr>
          <w:color w:val="000000"/>
        </w:rPr>
        <w:t>, Т. Х. Алгоритмы: построение и анализ /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lastRenderedPageBreak/>
        <w:t xml:space="preserve">Т. Х. </w:t>
      </w:r>
      <w:proofErr w:type="spellStart"/>
      <w:r w:rsidRPr="00203D36">
        <w:rPr>
          <w:color w:val="000000"/>
        </w:rPr>
        <w:t>Кормэн</w:t>
      </w:r>
      <w:proofErr w:type="spellEnd"/>
      <w:r w:rsidRPr="00203D36">
        <w:rPr>
          <w:color w:val="000000"/>
        </w:rPr>
        <w:t>, Ч. И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Лейзерсон</w:t>
      </w:r>
      <w:proofErr w:type="spellEnd"/>
      <w:r>
        <w:rPr>
          <w:color w:val="000000"/>
        </w:rPr>
        <w:t xml:space="preserve">, Р. Л. </w:t>
      </w:r>
      <w:proofErr w:type="spellStart"/>
      <w:r>
        <w:rPr>
          <w:color w:val="000000"/>
        </w:rPr>
        <w:t>Ривест</w:t>
      </w:r>
      <w:proofErr w:type="spellEnd"/>
      <w:r>
        <w:rPr>
          <w:color w:val="000000"/>
        </w:rPr>
        <w:t>. — М.</w:t>
      </w:r>
      <w:r w:rsidRPr="00203D36">
        <w:rPr>
          <w:color w:val="000000"/>
        </w:rPr>
        <w:t>: МЦНМО, 2000. — 960 с.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4.  Котов, В. М. Инф</w:t>
      </w:r>
      <w:r>
        <w:rPr>
          <w:color w:val="000000"/>
        </w:rPr>
        <w:t>орматика: методы алгоритмизации</w:t>
      </w:r>
      <w:r w:rsidRPr="00203D36">
        <w:rPr>
          <w:color w:val="000000"/>
        </w:rPr>
        <w:t xml:space="preserve">: 10—11 классы / В. М. </w:t>
      </w:r>
      <w:r>
        <w:rPr>
          <w:color w:val="000000"/>
        </w:rPr>
        <w:t>Котов, О. И. Мельников. — Минск</w:t>
      </w:r>
      <w:r w:rsidRPr="00203D36">
        <w:rPr>
          <w:color w:val="000000"/>
        </w:rPr>
        <w:t xml:space="preserve">: Народная </w:t>
      </w:r>
      <w:proofErr w:type="spellStart"/>
      <w:r w:rsidRPr="00203D36">
        <w:rPr>
          <w:color w:val="000000"/>
        </w:rPr>
        <w:t>асвета</w:t>
      </w:r>
      <w:proofErr w:type="spellEnd"/>
      <w:r w:rsidRPr="00203D36">
        <w:rPr>
          <w:color w:val="000000"/>
        </w:rPr>
        <w:t>, 2000. — 221 с.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5.  Котов, В. М. Информатика: методы алгоритмизации /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В. М. Котов, И.</w:t>
      </w:r>
      <w:r>
        <w:rPr>
          <w:color w:val="000000"/>
        </w:rPr>
        <w:t xml:space="preserve"> А. Волков, А. И. </w:t>
      </w:r>
      <w:proofErr w:type="spellStart"/>
      <w:r>
        <w:rPr>
          <w:color w:val="000000"/>
        </w:rPr>
        <w:t>Лапо</w:t>
      </w:r>
      <w:proofErr w:type="spellEnd"/>
      <w:r>
        <w:rPr>
          <w:color w:val="000000"/>
        </w:rPr>
        <w:t>. — Минск</w:t>
      </w:r>
      <w:r w:rsidRPr="00203D36">
        <w:rPr>
          <w:color w:val="000000"/>
        </w:rPr>
        <w:t xml:space="preserve">: Народная </w:t>
      </w:r>
      <w:proofErr w:type="spellStart"/>
      <w:r w:rsidRPr="00203D36">
        <w:rPr>
          <w:color w:val="000000"/>
        </w:rPr>
        <w:t>асвета</w:t>
      </w:r>
      <w:proofErr w:type="spellEnd"/>
      <w:r w:rsidRPr="00203D36">
        <w:rPr>
          <w:color w:val="000000"/>
        </w:rPr>
        <w:t>, 2000. — 300 с.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6.  Котов, В. М. Структуры данных и алгоритмы: теория и практика / В. М. Ко</w:t>
      </w:r>
      <w:r>
        <w:rPr>
          <w:color w:val="000000"/>
        </w:rPr>
        <w:t>тов, Е. П. Соболевская. — Минск</w:t>
      </w:r>
      <w:r w:rsidRPr="00203D36">
        <w:rPr>
          <w:color w:val="000000"/>
        </w:rPr>
        <w:t>: БГУ, 2004. — 255 с.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7.  Меньшиков, Ф. В. Олимпиадные зад</w:t>
      </w:r>
      <w:r>
        <w:rPr>
          <w:color w:val="000000"/>
        </w:rPr>
        <w:t>ачи по программированию. — СПб.</w:t>
      </w:r>
      <w:r w:rsidRPr="00203D36">
        <w:rPr>
          <w:color w:val="000000"/>
        </w:rPr>
        <w:t xml:space="preserve">: Питер, 2006. — 315 </w:t>
      </w:r>
      <w:proofErr w:type="gramStart"/>
      <w:r w:rsidRPr="00203D36">
        <w:rPr>
          <w:color w:val="000000"/>
        </w:rPr>
        <w:t>с</w:t>
      </w:r>
      <w:proofErr w:type="gramEnd"/>
      <w:r w:rsidRPr="00203D36">
        <w:rPr>
          <w:color w:val="000000"/>
        </w:rPr>
        <w:t>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8.  Окулов, С. М. Программирование в алгоритмах / С. М. Оку-</w:t>
      </w:r>
    </w:p>
    <w:p w:rsidR="00592AB4" w:rsidRPr="00203D36" w:rsidRDefault="00592AB4" w:rsidP="009E7EAA">
      <w:pPr>
        <w:jc w:val="both"/>
        <w:rPr>
          <w:color w:val="000000"/>
        </w:rPr>
      </w:pPr>
      <w:r>
        <w:rPr>
          <w:color w:val="000000"/>
        </w:rPr>
        <w:t>лов. — М.</w:t>
      </w:r>
      <w:r w:rsidRPr="00203D36">
        <w:rPr>
          <w:color w:val="000000"/>
        </w:rPr>
        <w:t xml:space="preserve">: БИНОМ. Лаборатория знаний, 2002. — 341 </w:t>
      </w:r>
      <w:proofErr w:type="gramStart"/>
      <w:r w:rsidRPr="00203D36">
        <w:rPr>
          <w:color w:val="000000"/>
        </w:rPr>
        <w:t>с</w:t>
      </w:r>
      <w:proofErr w:type="gramEnd"/>
      <w:r w:rsidRPr="00203D36">
        <w:rPr>
          <w:color w:val="000000"/>
        </w:rPr>
        <w:t>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>9.  Окулов, С. М. Основы програ</w:t>
      </w:r>
      <w:r>
        <w:rPr>
          <w:color w:val="000000"/>
        </w:rPr>
        <w:t>ммирования / С. М. Окулов. — М.</w:t>
      </w:r>
      <w:r w:rsidRPr="00203D36">
        <w:rPr>
          <w:color w:val="000000"/>
        </w:rPr>
        <w:t xml:space="preserve">: БИНОМ. Лаборатория знаний, 2005. — 440 </w:t>
      </w:r>
      <w:proofErr w:type="gramStart"/>
      <w:r w:rsidRPr="00203D36">
        <w:rPr>
          <w:color w:val="000000"/>
        </w:rPr>
        <w:t>с</w:t>
      </w:r>
      <w:proofErr w:type="gramEnd"/>
      <w:r w:rsidRPr="00203D36">
        <w:rPr>
          <w:color w:val="000000"/>
        </w:rPr>
        <w:t>.</w:t>
      </w:r>
    </w:p>
    <w:p w:rsidR="00592AB4" w:rsidRPr="00203D36" w:rsidRDefault="00592AB4" w:rsidP="009E7EAA">
      <w:pPr>
        <w:jc w:val="both"/>
        <w:rPr>
          <w:color w:val="000000"/>
        </w:rPr>
      </w:pPr>
      <w:r w:rsidRPr="00203D36">
        <w:rPr>
          <w:color w:val="000000"/>
        </w:rPr>
        <w:t xml:space="preserve">10.  </w:t>
      </w:r>
      <w:proofErr w:type="spellStart"/>
      <w:r w:rsidRPr="00203D36">
        <w:rPr>
          <w:color w:val="000000"/>
        </w:rPr>
        <w:t>Радион</w:t>
      </w:r>
      <w:proofErr w:type="spellEnd"/>
      <w:r w:rsidRPr="00203D36">
        <w:rPr>
          <w:color w:val="000000"/>
        </w:rPr>
        <w:t>, В. С. Олимпиады по информатике. Задачи. Решения</w:t>
      </w:r>
      <w:r>
        <w:rPr>
          <w:color w:val="000000"/>
        </w:rPr>
        <w:t xml:space="preserve">. Тесты / В. С. </w:t>
      </w:r>
      <w:proofErr w:type="spellStart"/>
      <w:r>
        <w:rPr>
          <w:color w:val="000000"/>
        </w:rPr>
        <w:t>Радион</w:t>
      </w:r>
      <w:proofErr w:type="spellEnd"/>
      <w:r>
        <w:rPr>
          <w:color w:val="000000"/>
        </w:rPr>
        <w:t>. — Минск</w:t>
      </w:r>
      <w:r w:rsidRPr="00203D36">
        <w:rPr>
          <w:color w:val="000000"/>
        </w:rPr>
        <w:t xml:space="preserve">: </w:t>
      </w:r>
      <w:proofErr w:type="spellStart"/>
      <w:r w:rsidRPr="00203D36">
        <w:rPr>
          <w:color w:val="000000"/>
        </w:rPr>
        <w:t>Аверсэв</w:t>
      </w:r>
      <w:proofErr w:type="spellEnd"/>
      <w:r w:rsidRPr="00203D36">
        <w:rPr>
          <w:color w:val="000000"/>
        </w:rPr>
        <w:t>, 2007. —</w:t>
      </w:r>
      <w:r>
        <w:rPr>
          <w:color w:val="000000"/>
        </w:rPr>
        <w:t xml:space="preserve"> </w:t>
      </w:r>
      <w:r w:rsidRPr="00203D36">
        <w:rPr>
          <w:color w:val="000000"/>
        </w:rPr>
        <w:t>366 с.</w:t>
      </w:r>
    </w:p>
    <w:p w:rsidR="00592AB4" w:rsidRPr="00203D36" w:rsidRDefault="00592AB4" w:rsidP="009E7EAA">
      <w:pPr>
        <w:jc w:val="both"/>
        <w:rPr>
          <w:color w:val="000000"/>
        </w:rPr>
      </w:pPr>
    </w:p>
    <w:p w:rsidR="00A97D2A" w:rsidRPr="007340E1" w:rsidRDefault="00A97D2A" w:rsidP="009E7EAA">
      <w:pPr>
        <w:ind w:left="34"/>
        <w:jc w:val="both"/>
      </w:pPr>
    </w:p>
    <w:sectPr w:rsidR="00A97D2A" w:rsidRPr="007340E1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69"/>
    <w:multiLevelType w:val="hybridMultilevel"/>
    <w:tmpl w:val="AFE2F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C07738"/>
    <w:multiLevelType w:val="hybridMultilevel"/>
    <w:tmpl w:val="0212B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27CEA"/>
    <w:multiLevelType w:val="hybridMultilevel"/>
    <w:tmpl w:val="028C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3CA"/>
    <w:rsid w:val="00017ABF"/>
    <w:rsid w:val="000A653D"/>
    <w:rsid w:val="000B6BA9"/>
    <w:rsid w:val="000D3D27"/>
    <w:rsid w:val="000E31D0"/>
    <w:rsid w:val="000E6D14"/>
    <w:rsid w:val="000F40AD"/>
    <w:rsid w:val="000F584A"/>
    <w:rsid w:val="001274F9"/>
    <w:rsid w:val="00174E7E"/>
    <w:rsid w:val="0019705C"/>
    <w:rsid w:val="00203B3F"/>
    <w:rsid w:val="002B5D7C"/>
    <w:rsid w:val="002F610E"/>
    <w:rsid w:val="003733CA"/>
    <w:rsid w:val="00376B22"/>
    <w:rsid w:val="003E7931"/>
    <w:rsid w:val="00401EFA"/>
    <w:rsid w:val="004864DE"/>
    <w:rsid w:val="004941A1"/>
    <w:rsid w:val="004974B2"/>
    <w:rsid w:val="004C0D59"/>
    <w:rsid w:val="004C4E29"/>
    <w:rsid w:val="004E6382"/>
    <w:rsid w:val="00525E26"/>
    <w:rsid w:val="005531AF"/>
    <w:rsid w:val="00592AB4"/>
    <w:rsid w:val="005C3DCE"/>
    <w:rsid w:val="005D1999"/>
    <w:rsid w:val="00692C9B"/>
    <w:rsid w:val="006A1F6A"/>
    <w:rsid w:val="00704BD9"/>
    <w:rsid w:val="007340E1"/>
    <w:rsid w:val="007B6EAD"/>
    <w:rsid w:val="007C1550"/>
    <w:rsid w:val="007D3D09"/>
    <w:rsid w:val="00845055"/>
    <w:rsid w:val="00846A96"/>
    <w:rsid w:val="008A274E"/>
    <w:rsid w:val="008A2C55"/>
    <w:rsid w:val="008B1FF8"/>
    <w:rsid w:val="008C5C44"/>
    <w:rsid w:val="008C7E8D"/>
    <w:rsid w:val="008D5E84"/>
    <w:rsid w:val="00941B61"/>
    <w:rsid w:val="00944D50"/>
    <w:rsid w:val="009744D7"/>
    <w:rsid w:val="009B4E36"/>
    <w:rsid w:val="009E539A"/>
    <w:rsid w:val="009E7EAA"/>
    <w:rsid w:val="009F439C"/>
    <w:rsid w:val="009F79EB"/>
    <w:rsid w:val="00A054BE"/>
    <w:rsid w:val="00A67E7D"/>
    <w:rsid w:val="00A97D2A"/>
    <w:rsid w:val="00AA0F86"/>
    <w:rsid w:val="00AA26B3"/>
    <w:rsid w:val="00AC6641"/>
    <w:rsid w:val="00B87D01"/>
    <w:rsid w:val="00B97981"/>
    <w:rsid w:val="00BA6094"/>
    <w:rsid w:val="00BC48CB"/>
    <w:rsid w:val="00C158B4"/>
    <w:rsid w:val="00C6522A"/>
    <w:rsid w:val="00C6657E"/>
    <w:rsid w:val="00C978BB"/>
    <w:rsid w:val="00CE0C9C"/>
    <w:rsid w:val="00D47BE6"/>
    <w:rsid w:val="00D86698"/>
    <w:rsid w:val="00D957E4"/>
    <w:rsid w:val="00E024CC"/>
    <w:rsid w:val="00E323AA"/>
    <w:rsid w:val="00E65BFB"/>
    <w:rsid w:val="00E801FD"/>
    <w:rsid w:val="00F06ED6"/>
    <w:rsid w:val="00F32BB4"/>
    <w:rsid w:val="00F84C80"/>
    <w:rsid w:val="00F90190"/>
    <w:rsid w:val="00FC00E5"/>
    <w:rsid w:val="00F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цууц</cp:lastModifiedBy>
  <cp:revision>2</cp:revision>
  <cp:lastPrinted>2014-09-09T11:24:00Z</cp:lastPrinted>
  <dcterms:created xsi:type="dcterms:W3CDTF">2016-09-25T18:14:00Z</dcterms:created>
  <dcterms:modified xsi:type="dcterms:W3CDTF">2016-09-25T18:14:00Z</dcterms:modified>
</cp:coreProperties>
</file>