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73" w:rsidRDefault="000F3C73" w:rsidP="000F3C73">
      <w:pPr>
        <w:jc w:val="center"/>
        <w:rPr>
          <w:b/>
          <w:sz w:val="32"/>
          <w:szCs w:val="36"/>
        </w:rPr>
      </w:pPr>
      <w:r>
        <w:rPr>
          <w:b/>
          <w:sz w:val="32"/>
          <w:szCs w:val="36"/>
        </w:rPr>
        <w:t>Муниципальное образовательное учреждение</w:t>
      </w:r>
    </w:p>
    <w:p w:rsidR="000F3C73" w:rsidRDefault="000F3C73" w:rsidP="000F3C73">
      <w:pPr>
        <w:jc w:val="center"/>
        <w:rPr>
          <w:b/>
          <w:sz w:val="32"/>
        </w:rPr>
      </w:pPr>
      <w:r>
        <w:rPr>
          <w:b/>
          <w:sz w:val="32"/>
        </w:rPr>
        <w:t xml:space="preserve">Гимназия имени </w:t>
      </w:r>
      <w:proofErr w:type="spellStart"/>
      <w:r>
        <w:rPr>
          <w:b/>
          <w:sz w:val="32"/>
        </w:rPr>
        <w:t>А.Л.Кекина</w:t>
      </w:r>
      <w:proofErr w:type="spellEnd"/>
      <w:r>
        <w:rPr>
          <w:b/>
          <w:sz w:val="32"/>
        </w:rPr>
        <w:t xml:space="preserve"> </w:t>
      </w:r>
      <w:proofErr w:type="spellStart"/>
      <w:r>
        <w:rPr>
          <w:b/>
          <w:sz w:val="32"/>
        </w:rPr>
        <w:t>г.Ростова</w:t>
      </w:r>
      <w:proofErr w:type="spellEnd"/>
      <w:r>
        <w:rPr>
          <w:b/>
          <w:sz w:val="32"/>
        </w:rPr>
        <w:t xml:space="preserve"> Ярославской области</w:t>
      </w:r>
    </w:p>
    <w:tbl>
      <w:tblPr>
        <w:tblpPr w:leftFromText="180" w:rightFromText="180" w:vertAnchor="text" w:horzAnchor="margin" w:tblpXSpec="center" w:tblpY="273"/>
        <w:tblW w:w="0" w:type="auto"/>
        <w:tblLook w:val="01E0" w:firstRow="1" w:lastRow="1" w:firstColumn="1" w:lastColumn="1" w:noHBand="0" w:noVBand="0"/>
      </w:tblPr>
      <w:tblGrid>
        <w:gridCol w:w="4785"/>
        <w:gridCol w:w="4786"/>
      </w:tblGrid>
      <w:tr w:rsidR="00BE59AF" w:rsidRPr="00FE24E0" w:rsidTr="00BE59AF">
        <w:tc>
          <w:tcPr>
            <w:tcW w:w="4785" w:type="dxa"/>
          </w:tcPr>
          <w:p w:rsidR="00BE59AF" w:rsidRPr="00FE24E0" w:rsidRDefault="00BE59AF" w:rsidP="00BE59AF">
            <w:pPr>
              <w:ind w:firstLine="709"/>
              <w:jc w:val="both"/>
            </w:pPr>
            <w:r w:rsidRPr="00FE24E0">
              <w:t>Рассмотрена</w:t>
            </w:r>
          </w:p>
          <w:p w:rsidR="00BE59AF" w:rsidRPr="00FE24E0" w:rsidRDefault="00BE59AF" w:rsidP="00BE59AF">
            <w:pPr>
              <w:ind w:firstLine="709"/>
              <w:jc w:val="both"/>
            </w:pPr>
            <w:r>
              <w:t>Заседание</w:t>
            </w:r>
            <w:r w:rsidRPr="00FE24E0">
              <w:t xml:space="preserve"> </w:t>
            </w:r>
            <w:r>
              <w:t>естественно-научной</w:t>
            </w:r>
          </w:p>
          <w:p w:rsidR="00BE59AF" w:rsidRPr="00FE24E0" w:rsidRDefault="00BE59AF" w:rsidP="00BE59AF">
            <w:pPr>
              <w:ind w:firstLine="709"/>
              <w:jc w:val="both"/>
            </w:pPr>
            <w:proofErr w:type="gramStart"/>
            <w:r>
              <w:t xml:space="preserve">кафедры </w:t>
            </w:r>
            <w:r w:rsidRPr="00FE24E0">
              <w:t xml:space="preserve"> №</w:t>
            </w:r>
            <w:proofErr w:type="gramEnd"/>
            <w:r w:rsidRPr="00FE24E0">
              <w:t xml:space="preserve"> </w:t>
            </w:r>
          </w:p>
          <w:p w:rsidR="00BE59AF" w:rsidRPr="00FE24E0" w:rsidRDefault="00BE59AF" w:rsidP="00BE59AF">
            <w:pPr>
              <w:ind w:firstLine="709"/>
              <w:jc w:val="both"/>
            </w:pPr>
            <w:r w:rsidRPr="00FE24E0">
              <w:t xml:space="preserve">от «___» __ </w:t>
            </w:r>
            <w:r w:rsidR="00E3388C">
              <w:t>___</w:t>
            </w:r>
            <w:r w:rsidRPr="00FE24E0">
              <w:t>20</w:t>
            </w:r>
            <w:r w:rsidR="00E3388C">
              <w:t>16</w:t>
            </w:r>
            <w:r w:rsidRPr="00FE24E0">
              <w:t>г.</w:t>
            </w:r>
          </w:p>
          <w:p w:rsidR="00BE59AF" w:rsidRPr="00FE24E0" w:rsidRDefault="00BE59AF" w:rsidP="00BE59AF">
            <w:pPr>
              <w:ind w:left="1335" w:hanging="615"/>
              <w:jc w:val="both"/>
            </w:pPr>
          </w:p>
        </w:tc>
        <w:tc>
          <w:tcPr>
            <w:tcW w:w="4786" w:type="dxa"/>
          </w:tcPr>
          <w:p w:rsidR="00BE59AF" w:rsidRPr="00FE24E0" w:rsidRDefault="00BE59AF" w:rsidP="00BE59AF">
            <w:pPr>
              <w:ind w:left="1335" w:firstLine="709"/>
              <w:jc w:val="both"/>
            </w:pPr>
            <w:r w:rsidRPr="00FE24E0">
              <w:t>Утверждена</w:t>
            </w:r>
          </w:p>
          <w:p w:rsidR="00BE59AF" w:rsidRPr="00FE24E0" w:rsidRDefault="00BE59AF" w:rsidP="00BE59AF">
            <w:pPr>
              <w:ind w:left="1335" w:firstLine="709"/>
              <w:jc w:val="both"/>
            </w:pPr>
            <w:r w:rsidRPr="00FE24E0">
              <w:t xml:space="preserve">Приказ по школе № </w:t>
            </w:r>
          </w:p>
          <w:p w:rsidR="00BE59AF" w:rsidRPr="00FE24E0" w:rsidRDefault="00E3388C" w:rsidP="00BE59AF">
            <w:pPr>
              <w:ind w:left="1335" w:firstLine="709"/>
            </w:pPr>
            <w:r>
              <w:t>от ___________</w:t>
            </w:r>
            <w:r w:rsidR="00BE59AF">
              <w:t xml:space="preserve"> </w:t>
            </w:r>
            <w:r w:rsidR="00BE59AF" w:rsidRPr="00FE24E0">
              <w:t>20</w:t>
            </w:r>
            <w:r>
              <w:t>16</w:t>
            </w:r>
            <w:r w:rsidR="00BE59AF" w:rsidRPr="00FE24E0">
              <w:t>г.</w:t>
            </w:r>
          </w:p>
          <w:p w:rsidR="00BE59AF" w:rsidRPr="00FE24E0" w:rsidRDefault="00BE59AF" w:rsidP="00BE59AF">
            <w:pPr>
              <w:ind w:firstLine="709"/>
              <w:jc w:val="both"/>
            </w:pPr>
          </w:p>
        </w:tc>
      </w:tr>
    </w:tbl>
    <w:p w:rsidR="000F3C73" w:rsidRDefault="000F3C73" w:rsidP="000F3C73">
      <w:pPr>
        <w:jc w:val="center"/>
        <w:rPr>
          <w:b/>
          <w:sz w:val="32"/>
        </w:rPr>
      </w:pPr>
    </w:p>
    <w:p w:rsidR="000F3C73" w:rsidRDefault="000F3C73" w:rsidP="00CB3287">
      <w:pPr>
        <w:rPr>
          <w:b/>
          <w:sz w:val="36"/>
          <w:szCs w:val="36"/>
        </w:rPr>
      </w:pPr>
    </w:p>
    <w:p w:rsidR="000F3C73" w:rsidRDefault="000F3C73" w:rsidP="000F3C73">
      <w:pPr>
        <w:jc w:val="both"/>
        <w:rPr>
          <w:b/>
          <w:sz w:val="32"/>
          <w:szCs w:val="32"/>
        </w:rPr>
      </w:pPr>
      <w:r>
        <w:rPr>
          <w:b/>
          <w:sz w:val="32"/>
          <w:szCs w:val="32"/>
        </w:rPr>
        <w:t xml:space="preserve">                   </w:t>
      </w:r>
    </w:p>
    <w:p w:rsidR="00BE59AF" w:rsidRDefault="00BE59AF" w:rsidP="00CB3287">
      <w:pPr>
        <w:jc w:val="center"/>
        <w:rPr>
          <w:rFonts w:eastAsiaTheme="minorHAnsi" w:cstheme="minorBidi"/>
          <w:b/>
          <w:sz w:val="36"/>
          <w:lang w:eastAsia="en-US"/>
        </w:rPr>
      </w:pPr>
    </w:p>
    <w:p w:rsidR="00BE59AF" w:rsidRDefault="00BE59AF" w:rsidP="00CB3287">
      <w:pPr>
        <w:jc w:val="center"/>
        <w:rPr>
          <w:rFonts w:eastAsiaTheme="minorHAnsi" w:cstheme="minorBidi"/>
          <w:b/>
          <w:sz w:val="36"/>
          <w:lang w:eastAsia="en-US"/>
        </w:rPr>
      </w:pPr>
    </w:p>
    <w:p w:rsidR="00BE59AF" w:rsidRDefault="00BE59AF" w:rsidP="00CB3287">
      <w:pPr>
        <w:jc w:val="center"/>
        <w:rPr>
          <w:rFonts w:eastAsiaTheme="minorHAnsi" w:cstheme="minorBidi"/>
          <w:b/>
          <w:sz w:val="36"/>
          <w:lang w:eastAsia="en-US"/>
        </w:rPr>
      </w:pPr>
    </w:p>
    <w:p w:rsidR="00BE59AF" w:rsidRDefault="00BE59AF" w:rsidP="00CB3287">
      <w:pPr>
        <w:jc w:val="center"/>
        <w:rPr>
          <w:rFonts w:eastAsiaTheme="minorHAnsi" w:cstheme="minorBidi"/>
          <w:b/>
          <w:sz w:val="36"/>
          <w:lang w:eastAsia="en-US"/>
        </w:rPr>
      </w:pPr>
    </w:p>
    <w:p w:rsidR="000F3C73" w:rsidRPr="00CB3287" w:rsidRDefault="000F3C73" w:rsidP="00CB3287">
      <w:pPr>
        <w:jc w:val="center"/>
        <w:rPr>
          <w:b/>
          <w:sz w:val="32"/>
          <w:szCs w:val="32"/>
        </w:rPr>
      </w:pPr>
      <w:r w:rsidRPr="000F3C73">
        <w:rPr>
          <w:rFonts w:eastAsiaTheme="minorHAnsi" w:cstheme="minorBidi"/>
          <w:b/>
          <w:sz w:val="36"/>
          <w:lang w:eastAsia="en-US"/>
        </w:rPr>
        <w:t>Рабочая программа</w:t>
      </w:r>
    </w:p>
    <w:p w:rsidR="000F3C73" w:rsidRPr="000F3C73" w:rsidRDefault="000F3C73" w:rsidP="000F3C73">
      <w:pPr>
        <w:spacing w:after="200" w:line="276" w:lineRule="auto"/>
        <w:jc w:val="center"/>
        <w:rPr>
          <w:rFonts w:eastAsiaTheme="minorHAnsi" w:cstheme="minorBidi"/>
          <w:b/>
          <w:sz w:val="36"/>
          <w:lang w:eastAsia="en-US"/>
        </w:rPr>
      </w:pPr>
      <w:r w:rsidRPr="000F3C73">
        <w:rPr>
          <w:rFonts w:eastAsiaTheme="minorHAnsi" w:cstheme="minorBidi"/>
          <w:b/>
          <w:sz w:val="36"/>
          <w:lang w:eastAsia="en-US"/>
        </w:rPr>
        <w:t xml:space="preserve">по  </w:t>
      </w:r>
      <w:r w:rsidR="001A6249">
        <w:rPr>
          <w:rFonts w:eastAsiaTheme="minorHAnsi" w:cstheme="minorBidi"/>
          <w:b/>
          <w:sz w:val="36"/>
          <w:lang w:eastAsia="en-US"/>
        </w:rPr>
        <w:t>элективному курсу</w:t>
      </w:r>
      <w:bookmarkStart w:id="0" w:name="_GoBack"/>
      <w:bookmarkEnd w:id="0"/>
    </w:p>
    <w:p w:rsidR="000F3C73" w:rsidRPr="000F3C73" w:rsidRDefault="00F7610C" w:rsidP="000F3C73">
      <w:pPr>
        <w:spacing w:after="200" w:line="276" w:lineRule="auto"/>
        <w:jc w:val="center"/>
        <w:rPr>
          <w:rFonts w:eastAsiaTheme="minorHAnsi" w:cstheme="minorBidi"/>
          <w:sz w:val="36"/>
          <w:lang w:eastAsia="en-US"/>
        </w:rPr>
      </w:pPr>
      <w:r>
        <w:rPr>
          <w:rFonts w:eastAsiaTheme="minorHAnsi" w:cstheme="minorBidi"/>
          <w:sz w:val="36"/>
          <w:lang w:eastAsia="en-US"/>
        </w:rPr>
        <w:t xml:space="preserve">научно-познавательное </w:t>
      </w:r>
      <w:r w:rsidR="000F3C73" w:rsidRPr="000F3C73">
        <w:rPr>
          <w:rFonts w:eastAsiaTheme="minorHAnsi" w:cstheme="minorBidi"/>
          <w:sz w:val="36"/>
          <w:lang w:eastAsia="en-US"/>
        </w:rPr>
        <w:t>направление</w:t>
      </w:r>
    </w:p>
    <w:p w:rsidR="000F3C73" w:rsidRPr="000F3C73" w:rsidRDefault="000F3C73" w:rsidP="000F3C73">
      <w:pPr>
        <w:jc w:val="center"/>
        <w:rPr>
          <w:b/>
          <w:sz w:val="44"/>
          <w:szCs w:val="44"/>
        </w:rPr>
      </w:pPr>
      <w:r w:rsidRPr="000F3C73">
        <w:rPr>
          <w:b/>
          <w:sz w:val="44"/>
          <w:szCs w:val="44"/>
        </w:rPr>
        <w:t>«</w:t>
      </w:r>
      <w:r w:rsidR="00650E77">
        <w:rPr>
          <w:b/>
          <w:sz w:val="44"/>
          <w:szCs w:val="44"/>
        </w:rPr>
        <w:t>Введение в мир химии</w:t>
      </w:r>
      <w:r w:rsidRPr="000F3C73">
        <w:rPr>
          <w:b/>
          <w:sz w:val="44"/>
          <w:szCs w:val="44"/>
        </w:rPr>
        <w:t>»</w:t>
      </w:r>
    </w:p>
    <w:p w:rsidR="000F3C73" w:rsidRDefault="000F3C73" w:rsidP="00CB3287">
      <w:pPr>
        <w:rPr>
          <w:b/>
          <w:sz w:val="32"/>
          <w:szCs w:val="32"/>
        </w:rPr>
      </w:pPr>
    </w:p>
    <w:p w:rsidR="000F3C73" w:rsidRDefault="00E3388C" w:rsidP="000F3C73">
      <w:pPr>
        <w:jc w:val="center"/>
        <w:rPr>
          <w:b/>
          <w:sz w:val="28"/>
          <w:szCs w:val="28"/>
        </w:rPr>
      </w:pPr>
      <w:r>
        <w:rPr>
          <w:b/>
          <w:sz w:val="28"/>
          <w:szCs w:val="28"/>
        </w:rPr>
        <w:t>7</w:t>
      </w:r>
      <w:r w:rsidR="0036640D">
        <w:rPr>
          <w:b/>
          <w:sz w:val="28"/>
          <w:szCs w:val="28"/>
        </w:rPr>
        <w:t xml:space="preserve"> класс</w:t>
      </w:r>
    </w:p>
    <w:p w:rsidR="000F3C73" w:rsidRDefault="00CB3287" w:rsidP="000F3C73">
      <w:pPr>
        <w:jc w:val="center"/>
        <w:rPr>
          <w:b/>
          <w:sz w:val="28"/>
          <w:szCs w:val="28"/>
        </w:rPr>
      </w:pPr>
      <w:r>
        <w:rPr>
          <w:b/>
          <w:sz w:val="28"/>
          <w:szCs w:val="28"/>
        </w:rPr>
        <w:t xml:space="preserve">       </w:t>
      </w:r>
      <w:r w:rsidR="000F3C73">
        <w:rPr>
          <w:b/>
          <w:sz w:val="28"/>
          <w:szCs w:val="28"/>
        </w:rPr>
        <w:t xml:space="preserve"> 34  часа  </w:t>
      </w:r>
    </w:p>
    <w:p w:rsidR="000F3C73" w:rsidRDefault="000F3C73" w:rsidP="000F3C73">
      <w:pPr>
        <w:jc w:val="right"/>
        <w:rPr>
          <w:b/>
          <w:sz w:val="28"/>
          <w:szCs w:val="28"/>
        </w:rPr>
      </w:pPr>
    </w:p>
    <w:p w:rsidR="000F3C73" w:rsidRDefault="000F3C73" w:rsidP="000F3C73">
      <w:pPr>
        <w:jc w:val="right"/>
        <w:rPr>
          <w:b/>
          <w:sz w:val="28"/>
          <w:szCs w:val="28"/>
        </w:rPr>
      </w:pPr>
    </w:p>
    <w:p w:rsidR="000F3C73" w:rsidRDefault="000F3C73" w:rsidP="000F3C73">
      <w:pPr>
        <w:jc w:val="right"/>
        <w:rPr>
          <w:b/>
          <w:sz w:val="28"/>
          <w:szCs w:val="28"/>
        </w:rPr>
      </w:pPr>
      <w:r>
        <w:rPr>
          <w:b/>
          <w:sz w:val="28"/>
          <w:szCs w:val="28"/>
        </w:rPr>
        <w:t>Смирнова Т.Ю.</w:t>
      </w:r>
    </w:p>
    <w:p w:rsidR="00CB3287" w:rsidRDefault="00CB3287"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BE59AF" w:rsidRDefault="00BE59AF" w:rsidP="00CB3287">
      <w:pPr>
        <w:rPr>
          <w:b/>
          <w:sz w:val="28"/>
          <w:szCs w:val="28"/>
        </w:rPr>
      </w:pPr>
    </w:p>
    <w:p w:rsidR="000F3C73" w:rsidRDefault="00E3388C" w:rsidP="00CB3287">
      <w:pPr>
        <w:jc w:val="center"/>
        <w:rPr>
          <w:sz w:val="28"/>
          <w:szCs w:val="28"/>
        </w:rPr>
      </w:pPr>
      <w:r>
        <w:rPr>
          <w:sz w:val="28"/>
          <w:szCs w:val="28"/>
        </w:rPr>
        <w:t>2016-2017</w:t>
      </w:r>
      <w:r w:rsidR="000F3C73">
        <w:rPr>
          <w:sz w:val="28"/>
          <w:szCs w:val="28"/>
        </w:rPr>
        <w:t xml:space="preserve"> </w:t>
      </w:r>
      <w:proofErr w:type="spellStart"/>
      <w:r w:rsidR="000F3C73">
        <w:rPr>
          <w:sz w:val="28"/>
          <w:szCs w:val="28"/>
        </w:rPr>
        <w:t>уч.год</w:t>
      </w:r>
      <w:proofErr w:type="spellEnd"/>
    </w:p>
    <w:p w:rsidR="00BE59AF" w:rsidRDefault="00BE59AF">
      <w:pPr>
        <w:spacing w:after="200" w:line="276" w:lineRule="auto"/>
        <w:rPr>
          <w:rFonts w:eastAsiaTheme="minorHAnsi"/>
          <w:b/>
          <w:sz w:val="32"/>
          <w:szCs w:val="28"/>
          <w:lang w:eastAsia="en-US"/>
        </w:rPr>
      </w:pPr>
      <w:r>
        <w:rPr>
          <w:rFonts w:eastAsiaTheme="minorHAnsi"/>
          <w:b/>
          <w:sz w:val="32"/>
          <w:szCs w:val="28"/>
          <w:lang w:eastAsia="en-US"/>
        </w:rPr>
        <w:br w:type="page"/>
      </w:r>
    </w:p>
    <w:p w:rsidR="00303170" w:rsidRPr="00303170" w:rsidRDefault="00303170" w:rsidP="00303170">
      <w:pPr>
        <w:spacing w:line="276" w:lineRule="auto"/>
        <w:ind w:firstLine="567"/>
        <w:rPr>
          <w:rFonts w:eastAsiaTheme="minorHAnsi"/>
          <w:b/>
          <w:sz w:val="32"/>
          <w:szCs w:val="28"/>
          <w:lang w:eastAsia="en-US"/>
        </w:rPr>
      </w:pPr>
      <w:r w:rsidRPr="00303170">
        <w:rPr>
          <w:rFonts w:eastAsiaTheme="minorHAnsi"/>
          <w:b/>
          <w:sz w:val="32"/>
          <w:szCs w:val="28"/>
          <w:lang w:eastAsia="en-US"/>
        </w:rPr>
        <w:lastRenderedPageBreak/>
        <w:t>Пояснительная записка</w:t>
      </w:r>
    </w:p>
    <w:p w:rsidR="00303170" w:rsidRPr="00303170" w:rsidRDefault="00303170" w:rsidP="00303170">
      <w:pPr>
        <w:spacing w:line="276" w:lineRule="auto"/>
        <w:ind w:firstLine="567"/>
        <w:rPr>
          <w:rFonts w:eastAsiaTheme="minorHAnsi"/>
          <w:b/>
          <w:sz w:val="32"/>
          <w:szCs w:val="28"/>
          <w:lang w:eastAsia="en-US"/>
        </w:rPr>
      </w:pPr>
    </w:p>
    <w:p w:rsidR="00303170" w:rsidRPr="00303170" w:rsidRDefault="00303170" w:rsidP="001B24C9">
      <w:pPr>
        <w:widowControl w:val="0"/>
        <w:ind w:firstLine="708"/>
        <w:jc w:val="both"/>
        <w:rPr>
          <w:sz w:val="28"/>
          <w:szCs w:val="28"/>
        </w:rPr>
      </w:pPr>
      <w:r w:rsidRPr="00303170">
        <w:rPr>
          <w:sz w:val="28"/>
          <w:szCs w:val="28"/>
        </w:rPr>
        <w:t>Рабочая программа определяет содержание и организацию внеурочной деятельности по научно-познавательному направлению. Данная программа способствует формированию  экологической культуры обучающихся, их духовно-нравственному, социальному, личностному и интеллектуальному развитию. Выполнение программы обеспечивает социальную успешность, развитие творческих способностей, саморазвитие и самосовершенствование, а также сохранение и укрепление здоровья обучающихся.</w:t>
      </w:r>
      <w:r w:rsidR="001B24C9">
        <w:rPr>
          <w:sz w:val="28"/>
          <w:szCs w:val="28"/>
        </w:rPr>
        <w:t xml:space="preserve"> </w:t>
      </w:r>
      <w:r w:rsidR="001B24C9" w:rsidRPr="00371A35">
        <w:rPr>
          <w:sz w:val="28"/>
          <w:szCs w:val="28"/>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C00D44" w:rsidRDefault="00C00D44" w:rsidP="00303170">
      <w:pPr>
        <w:spacing w:line="276" w:lineRule="auto"/>
        <w:ind w:firstLine="567"/>
        <w:jc w:val="both"/>
        <w:rPr>
          <w:rFonts w:eastAsiaTheme="minorHAnsi"/>
          <w:sz w:val="28"/>
          <w:szCs w:val="28"/>
          <w:lang w:eastAsia="en-US"/>
        </w:rPr>
      </w:pPr>
      <w:r w:rsidRPr="00C00D44">
        <w:rPr>
          <w:rFonts w:eastAsiaTheme="minorHAnsi"/>
          <w:sz w:val="28"/>
          <w:szCs w:val="28"/>
          <w:lang w:eastAsia="en-US"/>
        </w:rPr>
        <w:t>Химия</w:t>
      </w:r>
      <w:r>
        <w:rPr>
          <w:rFonts w:eastAsiaTheme="minorHAnsi"/>
          <w:sz w:val="28"/>
          <w:szCs w:val="28"/>
          <w:lang w:eastAsia="en-US"/>
        </w:rPr>
        <w:t xml:space="preserve"> – удивительная наука. С одной стороны, она очень конкретна и имеет дело с </w:t>
      </w:r>
      <w:r w:rsidR="00FA1153">
        <w:rPr>
          <w:rFonts w:eastAsiaTheme="minorHAnsi"/>
          <w:sz w:val="28"/>
          <w:szCs w:val="28"/>
          <w:lang w:eastAsia="en-US"/>
        </w:rPr>
        <w:t>полезными и вредными веществами вокруг нас и внутри нас. Поэтому химия нужна всем: повару, шоферу, садоводу, строителю. С  другой стороны, эта наука весьма абстрактная: она изучает мельчайшие частицы, которые не увидишь в самый сильный микроскоп, рассматривает громоздкие формулы и сложные законы.</w:t>
      </w:r>
    </w:p>
    <w:p w:rsidR="00FA1153" w:rsidRDefault="00FA1153" w:rsidP="00FA1153">
      <w:pPr>
        <w:spacing w:line="276" w:lineRule="auto"/>
        <w:ind w:firstLine="567"/>
        <w:jc w:val="both"/>
        <w:rPr>
          <w:rFonts w:eastAsiaTheme="minorHAnsi"/>
          <w:sz w:val="28"/>
          <w:szCs w:val="28"/>
          <w:lang w:eastAsia="en-US"/>
        </w:rPr>
      </w:pPr>
      <w:r>
        <w:rPr>
          <w:rFonts w:eastAsiaTheme="minorHAnsi"/>
          <w:sz w:val="28"/>
          <w:szCs w:val="28"/>
          <w:lang w:eastAsia="en-US"/>
        </w:rPr>
        <w:t>Изучать химию в школе трудно. Если с самого начала это дело не ладится, то вскоре все становится непонятно, а значит, скучно. Другое дело, когда возникает интерес – тогда дело идет на лад, у школьника развивается особая, химическая смекалка, растет кругозор. Тогда и захочется узнать больше, разобраться в проблемах химии глубже. Это понятно: ведь нас повсюду окружают химические вещества, которые могут подвергаться необыкновенные превращениям и задавать нам удивительные загадки.</w:t>
      </w:r>
    </w:p>
    <w:p w:rsidR="0087159D" w:rsidRPr="0087159D" w:rsidRDefault="0087159D" w:rsidP="0087159D">
      <w:pPr>
        <w:jc w:val="both"/>
        <w:rPr>
          <w:rFonts w:eastAsiaTheme="minorHAnsi"/>
          <w:sz w:val="28"/>
          <w:szCs w:val="28"/>
          <w:lang w:eastAsia="en-US"/>
        </w:rPr>
      </w:pPr>
      <w:r>
        <w:rPr>
          <w:rFonts w:eastAsiaTheme="minorHAnsi"/>
          <w:sz w:val="28"/>
          <w:szCs w:val="28"/>
          <w:lang w:eastAsia="en-US"/>
        </w:rPr>
        <w:t xml:space="preserve">        </w:t>
      </w:r>
      <w:r w:rsidRPr="0087159D">
        <w:rPr>
          <w:rFonts w:eastAsiaTheme="minorHAnsi"/>
          <w:sz w:val="28"/>
          <w:szCs w:val="28"/>
          <w:lang w:eastAsia="en-US"/>
        </w:rPr>
        <w:t xml:space="preserve">Совершенствование школьного химического образования на современном этапе приводит к ряду проблем, с которыми сталкиваются в своей работе учителя химии. Это перегрузка курса химии основной школы в связи с переходом на концентрическую систему и сокращение объема часов на изучение химии на базовом уровне в старшей профильной школе. При этом забывается, что химия, как наука, занимая одно из центральных </w:t>
      </w:r>
      <w:r w:rsidRPr="0087159D">
        <w:rPr>
          <w:rFonts w:eastAsiaTheme="minorHAnsi"/>
          <w:sz w:val="28"/>
          <w:szCs w:val="28"/>
          <w:lang w:eastAsia="en-US"/>
        </w:rPr>
        <w:lastRenderedPageBreak/>
        <w:t>положений в естествознании, составляет основу для формирования научного мировоззрения учащихся. Актуальность данной проблемы возрастает в связи с тем, что химические знания необходимы каждому человеку, они определяют рациональное поведение человека в окружающей среде, необходимы в повседневной жизни.</w:t>
      </w:r>
    </w:p>
    <w:p w:rsidR="0087159D" w:rsidRPr="0087159D" w:rsidRDefault="0087159D" w:rsidP="0087159D">
      <w:pPr>
        <w:jc w:val="both"/>
        <w:rPr>
          <w:rFonts w:eastAsiaTheme="minorHAnsi"/>
          <w:sz w:val="28"/>
          <w:szCs w:val="28"/>
          <w:lang w:eastAsia="en-US"/>
        </w:rPr>
      </w:pPr>
      <w:r>
        <w:rPr>
          <w:rFonts w:eastAsiaTheme="minorHAnsi"/>
          <w:sz w:val="28"/>
          <w:szCs w:val="28"/>
          <w:lang w:eastAsia="en-US"/>
        </w:rPr>
        <w:t xml:space="preserve">      </w:t>
      </w:r>
      <w:r w:rsidRPr="0087159D">
        <w:rPr>
          <w:rFonts w:eastAsiaTheme="minorHAnsi"/>
          <w:sz w:val="28"/>
          <w:szCs w:val="28"/>
          <w:lang w:eastAsia="en-US"/>
        </w:rPr>
        <w:t xml:space="preserve">Элективный курс химии позволит сформировать интерес к предмету, познакомит обучающихся с применением и значением веществ в жизни человека, уменьшит интенсивность прохождения учебного материала в основной школе, даст возможность больше времени уделять ученическому химическому эксперименту и решению расчетных задач, осуществлять   </w:t>
      </w:r>
      <w:proofErr w:type="spellStart"/>
      <w:r w:rsidRPr="0087159D">
        <w:rPr>
          <w:rFonts w:eastAsiaTheme="minorHAnsi"/>
          <w:sz w:val="28"/>
          <w:szCs w:val="28"/>
          <w:lang w:eastAsia="en-US"/>
        </w:rPr>
        <w:t>предпрофильную</w:t>
      </w:r>
      <w:proofErr w:type="spellEnd"/>
      <w:r w:rsidRPr="0087159D">
        <w:rPr>
          <w:rFonts w:eastAsiaTheme="minorHAnsi"/>
          <w:sz w:val="28"/>
          <w:szCs w:val="28"/>
          <w:lang w:eastAsia="en-US"/>
        </w:rPr>
        <w:t xml:space="preserve"> подготовку обучающихся.</w:t>
      </w:r>
    </w:p>
    <w:p w:rsidR="0087159D" w:rsidRDefault="0087159D" w:rsidP="0087159D">
      <w:pPr>
        <w:spacing w:line="276" w:lineRule="auto"/>
        <w:ind w:firstLine="567"/>
        <w:jc w:val="both"/>
        <w:rPr>
          <w:rFonts w:eastAsiaTheme="minorHAnsi"/>
          <w:sz w:val="28"/>
          <w:szCs w:val="28"/>
          <w:lang w:eastAsia="en-US"/>
        </w:rPr>
      </w:pPr>
    </w:p>
    <w:p w:rsidR="00B76340" w:rsidRDefault="00B76340" w:rsidP="00303170">
      <w:pPr>
        <w:spacing w:line="276" w:lineRule="auto"/>
        <w:ind w:firstLine="567"/>
        <w:jc w:val="both"/>
        <w:rPr>
          <w:rFonts w:eastAsiaTheme="minorHAnsi"/>
          <w:b/>
          <w:sz w:val="28"/>
          <w:szCs w:val="28"/>
          <w:lang w:eastAsia="en-US"/>
        </w:rPr>
      </w:pPr>
    </w:p>
    <w:p w:rsidR="00303170" w:rsidRPr="00303170" w:rsidRDefault="00303170" w:rsidP="00303170">
      <w:pPr>
        <w:spacing w:line="276" w:lineRule="auto"/>
        <w:ind w:firstLine="567"/>
        <w:jc w:val="both"/>
        <w:rPr>
          <w:rFonts w:eastAsiaTheme="minorHAnsi"/>
          <w:b/>
          <w:sz w:val="28"/>
          <w:szCs w:val="28"/>
          <w:lang w:eastAsia="en-US"/>
        </w:rPr>
      </w:pPr>
      <w:r w:rsidRPr="00303170">
        <w:rPr>
          <w:rFonts w:eastAsiaTheme="minorHAnsi"/>
          <w:b/>
          <w:sz w:val="28"/>
          <w:szCs w:val="28"/>
          <w:lang w:eastAsia="en-US"/>
        </w:rPr>
        <w:t>Цели программы:</w:t>
      </w:r>
    </w:p>
    <w:p w:rsidR="00D407F7" w:rsidRPr="00A164FC" w:rsidRDefault="00874A5A" w:rsidP="00A164FC">
      <w:pPr>
        <w:pStyle w:val="a3"/>
        <w:numPr>
          <w:ilvl w:val="0"/>
          <w:numId w:val="36"/>
        </w:numPr>
        <w:spacing w:line="276" w:lineRule="auto"/>
        <w:jc w:val="both"/>
        <w:rPr>
          <w:rFonts w:eastAsiaTheme="minorHAnsi"/>
          <w:sz w:val="28"/>
          <w:szCs w:val="28"/>
          <w:lang w:eastAsia="en-US"/>
        </w:rPr>
      </w:pPr>
      <w:r w:rsidRPr="00A164FC">
        <w:rPr>
          <w:rStyle w:val="dash041e0431044b0447043d044b0439char1"/>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r w:rsidRPr="00A164FC">
        <w:rPr>
          <w:rFonts w:eastAsiaTheme="minorHAnsi"/>
          <w:sz w:val="28"/>
          <w:szCs w:val="28"/>
          <w:lang w:eastAsia="en-US"/>
        </w:rPr>
        <w:t xml:space="preserve"> </w:t>
      </w:r>
      <w:r w:rsidR="00303170" w:rsidRPr="00A164FC">
        <w:rPr>
          <w:rFonts w:eastAsiaTheme="minorHAnsi"/>
          <w:sz w:val="28"/>
          <w:szCs w:val="28"/>
          <w:lang w:eastAsia="en-US"/>
        </w:rPr>
        <w:t xml:space="preserve">Формирование у детей культуры </w:t>
      </w:r>
      <w:r w:rsidR="00D407F7" w:rsidRPr="00A164FC">
        <w:rPr>
          <w:rFonts w:eastAsiaTheme="minorHAnsi"/>
          <w:sz w:val="28"/>
          <w:szCs w:val="28"/>
          <w:lang w:eastAsia="en-US"/>
        </w:rPr>
        <w:t>работы с веществами.</w:t>
      </w:r>
    </w:p>
    <w:p w:rsidR="00303170" w:rsidRPr="00BE59AF" w:rsidRDefault="00874A5A" w:rsidP="00A164FC">
      <w:pPr>
        <w:pStyle w:val="a3"/>
        <w:numPr>
          <w:ilvl w:val="0"/>
          <w:numId w:val="36"/>
        </w:numPr>
        <w:spacing w:line="276" w:lineRule="auto"/>
        <w:jc w:val="both"/>
        <w:rPr>
          <w:rFonts w:eastAsiaTheme="minorHAnsi"/>
          <w:sz w:val="28"/>
          <w:szCs w:val="28"/>
          <w:lang w:eastAsia="en-US"/>
        </w:rPr>
      </w:pPr>
      <w:r w:rsidRPr="00BE59AF">
        <w:rPr>
          <w:rStyle w:val="dash041e0431044b0447043d044b0439char1"/>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00303170" w:rsidRPr="00BE59AF">
        <w:rPr>
          <w:rFonts w:eastAsiaTheme="minorHAnsi"/>
          <w:sz w:val="28"/>
          <w:szCs w:val="28"/>
          <w:lang w:eastAsia="en-US"/>
        </w:rPr>
        <w:t xml:space="preserve"> </w:t>
      </w:r>
    </w:p>
    <w:p w:rsidR="00874A5A" w:rsidRPr="009001F5" w:rsidRDefault="00874A5A" w:rsidP="00A164FC">
      <w:pPr>
        <w:pStyle w:val="dash041e0431044b0447043d044b0439"/>
        <w:numPr>
          <w:ilvl w:val="0"/>
          <w:numId w:val="36"/>
        </w:numPr>
        <w:spacing w:line="360" w:lineRule="atLeast"/>
        <w:jc w:val="both"/>
      </w:pPr>
      <w:r>
        <w:rPr>
          <w:rStyle w:val="dash041e0431044b0447043d044b0439char1"/>
          <w:sz w:val="28"/>
          <w:szCs w:val="28"/>
        </w:rPr>
        <w:t>О</w:t>
      </w:r>
      <w:r w:rsidRPr="0065359B">
        <w:rPr>
          <w:rStyle w:val="dash041e0431044b0447043d044b0439char1"/>
          <w:sz w:val="28"/>
          <w:szCs w:val="28"/>
        </w:rPr>
        <w:t>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03170" w:rsidRPr="00A164FC" w:rsidRDefault="00874A5A" w:rsidP="00A164FC">
      <w:pPr>
        <w:pStyle w:val="a3"/>
        <w:numPr>
          <w:ilvl w:val="0"/>
          <w:numId w:val="36"/>
        </w:numPr>
        <w:spacing w:line="276" w:lineRule="auto"/>
        <w:jc w:val="both"/>
        <w:rPr>
          <w:rFonts w:eastAsiaTheme="minorHAnsi"/>
          <w:sz w:val="28"/>
          <w:szCs w:val="28"/>
          <w:lang w:eastAsia="en-US"/>
        </w:rPr>
      </w:pPr>
      <w:r w:rsidRPr="00A164FC">
        <w:rPr>
          <w:rStyle w:val="dash041e0431044b0447043d044b0439char1"/>
          <w:sz w:val="28"/>
          <w:szCs w:val="28"/>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CB3287" w:rsidRDefault="00CB3287" w:rsidP="00303170">
      <w:pPr>
        <w:spacing w:line="276" w:lineRule="auto"/>
        <w:ind w:firstLine="567"/>
        <w:jc w:val="both"/>
        <w:rPr>
          <w:rFonts w:eastAsiaTheme="minorHAnsi"/>
          <w:b/>
          <w:sz w:val="28"/>
          <w:szCs w:val="28"/>
          <w:lang w:eastAsia="en-US"/>
        </w:rPr>
      </w:pPr>
    </w:p>
    <w:p w:rsidR="009001F5" w:rsidRDefault="009001F5" w:rsidP="00303170">
      <w:pPr>
        <w:spacing w:line="276" w:lineRule="auto"/>
        <w:ind w:firstLine="567"/>
        <w:jc w:val="both"/>
        <w:rPr>
          <w:rFonts w:eastAsiaTheme="minorHAnsi"/>
          <w:b/>
          <w:sz w:val="28"/>
          <w:szCs w:val="28"/>
          <w:lang w:eastAsia="en-US"/>
        </w:rPr>
      </w:pPr>
    </w:p>
    <w:p w:rsidR="00303170" w:rsidRPr="00303170" w:rsidRDefault="00303170" w:rsidP="00303170">
      <w:pPr>
        <w:spacing w:line="276" w:lineRule="auto"/>
        <w:ind w:firstLine="567"/>
        <w:jc w:val="both"/>
        <w:rPr>
          <w:rFonts w:eastAsiaTheme="minorHAnsi"/>
          <w:b/>
          <w:sz w:val="28"/>
          <w:szCs w:val="28"/>
          <w:lang w:eastAsia="en-US"/>
        </w:rPr>
      </w:pPr>
      <w:r w:rsidRPr="00303170">
        <w:rPr>
          <w:rFonts w:eastAsiaTheme="minorHAnsi"/>
          <w:b/>
          <w:sz w:val="28"/>
          <w:szCs w:val="28"/>
          <w:lang w:eastAsia="en-US"/>
        </w:rPr>
        <w:t>Задачи программы:</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 xml:space="preserve">1. Научить детей использовать имеющиеся знания о </w:t>
      </w:r>
      <w:r>
        <w:rPr>
          <w:rFonts w:eastAsiaTheme="minorHAnsi"/>
          <w:sz w:val="28"/>
          <w:szCs w:val="28"/>
          <w:lang w:eastAsia="en-US"/>
        </w:rPr>
        <w:t xml:space="preserve">веществах </w:t>
      </w:r>
      <w:r w:rsidRPr="00303170">
        <w:rPr>
          <w:rFonts w:eastAsiaTheme="minorHAnsi"/>
          <w:sz w:val="28"/>
          <w:szCs w:val="28"/>
          <w:lang w:eastAsia="en-US"/>
        </w:rPr>
        <w:t>в повседневной жизни.</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2. Обучить умению работать индивидуально и в группе; вести дискуссию, отстаивать свою точку зрения.</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 xml:space="preserve">3. Способствовать освоению опыта практического применения знаний и умений при </w:t>
      </w:r>
      <w:r>
        <w:rPr>
          <w:rFonts w:eastAsiaTheme="minorHAnsi"/>
          <w:sz w:val="28"/>
          <w:szCs w:val="28"/>
          <w:lang w:eastAsia="en-US"/>
        </w:rPr>
        <w:t xml:space="preserve">использовании неорганических </w:t>
      </w:r>
      <w:r w:rsidR="00874A5A">
        <w:rPr>
          <w:rFonts w:eastAsiaTheme="minorHAnsi"/>
          <w:sz w:val="28"/>
          <w:szCs w:val="28"/>
          <w:lang w:eastAsia="en-US"/>
        </w:rPr>
        <w:t xml:space="preserve">    </w:t>
      </w:r>
      <w:r>
        <w:rPr>
          <w:rFonts w:eastAsiaTheme="minorHAnsi"/>
          <w:sz w:val="28"/>
          <w:szCs w:val="28"/>
          <w:lang w:eastAsia="en-US"/>
        </w:rPr>
        <w:t>и органических веществ.</w:t>
      </w:r>
      <w:r w:rsidR="00874A5A">
        <w:rPr>
          <w:rFonts w:eastAsiaTheme="minorHAnsi"/>
          <w:sz w:val="28"/>
          <w:szCs w:val="28"/>
          <w:lang w:eastAsia="en-US"/>
        </w:rPr>
        <w:t xml:space="preserve">  </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lastRenderedPageBreak/>
        <w:t>4. Способствовать развитию  природных задатков и способностей детей.</w:t>
      </w:r>
    </w:p>
    <w:p w:rsidR="00DC3A33" w:rsidRPr="001E5894" w:rsidRDefault="00303170" w:rsidP="001E5894">
      <w:pPr>
        <w:spacing w:line="276" w:lineRule="auto"/>
        <w:jc w:val="both"/>
        <w:rPr>
          <w:rFonts w:eastAsiaTheme="minorHAnsi"/>
          <w:sz w:val="28"/>
          <w:szCs w:val="28"/>
          <w:lang w:eastAsia="en-US"/>
        </w:rPr>
      </w:pPr>
      <w:r w:rsidRPr="00303170">
        <w:rPr>
          <w:rFonts w:eastAsiaTheme="minorHAnsi"/>
          <w:sz w:val="28"/>
          <w:szCs w:val="28"/>
          <w:lang w:eastAsia="en-US"/>
        </w:rPr>
        <w:t>5. Воспитывать чувство бережного отношения к природе и здоровью человека.</w:t>
      </w:r>
    </w:p>
    <w:p w:rsidR="009001F5" w:rsidRDefault="009001F5" w:rsidP="00303170">
      <w:pPr>
        <w:spacing w:line="276" w:lineRule="auto"/>
        <w:ind w:firstLine="567"/>
        <w:jc w:val="both"/>
        <w:rPr>
          <w:rFonts w:eastAsiaTheme="minorHAnsi"/>
          <w:b/>
          <w:sz w:val="28"/>
          <w:szCs w:val="28"/>
          <w:lang w:eastAsia="en-US"/>
        </w:rPr>
      </w:pPr>
    </w:p>
    <w:p w:rsidR="00303170" w:rsidRPr="00303170" w:rsidRDefault="00303170" w:rsidP="00303170">
      <w:pPr>
        <w:spacing w:line="276" w:lineRule="auto"/>
        <w:ind w:firstLine="567"/>
        <w:jc w:val="both"/>
        <w:rPr>
          <w:rFonts w:eastAsiaTheme="minorHAnsi"/>
          <w:b/>
          <w:sz w:val="28"/>
          <w:szCs w:val="28"/>
          <w:lang w:eastAsia="en-US"/>
        </w:rPr>
      </w:pPr>
      <w:r w:rsidRPr="00303170">
        <w:rPr>
          <w:rFonts w:eastAsiaTheme="minorHAnsi"/>
          <w:b/>
          <w:sz w:val="28"/>
          <w:szCs w:val="28"/>
          <w:lang w:eastAsia="en-US"/>
        </w:rPr>
        <w:t>Формы и режим занятий:</w:t>
      </w: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Программа рассчитана на 34 часа, предполагает  проведение регулярных еженедельных вне</w:t>
      </w:r>
      <w:r w:rsidR="00DE007E">
        <w:rPr>
          <w:rFonts w:eastAsiaTheme="minorHAnsi"/>
          <w:sz w:val="28"/>
          <w:szCs w:val="28"/>
          <w:lang w:eastAsia="en-US"/>
        </w:rPr>
        <w:t>урочных занятий со школьниками 6</w:t>
      </w:r>
      <w:r w:rsidRPr="00303170">
        <w:rPr>
          <w:rFonts w:eastAsiaTheme="minorHAnsi"/>
          <w:sz w:val="28"/>
          <w:szCs w:val="28"/>
          <w:lang w:eastAsia="en-US"/>
        </w:rPr>
        <w:t>-х классов из расчёта 1 час в неделю.</w:t>
      </w: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Работа ведётся во второй половине дня. Большая часть времени отводится на практические работы, познавательный материал даётся через наглядное, практическое обучение, в доступной и интересной для учащихся форме</w:t>
      </w: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Базовые формы учебных занятий:</w:t>
      </w:r>
    </w:p>
    <w:p w:rsidR="00303170" w:rsidRPr="007D3A5E" w:rsidRDefault="007D3A5E" w:rsidP="007D3A5E">
      <w:pPr>
        <w:spacing w:line="276" w:lineRule="auto"/>
        <w:jc w:val="both"/>
        <w:rPr>
          <w:rFonts w:eastAsiaTheme="minorHAnsi"/>
          <w:sz w:val="28"/>
          <w:szCs w:val="28"/>
          <w:lang w:eastAsia="en-US"/>
        </w:rPr>
      </w:pPr>
      <w:r>
        <w:rPr>
          <w:rFonts w:eastAsiaTheme="minorHAnsi"/>
          <w:sz w:val="28"/>
          <w:szCs w:val="28"/>
          <w:lang w:eastAsia="en-US"/>
        </w:rPr>
        <w:t>1.</w:t>
      </w:r>
      <w:r w:rsidR="00CB3287">
        <w:rPr>
          <w:rFonts w:eastAsiaTheme="minorHAnsi"/>
          <w:sz w:val="28"/>
          <w:szCs w:val="28"/>
          <w:lang w:eastAsia="en-US"/>
        </w:rPr>
        <w:t xml:space="preserve"> </w:t>
      </w:r>
      <w:r w:rsidR="00303170" w:rsidRPr="007D3A5E">
        <w:rPr>
          <w:rFonts w:eastAsiaTheme="minorHAnsi"/>
          <w:sz w:val="28"/>
          <w:szCs w:val="28"/>
          <w:lang w:eastAsia="en-US"/>
        </w:rPr>
        <w:t xml:space="preserve">Информационные. Информационное занятие предполагает беседы и сообщения. Фронтальная беседа - специально организованный диалог, в ходе которого учитель руководит обменом мнениями по какому-либо вопросу (проблеме). Назначение сообщений состоит в квалифицированном комментировании какой-либо проблемы, которое позволяет </w:t>
      </w:r>
      <w:r w:rsidR="00230A1C">
        <w:rPr>
          <w:rFonts w:eastAsiaTheme="minorHAnsi"/>
          <w:sz w:val="28"/>
          <w:szCs w:val="28"/>
          <w:lang w:eastAsia="en-US"/>
        </w:rPr>
        <w:t xml:space="preserve">ученику </w:t>
      </w:r>
      <w:r w:rsidR="00303170" w:rsidRPr="007D3A5E">
        <w:rPr>
          <w:rFonts w:eastAsiaTheme="minorHAnsi"/>
          <w:sz w:val="28"/>
          <w:szCs w:val="28"/>
          <w:lang w:eastAsia="en-US"/>
        </w:rPr>
        <w:t>сориентироваться в информации.</w:t>
      </w:r>
    </w:p>
    <w:p w:rsidR="007D3A5E" w:rsidRPr="007D3A5E" w:rsidRDefault="007D3A5E" w:rsidP="00230A1C">
      <w:pPr>
        <w:jc w:val="both"/>
        <w:rPr>
          <w:rFonts w:eastAsiaTheme="minorHAnsi"/>
          <w:sz w:val="28"/>
          <w:szCs w:val="28"/>
          <w:lang w:eastAsia="en-US"/>
        </w:rPr>
      </w:pPr>
      <w:r>
        <w:rPr>
          <w:rFonts w:eastAsiaTheme="minorHAnsi"/>
          <w:sz w:val="28"/>
          <w:szCs w:val="28"/>
          <w:lang w:eastAsia="en-US"/>
        </w:rPr>
        <w:t>2.</w:t>
      </w:r>
      <w:r w:rsidRPr="007D3A5E">
        <w:rPr>
          <w:rFonts w:eastAsiaTheme="minorHAnsi"/>
          <w:sz w:val="28"/>
          <w:szCs w:val="28"/>
          <w:lang w:eastAsia="en-US"/>
        </w:rPr>
        <w:t xml:space="preserve"> </w:t>
      </w:r>
      <w:r w:rsidRPr="00303170">
        <w:rPr>
          <w:rFonts w:eastAsiaTheme="minorHAnsi"/>
          <w:sz w:val="28"/>
          <w:szCs w:val="28"/>
          <w:lang w:eastAsia="en-US"/>
        </w:rPr>
        <w:t>Занятия - практикум.</w:t>
      </w:r>
      <w:r w:rsidR="00230A1C">
        <w:rPr>
          <w:rFonts w:eastAsiaTheme="minorHAnsi"/>
          <w:sz w:val="28"/>
          <w:szCs w:val="28"/>
          <w:lang w:eastAsia="en-US"/>
        </w:rPr>
        <w:t xml:space="preserve"> П</w:t>
      </w:r>
      <w:r w:rsidR="00230A1C" w:rsidRPr="0088072D">
        <w:rPr>
          <w:rFonts w:eastAsiaTheme="minorHAnsi"/>
          <w:sz w:val="28"/>
          <w:szCs w:val="28"/>
          <w:lang w:eastAsia="en-US"/>
        </w:rPr>
        <w:t>редусмотрены практические занятия для отработки навыка экспериментальной работы.</w:t>
      </w:r>
    </w:p>
    <w:p w:rsidR="00303170" w:rsidRPr="00303170" w:rsidRDefault="007D3A5E" w:rsidP="007D3A5E">
      <w:pPr>
        <w:spacing w:line="276" w:lineRule="auto"/>
        <w:jc w:val="both"/>
        <w:rPr>
          <w:rFonts w:eastAsiaTheme="minorHAnsi"/>
          <w:sz w:val="28"/>
          <w:szCs w:val="28"/>
          <w:lang w:eastAsia="en-US"/>
        </w:rPr>
      </w:pPr>
      <w:r>
        <w:rPr>
          <w:rFonts w:eastAsiaTheme="minorHAnsi"/>
          <w:sz w:val="28"/>
          <w:szCs w:val="28"/>
          <w:lang w:eastAsia="en-US"/>
        </w:rPr>
        <w:t>3</w:t>
      </w:r>
      <w:r w:rsidR="00303170" w:rsidRPr="00303170">
        <w:rPr>
          <w:rFonts w:eastAsiaTheme="minorHAnsi"/>
          <w:sz w:val="28"/>
          <w:szCs w:val="28"/>
          <w:lang w:eastAsia="en-US"/>
        </w:rPr>
        <w:t>. Проектная деятельность.</w:t>
      </w:r>
    </w:p>
    <w:p w:rsidR="00303170" w:rsidRPr="00303170" w:rsidRDefault="00DE007E" w:rsidP="007D3A5E">
      <w:pPr>
        <w:spacing w:line="276" w:lineRule="auto"/>
        <w:jc w:val="both"/>
        <w:rPr>
          <w:rFonts w:eastAsiaTheme="minorHAnsi"/>
          <w:sz w:val="28"/>
          <w:szCs w:val="28"/>
          <w:lang w:eastAsia="en-US"/>
        </w:rPr>
      </w:pPr>
      <w:r>
        <w:rPr>
          <w:rFonts w:eastAsiaTheme="minorHAnsi"/>
          <w:sz w:val="28"/>
          <w:szCs w:val="28"/>
          <w:lang w:eastAsia="en-US"/>
        </w:rPr>
        <w:t>4</w:t>
      </w:r>
      <w:r w:rsidR="00303170" w:rsidRPr="00303170">
        <w:rPr>
          <w:rFonts w:eastAsiaTheme="minorHAnsi"/>
          <w:sz w:val="28"/>
          <w:szCs w:val="28"/>
          <w:lang w:eastAsia="en-US"/>
        </w:rPr>
        <w:t>. Конкурсные программы, викторины</w:t>
      </w:r>
      <w:r w:rsidR="00AC5BC4">
        <w:rPr>
          <w:rFonts w:eastAsiaTheme="minorHAnsi"/>
          <w:sz w:val="28"/>
          <w:szCs w:val="28"/>
          <w:lang w:eastAsia="en-US"/>
        </w:rPr>
        <w:t>.</w:t>
      </w:r>
    </w:p>
    <w:p w:rsidR="007D3A5E" w:rsidRDefault="007D3A5E" w:rsidP="00303170">
      <w:pPr>
        <w:spacing w:line="276" w:lineRule="auto"/>
        <w:ind w:firstLine="567"/>
        <w:jc w:val="both"/>
        <w:rPr>
          <w:rFonts w:eastAsiaTheme="minorHAnsi"/>
          <w:sz w:val="28"/>
          <w:szCs w:val="28"/>
          <w:lang w:eastAsia="en-US"/>
        </w:rPr>
      </w:pP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Место проведения занятий - в классной комнате во внеурочное время.</w:t>
      </w:r>
    </w:p>
    <w:p w:rsidR="009001F5" w:rsidRDefault="009001F5" w:rsidP="00567086">
      <w:pPr>
        <w:tabs>
          <w:tab w:val="left" w:pos="1590"/>
          <w:tab w:val="center" w:pos="4677"/>
        </w:tabs>
        <w:spacing w:before="240" w:after="240"/>
        <w:jc w:val="both"/>
        <w:rPr>
          <w:b/>
          <w:sz w:val="32"/>
        </w:rPr>
      </w:pPr>
    </w:p>
    <w:p w:rsidR="007E6E15" w:rsidRDefault="007E6E15" w:rsidP="007E6E15">
      <w:pPr>
        <w:spacing w:line="300" w:lineRule="atLeast"/>
        <w:jc w:val="both"/>
        <w:rPr>
          <w:b/>
          <w:bCs/>
          <w:color w:val="494949"/>
          <w:sz w:val="28"/>
          <w:szCs w:val="28"/>
        </w:rPr>
      </w:pPr>
      <w:r w:rsidRPr="007E6E15">
        <w:rPr>
          <w:b/>
          <w:bCs/>
          <w:color w:val="494949"/>
          <w:sz w:val="28"/>
          <w:szCs w:val="28"/>
        </w:rPr>
        <w:t>При освоении данной программы учащиеся должны достигнуть следующих личностных результатов:</w:t>
      </w:r>
    </w:p>
    <w:p w:rsidR="007E6E15" w:rsidRPr="007E6E15" w:rsidRDefault="007E6E15" w:rsidP="007E6E15">
      <w:pPr>
        <w:spacing w:line="300" w:lineRule="atLeast"/>
        <w:jc w:val="both"/>
        <w:rPr>
          <w:color w:val="494949"/>
          <w:sz w:val="28"/>
          <w:szCs w:val="28"/>
        </w:rPr>
      </w:pPr>
    </w:p>
    <w:p w:rsidR="007E6E15" w:rsidRPr="007E6E15" w:rsidRDefault="007E6E15" w:rsidP="007E6E15">
      <w:pPr>
        <w:pStyle w:val="a3"/>
        <w:numPr>
          <w:ilvl w:val="0"/>
          <w:numId w:val="5"/>
        </w:numPr>
        <w:spacing w:line="300" w:lineRule="atLeast"/>
        <w:jc w:val="both"/>
        <w:rPr>
          <w:color w:val="494949"/>
          <w:sz w:val="28"/>
          <w:szCs w:val="28"/>
        </w:rPr>
      </w:pPr>
      <w:r w:rsidRPr="007E6E15">
        <w:rPr>
          <w:color w:val="494949"/>
          <w:sz w:val="28"/>
          <w:szCs w:val="28"/>
        </w:rPr>
        <w:t>Знание основных принципов и правил отношения к живой природе;</w:t>
      </w:r>
    </w:p>
    <w:p w:rsidR="007E6E15" w:rsidRPr="007E6E15" w:rsidRDefault="007E6E15" w:rsidP="007E6E15">
      <w:pPr>
        <w:pStyle w:val="a3"/>
        <w:numPr>
          <w:ilvl w:val="0"/>
          <w:numId w:val="5"/>
        </w:numPr>
        <w:spacing w:line="300" w:lineRule="atLeast"/>
        <w:jc w:val="both"/>
        <w:rPr>
          <w:color w:val="494949"/>
          <w:sz w:val="28"/>
          <w:szCs w:val="28"/>
        </w:rPr>
      </w:pPr>
      <w:proofErr w:type="spellStart"/>
      <w:r w:rsidRPr="007E6E15">
        <w:rPr>
          <w:color w:val="494949"/>
          <w:sz w:val="28"/>
          <w:szCs w:val="28"/>
        </w:rPr>
        <w:t>Сформированность</w:t>
      </w:r>
      <w:proofErr w:type="spellEnd"/>
      <w:r w:rsidRPr="007E6E15">
        <w:rPr>
          <w:color w:val="494949"/>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7E6E15" w:rsidRPr="007E6E15" w:rsidRDefault="007E6E15" w:rsidP="007E6E15">
      <w:pPr>
        <w:spacing w:line="300" w:lineRule="atLeast"/>
        <w:jc w:val="both"/>
        <w:rPr>
          <w:color w:val="494949"/>
          <w:sz w:val="28"/>
          <w:szCs w:val="28"/>
        </w:rPr>
      </w:pPr>
      <w:r w:rsidRPr="007E6E15">
        <w:rPr>
          <w:color w:val="494949"/>
          <w:sz w:val="28"/>
          <w:szCs w:val="28"/>
        </w:rPr>
        <w:t> </w:t>
      </w:r>
    </w:p>
    <w:p w:rsidR="007E6E15" w:rsidRPr="007E6E15" w:rsidRDefault="007E6E15" w:rsidP="007E6E15">
      <w:pPr>
        <w:spacing w:line="300" w:lineRule="atLeast"/>
        <w:jc w:val="both"/>
        <w:rPr>
          <w:color w:val="494949"/>
          <w:sz w:val="28"/>
          <w:szCs w:val="28"/>
        </w:rPr>
      </w:pPr>
      <w:proofErr w:type="spellStart"/>
      <w:r w:rsidRPr="007E6E15">
        <w:rPr>
          <w:b/>
          <w:bCs/>
          <w:color w:val="494949"/>
          <w:sz w:val="28"/>
          <w:szCs w:val="28"/>
        </w:rPr>
        <w:t>Метапредметными</w:t>
      </w:r>
      <w:proofErr w:type="spellEnd"/>
      <w:r w:rsidRPr="007E6E15">
        <w:rPr>
          <w:b/>
          <w:bCs/>
          <w:color w:val="494949"/>
          <w:sz w:val="28"/>
          <w:szCs w:val="28"/>
        </w:rPr>
        <w:t xml:space="preserve"> результатами</w:t>
      </w:r>
      <w:r w:rsidRPr="007E6E15">
        <w:rPr>
          <w:color w:val="494949"/>
          <w:sz w:val="28"/>
          <w:szCs w:val="28"/>
        </w:rPr>
        <w:t> освоения данной программы являются:</w:t>
      </w:r>
    </w:p>
    <w:p w:rsidR="007E6E15" w:rsidRPr="007E6E15" w:rsidRDefault="007E6E15" w:rsidP="007E6E15">
      <w:pPr>
        <w:pStyle w:val="a3"/>
        <w:numPr>
          <w:ilvl w:val="1"/>
          <w:numId w:val="6"/>
        </w:numPr>
        <w:spacing w:line="300" w:lineRule="atLeast"/>
        <w:jc w:val="both"/>
        <w:rPr>
          <w:color w:val="494949"/>
          <w:sz w:val="28"/>
          <w:szCs w:val="28"/>
        </w:rPr>
      </w:pPr>
      <w:r w:rsidRPr="007E6E15">
        <w:rPr>
          <w:color w:val="494949"/>
          <w:sz w:val="28"/>
          <w:szCs w:val="28"/>
        </w:rPr>
        <w:t>умение работать с разными источниками информации;</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 xml:space="preserve">овладение составляющими исследовательской и проектной деятельности, ставить вопросы, наблюдать, проводить </w:t>
      </w:r>
      <w:r w:rsidRPr="007E6E15">
        <w:rPr>
          <w:color w:val="494949"/>
          <w:sz w:val="28"/>
          <w:szCs w:val="28"/>
        </w:rPr>
        <w:lastRenderedPageBreak/>
        <w:t>эксперименты, делать выводы и заключения, объяснять, доказывать, защищать свои идеи;</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7E6E15" w:rsidRPr="007E6E15" w:rsidRDefault="007E6E15" w:rsidP="007E6E15">
      <w:pPr>
        <w:spacing w:line="300" w:lineRule="atLeast"/>
        <w:jc w:val="both"/>
        <w:rPr>
          <w:color w:val="494949"/>
          <w:sz w:val="28"/>
          <w:szCs w:val="28"/>
        </w:rPr>
      </w:pPr>
      <w:r w:rsidRPr="007E6E15">
        <w:rPr>
          <w:color w:val="494949"/>
          <w:sz w:val="28"/>
          <w:szCs w:val="28"/>
        </w:rPr>
        <w:t> </w:t>
      </w:r>
    </w:p>
    <w:p w:rsidR="007E6E15" w:rsidRPr="007E6E15" w:rsidRDefault="007E6E15" w:rsidP="007E6E15">
      <w:pPr>
        <w:spacing w:line="300" w:lineRule="atLeast"/>
        <w:jc w:val="both"/>
        <w:rPr>
          <w:color w:val="494949"/>
          <w:sz w:val="28"/>
          <w:szCs w:val="28"/>
        </w:rPr>
      </w:pPr>
      <w:r w:rsidRPr="007E6E15">
        <w:rPr>
          <w:b/>
          <w:bCs/>
          <w:color w:val="494949"/>
          <w:sz w:val="28"/>
          <w:szCs w:val="28"/>
        </w:rPr>
        <w:t>Предметными результатами</w:t>
      </w:r>
      <w:r w:rsidRPr="007E6E15">
        <w:rPr>
          <w:color w:val="494949"/>
          <w:sz w:val="28"/>
          <w:szCs w:val="28"/>
        </w:rPr>
        <w:t xml:space="preserve"> освоения выпускниками основной школы программы по </w:t>
      </w:r>
      <w:r w:rsidR="00726A28">
        <w:rPr>
          <w:color w:val="494949"/>
          <w:sz w:val="28"/>
          <w:szCs w:val="28"/>
        </w:rPr>
        <w:t xml:space="preserve">химии </w:t>
      </w:r>
      <w:r w:rsidRPr="007E6E15">
        <w:rPr>
          <w:color w:val="494949"/>
          <w:sz w:val="28"/>
          <w:szCs w:val="28"/>
        </w:rPr>
        <w:t>являются:</w:t>
      </w:r>
    </w:p>
    <w:p w:rsidR="007E6E15" w:rsidRDefault="007E6E15" w:rsidP="007E6E15">
      <w:pPr>
        <w:spacing w:line="300" w:lineRule="atLeast"/>
        <w:jc w:val="both"/>
        <w:rPr>
          <w:color w:val="494949"/>
          <w:sz w:val="28"/>
          <w:szCs w:val="28"/>
          <w:u w:val="single"/>
        </w:rPr>
      </w:pPr>
    </w:p>
    <w:p w:rsidR="007E6E15" w:rsidRPr="007E6E15" w:rsidRDefault="007E6E15" w:rsidP="007E6E15">
      <w:pPr>
        <w:pStyle w:val="a3"/>
        <w:numPr>
          <w:ilvl w:val="0"/>
          <w:numId w:val="7"/>
        </w:numPr>
        <w:spacing w:line="300" w:lineRule="atLeast"/>
        <w:jc w:val="both"/>
        <w:rPr>
          <w:b/>
          <w:i/>
          <w:color w:val="494949"/>
          <w:sz w:val="28"/>
          <w:szCs w:val="28"/>
        </w:rPr>
      </w:pPr>
      <w:r w:rsidRPr="007E6E15">
        <w:rPr>
          <w:b/>
          <w:i/>
          <w:color w:val="494949"/>
          <w:sz w:val="28"/>
          <w:szCs w:val="28"/>
        </w:rPr>
        <w:t>В познавательной (интеллектуальной) сфере:</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выделение особенностей строения  </w:t>
      </w:r>
      <w:r w:rsidR="00DC3A33" w:rsidRPr="00726A28">
        <w:rPr>
          <w:color w:val="494949"/>
          <w:sz w:val="28"/>
          <w:szCs w:val="28"/>
        </w:rPr>
        <w:t>веществ</w:t>
      </w:r>
      <w:r w:rsidRPr="00726A28">
        <w:rPr>
          <w:color w:val="494949"/>
          <w:sz w:val="28"/>
          <w:szCs w:val="28"/>
        </w:rPr>
        <w:t>;</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 xml:space="preserve">приведение доказательств </w:t>
      </w:r>
      <w:proofErr w:type="gramStart"/>
      <w:r w:rsidRPr="00726A28">
        <w:rPr>
          <w:color w:val="494949"/>
          <w:sz w:val="28"/>
          <w:szCs w:val="28"/>
        </w:rPr>
        <w:t xml:space="preserve">взаимосвязи </w:t>
      </w:r>
      <w:r w:rsidR="00DC3A33" w:rsidRPr="00726A28">
        <w:rPr>
          <w:color w:val="494949"/>
          <w:sz w:val="28"/>
          <w:szCs w:val="28"/>
        </w:rPr>
        <w:t xml:space="preserve"> использования</w:t>
      </w:r>
      <w:proofErr w:type="gramEnd"/>
      <w:r w:rsidR="00DC3A33" w:rsidRPr="00726A28">
        <w:rPr>
          <w:color w:val="494949"/>
          <w:sz w:val="28"/>
          <w:szCs w:val="28"/>
        </w:rPr>
        <w:t xml:space="preserve"> различных веществ </w:t>
      </w:r>
      <w:r w:rsidRPr="00726A28">
        <w:rPr>
          <w:color w:val="494949"/>
          <w:sz w:val="28"/>
          <w:szCs w:val="28"/>
        </w:rPr>
        <w:t>и экологического состояния окружающей среды; необходимости защиты</w:t>
      </w:r>
      <w:r w:rsidR="00DC3A33" w:rsidRPr="00726A28">
        <w:rPr>
          <w:color w:val="494949"/>
          <w:sz w:val="28"/>
          <w:szCs w:val="28"/>
        </w:rPr>
        <w:t xml:space="preserve"> окружающей среды</w:t>
      </w:r>
      <w:r w:rsidRPr="00726A28">
        <w:rPr>
          <w:color w:val="494949"/>
          <w:sz w:val="28"/>
          <w:szCs w:val="28"/>
        </w:rPr>
        <w:t>;</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 xml:space="preserve">объяснение роли </w:t>
      </w:r>
      <w:r w:rsidR="00DC3A33" w:rsidRPr="00726A28">
        <w:rPr>
          <w:color w:val="494949"/>
          <w:sz w:val="28"/>
          <w:szCs w:val="28"/>
        </w:rPr>
        <w:t xml:space="preserve">химии </w:t>
      </w:r>
      <w:r w:rsidRPr="00726A28">
        <w:rPr>
          <w:color w:val="494949"/>
          <w:sz w:val="28"/>
          <w:szCs w:val="28"/>
        </w:rPr>
        <w:t xml:space="preserve">в практической деятельности людей; роли </w:t>
      </w:r>
      <w:r w:rsidR="00DC3A33" w:rsidRPr="00726A28">
        <w:rPr>
          <w:color w:val="494949"/>
          <w:sz w:val="28"/>
          <w:szCs w:val="28"/>
        </w:rPr>
        <w:t xml:space="preserve">веществ </w:t>
      </w:r>
      <w:r w:rsidRPr="00726A28">
        <w:rPr>
          <w:color w:val="494949"/>
          <w:sz w:val="28"/>
          <w:szCs w:val="28"/>
        </w:rPr>
        <w:t xml:space="preserve">в жизни человека; </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сравнение </w:t>
      </w:r>
      <w:r w:rsidR="00DC3A33" w:rsidRPr="00726A28">
        <w:rPr>
          <w:color w:val="494949"/>
          <w:sz w:val="28"/>
          <w:szCs w:val="28"/>
        </w:rPr>
        <w:t>физических свойств различных веществ</w:t>
      </w:r>
      <w:r w:rsidRPr="00726A28">
        <w:rPr>
          <w:color w:val="494949"/>
          <w:sz w:val="28"/>
          <w:szCs w:val="28"/>
        </w:rPr>
        <w:t>, умение делать выводы и умозаключения на основе сравнения;</w:t>
      </w:r>
    </w:p>
    <w:p w:rsidR="007E6E15" w:rsidRDefault="007E6E15" w:rsidP="00726A28">
      <w:pPr>
        <w:pStyle w:val="a3"/>
        <w:numPr>
          <w:ilvl w:val="0"/>
          <w:numId w:val="22"/>
        </w:numPr>
        <w:spacing w:line="300" w:lineRule="atLeast"/>
        <w:jc w:val="both"/>
        <w:rPr>
          <w:color w:val="494949"/>
          <w:sz w:val="28"/>
          <w:szCs w:val="28"/>
        </w:rPr>
      </w:pPr>
      <w:r w:rsidRPr="00726A28">
        <w:rPr>
          <w:color w:val="494949"/>
          <w:sz w:val="28"/>
          <w:szCs w:val="28"/>
        </w:rPr>
        <w:t xml:space="preserve">овладение методами </w:t>
      </w:r>
      <w:r w:rsidR="00DC3A33" w:rsidRPr="00726A28">
        <w:rPr>
          <w:color w:val="494949"/>
          <w:sz w:val="28"/>
          <w:szCs w:val="28"/>
        </w:rPr>
        <w:t xml:space="preserve">химической </w:t>
      </w:r>
      <w:r w:rsidRPr="00726A28">
        <w:rPr>
          <w:color w:val="494949"/>
          <w:sz w:val="28"/>
          <w:szCs w:val="28"/>
        </w:rPr>
        <w:t xml:space="preserve">науки: наблюдение и описание </w:t>
      </w:r>
      <w:r w:rsidR="00DC3A33" w:rsidRPr="00726A28">
        <w:rPr>
          <w:color w:val="494949"/>
          <w:sz w:val="28"/>
          <w:szCs w:val="28"/>
        </w:rPr>
        <w:t>химических реакций</w:t>
      </w:r>
      <w:r w:rsidRPr="00726A28">
        <w:rPr>
          <w:color w:val="494949"/>
          <w:sz w:val="28"/>
          <w:szCs w:val="28"/>
        </w:rPr>
        <w:t xml:space="preserve">; постановка </w:t>
      </w:r>
      <w:r w:rsidR="00DC3A33" w:rsidRPr="00726A28">
        <w:rPr>
          <w:color w:val="494949"/>
          <w:sz w:val="28"/>
          <w:szCs w:val="28"/>
        </w:rPr>
        <w:t xml:space="preserve">химических </w:t>
      </w:r>
      <w:r w:rsidRPr="00726A28">
        <w:rPr>
          <w:color w:val="494949"/>
          <w:sz w:val="28"/>
          <w:szCs w:val="28"/>
        </w:rPr>
        <w:t>экспериментов и объяснение их результатов.</w:t>
      </w:r>
    </w:p>
    <w:p w:rsidR="00567086" w:rsidRDefault="00567086" w:rsidP="00567086">
      <w:pPr>
        <w:pStyle w:val="a3"/>
        <w:spacing w:line="300" w:lineRule="atLeast"/>
        <w:jc w:val="both"/>
        <w:rPr>
          <w:color w:val="494949"/>
          <w:sz w:val="28"/>
          <w:szCs w:val="28"/>
        </w:rPr>
      </w:pPr>
    </w:p>
    <w:p w:rsidR="00567086" w:rsidRDefault="00567086" w:rsidP="00567086">
      <w:pPr>
        <w:pStyle w:val="a3"/>
        <w:rPr>
          <w:color w:val="494949"/>
          <w:sz w:val="28"/>
          <w:szCs w:val="28"/>
        </w:rPr>
      </w:pPr>
      <w:r w:rsidRPr="00567086">
        <w:rPr>
          <w:color w:val="494949"/>
          <w:sz w:val="28"/>
          <w:szCs w:val="28"/>
        </w:rPr>
        <w:t>В результате прохождения программного материала обучающийся должен</w:t>
      </w:r>
    </w:p>
    <w:p w:rsidR="00567086" w:rsidRPr="00567086" w:rsidRDefault="00567086" w:rsidP="00567086">
      <w:pPr>
        <w:pStyle w:val="a3"/>
        <w:rPr>
          <w:b/>
          <w:i/>
          <w:color w:val="494949"/>
          <w:sz w:val="28"/>
          <w:szCs w:val="28"/>
        </w:rPr>
      </w:pPr>
      <w:r>
        <w:rPr>
          <w:color w:val="494949"/>
          <w:sz w:val="28"/>
          <w:szCs w:val="28"/>
        </w:rPr>
        <w:t xml:space="preserve"> </w:t>
      </w:r>
      <w:r w:rsidRPr="00567086">
        <w:rPr>
          <w:b/>
          <w:i/>
          <w:color w:val="494949"/>
          <w:sz w:val="28"/>
          <w:szCs w:val="28"/>
        </w:rPr>
        <w:t>Знать:</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химический язык (знаки химических элементов);</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ТБ при работе с химическими веществами.</w:t>
      </w:r>
    </w:p>
    <w:p w:rsidR="00567086" w:rsidRPr="00567086" w:rsidRDefault="00567086" w:rsidP="00567086">
      <w:pPr>
        <w:pStyle w:val="a3"/>
        <w:rPr>
          <w:b/>
          <w:i/>
          <w:color w:val="494949"/>
          <w:sz w:val="28"/>
          <w:szCs w:val="28"/>
        </w:rPr>
      </w:pPr>
      <w:r w:rsidRPr="00567086">
        <w:rPr>
          <w:b/>
          <w:i/>
          <w:color w:val="494949"/>
          <w:sz w:val="28"/>
          <w:szCs w:val="28"/>
        </w:rPr>
        <w:t>Уметь:</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 xml:space="preserve"> писать, называть знаки химических элементов;</w:t>
      </w:r>
    </w:p>
    <w:p w:rsidR="00567086" w:rsidRPr="00567086" w:rsidRDefault="00567086" w:rsidP="00567086">
      <w:pPr>
        <w:pStyle w:val="a3"/>
        <w:numPr>
          <w:ilvl w:val="0"/>
          <w:numId w:val="22"/>
        </w:numPr>
        <w:rPr>
          <w:color w:val="494949"/>
          <w:sz w:val="28"/>
          <w:szCs w:val="28"/>
        </w:rPr>
      </w:pPr>
      <w:r>
        <w:rPr>
          <w:color w:val="494949"/>
          <w:sz w:val="28"/>
          <w:szCs w:val="28"/>
        </w:rPr>
        <w:lastRenderedPageBreak/>
        <w:t xml:space="preserve"> </w:t>
      </w:r>
      <w:r w:rsidRPr="00567086">
        <w:rPr>
          <w:color w:val="494949"/>
          <w:sz w:val="28"/>
          <w:szCs w:val="28"/>
        </w:rPr>
        <w:t>различать простые и сложные вещества;</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составлять простейшие химические формулы;</w:t>
      </w:r>
    </w:p>
    <w:p w:rsidR="00567086" w:rsidRPr="00567086" w:rsidRDefault="00567086" w:rsidP="00567086">
      <w:pPr>
        <w:pStyle w:val="a3"/>
        <w:numPr>
          <w:ilvl w:val="0"/>
          <w:numId w:val="22"/>
        </w:numPr>
        <w:rPr>
          <w:color w:val="494949"/>
          <w:sz w:val="28"/>
          <w:szCs w:val="28"/>
        </w:rPr>
      </w:pPr>
      <w:r w:rsidRPr="00567086">
        <w:rPr>
          <w:color w:val="494949"/>
          <w:sz w:val="28"/>
          <w:szCs w:val="28"/>
        </w:rPr>
        <w:t>наблюдать, описывать, сравнивать, анализировать, моделировать химические процессы;</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выполнять простейший химический эксперимент;</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выдвигать гипотезы, делать выводы;</w:t>
      </w:r>
    </w:p>
    <w:p w:rsidR="00567086" w:rsidRPr="00567086" w:rsidRDefault="00567086" w:rsidP="00567086">
      <w:pPr>
        <w:pStyle w:val="a3"/>
        <w:numPr>
          <w:ilvl w:val="0"/>
          <w:numId w:val="22"/>
        </w:numPr>
        <w:rPr>
          <w:color w:val="494949"/>
          <w:sz w:val="28"/>
          <w:szCs w:val="28"/>
        </w:rPr>
      </w:pPr>
      <w:r>
        <w:rPr>
          <w:color w:val="494949"/>
          <w:sz w:val="28"/>
          <w:szCs w:val="28"/>
        </w:rPr>
        <w:t xml:space="preserve"> </w:t>
      </w:r>
      <w:r w:rsidRPr="00567086">
        <w:rPr>
          <w:color w:val="494949"/>
          <w:sz w:val="28"/>
          <w:szCs w:val="28"/>
        </w:rPr>
        <w:t>соблюдать правила ТБ при работе с веществами на уроке и в домашних условиях.</w:t>
      </w:r>
    </w:p>
    <w:p w:rsidR="00567086" w:rsidRPr="00B21E43" w:rsidRDefault="00567086" w:rsidP="00567086">
      <w:pPr>
        <w:pStyle w:val="a3"/>
      </w:pPr>
    </w:p>
    <w:p w:rsidR="00567086" w:rsidRPr="00726A28" w:rsidRDefault="00567086" w:rsidP="00567086">
      <w:pPr>
        <w:pStyle w:val="a3"/>
        <w:jc w:val="both"/>
        <w:rPr>
          <w:color w:val="494949"/>
          <w:sz w:val="28"/>
          <w:szCs w:val="28"/>
        </w:rPr>
      </w:pPr>
    </w:p>
    <w:p w:rsidR="007E6E15" w:rsidRDefault="007E6E15" w:rsidP="00567086">
      <w:pPr>
        <w:jc w:val="both"/>
        <w:rPr>
          <w:b/>
          <w:i/>
          <w:iCs/>
          <w:color w:val="494949"/>
          <w:sz w:val="28"/>
          <w:szCs w:val="28"/>
        </w:rPr>
      </w:pPr>
    </w:p>
    <w:p w:rsidR="007E6E15" w:rsidRPr="007E6E15" w:rsidRDefault="00534AEF" w:rsidP="007E6E15">
      <w:pPr>
        <w:spacing w:line="300" w:lineRule="atLeast"/>
        <w:jc w:val="both"/>
        <w:rPr>
          <w:b/>
          <w:i/>
          <w:color w:val="494949"/>
          <w:sz w:val="28"/>
          <w:szCs w:val="28"/>
        </w:rPr>
      </w:pPr>
      <w:r>
        <w:rPr>
          <w:b/>
          <w:i/>
          <w:iCs/>
          <w:color w:val="494949"/>
          <w:sz w:val="28"/>
          <w:szCs w:val="28"/>
        </w:rPr>
        <w:t>2. </w:t>
      </w:r>
      <w:r w:rsidR="007E6E15" w:rsidRPr="007E6E15">
        <w:rPr>
          <w:b/>
          <w:i/>
          <w:iCs/>
          <w:color w:val="494949"/>
          <w:sz w:val="28"/>
          <w:szCs w:val="28"/>
        </w:rPr>
        <w:t> </w:t>
      </w:r>
      <w:r w:rsidR="007E6E15" w:rsidRPr="007E6E15">
        <w:rPr>
          <w:b/>
          <w:i/>
          <w:color w:val="494949"/>
          <w:sz w:val="28"/>
          <w:szCs w:val="28"/>
        </w:rPr>
        <w:t>В ценностно-ориентационной сфере:</w:t>
      </w:r>
    </w:p>
    <w:p w:rsidR="00726A28" w:rsidRPr="00726A28" w:rsidRDefault="007E6E15" w:rsidP="00726A28">
      <w:pPr>
        <w:pStyle w:val="a3"/>
        <w:numPr>
          <w:ilvl w:val="0"/>
          <w:numId w:val="20"/>
        </w:numPr>
        <w:spacing w:line="300" w:lineRule="atLeast"/>
        <w:jc w:val="both"/>
        <w:rPr>
          <w:color w:val="494949"/>
          <w:sz w:val="28"/>
          <w:szCs w:val="28"/>
        </w:rPr>
      </w:pPr>
      <w:r w:rsidRPr="00726A28">
        <w:rPr>
          <w:color w:val="494949"/>
          <w:sz w:val="28"/>
          <w:szCs w:val="28"/>
        </w:rPr>
        <w:t>знание основных правил</w:t>
      </w:r>
      <w:r w:rsidR="00177C9A" w:rsidRPr="00726A28">
        <w:rPr>
          <w:color w:val="494949"/>
          <w:sz w:val="28"/>
          <w:szCs w:val="28"/>
        </w:rPr>
        <w:t xml:space="preserve"> работы с веществами</w:t>
      </w:r>
      <w:r w:rsidRPr="00726A28">
        <w:rPr>
          <w:color w:val="494949"/>
          <w:sz w:val="28"/>
          <w:szCs w:val="28"/>
        </w:rPr>
        <w:t>;</w:t>
      </w:r>
    </w:p>
    <w:p w:rsidR="00726A28" w:rsidRPr="00726A28" w:rsidRDefault="00726A28" w:rsidP="00726A28">
      <w:pPr>
        <w:pStyle w:val="a3"/>
        <w:numPr>
          <w:ilvl w:val="0"/>
          <w:numId w:val="20"/>
        </w:numPr>
        <w:spacing w:line="300" w:lineRule="atLeast"/>
        <w:jc w:val="both"/>
        <w:rPr>
          <w:color w:val="494949"/>
          <w:sz w:val="28"/>
          <w:szCs w:val="28"/>
        </w:rPr>
      </w:pPr>
      <w:r w:rsidRPr="00726A28">
        <w:rPr>
          <w:color w:val="494949"/>
          <w:sz w:val="28"/>
          <w:szCs w:val="28"/>
        </w:rPr>
        <w:t>умение грамотного проведения простейших химических экспериментов;</w:t>
      </w:r>
    </w:p>
    <w:p w:rsidR="007E6E15" w:rsidRPr="00726A28" w:rsidRDefault="007E6E15" w:rsidP="00726A28">
      <w:pPr>
        <w:pStyle w:val="a3"/>
        <w:numPr>
          <w:ilvl w:val="0"/>
          <w:numId w:val="20"/>
        </w:numPr>
        <w:spacing w:line="300" w:lineRule="atLeast"/>
        <w:jc w:val="both"/>
        <w:rPr>
          <w:color w:val="494949"/>
          <w:sz w:val="28"/>
          <w:szCs w:val="28"/>
        </w:rPr>
      </w:pPr>
      <w:r w:rsidRPr="00726A28">
        <w:rPr>
          <w:color w:val="494949"/>
          <w:sz w:val="28"/>
          <w:szCs w:val="28"/>
        </w:rPr>
        <w:t>анализ и оценка последствий деятельности человека в природе.</w:t>
      </w:r>
    </w:p>
    <w:p w:rsidR="007E6E15" w:rsidRDefault="007E6E15" w:rsidP="007E6E15">
      <w:pPr>
        <w:spacing w:line="300" w:lineRule="atLeast"/>
        <w:jc w:val="both"/>
        <w:rPr>
          <w:b/>
          <w:i/>
          <w:iCs/>
          <w:color w:val="494949"/>
          <w:sz w:val="28"/>
          <w:szCs w:val="28"/>
        </w:rPr>
      </w:pPr>
    </w:p>
    <w:p w:rsidR="00550BAE" w:rsidRPr="00550BAE" w:rsidRDefault="00534AEF" w:rsidP="00550BAE">
      <w:pPr>
        <w:spacing w:line="300" w:lineRule="atLeast"/>
        <w:jc w:val="both"/>
        <w:rPr>
          <w:b/>
          <w:i/>
          <w:color w:val="494949"/>
          <w:sz w:val="28"/>
          <w:szCs w:val="28"/>
        </w:rPr>
      </w:pPr>
      <w:r>
        <w:rPr>
          <w:b/>
          <w:i/>
          <w:color w:val="494949"/>
          <w:sz w:val="28"/>
          <w:szCs w:val="28"/>
        </w:rPr>
        <w:t xml:space="preserve">3. </w:t>
      </w:r>
      <w:r w:rsidR="007E6E15" w:rsidRPr="00550BAE">
        <w:rPr>
          <w:b/>
          <w:i/>
          <w:color w:val="494949"/>
          <w:sz w:val="28"/>
          <w:szCs w:val="28"/>
        </w:rPr>
        <w:t>В сфере трудовой деятельности:</w:t>
      </w:r>
    </w:p>
    <w:p w:rsidR="00550BAE" w:rsidRPr="00726A28" w:rsidRDefault="00550BAE" w:rsidP="00726A28">
      <w:pPr>
        <w:pStyle w:val="a3"/>
        <w:numPr>
          <w:ilvl w:val="0"/>
          <w:numId w:val="19"/>
        </w:numPr>
        <w:spacing w:line="300" w:lineRule="atLeast"/>
        <w:jc w:val="both"/>
        <w:rPr>
          <w:b/>
          <w:i/>
          <w:color w:val="494949"/>
          <w:sz w:val="28"/>
          <w:szCs w:val="28"/>
        </w:rPr>
      </w:pPr>
      <w:r w:rsidRPr="00726A28">
        <w:rPr>
          <w:color w:val="494949"/>
          <w:sz w:val="28"/>
          <w:szCs w:val="28"/>
        </w:rPr>
        <w:t>знание </w:t>
      </w:r>
      <w:r w:rsidRPr="00726A28">
        <w:rPr>
          <w:sz w:val="28"/>
          <w:szCs w:val="28"/>
        </w:rPr>
        <w:t xml:space="preserve">  правил работы с различными типами справочных изданий по естественным наукам: словарями, справочниками</w:t>
      </w:r>
    </w:p>
    <w:p w:rsidR="007E6E15" w:rsidRPr="00726A28" w:rsidRDefault="007E6E15" w:rsidP="00726A28">
      <w:pPr>
        <w:pStyle w:val="a3"/>
        <w:numPr>
          <w:ilvl w:val="0"/>
          <w:numId w:val="19"/>
        </w:numPr>
        <w:spacing w:line="300" w:lineRule="atLeast"/>
        <w:jc w:val="both"/>
        <w:rPr>
          <w:color w:val="494949"/>
          <w:sz w:val="28"/>
          <w:szCs w:val="28"/>
        </w:rPr>
      </w:pPr>
      <w:r w:rsidRPr="00726A28">
        <w:rPr>
          <w:color w:val="494949"/>
          <w:sz w:val="28"/>
          <w:szCs w:val="28"/>
        </w:rPr>
        <w:t>знание и соблюдение правил работы в кабинете</w:t>
      </w:r>
      <w:r w:rsidR="00177C9A" w:rsidRPr="00726A28">
        <w:rPr>
          <w:color w:val="494949"/>
          <w:sz w:val="28"/>
          <w:szCs w:val="28"/>
        </w:rPr>
        <w:t xml:space="preserve"> химии</w:t>
      </w:r>
      <w:r w:rsidRPr="00726A28">
        <w:rPr>
          <w:color w:val="494949"/>
          <w:sz w:val="28"/>
          <w:szCs w:val="28"/>
        </w:rPr>
        <w:t>;</w:t>
      </w:r>
    </w:p>
    <w:p w:rsidR="00550BAE" w:rsidRPr="00726A28" w:rsidRDefault="007E6E15" w:rsidP="00726A28">
      <w:pPr>
        <w:pStyle w:val="a3"/>
        <w:numPr>
          <w:ilvl w:val="0"/>
          <w:numId w:val="19"/>
        </w:numPr>
        <w:spacing w:line="300" w:lineRule="atLeast"/>
        <w:jc w:val="both"/>
        <w:rPr>
          <w:color w:val="494949"/>
          <w:sz w:val="28"/>
          <w:szCs w:val="28"/>
        </w:rPr>
      </w:pPr>
      <w:r w:rsidRPr="00726A28">
        <w:rPr>
          <w:color w:val="494949"/>
          <w:sz w:val="28"/>
          <w:szCs w:val="28"/>
        </w:rPr>
        <w:t xml:space="preserve">соблюдение правил работы с </w:t>
      </w:r>
      <w:r w:rsidR="00177C9A" w:rsidRPr="00726A28">
        <w:rPr>
          <w:color w:val="494949"/>
          <w:sz w:val="28"/>
          <w:szCs w:val="28"/>
        </w:rPr>
        <w:t>простейшим химическим оборудованием,</w:t>
      </w:r>
      <w:r w:rsidRPr="00726A28">
        <w:rPr>
          <w:color w:val="494949"/>
          <w:sz w:val="28"/>
          <w:szCs w:val="28"/>
        </w:rPr>
        <w:t xml:space="preserve"> </w:t>
      </w:r>
      <w:r w:rsidR="00550BAE" w:rsidRPr="00726A28">
        <w:rPr>
          <w:color w:val="494949"/>
          <w:sz w:val="28"/>
          <w:szCs w:val="28"/>
        </w:rPr>
        <w:t>реактивами.</w:t>
      </w:r>
    </w:p>
    <w:p w:rsidR="00550BAE" w:rsidRDefault="00550BAE" w:rsidP="007E6E15">
      <w:pPr>
        <w:spacing w:line="300" w:lineRule="atLeast"/>
        <w:jc w:val="both"/>
        <w:rPr>
          <w:b/>
          <w:i/>
          <w:iCs/>
          <w:color w:val="494949"/>
          <w:sz w:val="28"/>
          <w:szCs w:val="28"/>
        </w:rPr>
      </w:pPr>
    </w:p>
    <w:p w:rsidR="007E6E15" w:rsidRPr="007E6E15" w:rsidRDefault="00697548" w:rsidP="007E6E15">
      <w:pPr>
        <w:spacing w:line="300" w:lineRule="atLeast"/>
        <w:jc w:val="both"/>
        <w:rPr>
          <w:b/>
          <w:i/>
          <w:color w:val="494949"/>
          <w:sz w:val="28"/>
          <w:szCs w:val="28"/>
        </w:rPr>
      </w:pPr>
      <w:r>
        <w:rPr>
          <w:b/>
          <w:i/>
          <w:iCs/>
          <w:color w:val="494949"/>
          <w:sz w:val="28"/>
          <w:szCs w:val="28"/>
        </w:rPr>
        <w:t>4</w:t>
      </w:r>
      <w:r w:rsidR="00534AEF">
        <w:rPr>
          <w:b/>
          <w:i/>
          <w:iCs/>
          <w:color w:val="494949"/>
          <w:sz w:val="28"/>
          <w:szCs w:val="28"/>
        </w:rPr>
        <w:t>.</w:t>
      </w:r>
      <w:r w:rsidR="007E6E15" w:rsidRPr="007E6E15">
        <w:rPr>
          <w:b/>
          <w:i/>
          <w:iCs/>
          <w:color w:val="494949"/>
          <w:sz w:val="28"/>
          <w:szCs w:val="28"/>
        </w:rPr>
        <w:t>  </w:t>
      </w:r>
      <w:r w:rsidR="007E6E15" w:rsidRPr="007E6E15">
        <w:rPr>
          <w:b/>
          <w:i/>
          <w:color w:val="494949"/>
          <w:sz w:val="28"/>
          <w:szCs w:val="28"/>
        </w:rPr>
        <w:t>В эстетической сфере:</w:t>
      </w:r>
    </w:p>
    <w:p w:rsidR="007E6E15" w:rsidRPr="007E6E15" w:rsidRDefault="007E6E15" w:rsidP="007E6E15">
      <w:pPr>
        <w:spacing w:line="300" w:lineRule="atLeast"/>
        <w:jc w:val="both"/>
        <w:rPr>
          <w:color w:val="494949"/>
          <w:sz w:val="28"/>
          <w:szCs w:val="28"/>
        </w:rPr>
      </w:pPr>
      <w:r w:rsidRPr="007E6E15">
        <w:rPr>
          <w:color w:val="494949"/>
          <w:sz w:val="28"/>
          <w:szCs w:val="28"/>
        </w:rPr>
        <w:t>овладение умением оценивать с эстетической точки зрения объекты живой природы</w:t>
      </w:r>
    </w:p>
    <w:p w:rsidR="00B7177B" w:rsidRDefault="00B7177B" w:rsidP="00B7177B">
      <w:pPr>
        <w:rPr>
          <w:color w:val="494949"/>
          <w:sz w:val="28"/>
          <w:szCs w:val="28"/>
        </w:rPr>
      </w:pPr>
    </w:p>
    <w:p w:rsidR="00726A28" w:rsidRPr="00B7177B" w:rsidRDefault="00B7177B" w:rsidP="00B7177B">
      <w:pPr>
        <w:rPr>
          <w:color w:val="494949"/>
          <w:sz w:val="28"/>
          <w:szCs w:val="28"/>
        </w:rPr>
      </w:pPr>
      <w:r>
        <w:rPr>
          <w:color w:val="494949"/>
          <w:sz w:val="28"/>
          <w:szCs w:val="28"/>
        </w:rPr>
        <w:t xml:space="preserve">      </w:t>
      </w:r>
      <w:r w:rsidR="005C47FA" w:rsidRPr="00B7177B">
        <w:rPr>
          <w:color w:val="494949"/>
          <w:sz w:val="28"/>
          <w:szCs w:val="28"/>
        </w:rPr>
        <w:t>Усвоение материала можно проследить через отчеты по практическим работам, самостоятельные, творческие работы, тесты.</w:t>
      </w:r>
    </w:p>
    <w:p w:rsidR="00B7177B" w:rsidRPr="00B7177B" w:rsidRDefault="00B7177B" w:rsidP="00B7177B">
      <w:pPr>
        <w:rPr>
          <w:sz w:val="28"/>
          <w:szCs w:val="28"/>
        </w:rPr>
      </w:pPr>
      <w:r>
        <w:rPr>
          <w:color w:val="494949"/>
          <w:sz w:val="28"/>
          <w:szCs w:val="28"/>
        </w:rPr>
        <w:t xml:space="preserve">      </w:t>
      </w:r>
      <w:r w:rsidRPr="00B7177B">
        <w:rPr>
          <w:color w:val="494949"/>
          <w:sz w:val="28"/>
          <w:szCs w:val="28"/>
        </w:rPr>
        <w:t>За основу взята программа пропедевтического</w:t>
      </w:r>
      <w:r w:rsidRPr="00B7177B">
        <w:rPr>
          <w:sz w:val="28"/>
          <w:szCs w:val="28"/>
        </w:rPr>
        <w:t xml:space="preserve"> курса и учебник «Введение в химию вещества» </w:t>
      </w:r>
      <w:proofErr w:type="spellStart"/>
      <w:r w:rsidRPr="00B7177B">
        <w:rPr>
          <w:sz w:val="28"/>
          <w:szCs w:val="28"/>
        </w:rPr>
        <w:t>О.С.Габриеляна</w:t>
      </w:r>
      <w:proofErr w:type="spellEnd"/>
      <w:r w:rsidRPr="00B7177B">
        <w:rPr>
          <w:sz w:val="28"/>
          <w:szCs w:val="28"/>
        </w:rPr>
        <w:t>, которая скорректирована с курсом химии 6 класса.</w:t>
      </w:r>
    </w:p>
    <w:p w:rsidR="00BE59AF" w:rsidRDefault="00BE59AF">
      <w:pPr>
        <w:spacing w:after="200" w:line="276" w:lineRule="auto"/>
        <w:rPr>
          <w:b/>
          <w:sz w:val="32"/>
          <w:szCs w:val="28"/>
        </w:rPr>
      </w:pPr>
      <w:r>
        <w:rPr>
          <w:b/>
          <w:sz w:val="32"/>
          <w:szCs w:val="28"/>
        </w:rPr>
        <w:br w:type="page"/>
      </w:r>
    </w:p>
    <w:p w:rsidR="005D1E45" w:rsidRPr="005D1E45" w:rsidRDefault="005D1E45" w:rsidP="005D1E45">
      <w:pPr>
        <w:spacing w:line="276" w:lineRule="auto"/>
        <w:ind w:firstLine="567"/>
        <w:rPr>
          <w:b/>
          <w:sz w:val="32"/>
          <w:szCs w:val="28"/>
        </w:rPr>
      </w:pPr>
      <w:r w:rsidRPr="005D1E45">
        <w:rPr>
          <w:b/>
          <w:sz w:val="32"/>
          <w:szCs w:val="28"/>
        </w:rPr>
        <w:lastRenderedPageBreak/>
        <w:t>3. Календарно-тематическое планирование</w:t>
      </w:r>
    </w:p>
    <w:p w:rsidR="005D1E45" w:rsidRPr="005D1E45" w:rsidRDefault="005D1E45" w:rsidP="005D1E45">
      <w:pPr>
        <w:spacing w:line="276" w:lineRule="auto"/>
        <w:ind w:firstLine="567"/>
        <w:jc w:val="center"/>
        <w:rPr>
          <w:b/>
          <w:sz w:val="28"/>
          <w:szCs w:val="28"/>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689"/>
        <w:gridCol w:w="4600"/>
        <w:gridCol w:w="1264"/>
        <w:gridCol w:w="1150"/>
        <w:gridCol w:w="1496"/>
      </w:tblGrid>
      <w:tr w:rsidR="005D1E45" w:rsidRPr="005D1E45" w:rsidTr="00BE59AF">
        <w:trPr>
          <w:trHeight w:val="614"/>
        </w:trPr>
        <w:tc>
          <w:tcPr>
            <w:tcW w:w="433" w:type="dxa"/>
            <w:vMerge w:val="restart"/>
          </w:tcPr>
          <w:p w:rsidR="005D1E45" w:rsidRPr="005D1E45" w:rsidRDefault="005D1E45" w:rsidP="005D1E45">
            <w:pPr>
              <w:spacing w:before="240" w:line="276" w:lineRule="auto"/>
              <w:jc w:val="center"/>
              <w:rPr>
                <w:b/>
                <w:sz w:val="28"/>
                <w:szCs w:val="28"/>
              </w:rPr>
            </w:pPr>
            <w:r w:rsidRPr="005D1E45">
              <w:rPr>
                <w:b/>
                <w:sz w:val="28"/>
                <w:szCs w:val="28"/>
              </w:rPr>
              <w:t>№</w:t>
            </w:r>
          </w:p>
        </w:tc>
        <w:tc>
          <w:tcPr>
            <w:tcW w:w="689" w:type="dxa"/>
            <w:vMerge w:val="restart"/>
          </w:tcPr>
          <w:p w:rsidR="005D1E45" w:rsidRPr="005D1E45" w:rsidRDefault="005D1E45" w:rsidP="005D1E45">
            <w:pPr>
              <w:spacing w:before="240" w:line="276" w:lineRule="auto"/>
              <w:jc w:val="center"/>
              <w:rPr>
                <w:b/>
                <w:sz w:val="28"/>
                <w:szCs w:val="28"/>
              </w:rPr>
            </w:pPr>
            <w:r w:rsidRPr="005D1E45">
              <w:rPr>
                <w:b/>
                <w:sz w:val="28"/>
                <w:szCs w:val="28"/>
              </w:rPr>
              <w:t xml:space="preserve">Дата </w:t>
            </w:r>
          </w:p>
        </w:tc>
        <w:tc>
          <w:tcPr>
            <w:tcW w:w="4600" w:type="dxa"/>
            <w:vMerge w:val="restart"/>
          </w:tcPr>
          <w:p w:rsidR="005D1E45" w:rsidRPr="005D1E45" w:rsidRDefault="005D1E45" w:rsidP="005D1E45">
            <w:pPr>
              <w:spacing w:before="240" w:line="276" w:lineRule="auto"/>
              <w:jc w:val="center"/>
              <w:rPr>
                <w:b/>
                <w:sz w:val="28"/>
                <w:szCs w:val="28"/>
              </w:rPr>
            </w:pPr>
            <w:r w:rsidRPr="005D1E45">
              <w:rPr>
                <w:b/>
                <w:sz w:val="28"/>
                <w:szCs w:val="28"/>
              </w:rPr>
              <w:t>Темы</w:t>
            </w:r>
          </w:p>
        </w:tc>
        <w:tc>
          <w:tcPr>
            <w:tcW w:w="3910" w:type="dxa"/>
            <w:gridSpan w:val="3"/>
          </w:tcPr>
          <w:p w:rsidR="005D1E45" w:rsidRPr="005D1E45" w:rsidRDefault="005D1E45" w:rsidP="005D1E45">
            <w:pPr>
              <w:spacing w:before="240" w:line="276" w:lineRule="auto"/>
              <w:jc w:val="center"/>
              <w:rPr>
                <w:b/>
                <w:sz w:val="28"/>
                <w:szCs w:val="28"/>
              </w:rPr>
            </w:pPr>
          </w:p>
        </w:tc>
      </w:tr>
      <w:tr w:rsidR="005D1E45" w:rsidRPr="005D1E45" w:rsidTr="00BE59AF">
        <w:trPr>
          <w:trHeight w:val="751"/>
        </w:trPr>
        <w:tc>
          <w:tcPr>
            <w:tcW w:w="433" w:type="dxa"/>
            <w:vMerge/>
          </w:tcPr>
          <w:p w:rsidR="005D1E45" w:rsidRPr="005D1E45" w:rsidRDefault="005D1E45" w:rsidP="005D1E45">
            <w:pPr>
              <w:spacing w:line="276" w:lineRule="auto"/>
              <w:jc w:val="center"/>
              <w:rPr>
                <w:b/>
                <w:sz w:val="28"/>
                <w:szCs w:val="28"/>
              </w:rPr>
            </w:pPr>
          </w:p>
        </w:tc>
        <w:tc>
          <w:tcPr>
            <w:tcW w:w="689" w:type="dxa"/>
            <w:vMerge/>
          </w:tcPr>
          <w:p w:rsidR="005D1E45" w:rsidRPr="005D1E45" w:rsidRDefault="005D1E45" w:rsidP="005D1E45">
            <w:pPr>
              <w:spacing w:line="276" w:lineRule="auto"/>
              <w:jc w:val="center"/>
              <w:rPr>
                <w:b/>
                <w:sz w:val="28"/>
                <w:szCs w:val="28"/>
              </w:rPr>
            </w:pPr>
          </w:p>
        </w:tc>
        <w:tc>
          <w:tcPr>
            <w:tcW w:w="4600" w:type="dxa"/>
            <w:vMerge/>
          </w:tcPr>
          <w:p w:rsidR="005D1E45" w:rsidRPr="005D1E45" w:rsidRDefault="005D1E45" w:rsidP="005D1E45">
            <w:pPr>
              <w:spacing w:line="276" w:lineRule="auto"/>
              <w:jc w:val="center"/>
              <w:rPr>
                <w:b/>
                <w:sz w:val="28"/>
                <w:szCs w:val="28"/>
              </w:rPr>
            </w:pPr>
          </w:p>
        </w:tc>
        <w:tc>
          <w:tcPr>
            <w:tcW w:w="1264" w:type="dxa"/>
          </w:tcPr>
          <w:p w:rsidR="005D1E45" w:rsidRPr="005D1E45" w:rsidRDefault="005D1E45" w:rsidP="005D1E45">
            <w:pPr>
              <w:spacing w:line="276" w:lineRule="auto"/>
              <w:jc w:val="center"/>
              <w:rPr>
                <w:b/>
                <w:sz w:val="28"/>
                <w:szCs w:val="28"/>
              </w:rPr>
            </w:pPr>
            <w:r w:rsidRPr="005D1E45">
              <w:rPr>
                <w:b/>
                <w:sz w:val="28"/>
                <w:szCs w:val="28"/>
              </w:rPr>
              <w:t>Всего</w:t>
            </w:r>
            <w:r w:rsidR="00B13A51">
              <w:rPr>
                <w:b/>
                <w:sz w:val="28"/>
                <w:szCs w:val="28"/>
              </w:rPr>
              <w:t xml:space="preserve"> часов</w:t>
            </w:r>
          </w:p>
        </w:tc>
        <w:tc>
          <w:tcPr>
            <w:tcW w:w="1150" w:type="dxa"/>
          </w:tcPr>
          <w:p w:rsidR="005D1E45" w:rsidRPr="005D1E45" w:rsidRDefault="005D1E45" w:rsidP="005D1E45">
            <w:pPr>
              <w:spacing w:line="276" w:lineRule="auto"/>
              <w:jc w:val="center"/>
              <w:rPr>
                <w:b/>
                <w:sz w:val="28"/>
                <w:szCs w:val="28"/>
              </w:rPr>
            </w:pPr>
            <w:r>
              <w:rPr>
                <w:b/>
                <w:sz w:val="28"/>
                <w:szCs w:val="28"/>
              </w:rPr>
              <w:t xml:space="preserve">Демонстрация </w:t>
            </w:r>
          </w:p>
        </w:tc>
        <w:tc>
          <w:tcPr>
            <w:tcW w:w="1495" w:type="dxa"/>
          </w:tcPr>
          <w:p w:rsidR="00FE2857" w:rsidRDefault="005D1E45" w:rsidP="005D1E45">
            <w:pPr>
              <w:spacing w:line="276" w:lineRule="auto"/>
              <w:jc w:val="center"/>
              <w:rPr>
                <w:b/>
                <w:sz w:val="28"/>
                <w:szCs w:val="28"/>
              </w:rPr>
            </w:pPr>
            <w:proofErr w:type="spellStart"/>
            <w:r>
              <w:rPr>
                <w:b/>
                <w:sz w:val="28"/>
                <w:szCs w:val="28"/>
              </w:rPr>
              <w:t>Лабор</w:t>
            </w:r>
            <w:proofErr w:type="spellEnd"/>
            <w:r>
              <w:rPr>
                <w:b/>
                <w:sz w:val="28"/>
                <w:szCs w:val="28"/>
              </w:rPr>
              <w:t>.</w:t>
            </w:r>
          </w:p>
          <w:p w:rsidR="005D1E45" w:rsidRPr="005D1E45" w:rsidRDefault="005D1E45" w:rsidP="005D1E45">
            <w:pPr>
              <w:spacing w:line="276" w:lineRule="auto"/>
              <w:jc w:val="center"/>
              <w:rPr>
                <w:b/>
                <w:sz w:val="28"/>
                <w:szCs w:val="28"/>
              </w:rPr>
            </w:pPr>
            <w:r>
              <w:rPr>
                <w:b/>
                <w:sz w:val="28"/>
                <w:szCs w:val="28"/>
              </w:rPr>
              <w:t>опыт</w:t>
            </w:r>
          </w:p>
        </w:tc>
      </w:tr>
      <w:tr w:rsidR="005D1E45" w:rsidRPr="005D1E45" w:rsidTr="00BE59AF">
        <w:trPr>
          <w:trHeight w:val="1177"/>
        </w:trPr>
        <w:tc>
          <w:tcPr>
            <w:tcW w:w="433" w:type="dxa"/>
          </w:tcPr>
          <w:p w:rsidR="005D1E45" w:rsidRPr="005D1E45" w:rsidRDefault="005D1E45" w:rsidP="005D1E45">
            <w:pPr>
              <w:spacing w:before="240" w:after="200" w:line="276" w:lineRule="auto"/>
              <w:jc w:val="center"/>
              <w:rPr>
                <w:sz w:val="28"/>
                <w:szCs w:val="28"/>
              </w:rPr>
            </w:pPr>
            <w:r>
              <w:rPr>
                <w:sz w:val="28"/>
                <w:szCs w:val="28"/>
              </w:rPr>
              <w:t>1</w:t>
            </w:r>
          </w:p>
        </w:tc>
        <w:tc>
          <w:tcPr>
            <w:tcW w:w="689" w:type="dxa"/>
          </w:tcPr>
          <w:p w:rsidR="005D1E45" w:rsidRPr="005D1E45" w:rsidRDefault="005D1E45" w:rsidP="005D1E45">
            <w:pPr>
              <w:spacing w:before="240" w:after="200" w:line="276" w:lineRule="auto"/>
              <w:jc w:val="center"/>
              <w:rPr>
                <w:sz w:val="28"/>
                <w:szCs w:val="28"/>
              </w:rPr>
            </w:pPr>
          </w:p>
        </w:tc>
        <w:tc>
          <w:tcPr>
            <w:tcW w:w="4600" w:type="dxa"/>
          </w:tcPr>
          <w:p w:rsidR="005D1E45" w:rsidRPr="005D1E45" w:rsidRDefault="005D1E45" w:rsidP="005D1E45">
            <w:pPr>
              <w:spacing w:before="240" w:after="200" w:line="276" w:lineRule="auto"/>
              <w:rPr>
                <w:sz w:val="28"/>
                <w:szCs w:val="28"/>
              </w:rPr>
            </w:pPr>
            <w:r w:rsidRPr="005D1E45">
              <w:t xml:space="preserve">ТЕМА 1. </w:t>
            </w:r>
            <w:r w:rsidRPr="005D1E45">
              <w:rPr>
                <w:sz w:val="28"/>
                <w:szCs w:val="28"/>
              </w:rPr>
              <w:t>Вещества и их свойства. Разделение веществ</w:t>
            </w:r>
          </w:p>
        </w:tc>
        <w:tc>
          <w:tcPr>
            <w:tcW w:w="1264" w:type="dxa"/>
          </w:tcPr>
          <w:p w:rsidR="005D1E45" w:rsidRPr="005D1E45" w:rsidRDefault="005D1E45" w:rsidP="005D1E45">
            <w:pPr>
              <w:spacing w:before="240" w:after="200" w:line="276" w:lineRule="auto"/>
              <w:jc w:val="center"/>
              <w:rPr>
                <w:sz w:val="28"/>
                <w:szCs w:val="28"/>
              </w:rPr>
            </w:pPr>
            <w:r>
              <w:rPr>
                <w:sz w:val="28"/>
                <w:szCs w:val="28"/>
              </w:rPr>
              <w:t>12</w:t>
            </w:r>
          </w:p>
        </w:tc>
        <w:tc>
          <w:tcPr>
            <w:tcW w:w="1150" w:type="dxa"/>
          </w:tcPr>
          <w:p w:rsidR="005D1E45" w:rsidRPr="005D1E45" w:rsidRDefault="000D781E" w:rsidP="005D1E45">
            <w:pPr>
              <w:spacing w:before="240" w:after="200" w:line="276" w:lineRule="auto"/>
              <w:jc w:val="center"/>
              <w:rPr>
                <w:sz w:val="28"/>
                <w:szCs w:val="28"/>
              </w:rPr>
            </w:pPr>
            <w:r>
              <w:rPr>
                <w:sz w:val="28"/>
                <w:szCs w:val="28"/>
              </w:rPr>
              <w:t>6</w:t>
            </w:r>
          </w:p>
        </w:tc>
        <w:tc>
          <w:tcPr>
            <w:tcW w:w="1495" w:type="dxa"/>
          </w:tcPr>
          <w:p w:rsidR="005D1E45" w:rsidRPr="005D1E45" w:rsidRDefault="00532116" w:rsidP="00532116">
            <w:pPr>
              <w:spacing w:before="240" w:after="200" w:line="276" w:lineRule="auto"/>
              <w:jc w:val="center"/>
              <w:rPr>
                <w:sz w:val="28"/>
                <w:szCs w:val="28"/>
              </w:rPr>
            </w:pPr>
            <w:r>
              <w:rPr>
                <w:sz w:val="28"/>
                <w:szCs w:val="28"/>
              </w:rPr>
              <w:t>4</w:t>
            </w:r>
          </w:p>
        </w:tc>
      </w:tr>
      <w:tr w:rsidR="005D1E45" w:rsidRPr="005D1E45" w:rsidTr="00BE59AF">
        <w:trPr>
          <w:trHeight w:val="801"/>
        </w:trPr>
        <w:tc>
          <w:tcPr>
            <w:tcW w:w="433" w:type="dxa"/>
          </w:tcPr>
          <w:p w:rsidR="005D1E45" w:rsidRPr="005D1E45" w:rsidRDefault="005D1E45" w:rsidP="005D1E45">
            <w:pPr>
              <w:spacing w:before="240" w:after="200" w:line="276" w:lineRule="auto"/>
              <w:jc w:val="center"/>
              <w:rPr>
                <w:sz w:val="28"/>
                <w:szCs w:val="28"/>
              </w:rPr>
            </w:pPr>
            <w:r>
              <w:rPr>
                <w:sz w:val="28"/>
                <w:szCs w:val="28"/>
              </w:rPr>
              <w:t>2</w:t>
            </w:r>
          </w:p>
        </w:tc>
        <w:tc>
          <w:tcPr>
            <w:tcW w:w="689" w:type="dxa"/>
          </w:tcPr>
          <w:p w:rsidR="005D1E45" w:rsidRPr="005D1E45" w:rsidRDefault="005D1E45" w:rsidP="005D1E45">
            <w:pPr>
              <w:spacing w:before="240" w:after="200" w:line="276" w:lineRule="auto"/>
              <w:jc w:val="center"/>
              <w:rPr>
                <w:sz w:val="28"/>
                <w:szCs w:val="28"/>
              </w:rPr>
            </w:pPr>
          </w:p>
        </w:tc>
        <w:tc>
          <w:tcPr>
            <w:tcW w:w="4600" w:type="dxa"/>
          </w:tcPr>
          <w:p w:rsidR="005D1E45" w:rsidRPr="005D1E45" w:rsidRDefault="005D1E45" w:rsidP="00BE56FC">
            <w:pPr>
              <w:spacing w:before="240" w:after="200" w:line="276" w:lineRule="auto"/>
              <w:rPr>
                <w:sz w:val="28"/>
                <w:szCs w:val="28"/>
              </w:rPr>
            </w:pPr>
            <w:r w:rsidRPr="005D1E45">
              <w:t xml:space="preserve">ТЕМА 2. </w:t>
            </w:r>
            <w:r w:rsidR="00BE56FC" w:rsidRPr="00BE56FC">
              <w:rPr>
                <w:sz w:val="28"/>
                <w:szCs w:val="28"/>
              </w:rPr>
              <w:t>Химическая символика</w:t>
            </w:r>
            <w:r w:rsidR="00BE56FC" w:rsidRPr="005D1E45">
              <w:t xml:space="preserve"> </w:t>
            </w:r>
          </w:p>
        </w:tc>
        <w:tc>
          <w:tcPr>
            <w:tcW w:w="1264" w:type="dxa"/>
          </w:tcPr>
          <w:p w:rsidR="005D1E45" w:rsidRPr="005D1E45" w:rsidRDefault="00BE56FC" w:rsidP="005D1E45">
            <w:pPr>
              <w:spacing w:before="240" w:after="200" w:line="276" w:lineRule="auto"/>
              <w:jc w:val="center"/>
              <w:rPr>
                <w:sz w:val="28"/>
                <w:szCs w:val="28"/>
              </w:rPr>
            </w:pPr>
            <w:r>
              <w:rPr>
                <w:sz w:val="28"/>
                <w:szCs w:val="28"/>
              </w:rPr>
              <w:t>8</w:t>
            </w:r>
          </w:p>
        </w:tc>
        <w:tc>
          <w:tcPr>
            <w:tcW w:w="1150" w:type="dxa"/>
          </w:tcPr>
          <w:p w:rsidR="005D1E45" w:rsidRPr="005D1E45" w:rsidRDefault="00ED3B97" w:rsidP="005D1E45">
            <w:pPr>
              <w:spacing w:before="240" w:after="200" w:line="276" w:lineRule="auto"/>
              <w:jc w:val="center"/>
              <w:rPr>
                <w:sz w:val="28"/>
                <w:szCs w:val="28"/>
              </w:rPr>
            </w:pPr>
            <w:r>
              <w:rPr>
                <w:sz w:val="28"/>
                <w:szCs w:val="28"/>
              </w:rPr>
              <w:t>3</w:t>
            </w:r>
          </w:p>
        </w:tc>
        <w:tc>
          <w:tcPr>
            <w:tcW w:w="1495" w:type="dxa"/>
          </w:tcPr>
          <w:p w:rsidR="005D1E45" w:rsidRPr="005D1E45" w:rsidRDefault="00532116" w:rsidP="00532116">
            <w:pPr>
              <w:spacing w:before="240" w:after="200" w:line="276" w:lineRule="auto"/>
              <w:jc w:val="center"/>
              <w:rPr>
                <w:sz w:val="28"/>
                <w:szCs w:val="28"/>
              </w:rPr>
            </w:pPr>
            <w:r>
              <w:rPr>
                <w:sz w:val="28"/>
                <w:szCs w:val="28"/>
              </w:rPr>
              <w:t>4</w:t>
            </w:r>
          </w:p>
        </w:tc>
      </w:tr>
      <w:tr w:rsidR="005D1E45" w:rsidRPr="005D1E45" w:rsidTr="00BE59AF">
        <w:trPr>
          <w:trHeight w:val="814"/>
        </w:trPr>
        <w:tc>
          <w:tcPr>
            <w:tcW w:w="433" w:type="dxa"/>
          </w:tcPr>
          <w:p w:rsidR="005D1E45" w:rsidRPr="005D1E45" w:rsidRDefault="005D1E45" w:rsidP="005D1E45">
            <w:pPr>
              <w:spacing w:before="240" w:after="200" w:line="276" w:lineRule="auto"/>
              <w:jc w:val="center"/>
              <w:rPr>
                <w:sz w:val="28"/>
                <w:szCs w:val="28"/>
              </w:rPr>
            </w:pPr>
            <w:r>
              <w:rPr>
                <w:sz w:val="28"/>
                <w:szCs w:val="28"/>
              </w:rPr>
              <w:t>3</w:t>
            </w:r>
          </w:p>
        </w:tc>
        <w:tc>
          <w:tcPr>
            <w:tcW w:w="689" w:type="dxa"/>
          </w:tcPr>
          <w:p w:rsidR="005D1E45" w:rsidRPr="005D1E45" w:rsidRDefault="005D1E45" w:rsidP="005D1E45">
            <w:pPr>
              <w:spacing w:before="240" w:after="200" w:line="276" w:lineRule="auto"/>
              <w:jc w:val="center"/>
              <w:rPr>
                <w:sz w:val="28"/>
                <w:szCs w:val="28"/>
              </w:rPr>
            </w:pPr>
          </w:p>
        </w:tc>
        <w:tc>
          <w:tcPr>
            <w:tcW w:w="4600" w:type="dxa"/>
          </w:tcPr>
          <w:p w:rsidR="005D1E45" w:rsidRPr="005D1E45" w:rsidRDefault="005D1E45" w:rsidP="00BE56FC">
            <w:pPr>
              <w:spacing w:before="240" w:after="200" w:line="276" w:lineRule="auto"/>
              <w:rPr>
                <w:sz w:val="28"/>
                <w:szCs w:val="28"/>
              </w:rPr>
            </w:pPr>
            <w:r w:rsidRPr="005D1E45">
              <w:t xml:space="preserve">ТЕМА 3. </w:t>
            </w:r>
            <w:r w:rsidR="00BE56FC" w:rsidRPr="00BE56FC">
              <w:rPr>
                <w:sz w:val="28"/>
                <w:szCs w:val="28"/>
              </w:rPr>
              <w:t>Физические и химические явления</w:t>
            </w:r>
            <w:r w:rsidR="00BE56FC" w:rsidRPr="005D1E45">
              <w:t xml:space="preserve"> </w:t>
            </w:r>
          </w:p>
        </w:tc>
        <w:tc>
          <w:tcPr>
            <w:tcW w:w="1264" w:type="dxa"/>
          </w:tcPr>
          <w:p w:rsidR="005D1E45" w:rsidRPr="005D1E45" w:rsidRDefault="00BE56FC" w:rsidP="005D1E45">
            <w:pPr>
              <w:spacing w:before="240" w:after="200" w:line="276" w:lineRule="auto"/>
              <w:jc w:val="center"/>
              <w:rPr>
                <w:sz w:val="28"/>
                <w:szCs w:val="28"/>
              </w:rPr>
            </w:pPr>
            <w:r>
              <w:rPr>
                <w:sz w:val="28"/>
                <w:szCs w:val="28"/>
              </w:rPr>
              <w:t>4</w:t>
            </w:r>
          </w:p>
        </w:tc>
        <w:tc>
          <w:tcPr>
            <w:tcW w:w="1150" w:type="dxa"/>
          </w:tcPr>
          <w:p w:rsidR="005D1E45" w:rsidRPr="005D1E45" w:rsidRDefault="00ED3B97" w:rsidP="005D1E45">
            <w:pPr>
              <w:spacing w:before="240" w:after="200" w:line="276" w:lineRule="auto"/>
              <w:jc w:val="center"/>
              <w:rPr>
                <w:sz w:val="28"/>
                <w:szCs w:val="28"/>
              </w:rPr>
            </w:pPr>
            <w:r>
              <w:rPr>
                <w:sz w:val="28"/>
                <w:szCs w:val="28"/>
              </w:rPr>
              <w:t>2</w:t>
            </w:r>
          </w:p>
        </w:tc>
        <w:tc>
          <w:tcPr>
            <w:tcW w:w="1495" w:type="dxa"/>
          </w:tcPr>
          <w:p w:rsidR="005D1E45" w:rsidRPr="005D1E45" w:rsidRDefault="00F627BF" w:rsidP="00532116">
            <w:pPr>
              <w:spacing w:before="240" w:after="200" w:line="276" w:lineRule="auto"/>
              <w:jc w:val="center"/>
              <w:rPr>
                <w:sz w:val="28"/>
                <w:szCs w:val="28"/>
              </w:rPr>
            </w:pPr>
            <w:r>
              <w:rPr>
                <w:sz w:val="28"/>
                <w:szCs w:val="28"/>
              </w:rPr>
              <w:t>2</w:t>
            </w:r>
          </w:p>
        </w:tc>
      </w:tr>
      <w:tr w:rsidR="005D1E45" w:rsidRPr="005D1E45" w:rsidTr="00BE59AF">
        <w:trPr>
          <w:trHeight w:val="801"/>
        </w:trPr>
        <w:tc>
          <w:tcPr>
            <w:tcW w:w="433" w:type="dxa"/>
          </w:tcPr>
          <w:p w:rsidR="005D1E45" w:rsidRPr="005D1E45" w:rsidRDefault="005D1E45" w:rsidP="005D1E45">
            <w:pPr>
              <w:spacing w:before="240" w:after="200" w:line="276" w:lineRule="auto"/>
              <w:jc w:val="center"/>
              <w:rPr>
                <w:sz w:val="28"/>
                <w:szCs w:val="28"/>
              </w:rPr>
            </w:pPr>
            <w:r>
              <w:rPr>
                <w:sz w:val="28"/>
                <w:szCs w:val="28"/>
              </w:rPr>
              <w:t>4</w:t>
            </w:r>
          </w:p>
        </w:tc>
        <w:tc>
          <w:tcPr>
            <w:tcW w:w="689" w:type="dxa"/>
          </w:tcPr>
          <w:p w:rsidR="005D1E45" w:rsidRPr="005D1E45" w:rsidRDefault="005D1E45" w:rsidP="005D1E45">
            <w:pPr>
              <w:spacing w:before="240" w:after="200" w:line="276" w:lineRule="auto"/>
              <w:jc w:val="center"/>
              <w:rPr>
                <w:sz w:val="28"/>
                <w:szCs w:val="28"/>
              </w:rPr>
            </w:pPr>
          </w:p>
        </w:tc>
        <w:tc>
          <w:tcPr>
            <w:tcW w:w="4600" w:type="dxa"/>
          </w:tcPr>
          <w:p w:rsidR="005D1E45" w:rsidRPr="005D1E45" w:rsidRDefault="005D1E45" w:rsidP="00BE56FC">
            <w:pPr>
              <w:spacing w:before="240" w:after="200" w:line="276" w:lineRule="auto"/>
              <w:rPr>
                <w:sz w:val="28"/>
                <w:szCs w:val="28"/>
              </w:rPr>
            </w:pPr>
            <w:r w:rsidRPr="005D1E45">
              <w:t xml:space="preserve">ТЕМА 4. </w:t>
            </w:r>
            <w:r w:rsidR="00BE56FC" w:rsidRPr="00BE56FC">
              <w:rPr>
                <w:sz w:val="28"/>
                <w:szCs w:val="28"/>
              </w:rPr>
              <w:t>Воздух</w:t>
            </w:r>
          </w:p>
        </w:tc>
        <w:tc>
          <w:tcPr>
            <w:tcW w:w="1264" w:type="dxa"/>
          </w:tcPr>
          <w:p w:rsidR="005D1E45" w:rsidRPr="005D1E45" w:rsidRDefault="00BE56FC" w:rsidP="005D1E45">
            <w:pPr>
              <w:spacing w:before="240" w:after="200" w:line="276" w:lineRule="auto"/>
              <w:jc w:val="center"/>
              <w:rPr>
                <w:sz w:val="28"/>
                <w:szCs w:val="28"/>
              </w:rPr>
            </w:pPr>
            <w:r>
              <w:rPr>
                <w:sz w:val="28"/>
                <w:szCs w:val="28"/>
              </w:rPr>
              <w:t>4</w:t>
            </w:r>
          </w:p>
        </w:tc>
        <w:tc>
          <w:tcPr>
            <w:tcW w:w="1150" w:type="dxa"/>
          </w:tcPr>
          <w:p w:rsidR="005D1E45" w:rsidRPr="005D1E45" w:rsidRDefault="00ED3B97" w:rsidP="005D1E45">
            <w:pPr>
              <w:spacing w:before="240" w:after="200" w:line="276" w:lineRule="auto"/>
              <w:jc w:val="center"/>
              <w:rPr>
                <w:sz w:val="28"/>
                <w:szCs w:val="28"/>
              </w:rPr>
            </w:pPr>
            <w:r>
              <w:rPr>
                <w:sz w:val="28"/>
                <w:szCs w:val="28"/>
              </w:rPr>
              <w:t>3</w:t>
            </w:r>
          </w:p>
        </w:tc>
        <w:tc>
          <w:tcPr>
            <w:tcW w:w="1495" w:type="dxa"/>
          </w:tcPr>
          <w:p w:rsidR="005D1E45" w:rsidRPr="005D1E45" w:rsidRDefault="00F627BF" w:rsidP="00532116">
            <w:pPr>
              <w:spacing w:before="240" w:after="200" w:line="276" w:lineRule="auto"/>
              <w:jc w:val="center"/>
              <w:rPr>
                <w:sz w:val="28"/>
                <w:szCs w:val="28"/>
              </w:rPr>
            </w:pPr>
            <w:r>
              <w:rPr>
                <w:sz w:val="28"/>
                <w:szCs w:val="28"/>
              </w:rPr>
              <w:t>1</w:t>
            </w:r>
          </w:p>
        </w:tc>
      </w:tr>
      <w:tr w:rsidR="005D1E45" w:rsidRPr="005D1E45" w:rsidTr="00BE59AF">
        <w:trPr>
          <w:trHeight w:val="814"/>
        </w:trPr>
        <w:tc>
          <w:tcPr>
            <w:tcW w:w="433" w:type="dxa"/>
          </w:tcPr>
          <w:p w:rsidR="005D1E45" w:rsidRPr="005D1E45" w:rsidRDefault="005D1E45" w:rsidP="005D1E45">
            <w:pPr>
              <w:spacing w:before="240" w:after="200" w:line="276" w:lineRule="auto"/>
              <w:jc w:val="center"/>
              <w:rPr>
                <w:sz w:val="28"/>
                <w:szCs w:val="28"/>
              </w:rPr>
            </w:pPr>
            <w:r>
              <w:rPr>
                <w:sz w:val="28"/>
                <w:szCs w:val="28"/>
              </w:rPr>
              <w:t>5</w:t>
            </w:r>
          </w:p>
        </w:tc>
        <w:tc>
          <w:tcPr>
            <w:tcW w:w="689" w:type="dxa"/>
          </w:tcPr>
          <w:p w:rsidR="005D1E45" w:rsidRPr="005D1E45" w:rsidRDefault="005D1E45" w:rsidP="005D1E45">
            <w:pPr>
              <w:spacing w:before="240" w:after="200" w:line="276" w:lineRule="auto"/>
              <w:jc w:val="center"/>
              <w:rPr>
                <w:sz w:val="28"/>
                <w:szCs w:val="28"/>
              </w:rPr>
            </w:pPr>
          </w:p>
        </w:tc>
        <w:tc>
          <w:tcPr>
            <w:tcW w:w="4600" w:type="dxa"/>
          </w:tcPr>
          <w:p w:rsidR="005D1E45" w:rsidRPr="005D1E45" w:rsidRDefault="00BE56FC" w:rsidP="00BE56FC">
            <w:pPr>
              <w:spacing w:before="240" w:after="200" w:line="276" w:lineRule="auto"/>
              <w:rPr>
                <w:sz w:val="28"/>
                <w:szCs w:val="28"/>
              </w:rPr>
            </w:pPr>
            <w:r>
              <w:t>ТЕМА 5</w:t>
            </w:r>
            <w:r w:rsidRPr="005D1E45">
              <w:t xml:space="preserve">. </w:t>
            </w:r>
            <w:r>
              <w:rPr>
                <w:sz w:val="28"/>
                <w:szCs w:val="28"/>
              </w:rPr>
              <w:t xml:space="preserve">Вода </w:t>
            </w:r>
          </w:p>
        </w:tc>
        <w:tc>
          <w:tcPr>
            <w:tcW w:w="1264" w:type="dxa"/>
          </w:tcPr>
          <w:p w:rsidR="005D1E45" w:rsidRPr="005D1E45" w:rsidRDefault="00BE56FC" w:rsidP="005D1E45">
            <w:pPr>
              <w:spacing w:before="240" w:after="200" w:line="276" w:lineRule="auto"/>
              <w:jc w:val="center"/>
              <w:rPr>
                <w:sz w:val="28"/>
                <w:szCs w:val="28"/>
              </w:rPr>
            </w:pPr>
            <w:r>
              <w:rPr>
                <w:sz w:val="28"/>
                <w:szCs w:val="28"/>
              </w:rPr>
              <w:t>6</w:t>
            </w:r>
          </w:p>
        </w:tc>
        <w:tc>
          <w:tcPr>
            <w:tcW w:w="1150" w:type="dxa"/>
          </w:tcPr>
          <w:p w:rsidR="005D1E45" w:rsidRPr="005D1E45" w:rsidRDefault="00532116" w:rsidP="005D1E45">
            <w:pPr>
              <w:spacing w:before="240" w:after="200" w:line="276" w:lineRule="auto"/>
              <w:jc w:val="center"/>
              <w:rPr>
                <w:sz w:val="28"/>
                <w:szCs w:val="28"/>
              </w:rPr>
            </w:pPr>
            <w:r>
              <w:rPr>
                <w:sz w:val="28"/>
                <w:szCs w:val="28"/>
              </w:rPr>
              <w:t>2</w:t>
            </w:r>
          </w:p>
        </w:tc>
        <w:tc>
          <w:tcPr>
            <w:tcW w:w="1495" w:type="dxa"/>
          </w:tcPr>
          <w:p w:rsidR="005D1E45" w:rsidRPr="005D1E45" w:rsidRDefault="00F627BF" w:rsidP="00532116">
            <w:pPr>
              <w:spacing w:before="240" w:after="200" w:line="276" w:lineRule="auto"/>
              <w:jc w:val="center"/>
              <w:rPr>
                <w:sz w:val="28"/>
                <w:szCs w:val="28"/>
              </w:rPr>
            </w:pPr>
            <w:r>
              <w:rPr>
                <w:sz w:val="28"/>
                <w:szCs w:val="28"/>
              </w:rPr>
              <w:t>2</w:t>
            </w:r>
          </w:p>
        </w:tc>
      </w:tr>
      <w:tr w:rsidR="005D1E45" w:rsidRPr="005D1E45" w:rsidTr="00BE59AF">
        <w:trPr>
          <w:trHeight w:val="814"/>
        </w:trPr>
        <w:tc>
          <w:tcPr>
            <w:tcW w:w="433" w:type="dxa"/>
          </w:tcPr>
          <w:p w:rsidR="005D1E45" w:rsidRPr="005D1E45" w:rsidRDefault="005D1E45" w:rsidP="005D1E45">
            <w:pPr>
              <w:spacing w:before="240" w:after="200" w:line="276" w:lineRule="auto"/>
              <w:jc w:val="center"/>
              <w:rPr>
                <w:sz w:val="28"/>
                <w:szCs w:val="28"/>
              </w:rPr>
            </w:pPr>
          </w:p>
        </w:tc>
        <w:tc>
          <w:tcPr>
            <w:tcW w:w="689" w:type="dxa"/>
          </w:tcPr>
          <w:p w:rsidR="005D1E45" w:rsidRPr="005D1E45" w:rsidRDefault="005D1E45" w:rsidP="005D1E45">
            <w:pPr>
              <w:spacing w:before="240" w:after="200" w:line="276" w:lineRule="auto"/>
              <w:jc w:val="center"/>
              <w:rPr>
                <w:sz w:val="28"/>
                <w:szCs w:val="28"/>
              </w:rPr>
            </w:pPr>
          </w:p>
        </w:tc>
        <w:tc>
          <w:tcPr>
            <w:tcW w:w="4600" w:type="dxa"/>
            <w:vAlign w:val="center"/>
          </w:tcPr>
          <w:p w:rsidR="005D1E45" w:rsidRPr="005D1E45" w:rsidRDefault="005D1E45" w:rsidP="005D1E45">
            <w:pPr>
              <w:spacing w:before="240" w:after="200" w:line="276" w:lineRule="auto"/>
              <w:jc w:val="center"/>
              <w:rPr>
                <w:b/>
                <w:sz w:val="28"/>
                <w:szCs w:val="28"/>
              </w:rPr>
            </w:pPr>
            <w:r w:rsidRPr="005D1E45">
              <w:rPr>
                <w:b/>
                <w:sz w:val="28"/>
                <w:szCs w:val="28"/>
              </w:rPr>
              <w:t>ИТОГО</w:t>
            </w:r>
          </w:p>
        </w:tc>
        <w:tc>
          <w:tcPr>
            <w:tcW w:w="1264" w:type="dxa"/>
            <w:vAlign w:val="center"/>
          </w:tcPr>
          <w:p w:rsidR="005D1E45" w:rsidRPr="005D1E45" w:rsidRDefault="005D1E45" w:rsidP="005D1E45">
            <w:pPr>
              <w:spacing w:before="240" w:after="200" w:line="276" w:lineRule="auto"/>
              <w:jc w:val="center"/>
              <w:rPr>
                <w:b/>
                <w:sz w:val="28"/>
                <w:szCs w:val="28"/>
              </w:rPr>
            </w:pPr>
            <w:r w:rsidRPr="005D1E45">
              <w:rPr>
                <w:b/>
                <w:sz w:val="28"/>
                <w:szCs w:val="28"/>
              </w:rPr>
              <w:t>34</w:t>
            </w:r>
          </w:p>
        </w:tc>
        <w:tc>
          <w:tcPr>
            <w:tcW w:w="1150" w:type="dxa"/>
            <w:vAlign w:val="center"/>
          </w:tcPr>
          <w:p w:rsidR="005D1E45" w:rsidRPr="005D1E45" w:rsidRDefault="00532116" w:rsidP="005D1E45">
            <w:pPr>
              <w:spacing w:before="240" w:after="200" w:line="276" w:lineRule="auto"/>
              <w:jc w:val="center"/>
              <w:rPr>
                <w:b/>
                <w:sz w:val="28"/>
                <w:szCs w:val="28"/>
              </w:rPr>
            </w:pPr>
            <w:r>
              <w:rPr>
                <w:b/>
                <w:sz w:val="28"/>
                <w:szCs w:val="28"/>
              </w:rPr>
              <w:t>16</w:t>
            </w:r>
          </w:p>
        </w:tc>
        <w:tc>
          <w:tcPr>
            <w:tcW w:w="1495" w:type="dxa"/>
            <w:vAlign w:val="center"/>
          </w:tcPr>
          <w:p w:rsidR="005D1E45" w:rsidRPr="005D1E45" w:rsidRDefault="005D1E45" w:rsidP="005D1E45">
            <w:pPr>
              <w:spacing w:before="240" w:after="200" w:line="276" w:lineRule="auto"/>
              <w:jc w:val="center"/>
              <w:rPr>
                <w:b/>
                <w:sz w:val="28"/>
                <w:szCs w:val="28"/>
              </w:rPr>
            </w:pPr>
            <w:r w:rsidRPr="005D1E45">
              <w:rPr>
                <w:b/>
                <w:sz w:val="28"/>
                <w:szCs w:val="28"/>
              </w:rPr>
              <w:t>13</w:t>
            </w:r>
          </w:p>
        </w:tc>
      </w:tr>
    </w:tbl>
    <w:p w:rsidR="005D1E45" w:rsidRPr="005D1E45" w:rsidRDefault="005D1E45" w:rsidP="005D1E45">
      <w:pPr>
        <w:jc w:val="both"/>
        <w:rPr>
          <w:b/>
          <w:sz w:val="32"/>
          <w:szCs w:val="32"/>
        </w:rPr>
      </w:pPr>
    </w:p>
    <w:p w:rsidR="005A46A0" w:rsidRDefault="00FE3312" w:rsidP="005A46A0">
      <w:pPr>
        <w:pStyle w:val="a3"/>
        <w:jc w:val="both"/>
        <w:rPr>
          <w:b/>
          <w:sz w:val="32"/>
          <w:szCs w:val="32"/>
        </w:rPr>
      </w:pPr>
      <w:r>
        <w:rPr>
          <w:b/>
          <w:sz w:val="32"/>
          <w:szCs w:val="32"/>
        </w:rPr>
        <w:t>4.</w:t>
      </w:r>
      <w:r w:rsidR="004B7AE0" w:rsidRPr="00B758A5">
        <w:rPr>
          <w:b/>
          <w:sz w:val="32"/>
          <w:szCs w:val="32"/>
        </w:rPr>
        <w:t>Тематическое планирование курса</w:t>
      </w:r>
    </w:p>
    <w:p w:rsidR="00845C3A" w:rsidRPr="00B758A5" w:rsidRDefault="00845C3A" w:rsidP="005A46A0">
      <w:pPr>
        <w:pStyle w:val="a3"/>
        <w:jc w:val="both"/>
        <w:rPr>
          <w:b/>
          <w:sz w:val="32"/>
          <w:szCs w:val="32"/>
        </w:rPr>
      </w:pPr>
    </w:p>
    <w:p w:rsidR="00845C3A" w:rsidRPr="00B758A5" w:rsidRDefault="00845C3A" w:rsidP="00845C3A">
      <w:pPr>
        <w:rPr>
          <w:b/>
          <w:sz w:val="28"/>
          <w:szCs w:val="28"/>
        </w:rPr>
      </w:pPr>
      <w:r>
        <w:rPr>
          <w:b/>
          <w:sz w:val="28"/>
          <w:szCs w:val="28"/>
        </w:rPr>
        <w:t>Тема 1.</w:t>
      </w:r>
      <w:r w:rsidRPr="00B758A5">
        <w:rPr>
          <w:b/>
          <w:sz w:val="28"/>
          <w:szCs w:val="28"/>
        </w:rPr>
        <w:t xml:space="preserve"> «Вещества и их свойства. Разделение веществ»</w:t>
      </w:r>
      <w:r>
        <w:rPr>
          <w:b/>
          <w:sz w:val="28"/>
          <w:szCs w:val="28"/>
        </w:rPr>
        <w:t xml:space="preserve"> - 12 часов</w:t>
      </w:r>
    </w:p>
    <w:p w:rsidR="00326595" w:rsidRDefault="00326595" w:rsidP="0088072D"/>
    <w:p w:rsidR="00326595" w:rsidRPr="004B7AE0" w:rsidRDefault="00326595" w:rsidP="00326595">
      <w:pPr>
        <w:rPr>
          <w:b/>
          <w:sz w:val="28"/>
          <w:szCs w:val="28"/>
        </w:rPr>
      </w:pPr>
      <w:r w:rsidRPr="004B7AE0">
        <w:rPr>
          <w:b/>
          <w:sz w:val="28"/>
          <w:szCs w:val="28"/>
        </w:rPr>
        <w:t>1.Введение в химию.</w:t>
      </w:r>
    </w:p>
    <w:p w:rsidR="00326595" w:rsidRPr="004B7AE0" w:rsidRDefault="00326595" w:rsidP="00326595">
      <w:pPr>
        <w:rPr>
          <w:sz w:val="28"/>
          <w:szCs w:val="28"/>
        </w:rPr>
      </w:pPr>
      <w:r w:rsidRPr="004B7AE0">
        <w:rPr>
          <w:b/>
          <w:i/>
          <w:sz w:val="28"/>
          <w:szCs w:val="28"/>
        </w:rPr>
        <w:t>Д</w:t>
      </w:r>
      <w:r w:rsidR="005D1E45">
        <w:rPr>
          <w:b/>
          <w:i/>
          <w:sz w:val="28"/>
          <w:szCs w:val="28"/>
        </w:rPr>
        <w:t>.1</w:t>
      </w:r>
      <w:r w:rsidRPr="004B7AE0">
        <w:rPr>
          <w:b/>
          <w:i/>
          <w:sz w:val="28"/>
          <w:szCs w:val="28"/>
        </w:rPr>
        <w:t>.</w:t>
      </w:r>
      <w:r w:rsidRPr="004B7AE0">
        <w:rPr>
          <w:sz w:val="28"/>
          <w:szCs w:val="28"/>
        </w:rPr>
        <w:t xml:space="preserve"> Занимательные химические опыты</w:t>
      </w:r>
    </w:p>
    <w:p w:rsidR="00326595" w:rsidRPr="004B7AE0" w:rsidRDefault="00326595" w:rsidP="00326595">
      <w:pPr>
        <w:rPr>
          <w:b/>
          <w:sz w:val="28"/>
          <w:szCs w:val="28"/>
        </w:rPr>
      </w:pPr>
      <w:r w:rsidRPr="004B7AE0">
        <w:rPr>
          <w:b/>
          <w:sz w:val="28"/>
          <w:szCs w:val="28"/>
        </w:rPr>
        <w:t>2.Тела вокруг нас</w:t>
      </w:r>
    </w:p>
    <w:p w:rsidR="00326595" w:rsidRPr="004B7AE0" w:rsidRDefault="00326595" w:rsidP="00326595">
      <w:pPr>
        <w:rPr>
          <w:sz w:val="28"/>
          <w:szCs w:val="28"/>
        </w:rPr>
      </w:pPr>
      <w:r w:rsidRPr="004B7AE0">
        <w:rPr>
          <w:sz w:val="28"/>
          <w:szCs w:val="28"/>
        </w:rPr>
        <w:t>Свойства тел. Живые и неживые тела.</w:t>
      </w:r>
    </w:p>
    <w:p w:rsidR="00326595" w:rsidRPr="004B7AE0" w:rsidRDefault="00326595" w:rsidP="00326595">
      <w:pPr>
        <w:rPr>
          <w:sz w:val="28"/>
          <w:szCs w:val="28"/>
        </w:rPr>
      </w:pPr>
      <w:r w:rsidRPr="004B7AE0">
        <w:rPr>
          <w:b/>
          <w:i/>
          <w:sz w:val="28"/>
          <w:szCs w:val="28"/>
        </w:rPr>
        <w:t>Д.</w:t>
      </w:r>
      <w:r w:rsidR="005D1E45">
        <w:rPr>
          <w:b/>
          <w:i/>
          <w:sz w:val="28"/>
          <w:szCs w:val="28"/>
        </w:rPr>
        <w:t>2.</w:t>
      </w:r>
      <w:r w:rsidRPr="004B7AE0">
        <w:rPr>
          <w:sz w:val="28"/>
          <w:szCs w:val="28"/>
        </w:rPr>
        <w:t xml:space="preserve"> Посуда из стекла, фарфора, металла. Изделия из дерева, пластмассы, керамики.</w:t>
      </w:r>
    </w:p>
    <w:p w:rsidR="00326595" w:rsidRPr="004B7AE0" w:rsidRDefault="00326595" w:rsidP="00326595">
      <w:pPr>
        <w:rPr>
          <w:b/>
          <w:sz w:val="28"/>
          <w:szCs w:val="28"/>
        </w:rPr>
      </w:pPr>
      <w:r w:rsidRPr="004B7AE0">
        <w:rPr>
          <w:b/>
          <w:sz w:val="28"/>
          <w:szCs w:val="28"/>
        </w:rPr>
        <w:t>3.Знакомство с лабораторной посудой</w:t>
      </w:r>
    </w:p>
    <w:p w:rsidR="00326595" w:rsidRPr="004B7AE0" w:rsidRDefault="00326595" w:rsidP="00326595">
      <w:pPr>
        <w:rPr>
          <w:sz w:val="28"/>
          <w:szCs w:val="28"/>
        </w:rPr>
      </w:pPr>
      <w:r w:rsidRPr="004B7AE0">
        <w:rPr>
          <w:sz w:val="28"/>
          <w:szCs w:val="28"/>
        </w:rPr>
        <w:t>Посуда из стекла, фарфора, металла. Ее назначение.</w:t>
      </w:r>
    </w:p>
    <w:p w:rsidR="00326595" w:rsidRPr="004B7AE0" w:rsidRDefault="005A46A0" w:rsidP="00326595">
      <w:pPr>
        <w:rPr>
          <w:sz w:val="28"/>
          <w:szCs w:val="28"/>
        </w:rPr>
      </w:pPr>
      <w:r w:rsidRPr="004B7AE0">
        <w:rPr>
          <w:b/>
          <w:i/>
          <w:sz w:val="28"/>
          <w:szCs w:val="28"/>
        </w:rPr>
        <w:t>Л</w:t>
      </w:r>
      <w:r w:rsidR="00532116">
        <w:rPr>
          <w:b/>
          <w:i/>
          <w:sz w:val="28"/>
          <w:szCs w:val="28"/>
        </w:rPr>
        <w:t>№1</w:t>
      </w:r>
      <w:r w:rsidRPr="004B7AE0">
        <w:rPr>
          <w:b/>
          <w:i/>
          <w:sz w:val="28"/>
          <w:szCs w:val="28"/>
        </w:rPr>
        <w:t>.</w:t>
      </w:r>
      <w:r w:rsidRPr="004B7AE0">
        <w:rPr>
          <w:sz w:val="28"/>
          <w:szCs w:val="28"/>
        </w:rPr>
        <w:t xml:space="preserve"> Рассматривание и зари</w:t>
      </w:r>
      <w:r w:rsidR="00326595" w:rsidRPr="004B7AE0">
        <w:rPr>
          <w:sz w:val="28"/>
          <w:szCs w:val="28"/>
        </w:rPr>
        <w:t>совка химической посуды: пробирка, химический стакан, колба, воронка, стеклянные пластинка, палочка и трубочка; фарфоровые чашечка и пестик; тигельные щипцы, ложечки для сжигания и взятия веществ, держатель для пробирок.</w:t>
      </w:r>
    </w:p>
    <w:p w:rsidR="00326595" w:rsidRPr="004B7AE0" w:rsidRDefault="00326595" w:rsidP="00326595">
      <w:pPr>
        <w:rPr>
          <w:b/>
          <w:sz w:val="28"/>
          <w:szCs w:val="28"/>
        </w:rPr>
      </w:pPr>
      <w:r w:rsidRPr="004B7AE0">
        <w:rPr>
          <w:b/>
          <w:sz w:val="28"/>
          <w:szCs w:val="28"/>
        </w:rPr>
        <w:t>4.Правила, которые нужны химику</w:t>
      </w:r>
    </w:p>
    <w:p w:rsidR="00326595" w:rsidRPr="004B7AE0" w:rsidRDefault="00326595" w:rsidP="00326595">
      <w:pPr>
        <w:rPr>
          <w:sz w:val="28"/>
          <w:szCs w:val="28"/>
        </w:rPr>
      </w:pPr>
      <w:r w:rsidRPr="004B7AE0">
        <w:rPr>
          <w:sz w:val="28"/>
          <w:szCs w:val="28"/>
        </w:rPr>
        <w:t>Правила техники безопасности в кабинете химии.</w:t>
      </w:r>
    </w:p>
    <w:p w:rsidR="00326595" w:rsidRPr="004B7AE0" w:rsidRDefault="00326595" w:rsidP="00326595">
      <w:pPr>
        <w:rPr>
          <w:sz w:val="28"/>
          <w:szCs w:val="28"/>
        </w:rPr>
      </w:pPr>
      <w:r w:rsidRPr="004B7AE0">
        <w:rPr>
          <w:b/>
          <w:i/>
          <w:sz w:val="28"/>
          <w:szCs w:val="28"/>
        </w:rPr>
        <w:t>Д.</w:t>
      </w:r>
      <w:r w:rsidRPr="004B7AE0">
        <w:rPr>
          <w:sz w:val="28"/>
          <w:szCs w:val="28"/>
        </w:rPr>
        <w:t xml:space="preserve"> </w:t>
      </w:r>
      <w:r w:rsidR="005D1E45" w:rsidRPr="005D1E45">
        <w:rPr>
          <w:b/>
          <w:i/>
          <w:sz w:val="28"/>
          <w:szCs w:val="28"/>
        </w:rPr>
        <w:t>3.</w:t>
      </w:r>
      <w:r w:rsidRPr="004B7AE0">
        <w:rPr>
          <w:sz w:val="28"/>
          <w:szCs w:val="28"/>
        </w:rPr>
        <w:t>Опыты, иллюстрирующие правила обращения с веществами.</w:t>
      </w:r>
    </w:p>
    <w:p w:rsidR="00326595" w:rsidRPr="004B7AE0" w:rsidRDefault="00326595" w:rsidP="00326595">
      <w:pPr>
        <w:rPr>
          <w:b/>
          <w:sz w:val="28"/>
          <w:szCs w:val="28"/>
        </w:rPr>
      </w:pPr>
      <w:r w:rsidRPr="004B7AE0">
        <w:rPr>
          <w:b/>
          <w:sz w:val="28"/>
          <w:szCs w:val="28"/>
        </w:rPr>
        <w:lastRenderedPageBreak/>
        <w:t>5.Вещества, их свойства</w:t>
      </w:r>
    </w:p>
    <w:p w:rsidR="00326595" w:rsidRPr="004B7AE0" w:rsidRDefault="00326595" w:rsidP="00326595">
      <w:pPr>
        <w:rPr>
          <w:sz w:val="28"/>
          <w:szCs w:val="28"/>
        </w:rPr>
      </w:pPr>
      <w:r w:rsidRPr="004B7AE0">
        <w:rPr>
          <w:sz w:val="28"/>
          <w:szCs w:val="28"/>
        </w:rPr>
        <w:t>Вещества твердые, жидкие и газообразные. Цвет, запах, вкус веществ. Растворимость в воде.</w:t>
      </w:r>
    </w:p>
    <w:p w:rsidR="00326595" w:rsidRPr="004B7AE0" w:rsidRDefault="00326595" w:rsidP="00326595">
      <w:pPr>
        <w:rPr>
          <w:sz w:val="28"/>
          <w:szCs w:val="28"/>
        </w:rPr>
      </w:pPr>
      <w:r w:rsidRPr="004B7AE0">
        <w:rPr>
          <w:b/>
          <w:i/>
          <w:sz w:val="28"/>
          <w:szCs w:val="28"/>
        </w:rPr>
        <w:t>Д.</w:t>
      </w:r>
      <w:r w:rsidR="005D1E45">
        <w:rPr>
          <w:b/>
          <w:i/>
          <w:sz w:val="28"/>
          <w:szCs w:val="28"/>
        </w:rPr>
        <w:t>4.</w:t>
      </w:r>
      <w:r w:rsidRPr="004B7AE0">
        <w:rPr>
          <w:sz w:val="28"/>
          <w:szCs w:val="28"/>
        </w:rPr>
        <w:t xml:space="preserve"> Рассматривание веществ (сахар, мел, нефть, воздух в колбе), их описание. Приемы </w:t>
      </w:r>
      <w:proofErr w:type="spellStart"/>
      <w:r w:rsidRPr="004B7AE0">
        <w:rPr>
          <w:sz w:val="28"/>
          <w:szCs w:val="28"/>
        </w:rPr>
        <w:t>насыпания</w:t>
      </w:r>
      <w:proofErr w:type="spellEnd"/>
      <w:r w:rsidRPr="004B7AE0">
        <w:rPr>
          <w:sz w:val="28"/>
          <w:szCs w:val="28"/>
        </w:rPr>
        <w:t xml:space="preserve"> и </w:t>
      </w:r>
      <w:proofErr w:type="gramStart"/>
      <w:r w:rsidRPr="004B7AE0">
        <w:rPr>
          <w:sz w:val="28"/>
          <w:szCs w:val="28"/>
        </w:rPr>
        <w:t>наливания  веществ</w:t>
      </w:r>
      <w:proofErr w:type="gramEnd"/>
      <w:r w:rsidRPr="004B7AE0">
        <w:rPr>
          <w:sz w:val="28"/>
          <w:szCs w:val="28"/>
        </w:rPr>
        <w:t xml:space="preserve"> в пробирку, растворение их в воде.</w:t>
      </w:r>
    </w:p>
    <w:p w:rsidR="00326595" w:rsidRPr="004B7AE0" w:rsidRDefault="00326595" w:rsidP="00326595">
      <w:pPr>
        <w:rPr>
          <w:b/>
          <w:sz w:val="28"/>
          <w:szCs w:val="28"/>
        </w:rPr>
      </w:pPr>
      <w:r w:rsidRPr="004B7AE0">
        <w:rPr>
          <w:b/>
          <w:sz w:val="28"/>
          <w:szCs w:val="28"/>
        </w:rPr>
        <w:t>6.Описание свойств веществ</w:t>
      </w:r>
    </w:p>
    <w:p w:rsidR="00326595" w:rsidRPr="004B7AE0" w:rsidRDefault="00326595" w:rsidP="00326595">
      <w:pPr>
        <w:rPr>
          <w:sz w:val="28"/>
          <w:szCs w:val="28"/>
        </w:rPr>
      </w:pPr>
      <w:r w:rsidRPr="004B7AE0">
        <w:rPr>
          <w:sz w:val="28"/>
          <w:szCs w:val="28"/>
        </w:rPr>
        <w:t>Вещества твердые, жидкие и газообразные. Цвет, запах, вкус веществ. Растворимость в воде. Сходство и различие веществ.</w:t>
      </w:r>
    </w:p>
    <w:p w:rsidR="00326595" w:rsidRPr="004B7AE0" w:rsidRDefault="00326595" w:rsidP="00326595">
      <w:pPr>
        <w:rPr>
          <w:sz w:val="28"/>
          <w:szCs w:val="28"/>
        </w:rPr>
      </w:pPr>
      <w:r w:rsidRPr="004B7AE0">
        <w:rPr>
          <w:b/>
          <w:i/>
          <w:sz w:val="28"/>
          <w:szCs w:val="28"/>
        </w:rPr>
        <w:t>Л</w:t>
      </w:r>
      <w:r w:rsidR="00532116">
        <w:rPr>
          <w:b/>
          <w:i/>
          <w:sz w:val="28"/>
          <w:szCs w:val="28"/>
        </w:rPr>
        <w:t>№2</w:t>
      </w:r>
      <w:r w:rsidRPr="004B7AE0">
        <w:rPr>
          <w:b/>
          <w:i/>
          <w:sz w:val="28"/>
          <w:szCs w:val="28"/>
        </w:rPr>
        <w:t>.</w:t>
      </w:r>
      <w:r w:rsidRPr="004B7AE0">
        <w:rPr>
          <w:sz w:val="28"/>
          <w:szCs w:val="28"/>
        </w:rPr>
        <w:t xml:space="preserve"> Описание веществ: соль, сера, железо, уголь, лимонная кислота, подсолнечное масло. Растворимость их в воде.</w:t>
      </w:r>
    </w:p>
    <w:p w:rsidR="00326595" w:rsidRPr="00B7177B" w:rsidRDefault="00326595" w:rsidP="00326595">
      <w:pPr>
        <w:rPr>
          <w:b/>
          <w:sz w:val="28"/>
          <w:szCs w:val="28"/>
        </w:rPr>
      </w:pPr>
      <w:r w:rsidRPr="00B7177B">
        <w:rPr>
          <w:b/>
          <w:sz w:val="28"/>
          <w:szCs w:val="28"/>
        </w:rPr>
        <w:t>7.Строение пламени</w:t>
      </w:r>
    </w:p>
    <w:p w:rsidR="00326595" w:rsidRPr="004B7AE0" w:rsidRDefault="00326595" w:rsidP="00326595">
      <w:pPr>
        <w:rPr>
          <w:sz w:val="28"/>
          <w:szCs w:val="28"/>
        </w:rPr>
      </w:pPr>
      <w:r w:rsidRPr="004B7AE0">
        <w:rPr>
          <w:sz w:val="28"/>
          <w:szCs w:val="28"/>
        </w:rPr>
        <w:t>Правила нагревания веществ. Строение пламени.</w:t>
      </w:r>
    </w:p>
    <w:p w:rsidR="00326595" w:rsidRPr="004B7AE0" w:rsidRDefault="00326595" w:rsidP="00326595">
      <w:pPr>
        <w:rPr>
          <w:sz w:val="28"/>
          <w:szCs w:val="28"/>
        </w:rPr>
      </w:pPr>
      <w:r w:rsidRPr="00B7177B">
        <w:rPr>
          <w:b/>
          <w:i/>
          <w:sz w:val="28"/>
          <w:szCs w:val="28"/>
        </w:rPr>
        <w:t>Д</w:t>
      </w:r>
      <w:r w:rsidRPr="004B7AE0">
        <w:rPr>
          <w:sz w:val="28"/>
          <w:szCs w:val="28"/>
        </w:rPr>
        <w:t>.</w:t>
      </w:r>
      <w:r w:rsidR="005D1E45" w:rsidRPr="005D1E45">
        <w:rPr>
          <w:b/>
          <w:i/>
          <w:sz w:val="28"/>
          <w:szCs w:val="28"/>
        </w:rPr>
        <w:t>5</w:t>
      </w:r>
      <w:r w:rsidR="005D1E45">
        <w:rPr>
          <w:sz w:val="28"/>
          <w:szCs w:val="28"/>
        </w:rPr>
        <w:t>.</w:t>
      </w:r>
      <w:r w:rsidRPr="004B7AE0">
        <w:rPr>
          <w:sz w:val="28"/>
          <w:szCs w:val="28"/>
        </w:rPr>
        <w:t xml:space="preserve"> Устройство и назначение спиртовки. Нагревание пробирки с водой.</w:t>
      </w:r>
    </w:p>
    <w:p w:rsidR="00326595" w:rsidRPr="004B7AE0" w:rsidRDefault="00326595" w:rsidP="00326595">
      <w:pPr>
        <w:rPr>
          <w:sz w:val="28"/>
          <w:szCs w:val="28"/>
        </w:rPr>
      </w:pPr>
      <w:r w:rsidRPr="00B7177B">
        <w:rPr>
          <w:b/>
          <w:i/>
          <w:sz w:val="28"/>
          <w:szCs w:val="28"/>
        </w:rPr>
        <w:t>Л</w:t>
      </w:r>
      <w:r w:rsidR="00532116">
        <w:rPr>
          <w:b/>
          <w:i/>
          <w:sz w:val="28"/>
          <w:szCs w:val="28"/>
        </w:rPr>
        <w:t>№3</w:t>
      </w:r>
      <w:r w:rsidRPr="00B7177B">
        <w:rPr>
          <w:b/>
          <w:i/>
          <w:sz w:val="28"/>
          <w:szCs w:val="28"/>
        </w:rPr>
        <w:t>.</w:t>
      </w:r>
      <w:r w:rsidRPr="004B7AE0">
        <w:rPr>
          <w:sz w:val="28"/>
          <w:szCs w:val="28"/>
        </w:rPr>
        <w:t xml:space="preserve"> Рассматривание горящей свечи.</w:t>
      </w:r>
    </w:p>
    <w:p w:rsidR="00326595" w:rsidRPr="00B7177B" w:rsidRDefault="00326595" w:rsidP="00326595">
      <w:pPr>
        <w:rPr>
          <w:b/>
          <w:sz w:val="28"/>
          <w:szCs w:val="28"/>
        </w:rPr>
      </w:pPr>
      <w:r w:rsidRPr="00B7177B">
        <w:rPr>
          <w:b/>
          <w:sz w:val="28"/>
          <w:szCs w:val="28"/>
        </w:rPr>
        <w:t>8.Первая помощь при повреждениях в химических лабораториях</w:t>
      </w:r>
    </w:p>
    <w:p w:rsidR="00326595" w:rsidRPr="004B7AE0" w:rsidRDefault="00326595" w:rsidP="00326595">
      <w:pPr>
        <w:rPr>
          <w:sz w:val="28"/>
          <w:szCs w:val="28"/>
        </w:rPr>
      </w:pPr>
      <w:r w:rsidRPr="004B7AE0">
        <w:rPr>
          <w:sz w:val="28"/>
          <w:szCs w:val="28"/>
        </w:rPr>
        <w:t>Оказание первой помощи при порезах, ушибах, термических ожогах. Знакомство с аптечкой.</w:t>
      </w:r>
    </w:p>
    <w:p w:rsidR="00326595" w:rsidRPr="004B7AE0" w:rsidRDefault="00326595" w:rsidP="00326595">
      <w:pPr>
        <w:rPr>
          <w:sz w:val="28"/>
          <w:szCs w:val="28"/>
        </w:rPr>
      </w:pPr>
      <w:r w:rsidRPr="00B7177B">
        <w:rPr>
          <w:b/>
          <w:i/>
          <w:sz w:val="28"/>
          <w:szCs w:val="28"/>
        </w:rPr>
        <w:t>Д.</w:t>
      </w:r>
      <w:r w:rsidRPr="004B7AE0">
        <w:rPr>
          <w:sz w:val="28"/>
          <w:szCs w:val="28"/>
        </w:rPr>
        <w:t xml:space="preserve"> </w:t>
      </w:r>
      <w:r w:rsidR="005D1E45" w:rsidRPr="005D1E45">
        <w:rPr>
          <w:b/>
          <w:sz w:val="28"/>
          <w:szCs w:val="28"/>
        </w:rPr>
        <w:t>6</w:t>
      </w:r>
      <w:r w:rsidR="005D1E45">
        <w:rPr>
          <w:sz w:val="28"/>
          <w:szCs w:val="28"/>
        </w:rPr>
        <w:t>.</w:t>
      </w:r>
      <w:r w:rsidRPr="004B7AE0">
        <w:rPr>
          <w:sz w:val="28"/>
          <w:szCs w:val="28"/>
        </w:rPr>
        <w:t>Вещества в аптечке, их применение.</w:t>
      </w:r>
    </w:p>
    <w:p w:rsidR="00326595" w:rsidRPr="00B7177B" w:rsidRDefault="00326595" w:rsidP="00326595">
      <w:pPr>
        <w:rPr>
          <w:b/>
          <w:i/>
          <w:sz w:val="28"/>
          <w:szCs w:val="28"/>
        </w:rPr>
      </w:pPr>
      <w:r w:rsidRPr="00B7177B">
        <w:rPr>
          <w:b/>
          <w:i/>
          <w:sz w:val="28"/>
          <w:szCs w:val="28"/>
        </w:rPr>
        <w:t>9.Смеси веществ</w:t>
      </w:r>
    </w:p>
    <w:p w:rsidR="00326595" w:rsidRPr="004B7AE0" w:rsidRDefault="00326595" w:rsidP="00326595">
      <w:pPr>
        <w:rPr>
          <w:sz w:val="28"/>
          <w:szCs w:val="28"/>
        </w:rPr>
      </w:pPr>
      <w:r w:rsidRPr="004B7AE0">
        <w:rPr>
          <w:sz w:val="28"/>
          <w:szCs w:val="28"/>
        </w:rPr>
        <w:t>Чистые вещества и смеси. Способы разделения смесей: отстаивание, фильтрование, выпаривание, с помощью магнита.</w:t>
      </w:r>
    </w:p>
    <w:p w:rsidR="00326595" w:rsidRPr="004B7AE0" w:rsidRDefault="00326595" w:rsidP="00326595">
      <w:pPr>
        <w:rPr>
          <w:sz w:val="28"/>
          <w:szCs w:val="28"/>
        </w:rPr>
      </w:pPr>
      <w:r w:rsidRPr="00B758A5">
        <w:rPr>
          <w:b/>
          <w:i/>
          <w:sz w:val="28"/>
          <w:szCs w:val="28"/>
        </w:rPr>
        <w:t>Д</w:t>
      </w:r>
      <w:r w:rsidR="005D1E45">
        <w:rPr>
          <w:b/>
          <w:i/>
          <w:sz w:val="28"/>
          <w:szCs w:val="28"/>
        </w:rPr>
        <w:t>.7</w:t>
      </w:r>
      <w:r w:rsidRPr="00B758A5">
        <w:rPr>
          <w:b/>
          <w:i/>
          <w:sz w:val="28"/>
          <w:szCs w:val="28"/>
        </w:rPr>
        <w:t>.</w:t>
      </w:r>
      <w:r w:rsidRPr="004B7AE0">
        <w:rPr>
          <w:sz w:val="28"/>
          <w:szCs w:val="28"/>
        </w:rPr>
        <w:t xml:space="preserve"> Разделение смеси мела и воды, соли и воды, железа и серы.</w:t>
      </w:r>
    </w:p>
    <w:p w:rsidR="00326595" w:rsidRPr="00B758A5" w:rsidRDefault="00326595" w:rsidP="00326595">
      <w:pPr>
        <w:rPr>
          <w:b/>
          <w:sz w:val="28"/>
          <w:szCs w:val="28"/>
        </w:rPr>
      </w:pPr>
      <w:r w:rsidRPr="00B758A5">
        <w:rPr>
          <w:b/>
          <w:sz w:val="28"/>
          <w:szCs w:val="28"/>
        </w:rPr>
        <w:t>10.Разделение смесей веществ</w:t>
      </w:r>
    </w:p>
    <w:p w:rsidR="00326595" w:rsidRPr="004B7AE0" w:rsidRDefault="00326595" w:rsidP="00326595">
      <w:pPr>
        <w:rPr>
          <w:sz w:val="28"/>
          <w:szCs w:val="28"/>
        </w:rPr>
      </w:pPr>
      <w:r w:rsidRPr="004B7AE0">
        <w:rPr>
          <w:sz w:val="28"/>
          <w:szCs w:val="28"/>
        </w:rPr>
        <w:t>Способы разделения смесей: отстаивание, фильтрование, выпаривание, с помощью магнита.</w:t>
      </w:r>
    </w:p>
    <w:p w:rsidR="00326595" w:rsidRPr="004B7AE0" w:rsidRDefault="00326595" w:rsidP="00326595">
      <w:pPr>
        <w:rPr>
          <w:sz w:val="28"/>
          <w:szCs w:val="28"/>
        </w:rPr>
      </w:pPr>
      <w:r w:rsidRPr="00B758A5">
        <w:rPr>
          <w:b/>
          <w:i/>
          <w:sz w:val="28"/>
          <w:szCs w:val="28"/>
        </w:rPr>
        <w:t>Л</w:t>
      </w:r>
      <w:r w:rsidR="00532116">
        <w:rPr>
          <w:b/>
          <w:i/>
          <w:sz w:val="28"/>
          <w:szCs w:val="28"/>
        </w:rPr>
        <w:t>№4</w:t>
      </w:r>
      <w:r w:rsidRPr="00B758A5">
        <w:rPr>
          <w:b/>
          <w:i/>
          <w:sz w:val="28"/>
          <w:szCs w:val="28"/>
        </w:rPr>
        <w:t>.</w:t>
      </w:r>
      <w:r w:rsidRPr="004B7AE0">
        <w:rPr>
          <w:sz w:val="28"/>
          <w:szCs w:val="28"/>
        </w:rPr>
        <w:t xml:space="preserve"> Разделение смеси железных опилок и серы, смеси песка и соли.</w:t>
      </w:r>
    </w:p>
    <w:p w:rsidR="00326595" w:rsidRPr="00B758A5" w:rsidRDefault="00326595" w:rsidP="00326595">
      <w:pPr>
        <w:rPr>
          <w:b/>
          <w:sz w:val="28"/>
          <w:szCs w:val="28"/>
        </w:rPr>
      </w:pPr>
      <w:r w:rsidRPr="00B758A5">
        <w:rPr>
          <w:b/>
          <w:sz w:val="28"/>
          <w:szCs w:val="28"/>
        </w:rPr>
        <w:t>11.Обобщение темы «Вещества и их свойства»</w:t>
      </w:r>
    </w:p>
    <w:p w:rsidR="00326595" w:rsidRPr="004B7AE0" w:rsidRDefault="00326595" w:rsidP="00326595">
      <w:pPr>
        <w:rPr>
          <w:sz w:val="28"/>
          <w:szCs w:val="28"/>
        </w:rPr>
      </w:pPr>
      <w:r w:rsidRPr="004B7AE0">
        <w:rPr>
          <w:sz w:val="28"/>
          <w:szCs w:val="28"/>
        </w:rPr>
        <w:t>Закрепить и обобщить знания учащихся по теме «Вещества и их свойства. Разделение веществ».</w:t>
      </w:r>
    </w:p>
    <w:p w:rsidR="00326595" w:rsidRPr="00B758A5" w:rsidRDefault="00326595" w:rsidP="00326595">
      <w:pPr>
        <w:rPr>
          <w:b/>
          <w:sz w:val="28"/>
          <w:szCs w:val="28"/>
        </w:rPr>
      </w:pPr>
      <w:r w:rsidRPr="00B758A5">
        <w:rPr>
          <w:b/>
          <w:sz w:val="28"/>
          <w:szCs w:val="28"/>
        </w:rPr>
        <w:t>12.Контроль знаний по теме «Вещества и их свойства. Разделение веществ»</w:t>
      </w:r>
    </w:p>
    <w:p w:rsidR="00326595" w:rsidRPr="004B7AE0" w:rsidRDefault="00326595" w:rsidP="00326595">
      <w:pPr>
        <w:rPr>
          <w:sz w:val="28"/>
          <w:szCs w:val="28"/>
        </w:rPr>
      </w:pPr>
      <w:r w:rsidRPr="004B7AE0">
        <w:rPr>
          <w:sz w:val="28"/>
          <w:szCs w:val="28"/>
        </w:rPr>
        <w:t>Контроль в форме теста, игр «Крестики-нолики», «Третий лишний».</w:t>
      </w:r>
    </w:p>
    <w:p w:rsidR="00845C3A" w:rsidRDefault="00845C3A" w:rsidP="00326595">
      <w:pPr>
        <w:rPr>
          <w:b/>
          <w:sz w:val="28"/>
          <w:szCs w:val="28"/>
        </w:rPr>
      </w:pPr>
      <w:r>
        <w:rPr>
          <w:b/>
          <w:sz w:val="28"/>
          <w:szCs w:val="28"/>
        </w:rPr>
        <w:t xml:space="preserve"> </w:t>
      </w:r>
    </w:p>
    <w:p w:rsidR="00845C3A" w:rsidRPr="00845C3A" w:rsidRDefault="00845C3A" w:rsidP="00845C3A">
      <w:pPr>
        <w:rPr>
          <w:b/>
          <w:sz w:val="28"/>
          <w:szCs w:val="28"/>
        </w:rPr>
      </w:pPr>
      <w:r>
        <w:rPr>
          <w:b/>
          <w:sz w:val="28"/>
          <w:szCs w:val="28"/>
        </w:rPr>
        <w:t>Тема</w:t>
      </w:r>
      <w:r w:rsidRPr="00845C3A">
        <w:rPr>
          <w:b/>
          <w:sz w:val="28"/>
          <w:szCs w:val="28"/>
        </w:rPr>
        <w:t xml:space="preserve"> </w:t>
      </w:r>
      <w:r>
        <w:rPr>
          <w:b/>
          <w:sz w:val="28"/>
          <w:szCs w:val="28"/>
        </w:rPr>
        <w:t xml:space="preserve"> 2.</w:t>
      </w:r>
      <w:r w:rsidRPr="00845C3A">
        <w:rPr>
          <w:b/>
          <w:sz w:val="28"/>
          <w:szCs w:val="28"/>
        </w:rPr>
        <w:t>«Химическая символика»</w:t>
      </w:r>
      <w:r>
        <w:rPr>
          <w:b/>
          <w:sz w:val="28"/>
          <w:szCs w:val="28"/>
        </w:rPr>
        <w:t xml:space="preserve"> - 8 часов</w:t>
      </w:r>
    </w:p>
    <w:p w:rsidR="00845C3A" w:rsidRDefault="00845C3A" w:rsidP="00326595">
      <w:pPr>
        <w:rPr>
          <w:b/>
          <w:sz w:val="28"/>
          <w:szCs w:val="28"/>
        </w:rPr>
      </w:pPr>
    </w:p>
    <w:p w:rsidR="00326595" w:rsidRPr="00B758A5" w:rsidRDefault="00845C3A" w:rsidP="00326595">
      <w:pPr>
        <w:rPr>
          <w:b/>
          <w:sz w:val="28"/>
          <w:szCs w:val="28"/>
        </w:rPr>
      </w:pPr>
      <w:r>
        <w:rPr>
          <w:b/>
          <w:sz w:val="28"/>
          <w:szCs w:val="28"/>
        </w:rPr>
        <w:t>1(</w:t>
      </w:r>
      <w:r w:rsidR="00326595" w:rsidRPr="00B758A5">
        <w:rPr>
          <w:b/>
          <w:sz w:val="28"/>
          <w:szCs w:val="28"/>
        </w:rPr>
        <w:t>13</w:t>
      </w:r>
      <w:r>
        <w:rPr>
          <w:b/>
          <w:sz w:val="28"/>
          <w:szCs w:val="28"/>
        </w:rPr>
        <w:t>)</w:t>
      </w:r>
      <w:r w:rsidR="00326595" w:rsidRPr="00B758A5">
        <w:rPr>
          <w:b/>
          <w:sz w:val="28"/>
          <w:szCs w:val="28"/>
        </w:rPr>
        <w:t>.Молекулы и атомы</w:t>
      </w:r>
    </w:p>
    <w:p w:rsidR="00326595" w:rsidRPr="004B7AE0" w:rsidRDefault="00326595" w:rsidP="00326595">
      <w:pPr>
        <w:rPr>
          <w:sz w:val="28"/>
          <w:szCs w:val="28"/>
        </w:rPr>
      </w:pPr>
      <w:r w:rsidRPr="004B7AE0">
        <w:rPr>
          <w:sz w:val="28"/>
          <w:szCs w:val="28"/>
        </w:rPr>
        <w:t>Взаимосвязь понятий: тело, вещество, молекула, атом.</w:t>
      </w:r>
    </w:p>
    <w:p w:rsidR="00326595" w:rsidRPr="004B7AE0" w:rsidRDefault="00326595" w:rsidP="00326595">
      <w:pPr>
        <w:rPr>
          <w:sz w:val="28"/>
          <w:szCs w:val="28"/>
        </w:rPr>
      </w:pPr>
      <w:r w:rsidRPr="00B758A5">
        <w:rPr>
          <w:b/>
          <w:i/>
          <w:sz w:val="28"/>
          <w:szCs w:val="28"/>
        </w:rPr>
        <w:t>Д</w:t>
      </w:r>
      <w:r w:rsidR="00ED3B97">
        <w:rPr>
          <w:b/>
          <w:i/>
          <w:sz w:val="28"/>
          <w:szCs w:val="28"/>
        </w:rPr>
        <w:t>.7</w:t>
      </w:r>
      <w:r w:rsidRPr="00B758A5">
        <w:rPr>
          <w:b/>
          <w:i/>
          <w:sz w:val="28"/>
          <w:szCs w:val="28"/>
        </w:rPr>
        <w:t>.</w:t>
      </w:r>
      <w:r w:rsidRPr="004B7AE0">
        <w:rPr>
          <w:sz w:val="28"/>
          <w:szCs w:val="28"/>
        </w:rPr>
        <w:t xml:space="preserve"> Модели молекул воды, водорода, кислорода. Модель кристаллической решетки графита.</w:t>
      </w:r>
    </w:p>
    <w:p w:rsidR="00326595" w:rsidRPr="00B758A5" w:rsidRDefault="00845C3A" w:rsidP="00326595">
      <w:pPr>
        <w:rPr>
          <w:b/>
          <w:sz w:val="28"/>
          <w:szCs w:val="28"/>
        </w:rPr>
      </w:pPr>
      <w:r>
        <w:rPr>
          <w:b/>
          <w:sz w:val="28"/>
          <w:szCs w:val="28"/>
        </w:rPr>
        <w:t>2(</w:t>
      </w:r>
      <w:r w:rsidR="00326595" w:rsidRPr="00B758A5">
        <w:rPr>
          <w:b/>
          <w:sz w:val="28"/>
          <w:szCs w:val="28"/>
        </w:rPr>
        <w:t>14</w:t>
      </w:r>
      <w:r>
        <w:rPr>
          <w:b/>
          <w:sz w:val="28"/>
          <w:szCs w:val="28"/>
        </w:rPr>
        <w:t>)</w:t>
      </w:r>
      <w:r w:rsidR="00326595" w:rsidRPr="00B758A5">
        <w:rPr>
          <w:b/>
          <w:sz w:val="28"/>
          <w:szCs w:val="28"/>
        </w:rPr>
        <w:t>.Молекулы и атомы</w:t>
      </w:r>
    </w:p>
    <w:p w:rsidR="00326595" w:rsidRPr="004B7AE0" w:rsidRDefault="00326595" w:rsidP="00326595">
      <w:pPr>
        <w:rPr>
          <w:sz w:val="28"/>
          <w:szCs w:val="28"/>
        </w:rPr>
      </w:pPr>
      <w:r w:rsidRPr="004B7AE0">
        <w:rPr>
          <w:sz w:val="28"/>
          <w:szCs w:val="28"/>
        </w:rPr>
        <w:t>Форма вещества в различных агрегатных состояниях.</w:t>
      </w:r>
    </w:p>
    <w:p w:rsidR="00326595" w:rsidRPr="004B7AE0" w:rsidRDefault="00326595" w:rsidP="00326595">
      <w:pPr>
        <w:rPr>
          <w:sz w:val="28"/>
          <w:szCs w:val="28"/>
        </w:rPr>
      </w:pPr>
      <w:r w:rsidRPr="00B758A5">
        <w:rPr>
          <w:b/>
          <w:i/>
          <w:sz w:val="28"/>
          <w:szCs w:val="28"/>
        </w:rPr>
        <w:t>Л</w:t>
      </w:r>
      <w:r w:rsidR="00532116">
        <w:rPr>
          <w:b/>
          <w:i/>
          <w:sz w:val="28"/>
          <w:szCs w:val="28"/>
        </w:rPr>
        <w:t>№5</w:t>
      </w:r>
      <w:r w:rsidRPr="00B758A5">
        <w:rPr>
          <w:b/>
          <w:i/>
          <w:sz w:val="28"/>
          <w:szCs w:val="28"/>
        </w:rPr>
        <w:t>.</w:t>
      </w:r>
      <w:r w:rsidRPr="004B7AE0">
        <w:rPr>
          <w:sz w:val="28"/>
          <w:szCs w:val="28"/>
        </w:rPr>
        <w:t xml:space="preserve"> Моделирование из пластилина: модели атомов водорода, кислорода, </w:t>
      </w:r>
      <w:proofErr w:type="gramStart"/>
      <w:r w:rsidRPr="004B7AE0">
        <w:rPr>
          <w:sz w:val="28"/>
          <w:szCs w:val="28"/>
        </w:rPr>
        <w:t>угле-рода</w:t>
      </w:r>
      <w:proofErr w:type="gramEnd"/>
      <w:r w:rsidRPr="004B7AE0">
        <w:rPr>
          <w:sz w:val="28"/>
          <w:szCs w:val="28"/>
        </w:rPr>
        <w:t>; молекул воды, угле-кислого газа.</w:t>
      </w:r>
    </w:p>
    <w:p w:rsidR="00326595" w:rsidRPr="00B758A5" w:rsidRDefault="00845C3A" w:rsidP="00326595">
      <w:pPr>
        <w:rPr>
          <w:b/>
          <w:sz w:val="28"/>
          <w:szCs w:val="28"/>
        </w:rPr>
      </w:pPr>
      <w:r>
        <w:rPr>
          <w:b/>
          <w:sz w:val="28"/>
          <w:szCs w:val="28"/>
        </w:rPr>
        <w:lastRenderedPageBreak/>
        <w:t>3(</w:t>
      </w:r>
      <w:r w:rsidR="00326595" w:rsidRPr="00B758A5">
        <w:rPr>
          <w:b/>
          <w:sz w:val="28"/>
          <w:szCs w:val="28"/>
        </w:rPr>
        <w:t>15</w:t>
      </w:r>
      <w:r>
        <w:rPr>
          <w:b/>
          <w:sz w:val="28"/>
          <w:szCs w:val="28"/>
        </w:rPr>
        <w:t>)</w:t>
      </w:r>
      <w:r w:rsidR="00326595" w:rsidRPr="00B758A5">
        <w:rPr>
          <w:b/>
          <w:sz w:val="28"/>
          <w:szCs w:val="28"/>
        </w:rPr>
        <w:t>.Химический элемент</w:t>
      </w:r>
    </w:p>
    <w:p w:rsidR="00326595" w:rsidRPr="004B7AE0" w:rsidRDefault="00326595" w:rsidP="00326595">
      <w:pPr>
        <w:rPr>
          <w:sz w:val="28"/>
          <w:szCs w:val="28"/>
        </w:rPr>
      </w:pPr>
      <w:r w:rsidRPr="004B7AE0">
        <w:rPr>
          <w:sz w:val="28"/>
          <w:szCs w:val="28"/>
        </w:rPr>
        <w:t>Химические элементы как виды атомов, отличающиеся друг от друга характером, размерами.</w:t>
      </w:r>
    </w:p>
    <w:p w:rsidR="00326595" w:rsidRPr="004B7AE0" w:rsidRDefault="00326595" w:rsidP="00326595">
      <w:pPr>
        <w:rPr>
          <w:sz w:val="28"/>
          <w:szCs w:val="28"/>
        </w:rPr>
      </w:pPr>
      <w:r w:rsidRPr="00B758A5">
        <w:rPr>
          <w:b/>
          <w:i/>
          <w:sz w:val="28"/>
          <w:szCs w:val="28"/>
        </w:rPr>
        <w:t>Д</w:t>
      </w:r>
      <w:r w:rsidR="00ED3B97">
        <w:rPr>
          <w:b/>
          <w:i/>
          <w:sz w:val="28"/>
          <w:szCs w:val="28"/>
        </w:rPr>
        <w:t>.8</w:t>
      </w:r>
      <w:r w:rsidRPr="00B758A5">
        <w:rPr>
          <w:b/>
          <w:i/>
          <w:sz w:val="28"/>
          <w:szCs w:val="28"/>
        </w:rPr>
        <w:t>.</w:t>
      </w:r>
      <w:r w:rsidRPr="004B7AE0">
        <w:rPr>
          <w:sz w:val="28"/>
          <w:szCs w:val="28"/>
        </w:rPr>
        <w:t xml:space="preserve"> Модели молекул воды, водорода, кислорода. Модель кристаллической решетки графита.</w:t>
      </w:r>
    </w:p>
    <w:p w:rsidR="00326595" w:rsidRPr="00B758A5" w:rsidRDefault="00845C3A" w:rsidP="00326595">
      <w:pPr>
        <w:rPr>
          <w:b/>
          <w:sz w:val="28"/>
          <w:szCs w:val="28"/>
        </w:rPr>
      </w:pPr>
      <w:r>
        <w:rPr>
          <w:b/>
          <w:sz w:val="28"/>
          <w:szCs w:val="28"/>
        </w:rPr>
        <w:t>4(</w:t>
      </w:r>
      <w:r w:rsidR="00326595" w:rsidRPr="00B758A5">
        <w:rPr>
          <w:b/>
          <w:sz w:val="28"/>
          <w:szCs w:val="28"/>
        </w:rPr>
        <w:t>16</w:t>
      </w:r>
      <w:r>
        <w:rPr>
          <w:b/>
          <w:sz w:val="28"/>
          <w:szCs w:val="28"/>
        </w:rPr>
        <w:t>)</w:t>
      </w:r>
      <w:r w:rsidR="00326595" w:rsidRPr="00B758A5">
        <w:rPr>
          <w:b/>
          <w:sz w:val="28"/>
          <w:szCs w:val="28"/>
        </w:rPr>
        <w:t>.Химические знаки</w:t>
      </w:r>
    </w:p>
    <w:p w:rsidR="00326595" w:rsidRPr="004B7AE0" w:rsidRDefault="00326595" w:rsidP="00326595">
      <w:pPr>
        <w:rPr>
          <w:sz w:val="28"/>
          <w:szCs w:val="28"/>
        </w:rPr>
      </w:pPr>
      <w:r w:rsidRPr="004B7AE0">
        <w:rPr>
          <w:sz w:val="28"/>
          <w:szCs w:val="28"/>
        </w:rPr>
        <w:t>Химические знаки элементов углерода, кислорода, азота, водорода.</w:t>
      </w:r>
    </w:p>
    <w:p w:rsidR="00326595" w:rsidRPr="004B7AE0" w:rsidRDefault="00326595" w:rsidP="00326595">
      <w:pPr>
        <w:rPr>
          <w:sz w:val="28"/>
          <w:szCs w:val="28"/>
        </w:rPr>
      </w:pPr>
      <w:r w:rsidRPr="00B758A5">
        <w:rPr>
          <w:b/>
          <w:i/>
          <w:sz w:val="28"/>
          <w:szCs w:val="28"/>
        </w:rPr>
        <w:t>Л</w:t>
      </w:r>
      <w:r w:rsidR="00532116">
        <w:rPr>
          <w:b/>
          <w:i/>
          <w:sz w:val="28"/>
          <w:szCs w:val="28"/>
        </w:rPr>
        <w:t>№6</w:t>
      </w:r>
      <w:r w:rsidRPr="00B758A5">
        <w:rPr>
          <w:b/>
          <w:i/>
          <w:sz w:val="28"/>
          <w:szCs w:val="28"/>
        </w:rPr>
        <w:t>.</w:t>
      </w:r>
      <w:r w:rsidRPr="004B7AE0">
        <w:rPr>
          <w:sz w:val="28"/>
          <w:szCs w:val="28"/>
        </w:rPr>
        <w:t xml:space="preserve"> Работа с карточками химических знаков: название элемента, произношение символа, латинское название.</w:t>
      </w:r>
    </w:p>
    <w:p w:rsidR="00326595" w:rsidRPr="00B758A5" w:rsidRDefault="00845C3A" w:rsidP="00326595">
      <w:pPr>
        <w:rPr>
          <w:b/>
          <w:sz w:val="28"/>
          <w:szCs w:val="28"/>
        </w:rPr>
      </w:pPr>
      <w:r>
        <w:rPr>
          <w:b/>
          <w:sz w:val="28"/>
          <w:szCs w:val="28"/>
        </w:rPr>
        <w:t>5(</w:t>
      </w:r>
      <w:r w:rsidR="00326595" w:rsidRPr="00B758A5">
        <w:rPr>
          <w:b/>
          <w:sz w:val="28"/>
          <w:szCs w:val="28"/>
        </w:rPr>
        <w:t>17</w:t>
      </w:r>
      <w:r>
        <w:rPr>
          <w:b/>
          <w:sz w:val="28"/>
          <w:szCs w:val="28"/>
        </w:rPr>
        <w:t>)</w:t>
      </w:r>
      <w:r w:rsidR="00326595" w:rsidRPr="00B758A5">
        <w:rPr>
          <w:b/>
          <w:sz w:val="28"/>
          <w:szCs w:val="28"/>
        </w:rPr>
        <w:t>.Простые и сложные вещества</w:t>
      </w:r>
    </w:p>
    <w:p w:rsidR="00326595" w:rsidRPr="004B7AE0" w:rsidRDefault="00326595" w:rsidP="00326595">
      <w:pPr>
        <w:rPr>
          <w:sz w:val="28"/>
          <w:szCs w:val="28"/>
        </w:rPr>
      </w:pPr>
      <w:r w:rsidRPr="004B7AE0">
        <w:rPr>
          <w:sz w:val="28"/>
          <w:szCs w:val="28"/>
        </w:rPr>
        <w:t>Дать понятие о классификации веществ по составу на простые и сложные вещества на примере следующих веществ: водорода, кислорода, воды, углекислого газа, графита.</w:t>
      </w:r>
    </w:p>
    <w:p w:rsidR="00326595" w:rsidRPr="004B7AE0" w:rsidRDefault="00326595" w:rsidP="00326595">
      <w:pPr>
        <w:rPr>
          <w:sz w:val="28"/>
          <w:szCs w:val="28"/>
        </w:rPr>
      </w:pPr>
      <w:r w:rsidRPr="00B758A5">
        <w:rPr>
          <w:b/>
          <w:i/>
          <w:sz w:val="28"/>
          <w:szCs w:val="28"/>
        </w:rPr>
        <w:t>Л</w:t>
      </w:r>
      <w:r w:rsidR="00532116">
        <w:rPr>
          <w:b/>
          <w:i/>
          <w:sz w:val="28"/>
          <w:szCs w:val="28"/>
        </w:rPr>
        <w:t>№7</w:t>
      </w:r>
      <w:r w:rsidRPr="00B758A5">
        <w:rPr>
          <w:b/>
          <w:i/>
          <w:sz w:val="28"/>
          <w:szCs w:val="28"/>
        </w:rPr>
        <w:t>.</w:t>
      </w:r>
      <w:r w:rsidRPr="004B7AE0">
        <w:rPr>
          <w:sz w:val="28"/>
          <w:szCs w:val="28"/>
        </w:rPr>
        <w:t xml:space="preserve"> Моделирование из пластилина: модели молекул водорода, кислорода, воды, углекислого газа.</w:t>
      </w:r>
    </w:p>
    <w:p w:rsidR="00326595" w:rsidRPr="00B758A5" w:rsidRDefault="00845C3A" w:rsidP="00326595">
      <w:pPr>
        <w:rPr>
          <w:b/>
          <w:sz w:val="28"/>
          <w:szCs w:val="28"/>
        </w:rPr>
      </w:pPr>
      <w:r>
        <w:rPr>
          <w:b/>
          <w:sz w:val="28"/>
          <w:szCs w:val="28"/>
        </w:rPr>
        <w:t>6(</w:t>
      </w:r>
      <w:r w:rsidR="00326595" w:rsidRPr="00B758A5">
        <w:rPr>
          <w:b/>
          <w:sz w:val="28"/>
          <w:szCs w:val="28"/>
        </w:rPr>
        <w:t>18</w:t>
      </w:r>
      <w:r>
        <w:rPr>
          <w:b/>
          <w:sz w:val="28"/>
          <w:szCs w:val="28"/>
        </w:rPr>
        <w:t>)</w:t>
      </w:r>
      <w:r w:rsidR="00326595" w:rsidRPr="00B758A5">
        <w:rPr>
          <w:b/>
          <w:sz w:val="28"/>
          <w:szCs w:val="28"/>
        </w:rPr>
        <w:t>.Химические формулы</w:t>
      </w:r>
    </w:p>
    <w:p w:rsidR="00326595" w:rsidRPr="004B7AE0" w:rsidRDefault="00326595" w:rsidP="00326595">
      <w:pPr>
        <w:rPr>
          <w:sz w:val="28"/>
          <w:szCs w:val="28"/>
        </w:rPr>
      </w:pPr>
      <w:r w:rsidRPr="004B7AE0">
        <w:rPr>
          <w:sz w:val="28"/>
          <w:szCs w:val="28"/>
        </w:rPr>
        <w:t>Химическая формула как условная запись состава вещества. Химические знаки элементов серы, хлора, натрия, железа, алюминия.</w:t>
      </w:r>
    </w:p>
    <w:p w:rsidR="00326595" w:rsidRPr="004B7AE0" w:rsidRDefault="00326595" w:rsidP="00326595">
      <w:pPr>
        <w:rPr>
          <w:sz w:val="28"/>
          <w:szCs w:val="28"/>
        </w:rPr>
      </w:pPr>
      <w:r w:rsidRPr="00B758A5">
        <w:rPr>
          <w:b/>
          <w:i/>
          <w:sz w:val="28"/>
          <w:szCs w:val="28"/>
        </w:rPr>
        <w:t>Л.</w:t>
      </w:r>
      <w:r w:rsidRPr="004B7AE0">
        <w:rPr>
          <w:sz w:val="28"/>
          <w:szCs w:val="28"/>
        </w:rPr>
        <w:t xml:space="preserve"> Моделирование из пластилина:</w:t>
      </w:r>
      <w:r w:rsidR="004B7AE0">
        <w:rPr>
          <w:sz w:val="28"/>
          <w:szCs w:val="28"/>
        </w:rPr>
        <w:t xml:space="preserve"> </w:t>
      </w:r>
      <w:r w:rsidRPr="004B7AE0">
        <w:rPr>
          <w:sz w:val="28"/>
          <w:szCs w:val="28"/>
        </w:rPr>
        <w:t>модели молекулы серы, фрагмента вещества хлорида натрия, железа, угля, алюминия.</w:t>
      </w:r>
    </w:p>
    <w:p w:rsidR="00326595" w:rsidRPr="004B7AE0" w:rsidRDefault="00326595" w:rsidP="00326595">
      <w:pPr>
        <w:rPr>
          <w:sz w:val="28"/>
          <w:szCs w:val="28"/>
        </w:rPr>
      </w:pPr>
      <w:r w:rsidRPr="00B758A5">
        <w:rPr>
          <w:b/>
          <w:i/>
          <w:sz w:val="28"/>
          <w:szCs w:val="28"/>
        </w:rPr>
        <w:t>Д</w:t>
      </w:r>
      <w:r w:rsidR="00ED3B97">
        <w:rPr>
          <w:b/>
          <w:i/>
          <w:sz w:val="28"/>
          <w:szCs w:val="28"/>
        </w:rPr>
        <w:t>.9</w:t>
      </w:r>
      <w:r w:rsidRPr="00B758A5">
        <w:rPr>
          <w:b/>
          <w:i/>
          <w:sz w:val="28"/>
          <w:szCs w:val="28"/>
        </w:rPr>
        <w:t>.</w:t>
      </w:r>
      <w:r w:rsidRPr="004B7AE0">
        <w:rPr>
          <w:sz w:val="28"/>
          <w:szCs w:val="28"/>
        </w:rPr>
        <w:t xml:space="preserve"> Рассматривание веществ: серы, железа, угля, соли, алюминия.</w:t>
      </w:r>
    </w:p>
    <w:p w:rsidR="00326595" w:rsidRPr="00845C3A" w:rsidRDefault="00845C3A" w:rsidP="00326595">
      <w:pPr>
        <w:rPr>
          <w:b/>
          <w:sz w:val="28"/>
          <w:szCs w:val="28"/>
        </w:rPr>
      </w:pPr>
      <w:r>
        <w:rPr>
          <w:b/>
          <w:sz w:val="28"/>
          <w:szCs w:val="28"/>
        </w:rPr>
        <w:t>7(</w:t>
      </w:r>
      <w:r w:rsidR="00326595" w:rsidRPr="00845C3A">
        <w:rPr>
          <w:b/>
          <w:sz w:val="28"/>
          <w:szCs w:val="28"/>
        </w:rPr>
        <w:t>19</w:t>
      </w:r>
      <w:r>
        <w:rPr>
          <w:b/>
          <w:sz w:val="28"/>
          <w:szCs w:val="28"/>
        </w:rPr>
        <w:t>)</w:t>
      </w:r>
      <w:r w:rsidR="00326595" w:rsidRPr="00845C3A">
        <w:rPr>
          <w:b/>
          <w:sz w:val="28"/>
          <w:szCs w:val="28"/>
        </w:rPr>
        <w:t>.Обобщение темы «Химическая символика»</w:t>
      </w:r>
    </w:p>
    <w:p w:rsidR="00326595" w:rsidRPr="004B7AE0" w:rsidRDefault="00326595" w:rsidP="00326595">
      <w:pPr>
        <w:rPr>
          <w:sz w:val="28"/>
          <w:szCs w:val="28"/>
        </w:rPr>
      </w:pPr>
      <w:r w:rsidRPr="004B7AE0">
        <w:rPr>
          <w:sz w:val="28"/>
          <w:szCs w:val="28"/>
        </w:rPr>
        <w:t>Закрепить и обобщить знания учащихся по теме «химический элемент», «химические знаки», «химические формулы», «простые и сложные вещества»</w:t>
      </w:r>
    </w:p>
    <w:p w:rsidR="00326595" w:rsidRPr="004B7AE0" w:rsidRDefault="00326595" w:rsidP="00326595">
      <w:pPr>
        <w:rPr>
          <w:sz w:val="28"/>
          <w:szCs w:val="28"/>
        </w:rPr>
      </w:pPr>
      <w:r w:rsidRPr="00845C3A">
        <w:rPr>
          <w:b/>
          <w:i/>
          <w:sz w:val="28"/>
          <w:szCs w:val="28"/>
        </w:rPr>
        <w:t>Л</w:t>
      </w:r>
      <w:r w:rsidR="00532116">
        <w:rPr>
          <w:b/>
          <w:i/>
          <w:sz w:val="28"/>
          <w:szCs w:val="28"/>
        </w:rPr>
        <w:t>№8</w:t>
      </w:r>
      <w:r w:rsidRPr="00845C3A">
        <w:rPr>
          <w:b/>
          <w:i/>
          <w:sz w:val="28"/>
          <w:szCs w:val="28"/>
        </w:rPr>
        <w:t>.</w:t>
      </w:r>
      <w:r w:rsidRPr="004B7AE0">
        <w:rPr>
          <w:sz w:val="28"/>
          <w:szCs w:val="28"/>
        </w:rPr>
        <w:t xml:space="preserve"> Работа с карточками химических формул: водорода, кислорода, воды, углекислого газа, </w:t>
      </w:r>
      <w:proofErr w:type="gramStart"/>
      <w:r w:rsidRPr="004B7AE0">
        <w:rPr>
          <w:sz w:val="28"/>
          <w:szCs w:val="28"/>
        </w:rPr>
        <w:t xml:space="preserve">соли </w:t>
      </w:r>
      <w:r w:rsidR="004B7AE0">
        <w:rPr>
          <w:sz w:val="28"/>
          <w:szCs w:val="28"/>
        </w:rPr>
        <w:t xml:space="preserve"> </w:t>
      </w:r>
      <w:r w:rsidRPr="004B7AE0">
        <w:rPr>
          <w:sz w:val="28"/>
          <w:szCs w:val="28"/>
        </w:rPr>
        <w:t>(</w:t>
      </w:r>
      <w:proofErr w:type="gramEnd"/>
      <w:r w:rsidRPr="004B7AE0">
        <w:rPr>
          <w:sz w:val="28"/>
          <w:szCs w:val="28"/>
        </w:rPr>
        <w:t>хлорида натрия), сахара; химических знаков: железа, алюминия, серы, углерода.</w:t>
      </w:r>
    </w:p>
    <w:p w:rsidR="00326595" w:rsidRPr="00845C3A" w:rsidRDefault="00845C3A" w:rsidP="00326595">
      <w:pPr>
        <w:rPr>
          <w:b/>
          <w:sz w:val="28"/>
          <w:szCs w:val="28"/>
        </w:rPr>
      </w:pPr>
      <w:r>
        <w:rPr>
          <w:b/>
          <w:sz w:val="28"/>
          <w:szCs w:val="28"/>
        </w:rPr>
        <w:t>8(</w:t>
      </w:r>
      <w:r w:rsidR="00326595" w:rsidRPr="00845C3A">
        <w:rPr>
          <w:b/>
          <w:sz w:val="28"/>
          <w:szCs w:val="28"/>
        </w:rPr>
        <w:t>20</w:t>
      </w:r>
      <w:r>
        <w:rPr>
          <w:b/>
          <w:sz w:val="28"/>
          <w:szCs w:val="28"/>
        </w:rPr>
        <w:t>)</w:t>
      </w:r>
      <w:r w:rsidR="00326595" w:rsidRPr="00845C3A">
        <w:rPr>
          <w:b/>
          <w:sz w:val="28"/>
          <w:szCs w:val="28"/>
        </w:rPr>
        <w:t>.Контроль знаний по теме «Химическая символика»</w:t>
      </w:r>
    </w:p>
    <w:p w:rsidR="00326595" w:rsidRDefault="00326595" w:rsidP="00326595">
      <w:pPr>
        <w:rPr>
          <w:sz w:val="28"/>
          <w:szCs w:val="28"/>
        </w:rPr>
      </w:pPr>
      <w:r w:rsidRPr="004B7AE0">
        <w:rPr>
          <w:sz w:val="28"/>
          <w:szCs w:val="28"/>
        </w:rPr>
        <w:t>Контроль в форме теста, игр «Крестики-нолики», «Третий лишний».</w:t>
      </w:r>
    </w:p>
    <w:p w:rsidR="00845C3A" w:rsidRDefault="00845C3A" w:rsidP="00326595">
      <w:pPr>
        <w:rPr>
          <w:sz w:val="28"/>
          <w:szCs w:val="28"/>
        </w:rPr>
      </w:pPr>
    </w:p>
    <w:p w:rsidR="005A0748" w:rsidRPr="00A3357C" w:rsidRDefault="005A0748" w:rsidP="005A0748">
      <w:pPr>
        <w:rPr>
          <w:b/>
          <w:sz w:val="28"/>
          <w:szCs w:val="28"/>
        </w:rPr>
      </w:pPr>
      <w:r>
        <w:rPr>
          <w:b/>
          <w:sz w:val="28"/>
          <w:szCs w:val="28"/>
        </w:rPr>
        <w:t>Тема 3.</w:t>
      </w:r>
      <w:r w:rsidRPr="00A3357C">
        <w:rPr>
          <w:b/>
          <w:sz w:val="28"/>
          <w:szCs w:val="28"/>
        </w:rPr>
        <w:t xml:space="preserve"> «Физические и химические явления»</w:t>
      </w:r>
      <w:r>
        <w:rPr>
          <w:b/>
          <w:sz w:val="28"/>
          <w:szCs w:val="28"/>
        </w:rPr>
        <w:t xml:space="preserve"> - 4 часа</w:t>
      </w:r>
    </w:p>
    <w:p w:rsidR="005A0748" w:rsidRPr="004B7AE0" w:rsidRDefault="005A0748" w:rsidP="00326595">
      <w:pPr>
        <w:rPr>
          <w:sz w:val="28"/>
          <w:szCs w:val="28"/>
        </w:rPr>
      </w:pPr>
    </w:p>
    <w:p w:rsidR="00326595" w:rsidRPr="00845C3A" w:rsidRDefault="005A0748" w:rsidP="00326595">
      <w:pPr>
        <w:rPr>
          <w:b/>
          <w:sz w:val="28"/>
          <w:szCs w:val="28"/>
        </w:rPr>
      </w:pPr>
      <w:r>
        <w:rPr>
          <w:b/>
          <w:sz w:val="28"/>
          <w:szCs w:val="28"/>
        </w:rPr>
        <w:t>1(</w:t>
      </w:r>
      <w:r w:rsidR="00326595" w:rsidRPr="00845C3A">
        <w:rPr>
          <w:b/>
          <w:sz w:val="28"/>
          <w:szCs w:val="28"/>
        </w:rPr>
        <w:t>21</w:t>
      </w:r>
      <w:r>
        <w:rPr>
          <w:b/>
          <w:sz w:val="28"/>
          <w:szCs w:val="28"/>
        </w:rPr>
        <w:t>)</w:t>
      </w:r>
      <w:r w:rsidR="00326595" w:rsidRPr="00845C3A">
        <w:rPr>
          <w:b/>
          <w:sz w:val="28"/>
          <w:szCs w:val="28"/>
        </w:rPr>
        <w:t>.Физические явления</w:t>
      </w:r>
    </w:p>
    <w:p w:rsidR="00326595" w:rsidRPr="004B7AE0" w:rsidRDefault="00326595" w:rsidP="00326595">
      <w:pPr>
        <w:rPr>
          <w:sz w:val="28"/>
          <w:szCs w:val="28"/>
        </w:rPr>
      </w:pPr>
      <w:r w:rsidRPr="004B7AE0">
        <w:rPr>
          <w:sz w:val="28"/>
          <w:szCs w:val="28"/>
        </w:rPr>
        <w:t>Испарение, плавление, растворение, замерзание, конденсация, измельчение веществ как примеры физических явлений.</w:t>
      </w:r>
    </w:p>
    <w:p w:rsidR="00326595" w:rsidRPr="004B7AE0" w:rsidRDefault="00326595" w:rsidP="00326595">
      <w:pPr>
        <w:rPr>
          <w:sz w:val="28"/>
          <w:szCs w:val="28"/>
        </w:rPr>
      </w:pPr>
      <w:r w:rsidRPr="00A3357C">
        <w:rPr>
          <w:b/>
          <w:i/>
          <w:sz w:val="28"/>
          <w:szCs w:val="28"/>
        </w:rPr>
        <w:t>Д</w:t>
      </w:r>
      <w:r w:rsidR="00ED3B97">
        <w:rPr>
          <w:b/>
          <w:i/>
          <w:sz w:val="28"/>
          <w:szCs w:val="28"/>
        </w:rPr>
        <w:t>.10</w:t>
      </w:r>
      <w:r w:rsidRPr="00A3357C">
        <w:rPr>
          <w:b/>
          <w:i/>
          <w:sz w:val="28"/>
          <w:szCs w:val="28"/>
        </w:rPr>
        <w:t>.</w:t>
      </w:r>
      <w:r w:rsidRPr="004B7AE0">
        <w:rPr>
          <w:sz w:val="28"/>
          <w:szCs w:val="28"/>
        </w:rPr>
        <w:t xml:space="preserve"> Растворение сахара в воде, испарение и  конденсация воды, плавление парафина, измельчение мела.</w:t>
      </w:r>
    </w:p>
    <w:p w:rsidR="00326595" w:rsidRPr="00A3357C" w:rsidRDefault="005A0748" w:rsidP="00326595">
      <w:pPr>
        <w:rPr>
          <w:b/>
          <w:sz w:val="28"/>
          <w:szCs w:val="28"/>
        </w:rPr>
      </w:pPr>
      <w:r>
        <w:rPr>
          <w:b/>
          <w:sz w:val="28"/>
          <w:szCs w:val="28"/>
        </w:rPr>
        <w:t>2(</w:t>
      </w:r>
      <w:r w:rsidR="00326595" w:rsidRPr="00A3357C">
        <w:rPr>
          <w:b/>
          <w:sz w:val="28"/>
          <w:szCs w:val="28"/>
        </w:rPr>
        <w:t>22</w:t>
      </w:r>
      <w:r>
        <w:rPr>
          <w:b/>
          <w:sz w:val="28"/>
          <w:szCs w:val="28"/>
        </w:rPr>
        <w:t>)</w:t>
      </w:r>
      <w:r w:rsidR="00326595" w:rsidRPr="00A3357C">
        <w:rPr>
          <w:b/>
          <w:sz w:val="28"/>
          <w:szCs w:val="28"/>
        </w:rPr>
        <w:t>.Химические явления</w:t>
      </w:r>
    </w:p>
    <w:p w:rsidR="00326595" w:rsidRPr="004B7AE0" w:rsidRDefault="00326595" w:rsidP="00326595">
      <w:pPr>
        <w:rPr>
          <w:sz w:val="28"/>
          <w:szCs w:val="28"/>
        </w:rPr>
      </w:pPr>
      <w:r w:rsidRPr="004B7AE0">
        <w:rPr>
          <w:sz w:val="28"/>
          <w:szCs w:val="28"/>
        </w:rPr>
        <w:t>Химические явления как превращения веществ друг в друга.</w:t>
      </w:r>
    </w:p>
    <w:p w:rsidR="00326595" w:rsidRPr="004B7AE0" w:rsidRDefault="00326595" w:rsidP="00326595">
      <w:pPr>
        <w:rPr>
          <w:sz w:val="28"/>
          <w:szCs w:val="28"/>
        </w:rPr>
      </w:pPr>
      <w:r w:rsidRPr="00A3357C">
        <w:rPr>
          <w:b/>
          <w:i/>
          <w:sz w:val="28"/>
          <w:szCs w:val="28"/>
        </w:rPr>
        <w:t>Д</w:t>
      </w:r>
      <w:r w:rsidR="00ED3B97">
        <w:rPr>
          <w:b/>
          <w:i/>
          <w:sz w:val="28"/>
          <w:szCs w:val="28"/>
        </w:rPr>
        <w:t>.11</w:t>
      </w:r>
      <w:r w:rsidRPr="00A3357C">
        <w:rPr>
          <w:b/>
          <w:i/>
          <w:sz w:val="28"/>
          <w:szCs w:val="28"/>
        </w:rPr>
        <w:t>.</w:t>
      </w:r>
      <w:r w:rsidRPr="004B7AE0">
        <w:rPr>
          <w:sz w:val="28"/>
          <w:szCs w:val="28"/>
        </w:rPr>
        <w:t xml:space="preserve"> Горение свечи, взаимодействие цинка с соляной кислотой,  взаимодействие карбоната натрия и хлорида бария, растворение полученного осадка в азотной кислоте, изменение окраски лакмуса в растворах кислоты и щелочи, горение угля в кислороде.</w:t>
      </w:r>
    </w:p>
    <w:p w:rsidR="00326595" w:rsidRPr="00A3357C" w:rsidRDefault="005A0748" w:rsidP="00326595">
      <w:pPr>
        <w:rPr>
          <w:b/>
          <w:sz w:val="28"/>
          <w:szCs w:val="28"/>
        </w:rPr>
      </w:pPr>
      <w:r>
        <w:rPr>
          <w:b/>
          <w:sz w:val="28"/>
          <w:szCs w:val="28"/>
        </w:rPr>
        <w:lastRenderedPageBreak/>
        <w:t>3(</w:t>
      </w:r>
      <w:r w:rsidR="00326595" w:rsidRPr="00A3357C">
        <w:rPr>
          <w:b/>
          <w:sz w:val="28"/>
          <w:szCs w:val="28"/>
        </w:rPr>
        <w:t>23</w:t>
      </w:r>
      <w:r>
        <w:rPr>
          <w:b/>
          <w:sz w:val="28"/>
          <w:szCs w:val="28"/>
        </w:rPr>
        <w:t>)</w:t>
      </w:r>
      <w:r w:rsidR="00326595" w:rsidRPr="00A3357C">
        <w:rPr>
          <w:b/>
          <w:sz w:val="28"/>
          <w:szCs w:val="28"/>
        </w:rPr>
        <w:t>.Признаки химических явлений</w:t>
      </w:r>
    </w:p>
    <w:p w:rsidR="00326595" w:rsidRPr="004B7AE0" w:rsidRDefault="00326595" w:rsidP="00326595">
      <w:pPr>
        <w:rPr>
          <w:sz w:val="28"/>
          <w:szCs w:val="28"/>
        </w:rPr>
      </w:pPr>
      <w:r w:rsidRPr="004B7AE0">
        <w:rPr>
          <w:sz w:val="28"/>
          <w:szCs w:val="28"/>
        </w:rPr>
        <w:t>Выделение тепла и света, выпадение и растворение осадка, выделение и поглощение газа, изменение цвета и вкуса.</w:t>
      </w:r>
    </w:p>
    <w:p w:rsidR="00326595" w:rsidRPr="004B7AE0" w:rsidRDefault="00326595" w:rsidP="00326595">
      <w:pPr>
        <w:rPr>
          <w:sz w:val="28"/>
          <w:szCs w:val="28"/>
        </w:rPr>
      </w:pPr>
      <w:r w:rsidRPr="00A3357C">
        <w:rPr>
          <w:b/>
          <w:i/>
          <w:sz w:val="28"/>
          <w:szCs w:val="28"/>
        </w:rPr>
        <w:t>Л</w:t>
      </w:r>
      <w:r w:rsidR="00F627BF">
        <w:rPr>
          <w:b/>
          <w:i/>
          <w:sz w:val="28"/>
          <w:szCs w:val="28"/>
        </w:rPr>
        <w:t>№9</w:t>
      </w:r>
      <w:r w:rsidRPr="00A3357C">
        <w:rPr>
          <w:b/>
          <w:i/>
          <w:sz w:val="28"/>
          <w:szCs w:val="28"/>
        </w:rPr>
        <w:t>.</w:t>
      </w:r>
      <w:r w:rsidRPr="004B7AE0">
        <w:rPr>
          <w:sz w:val="28"/>
          <w:szCs w:val="28"/>
        </w:rPr>
        <w:t xml:space="preserve"> В пробирках с номерами даны растворы: №1-Na2CO3, №2-HNO3, №3-NaOH, №4-BaСl2, №5-CuSO4. Сделать опыты: 1+2; 1+4+2; 3+5+2; 5+4. Железную скрепку опустить в раствор 5. Зажечь свечу.</w:t>
      </w:r>
    </w:p>
    <w:p w:rsidR="00326595" w:rsidRPr="00A3357C" w:rsidRDefault="005A0748" w:rsidP="00326595">
      <w:pPr>
        <w:rPr>
          <w:b/>
          <w:sz w:val="28"/>
          <w:szCs w:val="28"/>
        </w:rPr>
      </w:pPr>
      <w:r>
        <w:rPr>
          <w:b/>
          <w:sz w:val="28"/>
          <w:szCs w:val="28"/>
        </w:rPr>
        <w:t>4(</w:t>
      </w:r>
      <w:r w:rsidR="00326595" w:rsidRPr="00A3357C">
        <w:rPr>
          <w:b/>
          <w:sz w:val="28"/>
          <w:szCs w:val="28"/>
        </w:rPr>
        <w:t>24</w:t>
      </w:r>
      <w:r>
        <w:rPr>
          <w:b/>
          <w:sz w:val="28"/>
          <w:szCs w:val="28"/>
        </w:rPr>
        <w:t>)</w:t>
      </w:r>
      <w:r w:rsidR="00326595" w:rsidRPr="00A3357C">
        <w:rPr>
          <w:b/>
          <w:sz w:val="28"/>
          <w:szCs w:val="28"/>
        </w:rPr>
        <w:t>.Обобщение темы «Физические и химические явления»</w:t>
      </w:r>
    </w:p>
    <w:p w:rsidR="00326595" w:rsidRPr="004B7AE0" w:rsidRDefault="00326595" w:rsidP="00326595">
      <w:pPr>
        <w:rPr>
          <w:sz w:val="28"/>
          <w:szCs w:val="28"/>
        </w:rPr>
      </w:pPr>
      <w:r w:rsidRPr="004B7AE0">
        <w:rPr>
          <w:sz w:val="28"/>
          <w:szCs w:val="28"/>
        </w:rPr>
        <w:t>Обобщить и закрепить знания о физических и химических явлениях.</w:t>
      </w:r>
    </w:p>
    <w:p w:rsidR="00326595" w:rsidRPr="004B7AE0" w:rsidRDefault="00326595" w:rsidP="00326595">
      <w:pPr>
        <w:rPr>
          <w:sz w:val="28"/>
          <w:szCs w:val="28"/>
        </w:rPr>
      </w:pPr>
      <w:r w:rsidRPr="00A3357C">
        <w:rPr>
          <w:b/>
          <w:i/>
          <w:sz w:val="28"/>
          <w:szCs w:val="28"/>
        </w:rPr>
        <w:t>Л</w:t>
      </w:r>
      <w:r w:rsidR="00F627BF">
        <w:rPr>
          <w:b/>
          <w:i/>
          <w:sz w:val="28"/>
          <w:szCs w:val="28"/>
        </w:rPr>
        <w:t>№10</w:t>
      </w:r>
      <w:r w:rsidRPr="00A3357C">
        <w:rPr>
          <w:b/>
          <w:i/>
          <w:sz w:val="28"/>
          <w:szCs w:val="28"/>
        </w:rPr>
        <w:t>.</w:t>
      </w:r>
      <w:r w:rsidRPr="004B7AE0">
        <w:rPr>
          <w:sz w:val="28"/>
          <w:szCs w:val="28"/>
        </w:rPr>
        <w:t xml:space="preserve">  В пробирках с номерами даны растворы: №1-HCl, №2-NaOH,№3FeCl3.</w:t>
      </w:r>
    </w:p>
    <w:p w:rsidR="00326595" w:rsidRPr="004B7AE0" w:rsidRDefault="00326595" w:rsidP="00326595">
      <w:pPr>
        <w:rPr>
          <w:sz w:val="28"/>
          <w:szCs w:val="28"/>
        </w:rPr>
      </w:pPr>
      <w:r w:rsidRPr="004B7AE0">
        <w:rPr>
          <w:sz w:val="28"/>
          <w:szCs w:val="28"/>
        </w:rPr>
        <w:t>Растворение лимонной кислоты и соды в воде. Смешивание полученных растворов. Слить растворы 2+3+1; добавить лакмус к 1и 2; к соде прилить 1.</w:t>
      </w:r>
    </w:p>
    <w:p w:rsidR="005A0748" w:rsidRDefault="005A0748" w:rsidP="005A0748">
      <w:pPr>
        <w:rPr>
          <w:b/>
          <w:sz w:val="28"/>
          <w:szCs w:val="28"/>
        </w:rPr>
      </w:pPr>
    </w:p>
    <w:p w:rsidR="005A0748" w:rsidRPr="00A3357C" w:rsidRDefault="005A0748" w:rsidP="005A0748">
      <w:pPr>
        <w:rPr>
          <w:b/>
          <w:sz w:val="28"/>
          <w:szCs w:val="28"/>
        </w:rPr>
      </w:pPr>
      <w:r>
        <w:rPr>
          <w:b/>
          <w:sz w:val="28"/>
          <w:szCs w:val="28"/>
        </w:rPr>
        <w:t>Т</w:t>
      </w:r>
      <w:r w:rsidRPr="00A3357C">
        <w:rPr>
          <w:b/>
          <w:sz w:val="28"/>
          <w:szCs w:val="28"/>
        </w:rPr>
        <w:t>емы</w:t>
      </w:r>
      <w:r>
        <w:rPr>
          <w:b/>
          <w:sz w:val="28"/>
          <w:szCs w:val="28"/>
        </w:rPr>
        <w:t xml:space="preserve"> 4.</w:t>
      </w:r>
      <w:r w:rsidRPr="00A3357C">
        <w:rPr>
          <w:b/>
          <w:sz w:val="28"/>
          <w:szCs w:val="28"/>
        </w:rPr>
        <w:t xml:space="preserve"> «Воздух»</w:t>
      </w:r>
      <w:r>
        <w:rPr>
          <w:b/>
          <w:sz w:val="28"/>
          <w:szCs w:val="28"/>
        </w:rPr>
        <w:t xml:space="preserve"> - 4 часа</w:t>
      </w:r>
    </w:p>
    <w:p w:rsidR="005A0748" w:rsidRDefault="005A0748" w:rsidP="00326595">
      <w:pPr>
        <w:rPr>
          <w:b/>
          <w:sz w:val="28"/>
          <w:szCs w:val="28"/>
        </w:rPr>
      </w:pPr>
    </w:p>
    <w:p w:rsidR="00326595" w:rsidRPr="00A3357C" w:rsidRDefault="005A0748" w:rsidP="00326595">
      <w:pPr>
        <w:rPr>
          <w:b/>
          <w:sz w:val="28"/>
          <w:szCs w:val="28"/>
        </w:rPr>
      </w:pPr>
      <w:r>
        <w:rPr>
          <w:b/>
          <w:sz w:val="28"/>
          <w:szCs w:val="28"/>
        </w:rPr>
        <w:t>1(</w:t>
      </w:r>
      <w:r w:rsidR="00326595" w:rsidRPr="00A3357C">
        <w:rPr>
          <w:b/>
          <w:sz w:val="28"/>
          <w:szCs w:val="28"/>
        </w:rPr>
        <w:t>25</w:t>
      </w:r>
      <w:r>
        <w:rPr>
          <w:b/>
          <w:sz w:val="28"/>
          <w:szCs w:val="28"/>
        </w:rPr>
        <w:t>)</w:t>
      </w:r>
      <w:r w:rsidR="00326595" w:rsidRPr="00A3357C">
        <w:rPr>
          <w:b/>
          <w:sz w:val="28"/>
          <w:szCs w:val="28"/>
        </w:rPr>
        <w:t>.Воздух – смесь газов</w:t>
      </w:r>
    </w:p>
    <w:p w:rsidR="00326595" w:rsidRPr="004B7AE0" w:rsidRDefault="00326595" w:rsidP="00326595">
      <w:pPr>
        <w:rPr>
          <w:sz w:val="28"/>
          <w:szCs w:val="28"/>
        </w:rPr>
      </w:pPr>
      <w:r w:rsidRPr="004B7AE0">
        <w:rPr>
          <w:sz w:val="28"/>
          <w:szCs w:val="28"/>
        </w:rPr>
        <w:t>Состав воздуха: постоянные, переменные и случайные составляющие части воздуха.</w:t>
      </w:r>
    </w:p>
    <w:p w:rsidR="00326595" w:rsidRPr="004B7AE0" w:rsidRDefault="00326595" w:rsidP="00326595">
      <w:pPr>
        <w:rPr>
          <w:sz w:val="28"/>
          <w:szCs w:val="28"/>
        </w:rPr>
      </w:pPr>
      <w:r w:rsidRPr="00A3357C">
        <w:rPr>
          <w:b/>
          <w:i/>
          <w:sz w:val="28"/>
          <w:szCs w:val="28"/>
        </w:rPr>
        <w:t>Д</w:t>
      </w:r>
      <w:r w:rsidR="00ED3B97">
        <w:rPr>
          <w:b/>
          <w:i/>
          <w:sz w:val="28"/>
          <w:szCs w:val="28"/>
        </w:rPr>
        <w:t>.12</w:t>
      </w:r>
      <w:r w:rsidRPr="00A3357C">
        <w:rPr>
          <w:b/>
          <w:i/>
          <w:sz w:val="28"/>
          <w:szCs w:val="28"/>
        </w:rPr>
        <w:t>.</w:t>
      </w:r>
      <w:r w:rsidRPr="004B7AE0">
        <w:rPr>
          <w:sz w:val="28"/>
          <w:szCs w:val="28"/>
        </w:rPr>
        <w:t xml:space="preserve"> Определение количественного состава воздуха.</w:t>
      </w:r>
    </w:p>
    <w:p w:rsidR="00326595" w:rsidRPr="00A3357C" w:rsidRDefault="005A0748" w:rsidP="00326595">
      <w:pPr>
        <w:rPr>
          <w:b/>
          <w:sz w:val="28"/>
          <w:szCs w:val="28"/>
        </w:rPr>
      </w:pPr>
      <w:r>
        <w:rPr>
          <w:b/>
          <w:sz w:val="28"/>
          <w:szCs w:val="28"/>
        </w:rPr>
        <w:t>2(</w:t>
      </w:r>
      <w:r w:rsidR="00326595" w:rsidRPr="00A3357C">
        <w:rPr>
          <w:b/>
          <w:sz w:val="28"/>
          <w:szCs w:val="28"/>
        </w:rPr>
        <w:t>26</w:t>
      </w:r>
      <w:r>
        <w:rPr>
          <w:b/>
          <w:sz w:val="28"/>
          <w:szCs w:val="28"/>
        </w:rPr>
        <w:t>)</w:t>
      </w:r>
      <w:r w:rsidR="00326595" w:rsidRPr="00A3357C">
        <w:rPr>
          <w:b/>
          <w:sz w:val="28"/>
          <w:szCs w:val="28"/>
        </w:rPr>
        <w:t>.Кислород</w:t>
      </w:r>
    </w:p>
    <w:p w:rsidR="00326595" w:rsidRPr="004B7AE0" w:rsidRDefault="00326595" w:rsidP="00326595">
      <w:pPr>
        <w:rPr>
          <w:sz w:val="28"/>
          <w:szCs w:val="28"/>
        </w:rPr>
      </w:pPr>
      <w:r w:rsidRPr="004B7AE0">
        <w:rPr>
          <w:sz w:val="28"/>
          <w:szCs w:val="28"/>
        </w:rPr>
        <w:t>Формула кислорода. Физические свойства. Зачем нужен кислород? Как обнаружить кислород.</w:t>
      </w:r>
    </w:p>
    <w:p w:rsidR="00326595" w:rsidRPr="004B7AE0" w:rsidRDefault="00326595" w:rsidP="00326595">
      <w:pPr>
        <w:rPr>
          <w:sz w:val="28"/>
          <w:szCs w:val="28"/>
        </w:rPr>
      </w:pPr>
      <w:r w:rsidRPr="00A3357C">
        <w:rPr>
          <w:b/>
          <w:i/>
          <w:sz w:val="28"/>
          <w:szCs w:val="28"/>
        </w:rPr>
        <w:t>Д</w:t>
      </w:r>
      <w:r w:rsidR="00ED3B97">
        <w:rPr>
          <w:b/>
          <w:i/>
          <w:sz w:val="28"/>
          <w:szCs w:val="28"/>
        </w:rPr>
        <w:t>.13</w:t>
      </w:r>
      <w:r w:rsidRPr="00A3357C">
        <w:rPr>
          <w:b/>
          <w:i/>
          <w:sz w:val="28"/>
          <w:szCs w:val="28"/>
        </w:rPr>
        <w:t>.</w:t>
      </w:r>
      <w:r w:rsidRPr="004B7AE0">
        <w:rPr>
          <w:sz w:val="28"/>
          <w:szCs w:val="28"/>
        </w:rPr>
        <w:t xml:space="preserve"> Получение кислорода разложением перманганата калия, обнаружение кислорода тлеющей лучинкой, обнаружение углекислого газа известковой водой. Окисление свежей картофельной дольки на воздухе.</w:t>
      </w:r>
    </w:p>
    <w:p w:rsidR="00326595" w:rsidRPr="00A3357C" w:rsidRDefault="005A0748" w:rsidP="00326595">
      <w:pPr>
        <w:rPr>
          <w:b/>
          <w:sz w:val="28"/>
          <w:szCs w:val="28"/>
        </w:rPr>
      </w:pPr>
      <w:r>
        <w:rPr>
          <w:b/>
          <w:sz w:val="28"/>
          <w:szCs w:val="28"/>
        </w:rPr>
        <w:t>3(</w:t>
      </w:r>
      <w:r w:rsidR="00326595" w:rsidRPr="00A3357C">
        <w:rPr>
          <w:b/>
          <w:sz w:val="28"/>
          <w:szCs w:val="28"/>
        </w:rPr>
        <w:t>27</w:t>
      </w:r>
      <w:r>
        <w:rPr>
          <w:b/>
          <w:sz w:val="28"/>
          <w:szCs w:val="28"/>
        </w:rPr>
        <w:t>)</w:t>
      </w:r>
      <w:r w:rsidR="00326595" w:rsidRPr="00A3357C">
        <w:rPr>
          <w:b/>
          <w:sz w:val="28"/>
          <w:szCs w:val="28"/>
        </w:rPr>
        <w:t>.Углекислый газ</w:t>
      </w:r>
    </w:p>
    <w:p w:rsidR="00326595" w:rsidRPr="004B7AE0" w:rsidRDefault="00326595" w:rsidP="00326595">
      <w:pPr>
        <w:rPr>
          <w:sz w:val="28"/>
          <w:szCs w:val="28"/>
        </w:rPr>
      </w:pPr>
      <w:r w:rsidRPr="004B7AE0">
        <w:rPr>
          <w:sz w:val="28"/>
          <w:szCs w:val="28"/>
        </w:rPr>
        <w:t>Формула углекислого газа. Физические свойства углекислого газа и его применение. Как обнаружить углекислый газ.</w:t>
      </w:r>
    </w:p>
    <w:p w:rsidR="00326595" w:rsidRPr="004B7AE0" w:rsidRDefault="00326595" w:rsidP="00326595">
      <w:pPr>
        <w:rPr>
          <w:sz w:val="28"/>
          <w:szCs w:val="28"/>
        </w:rPr>
      </w:pPr>
      <w:r w:rsidRPr="00A3357C">
        <w:rPr>
          <w:b/>
          <w:i/>
          <w:sz w:val="28"/>
          <w:szCs w:val="28"/>
        </w:rPr>
        <w:t>Д</w:t>
      </w:r>
      <w:r w:rsidR="00ED3B97">
        <w:rPr>
          <w:b/>
          <w:i/>
          <w:sz w:val="28"/>
          <w:szCs w:val="28"/>
        </w:rPr>
        <w:t>.14</w:t>
      </w:r>
      <w:r w:rsidRPr="00A3357C">
        <w:rPr>
          <w:b/>
          <w:i/>
          <w:sz w:val="28"/>
          <w:szCs w:val="28"/>
        </w:rPr>
        <w:t>.</w:t>
      </w:r>
      <w:r w:rsidRPr="004B7AE0">
        <w:rPr>
          <w:sz w:val="28"/>
          <w:szCs w:val="28"/>
        </w:rPr>
        <w:t xml:space="preserve"> Получение углекислого газа  действием соляной кислоты на мрамор, обнаружение углекислого газа известковой водой, горящей лучинкой</w:t>
      </w:r>
    </w:p>
    <w:p w:rsidR="00326595" w:rsidRPr="00A3357C" w:rsidRDefault="005A0748" w:rsidP="00326595">
      <w:pPr>
        <w:rPr>
          <w:b/>
          <w:sz w:val="28"/>
          <w:szCs w:val="28"/>
        </w:rPr>
      </w:pPr>
      <w:r>
        <w:rPr>
          <w:b/>
          <w:sz w:val="28"/>
          <w:szCs w:val="28"/>
        </w:rPr>
        <w:t>4(</w:t>
      </w:r>
      <w:r w:rsidR="00326595" w:rsidRPr="00A3357C">
        <w:rPr>
          <w:b/>
          <w:sz w:val="28"/>
          <w:szCs w:val="28"/>
        </w:rPr>
        <w:t>28</w:t>
      </w:r>
      <w:r>
        <w:rPr>
          <w:b/>
          <w:sz w:val="28"/>
          <w:szCs w:val="28"/>
        </w:rPr>
        <w:t>)</w:t>
      </w:r>
      <w:r w:rsidR="00326595" w:rsidRPr="00A3357C">
        <w:rPr>
          <w:b/>
          <w:sz w:val="28"/>
          <w:szCs w:val="28"/>
        </w:rPr>
        <w:t>.Обобщение темы «Воздух»</w:t>
      </w:r>
    </w:p>
    <w:p w:rsidR="00326595" w:rsidRPr="004B7AE0" w:rsidRDefault="00326595" w:rsidP="00326595">
      <w:pPr>
        <w:rPr>
          <w:sz w:val="28"/>
          <w:szCs w:val="28"/>
        </w:rPr>
      </w:pPr>
      <w:r w:rsidRPr="004B7AE0">
        <w:rPr>
          <w:sz w:val="28"/>
          <w:szCs w:val="28"/>
        </w:rPr>
        <w:t>Закрепить основные вопросы темы «</w:t>
      </w:r>
      <w:proofErr w:type="gramStart"/>
      <w:r w:rsidRPr="004B7AE0">
        <w:rPr>
          <w:sz w:val="28"/>
          <w:szCs w:val="28"/>
        </w:rPr>
        <w:t>Воз-дух</w:t>
      </w:r>
      <w:proofErr w:type="gramEnd"/>
      <w:r w:rsidRPr="004B7AE0">
        <w:rPr>
          <w:sz w:val="28"/>
          <w:szCs w:val="28"/>
        </w:rPr>
        <w:t>». Тема «Воздух» в пословицах, поговорках, з</w:t>
      </w:r>
      <w:r w:rsidR="00ED3B97">
        <w:rPr>
          <w:sz w:val="28"/>
          <w:szCs w:val="28"/>
        </w:rPr>
        <w:t>агадках и художественной литера</w:t>
      </w:r>
      <w:r w:rsidRPr="004B7AE0">
        <w:rPr>
          <w:sz w:val="28"/>
          <w:szCs w:val="28"/>
        </w:rPr>
        <w:t>туре.</w:t>
      </w:r>
    </w:p>
    <w:p w:rsidR="00326595" w:rsidRPr="004B7AE0" w:rsidRDefault="00326595" w:rsidP="00326595">
      <w:pPr>
        <w:rPr>
          <w:sz w:val="28"/>
          <w:szCs w:val="28"/>
        </w:rPr>
      </w:pPr>
      <w:r w:rsidRPr="00A3357C">
        <w:rPr>
          <w:b/>
          <w:i/>
          <w:sz w:val="28"/>
          <w:szCs w:val="28"/>
        </w:rPr>
        <w:t>Л</w:t>
      </w:r>
      <w:r w:rsidR="00F627BF">
        <w:rPr>
          <w:b/>
          <w:i/>
          <w:sz w:val="28"/>
          <w:szCs w:val="28"/>
        </w:rPr>
        <w:t>№11</w:t>
      </w:r>
      <w:r w:rsidRPr="00A3357C">
        <w:rPr>
          <w:b/>
          <w:i/>
          <w:sz w:val="28"/>
          <w:szCs w:val="28"/>
        </w:rPr>
        <w:t>.</w:t>
      </w:r>
      <w:r w:rsidRPr="004B7AE0">
        <w:rPr>
          <w:sz w:val="28"/>
          <w:szCs w:val="28"/>
        </w:rPr>
        <w:t xml:space="preserve"> Обнаружение углекислого газа в выд</w:t>
      </w:r>
      <w:r w:rsidR="00ED3B97">
        <w:rPr>
          <w:sz w:val="28"/>
          <w:szCs w:val="28"/>
        </w:rPr>
        <w:t>ыхаемом воздухе, получение угле</w:t>
      </w:r>
      <w:r w:rsidRPr="004B7AE0">
        <w:rPr>
          <w:sz w:val="28"/>
          <w:szCs w:val="28"/>
        </w:rPr>
        <w:t>кислого газа из соды и лимонной кислоты.</w:t>
      </w:r>
    </w:p>
    <w:p w:rsidR="005A0748" w:rsidRDefault="005A0748" w:rsidP="00326595">
      <w:pPr>
        <w:rPr>
          <w:b/>
          <w:sz w:val="28"/>
          <w:szCs w:val="28"/>
        </w:rPr>
      </w:pPr>
    </w:p>
    <w:p w:rsidR="005A0748" w:rsidRDefault="005A0748" w:rsidP="00326595">
      <w:pPr>
        <w:rPr>
          <w:b/>
          <w:sz w:val="28"/>
          <w:szCs w:val="28"/>
        </w:rPr>
      </w:pPr>
      <w:r>
        <w:rPr>
          <w:b/>
          <w:sz w:val="28"/>
          <w:szCs w:val="28"/>
        </w:rPr>
        <w:t>Тема 4. «Вода» -</w:t>
      </w:r>
      <w:r w:rsidR="000B75F6">
        <w:rPr>
          <w:b/>
          <w:sz w:val="28"/>
          <w:szCs w:val="28"/>
        </w:rPr>
        <w:t xml:space="preserve"> 5 </w:t>
      </w:r>
      <w:proofErr w:type="spellStart"/>
      <w:r w:rsidR="000B75F6">
        <w:rPr>
          <w:b/>
          <w:sz w:val="28"/>
          <w:szCs w:val="28"/>
        </w:rPr>
        <w:t>часаов</w:t>
      </w:r>
      <w:proofErr w:type="spellEnd"/>
    </w:p>
    <w:p w:rsidR="00326595" w:rsidRPr="00A3357C" w:rsidRDefault="005A0748" w:rsidP="00326595">
      <w:pPr>
        <w:rPr>
          <w:b/>
          <w:sz w:val="28"/>
          <w:szCs w:val="28"/>
        </w:rPr>
      </w:pPr>
      <w:r>
        <w:rPr>
          <w:b/>
          <w:sz w:val="28"/>
          <w:szCs w:val="28"/>
        </w:rPr>
        <w:t>1(</w:t>
      </w:r>
      <w:r w:rsidR="00326595" w:rsidRPr="00A3357C">
        <w:rPr>
          <w:b/>
          <w:sz w:val="28"/>
          <w:szCs w:val="28"/>
        </w:rPr>
        <w:t>29</w:t>
      </w:r>
      <w:r>
        <w:rPr>
          <w:b/>
          <w:sz w:val="28"/>
          <w:szCs w:val="28"/>
        </w:rPr>
        <w:t>)</w:t>
      </w:r>
      <w:r w:rsidR="00326595" w:rsidRPr="00A3357C">
        <w:rPr>
          <w:b/>
          <w:sz w:val="28"/>
          <w:szCs w:val="28"/>
        </w:rPr>
        <w:t>.Вода в природе</w:t>
      </w:r>
    </w:p>
    <w:p w:rsidR="00326595" w:rsidRPr="004B7AE0" w:rsidRDefault="00326595" w:rsidP="00326595">
      <w:pPr>
        <w:rPr>
          <w:sz w:val="28"/>
          <w:szCs w:val="28"/>
        </w:rPr>
      </w:pPr>
      <w:r w:rsidRPr="004B7AE0">
        <w:rPr>
          <w:sz w:val="28"/>
          <w:szCs w:val="28"/>
        </w:rPr>
        <w:t>Агрегатные состояния воды. Круговорот воды в природе.</w:t>
      </w:r>
    </w:p>
    <w:p w:rsidR="00326595" w:rsidRPr="004B7AE0" w:rsidRDefault="00326595" w:rsidP="00326595">
      <w:pPr>
        <w:rPr>
          <w:sz w:val="28"/>
          <w:szCs w:val="28"/>
        </w:rPr>
      </w:pPr>
      <w:r w:rsidRPr="00A3357C">
        <w:rPr>
          <w:b/>
          <w:i/>
          <w:sz w:val="28"/>
          <w:szCs w:val="28"/>
        </w:rPr>
        <w:t>Д</w:t>
      </w:r>
      <w:r w:rsidR="00ED3B97">
        <w:rPr>
          <w:b/>
          <w:i/>
          <w:sz w:val="28"/>
          <w:szCs w:val="28"/>
        </w:rPr>
        <w:t>.15</w:t>
      </w:r>
      <w:r w:rsidRPr="00A3357C">
        <w:rPr>
          <w:b/>
          <w:i/>
          <w:sz w:val="28"/>
          <w:szCs w:val="28"/>
        </w:rPr>
        <w:t>.</w:t>
      </w:r>
      <w:r w:rsidRPr="004B7AE0">
        <w:rPr>
          <w:sz w:val="28"/>
          <w:szCs w:val="28"/>
        </w:rPr>
        <w:t xml:space="preserve"> Таблица «Круговорот воды в природе».</w:t>
      </w:r>
    </w:p>
    <w:p w:rsidR="00326595" w:rsidRPr="00A3357C" w:rsidRDefault="005A0748" w:rsidP="00326595">
      <w:pPr>
        <w:rPr>
          <w:b/>
          <w:sz w:val="28"/>
          <w:szCs w:val="28"/>
        </w:rPr>
      </w:pPr>
      <w:r>
        <w:rPr>
          <w:b/>
          <w:sz w:val="28"/>
          <w:szCs w:val="28"/>
        </w:rPr>
        <w:t>2(</w:t>
      </w:r>
      <w:r w:rsidR="00326595" w:rsidRPr="00A3357C">
        <w:rPr>
          <w:b/>
          <w:sz w:val="28"/>
          <w:szCs w:val="28"/>
        </w:rPr>
        <w:t>30</w:t>
      </w:r>
      <w:r>
        <w:rPr>
          <w:b/>
          <w:sz w:val="28"/>
          <w:szCs w:val="28"/>
        </w:rPr>
        <w:t>)</w:t>
      </w:r>
      <w:r w:rsidR="00326595" w:rsidRPr="00A3357C">
        <w:rPr>
          <w:b/>
          <w:sz w:val="28"/>
          <w:szCs w:val="28"/>
        </w:rPr>
        <w:t>.Очистка воды</w:t>
      </w:r>
    </w:p>
    <w:p w:rsidR="00326595" w:rsidRPr="004B7AE0" w:rsidRDefault="00326595" w:rsidP="00326595">
      <w:pPr>
        <w:rPr>
          <w:sz w:val="28"/>
          <w:szCs w:val="28"/>
        </w:rPr>
      </w:pPr>
      <w:r w:rsidRPr="004B7AE0">
        <w:rPr>
          <w:sz w:val="28"/>
          <w:szCs w:val="28"/>
        </w:rPr>
        <w:t>Питьевая, речная, морская, дистиллированная вода, их сходство и отличие. Очистка питьевой воды.</w:t>
      </w:r>
    </w:p>
    <w:p w:rsidR="00326595" w:rsidRPr="004B7AE0" w:rsidRDefault="00326595" w:rsidP="00326595">
      <w:pPr>
        <w:rPr>
          <w:sz w:val="28"/>
          <w:szCs w:val="28"/>
        </w:rPr>
      </w:pPr>
      <w:r w:rsidRPr="00A3357C">
        <w:rPr>
          <w:b/>
          <w:i/>
          <w:sz w:val="28"/>
          <w:szCs w:val="28"/>
        </w:rPr>
        <w:lastRenderedPageBreak/>
        <w:t>Д</w:t>
      </w:r>
      <w:r w:rsidR="00ED3B97">
        <w:rPr>
          <w:b/>
          <w:i/>
          <w:sz w:val="28"/>
          <w:szCs w:val="28"/>
        </w:rPr>
        <w:t>.16</w:t>
      </w:r>
      <w:r w:rsidRPr="00A3357C">
        <w:rPr>
          <w:b/>
          <w:i/>
          <w:sz w:val="28"/>
          <w:szCs w:val="28"/>
        </w:rPr>
        <w:t>.</w:t>
      </w:r>
      <w:r w:rsidRPr="004B7AE0">
        <w:rPr>
          <w:sz w:val="28"/>
          <w:szCs w:val="28"/>
        </w:rPr>
        <w:t xml:space="preserve"> Выпаривание на предметном стекле капли  дистиллированной, водопроводной воды и раствора соли. Очистка загрязненной воды отстаиванием, фильтрованием, дистилляцией.</w:t>
      </w:r>
    </w:p>
    <w:p w:rsidR="00326595" w:rsidRPr="00A3357C" w:rsidRDefault="005A0748" w:rsidP="00326595">
      <w:pPr>
        <w:rPr>
          <w:b/>
          <w:sz w:val="28"/>
          <w:szCs w:val="28"/>
        </w:rPr>
      </w:pPr>
      <w:r>
        <w:rPr>
          <w:b/>
          <w:sz w:val="28"/>
          <w:szCs w:val="28"/>
        </w:rPr>
        <w:t>3(</w:t>
      </w:r>
      <w:r w:rsidR="00326595" w:rsidRPr="00A3357C">
        <w:rPr>
          <w:b/>
          <w:sz w:val="28"/>
          <w:szCs w:val="28"/>
        </w:rPr>
        <w:t>31</w:t>
      </w:r>
      <w:r>
        <w:rPr>
          <w:b/>
          <w:sz w:val="28"/>
          <w:szCs w:val="28"/>
        </w:rPr>
        <w:t>)</w:t>
      </w:r>
      <w:r w:rsidR="00326595" w:rsidRPr="00A3357C">
        <w:rPr>
          <w:b/>
          <w:sz w:val="28"/>
          <w:szCs w:val="28"/>
        </w:rPr>
        <w:t>.Растворы</w:t>
      </w:r>
    </w:p>
    <w:p w:rsidR="00326595" w:rsidRPr="004B7AE0" w:rsidRDefault="00326595" w:rsidP="00326595">
      <w:pPr>
        <w:rPr>
          <w:sz w:val="28"/>
          <w:szCs w:val="28"/>
        </w:rPr>
      </w:pPr>
      <w:r w:rsidRPr="004B7AE0">
        <w:rPr>
          <w:sz w:val="28"/>
          <w:szCs w:val="28"/>
        </w:rPr>
        <w:t>Природные растворы. Значение растворов.</w:t>
      </w:r>
    </w:p>
    <w:p w:rsidR="00326595" w:rsidRPr="004B7AE0" w:rsidRDefault="00326595" w:rsidP="00326595">
      <w:pPr>
        <w:rPr>
          <w:sz w:val="28"/>
          <w:szCs w:val="28"/>
        </w:rPr>
      </w:pPr>
      <w:r w:rsidRPr="00A3357C">
        <w:rPr>
          <w:b/>
          <w:i/>
          <w:sz w:val="28"/>
          <w:szCs w:val="28"/>
        </w:rPr>
        <w:t>Л</w:t>
      </w:r>
      <w:r w:rsidR="00F627BF">
        <w:rPr>
          <w:b/>
          <w:i/>
          <w:sz w:val="28"/>
          <w:szCs w:val="28"/>
        </w:rPr>
        <w:t>№12</w:t>
      </w:r>
      <w:r w:rsidRPr="00A3357C">
        <w:rPr>
          <w:b/>
          <w:i/>
          <w:sz w:val="28"/>
          <w:szCs w:val="28"/>
        </w:rPr>
        <w:t>.</w:t>
      </w:r>
      <w:r w:rsidRPr="004B7AE0">
        <w:rPr>
          <w:sz w:val="28"/>
          <w:szCs w:val="28"/>
        </w:rPr>
        <w:t xml:space="preserve"> Выпаривание на предметном стекле капли  дистиллированной, водопроводной воды и раствора соли. Измерение объема воды с помощью мензурки</w:t>
      </w:r>
    </w:p>
    <w:p w:rsidR="00326595" w:rsidRPr="00A3357C" w:rsidRDefault="005A0748" w:rsidP="00326595">
      <w:pPr>
        <w:rPr>
          <w:b/>
          <w:sz w:val="28"/>
          <w:szCs w:val="28"/>
        </w:rPr>
      </w:pPr>
      <w:r>
        <w:rPr>
          <w:b/>
          <w:sz w:val="28"/>
          <w:szCs w:val="28"/>
        </w:rPr>
        <w:t>4(</w:t>
      </w:r>
      <w:r w:rsidR="00326595" w:rsidRPr="00A3357C">
        <w:rPr>
          <w:b/>
          <w:sz w:val="28"/>
          <w:szCs w:val="28"/>
        </w:rPr>
        <w:t>32</w:t>
      </w:r>
      <w:r>
        <w:rPr>
          <w:b/>
          <w:sz w:val="28"/>
          <w:szCs w:val="28"/>
        </w:rPr>
        <w:t>)</w:t>
      </w:r>
      <w:r w:rsidR="00326595" w:rsidRPr="00A3357C">
        <w:rPr>
          <w:b/>
          <w:sz w:val="28"/>
          <w:szCs w:val="28"/>
        </w:rPr>
        <w:t>.Обобщение темы «Вода»</w:t>
      </w:r>
    </w:p>
    <w:p w:rsidR="00326595" w:rsidRPr="004B7AE0" w:rsidRDefault="00326595" w:rsidP="00326595">
      <w:pPr>
        <w:rPr>
          <w:sz w:val="28"/>
          <w:szCs w:val="28"/>
        </w:rPr>
      </w:pPr>
      <w:r w:rsidRPr="004B7AE0">
        <w:rPr>
          <w:sz w:val="28"/>
          <w:szCs w:val="28"/>
        </w:rPr>
        <w:t>Закрепить основные вопросы темы «Вода». Тема «Вода» в пословицах, поговорках, загадках и художественной литературе</w:t>
      </w:r>
    </w:p>
    <w:p w:rsidR="00326595" w:rsidRPr="004B7AE0" w:rsidRDefault="00326595" w:rsidP="00326595">
      <w:pPr>
        <w:rPr>
          <w:sz w:val="28"/>
          <w:szCs w:val="28"/>
        </w:rPr>
      </w:pPr>
      <w:r w:rsidRPr="00A3357C">
        <w:rPr>
          <w:b/>
          <w:i/>
          <w:sz w:val="28"/>
          <w:szCs w:val="28"/>
        </w:rPr>
        <w:t>Л</w:t>
      </w:r>
      <w:r w:rsidR="00F627BF">
        <w:rPr>
          <w:b/>
          <w:i/>
          <w:sz w:val="28"/>
          <w:szCs w:val="28"/>
        </w:rPr>
        <w:t>№13</w:t>
      </w:r>
      <w:r w:rsidRPr="00A3357C">
        <w:rPr>
          <w:b/>
          <w:i/>
          <w:sz w:val="28"/>
          <w:szCs w:val="28"/>
        </w:rPr>
        <w:t>.</w:t>
      </w:r>
      <w:r w:rsidRPr="004B7AE0">
        <w:rPr>
          <w:sz w:val="28"/>
          <w:szCs w:val="28"/>
        </w:rPr>
        <w:t xml:space="preserve"> Измерение объема воды с помощью мензурок разного калибра.</w:t>
      </w:r>
    </w:p>
    <w:p w:rsidR="00326595" w:rsidRPr="00A3357C" w:rsidRDefault="005A0748" w:rsidP="00326595">
      <w:pPr>
        <w:rPr>
          <w:b/>
          <w:sz w:val="28"/>
          <w:szCs w:val="28"/>
        </w:rPr>
      </w:pPr>
      <w:r>
        <w:rPr>
          <w:b/>
          <w:sz w:val="28"/>
          <w:szCs w:val="28"/>
        </w:rPr>
        <w:t>5(</w:t>
      </w:r>
      <w:r w:rsidR="00326595" w:rsidRPr="00A3357C">
        <w:rPr>
          <w:b/>
          <w:sz w:val="28"/>
          <w:szCs w:val="28"/>
        </w:rPr>
        <w:t>33</w:t>
      </w:r>
      <w:r>
        <w:rPr>
          <w:b/>
          <w:sz w:val="28"/>
          <w:szCs w:val="28"/>
        </w:rPr>
        <w:t>)</w:t>
      </w:r>
      <w:r w:rsidR="00326595" w:rsidRPr="00A3357C">
        <w:rPr>
          <w:b/>
          <w:sz w:val="28"/>
          <w:szCs w:val="28"/>
        </w:rPr>
        <w:t>.Контроль знаний по темам «Воздух и вода»</w:t>
      </w:r>
    </w:p>
    <w:p w:rsidR="00326595" w:rsidRPr="004B7AE0" w:rsidRDefault="00326595" w:rsidP="00326595">
      <w:pPr>
        <w:rPr>
          <w:sz w:val="28"/>
          <w:szCs w:val="28"/>
        </w:rPr>
      </w:pPr>
      <w:r w:rsidRPr="004B7AE0">
        <w:rPr>
          <w:sz w:val="28"/>
          <w:szCs w:val="28"/>
        </w:rPr>
        <w:t xml:space="preserve">Контроль в форме теста, игр «Крестики-нолики», «Третий лишний». </w:t>
      </w:r>
      <w:r w:rsidRPr="004B7AE0">
        <w:rPr>
          <w:sz w:val="28"/>
          <w:szCs w:val="28"/>
        </w:rPr>
        <w:tab/>
      </w:r>
    </w:p>
    <w:p w:rsidR="006D7D8E" w:rsidRDefault="006D7D8E" w:rsidP="00326595">
      <w:pPr>
        <w:rPr>
          <w:b/>
          <w:sz w:val="28"/>
          <w:szCs w:val="28"/>
        </w:rPr>
      </w:pPr>
    </w:p>
    <w:p w:rsidR="00326595" w:rsidRPr="00A3357C" w:rsidRDefault="005A46A0" w:rsidP="00326595">
      <w:pPr>
        <w:rPr>
          <w:b/>
          <w:sz w:val="28"/>
          <w:szCs w:val="28"/>
        </w:rPr>
      </w:pPr>
      <w:r w:rsidRPr="00A3357C">
        <w:rPr>
          <w:b/>
          <w:sz w:val="28"/>
          <w:szCs w:val="28"/>
        </w:rPr>
        <w:t>34.</w:t>
      </w:r>
      <w:r w:rsidR="00326595" w:rsidRPr="00A3357C">
        <w:rPr>
          <w:b/>
          <w:sz w:val="28"/>
          <w:szCs w:val="28"/>
        </w:rPr>
        <w:t>Работа над проектами</w:t>
      </w:r>
      <w:r w:rsidR="00326595" w:rsidRPr="00A3357C">
        <w:rPr>
          <w:b/>
          <w:sz w:val="28"/>
          <w:szCs w:val="28"/>
        </w:rPr>
        <w:tab/>
        <w:t xml:space="preserve"> </w:t>
      </w:r>
      <w:r w:rsidR="00326595" w:rsidRPr="00A3357C">
        <w:rPr>
          <w:b/>
          <w:sz w:val="28"/>
          <w:szCs w:val="28"/>
        </w:rPr>
        <w:tab/>
        <w:t xml:space="preserve">  </w:t>
      </w:r>
      <w:r w:rsidR="00326595" w:rsidRPr="00A3357C">
        <w:rPr>
          <w:b/>
          <w:sz w:val="28"/>
          <w:szCs w:val="28"/>
        </w:rPr>
        <w:tab/>
        <w:t xml:space="preserve">  </w:t>
      </w:r>
    </w:p>
    <w:p w:rsidR="00326595" w:rsidRPr="004B7AE0" w:rsidRDefault="00326595" w:rsidP="0088072D">
      <w:pPr>
        <w:rPr>
          <w:sz w:val="28"/>
          <w:szCs w:val="28"/>
        </w:rPr>
      </w:pPr>
    </w:p>
    <w:p w:rsidR="00D92573" w:rsidRPr="001056A1" w:rsidRDefault="00D92573" w:rsidP="00D92573">
      <w:pPr>
        <w:spacing w:line="276" w:lineRule="auto"/>
        <w:ind w:firstLine="567"/>
        <w:rPr>
          <w:rFonts w:eastAsiaTheme="minorHAnsi"/>
          <w:b/>
          <w:sz w:val="32"/>
          <w:szCs w:val="32"/>
          <w:lang w:eastAsia="en-US"/>
        </w:rPr>
      </w:pPr>
      <w:r w:rsidRPr="001056A1">
        <w:rPr>
          <w:rFonts w:eastAsiaTheme="minorHAnsi"/>
          <w:b/>
          <w:sz w:val="32"/>
          <w:szCs w:val="32"/>
          <w:lang w:eastAsia="en-US"/>
        </w:rPr>
        <w:t>5. Планируемые результаты освоения программы:</w:t>
      </w:r>
    </w:p>
    <w:p w:rsidR="00D92573" w:rsidRPr="001056A1" w:rsidRDefault="00D92573" w:rsidP="004B09CC">
      <w:pPr>
        <w:spacing w:line="276" w:lineRule="auto"/>
        <w:ind w:firstLine="567"/>
        <w:rPr>
          <w:rFonts w:eastAsiaTheme="minorHAnsi"/>
          <w:bCs/>
          <w:sz w:val="28"/>
          <w:szCs w:val="28"/>
          <w:lang w:eastAsia="en-US"/>
        </w:rPr>
      </w:pPr>
    </w:p>
    <w:p w:rsidR="004B09CC" w:rsidRDefault="004B09CC" w:rsidP="004B09CC">
      <w:pPr>
        <w:spacing w:line="276" w:lineRule="auto"/>
        <w:ind w:firstLine="567"/>
        <w:rPr>
          <w:rFonts w:eastAsiaTheme="minorHAnsi"/>
          <w:bCs/>
          <w:sz w:val="28"/>
          <w:szCs w:val="28"/>
          <w:lang w:eastAsia="en-US"/>
        </w:rPr>
      </w:pPr>
      <w:r w:rsidRPr="001056A1">
        <w:rPr>
          <w:rFonts w:eastAsiaTheme="minorHAnsi"/>
          <w:bCs/>
          <w:sz w:val="28"/>
          <w:szCs w:val="28"/>
          <w:lang w:eastAsia="en-US"/>
        </w:rPr>
        <w:t xml:space="preserve">Освоение данной программы способствует формированию личностных, </w:t>
      </w:r>
      <w:proofErr w:type="spellStart"/>
      <w:r w:rsidRPr="001056A1">
        <w:rPr>
          <w:rFonts w:eastAsiaTheme="minorHAnsi"/>
          <w:bCs/>
          <w:sz w:val="28"/>
          <w:szCs w:val="28"/>
          <w:lang w:eastAsia="en-US"/>
        </w:rPr>
        <w:t>метапредметных</w:t>
      </w:r>
      <w:proofErr w:type="spellEnd"/>
      <w:r w:rsidRPr="001056A1">
        <w:rPr>
          <w:rFonts w:eastAsiaTheme="minorHAnsi"/>
          <w:bCs/>
          <w:sz w:val="28"/>
          <w:szCs w:val="28"/>
          <w:lang w:eastAsia="en-US"/>
        </w:rPr>
        <w:t xml:space="preserve"> (регулятивных, познавательных, коммуникативных) и предметных универсальных учебных действий.</w:t>
      </w:r>
    </w:p>
    <w:p w:rsidR="001056A1" w:rsidRPr="001056A1" w:rsidRDefault="001056A1" w:rsidP="004B09CC">
      <w:pPr>
        <w:spacing w:line="276" w:lineRule="auto"/>
        <w:ind w:firstLine="567"/>
        <w:rPr>
          <w:rFonts w:eastAsiaTheme="minorHAnsi"/>
          <w:bCs/>
          <w:sz w:val="28"/>
          <w:szCs w:val="28"/>
          <w:lang w:eastAsia="en-US"/>
        </w:rPr>
      </w:pPr>
    </w:p>
    <w:p w:rsidR="004B09CC" w:rsidRPr="001056A1" w:rsidRDefault="004B09CC" w:rsidP="004B09CC">
      <w:pPr>
        <w:spacing w:line="276" w:lineRule="auto"/>
        <w:ind w:firstLine="567"/>
        <w:rPr>
          <w:rFonts w:eastAsiaTheme="minorHAnsi"/>
          <w:bCs/>
          <w:sz w:val="28"/>
          <w:szCs w:val="28"/>
          <w:lang w:eastAsia="en-US"/>
        </w:rPr>
      </w:pPr>
      <w:r w:rsidRPr="001056A1">
        <w:rPr>
          <w:rFonts w:eastAsiaTheme="minorHAnsi"/>
          <w:b/>
          <w:bCs/>
          <w:sz w:val="28"/>
          <w:szCs w:val="28"/>
          <w:lang w:eastAsia="en-US"/>
        </w:rPr>
        <w:t>Личностными результатами</w:t>
      </w:r>
      <w:r w:rsidRPr="001056A1">
        <w:rPr>
          <w:rFonts w:eastAsiaTheme="minorHAnsi"/>
          <w:bCs/>
          <w:sz w:val="28"/>
          <w:szCs w:val="28"/>
          <w:lang w:eastAsia="en-US"/>
        </w:rPr>
        <w:t xml:space="preserve"> является формирование следующих универсальных учебных действий (УУД):</w:t>
      </w:r>
    </w:p>
    <w:p w:rsidR="0076370F" w:rsidRPr="001056A1" w:rsidRDefault="0076370F" w:rsidP="0076370F">
      <w:pPr>
        <w:pStyle w:val="a3"/>
        <w:widowControl w:val="0"/>
        <w:numPr>
          <w:ilvl w:val="0"/>
          <w:numId w:val="33"/>
        </w:numPr>
        <w:spacing w:line="276" w:lineRule="auto"/>
        <w:ind w:left="896" w:hanging="329"/>
        <w:jc w:val="both"/>
        <w:rPr>
          <w:sz w:val="28"/>
          <w:szCs w:val="28"/>
        </w:rPr>
      </w:pPr>
      <w:r w:rsidRPr="001056A1">
        <w:rPr>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76370F" w:rsidRPr="001056A1" w:rsidRDefault="0076370F" w:rsidP="0076370F">
      <w:pPr>
        <w:pStyle w:val="a5"/>
        <w:numPr>
          <w:ilvl w:val="0"/>
          <w:numId w:val="33"/>
        </w:numPr>
        <w:ind w:left="896" w:hanging="329"/>
        <w:jc w:val="both"/>
        <w:rPr>
          <w:b w:val="0"/>
          <w:bCs w:val="0"/>
          <w:szCs w:val="28"/>
          <w:lang w:eastAsia="en-US"/>
        </w:rPr>
      </w:pPr>
      <w:r w:rsidRPr="001056A1">
        <w:rPr>
          <w:b w:val="0"/>
          <w:bCs w:val="0"/>
          <w:szCs w:val="28"/>
          <w:lang w:eastAsia="en-US"/>
        </w:rPr>
        <w:t xml:space="preserve">постепенно выстраивать собственное целостное мировоззрение:  </w:t>
      </w:r>
      <w:r w:rsidRPr="001056A1">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76370F" w:rsidRPr="001056A1" w:rsidRDefault="0076370F" w:rsidP="0076370F">
      <w:pPr>
        <w:pStyle w:val="a3"/>
        <w:numPr>
          <w:ilvl w:val="0"/>
          <w:numId w:val="33"/>
        </w:numPr>
        <w:spacing w:line="276" w:lineRule="auto"/>
        <w:ind w:left="896" w:hanging="329"/>
        <w:jc w:val="both"/>
        <w:rPr>
          <w:sz w:val="28"/>
          <w:szCs w:val="28"/>
        </w:rPr>
      </w:pPr>
      <w:r w:rsidRPr="001056A1">
        <w:rPr>
          <w:sz w:val="28"/>
          <w:szCs w:val="28"/>
        </w:rPr>
        <w:t xml:space="preserve">оценивать жизненные ситуации с точки зрения безопасного образа жизни и сохранения здоровья; </w:t>
      </w:r>
    </w:p>
    <w:p w:rsidR="0076370F" w:rsidRPr="001056A1" w:rsidRDefault="0076370F" w:rsidP="0076370F">
      <w:pPr>
        <w:pStyle w:val="a5"/>
        <w:numPr>
          <w:ilvl w:val="0"/>
          <w:numId w:val="33"/>
        </w:numPr>
        <w:ind w:left="896" w:hanging="329"/>
        <w:jc w:val="both"/>
        <w:rPr>
          <w:b w:val="0"/>
          <w:bCs w:val="0"/>
          <w:szCs w:val="28"/>
          <w:lang w:eastAsia="en-US"/>
        </w:rPr>
      </w:pPr>
      <w:r w:rsidRPr="001056A1">
        <w:rPr>
          <w:b w:val="0"/>
          <w:bCs w:val="0"/>
          <w:szCs w:val="28"/>
          <w:lang w:eastAsia="en-US"/>
        </w:rPr>
        <w:t>оценивать экологический риск взаимоотношений человека и природы</w:t>
      </w:r>
      <w:r w:rsidRPr="001056A1">
        <w:rPr>
          <w:b w:val="0"/>
          <w:bCs w:val="0"/>
          <w:szCs w:val="28"/>
        </w:rPr>
        <w:t>.</w:t>
      </w:r>
      <w:r w:rsidRPr="001056A1">
        <w:rPr>
          <w:b w:val="0"/>
          <w:bCs w:val="0"/>
          <w:szCs w:val="28"/>
          <w:lang w:eastAsia="en-US"/>
        </w:rPr>
        <w:t xml:space="preserve"> </w:t>
      </w:r>
    </w:p>
    <w:p w:rsidR="002F4D65" w:rsidRPr="005A46A0" w:rsidRDefault="0076370F" w:rsidP="005A46A0">
      <w:pPr>
        <w:pStyle w:val="a5"/>
        <w:numPr>
          <w:ilvl w:val="0"/>
          <w:numId w:val="33"/>
        </w:numPr>
        <w:ind w:left="896" w:hanging="329"/>
        <w:jc w:val="both"/>
        <w:rPr>
          <w:b w:val="0"/>
          <w:bCs w:val="0"/>
          <w:szCs w:val="28"/>
        </w:rPr>
      </w:pPr>
      <w:r w:rsidRPr="001056A1">
        <w:rPr>
          <w:b w:val="0"/>
          <w:bCs w:val="0"/>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4B09CC" w:rsidRPr="001056A1" w:rsidRDefault="004B09CC" w:rsidP="004B09CC">
      <w:pPr>
        <w:spacing w:line="276" w:lineRule="auto"/>
        <w:ind w:firstLine="567"/>
        <w:rPr>
          <w:rFonts w:eastAsiaTheme="minorHAnsi"/>
          <w:bCs/>
          <w:sz w:val="28"/>
          <w:szCs w:val="28"/>
          <w:lang w:eastAsia="en-US"/>
        </w:rPr>
      </w:pPr>
    </w:p>
    <w:p w:rsidR="004B09CC" w:rsidRPr="001056A1" w:rsidRDefault="004B09CC" w:rsidP="004B09CC">
      <w:pPr>
        <w:spacing w:line="276" w:lineRule="auto"/>
        <w:ind w:firstLine="567"/>
        <w:rPr>
          <w:rFonts w:eastAsiaTheme="minorHAnsi"/>
          <w:bCs/>
          <w:sz w:val="28"/>
          <w:szCs w:val="28"/>
          <w:lang w:eastAsia="en-US"/>
        </w:rPr>
      </w:pPr>
      <w:proofErr w:type="spellStart"/>
      <w:r w:rsidRPr="001056A1">
        <w:rPr>
          <w:rFonts w:eastAsiaTheme="minorHAnsi"/>
          <w:b/>
          <w:bCs/>
          <w:sz w:val="28"/>
          <w:szCs w:val="28"/>
          <w:lang w:eastAsia="en-US"/>
        </w:rPr>
        <w:t>Метапредметными</w:t>
      </w:r>
      <w:proofErr w:type="spellEnd"/>
      <w:r w:rsidRPr="001056A1">
        <w:rPr>
          <w:rFonts w:eastAsiaTheme="minorHAnsi"/>
          <w:b/>
          <w:bCs/>
          <w:sz w:val="28"/>
          <w:szCs w:val="28"/>
          <w:lang w:eastAsia="en-US"/>
        </w:rPr>
        <w:t xml:space="preserve"> результатами</w:t>
      </w:r>
      <w:r w:rsidRPr="001056A1">
        <w:rPr>
          <w:rFonts w:eastAsiaTheme="minorHAnsi"/>
          <w:bCs/>
          <w:sz w:val="28"/>
          <w:szCs w:val="28"/>
          <w:lang w:eastAsia="en-US"/>
        </w:rPr>
        <w:t xml:space="preserve"> является формирование следующих УУД: </w:t>
      </w:r>
    </w:p>
    <w:p w:rsidR="0076370F" w:rsidRPr="001056A1" w:rsidRDefault="0076370F" w:rsidP="0076370F">
      <w:pPr>
        <w:widowControl w:val="0"/>
        <w:spacing w:before="120"/>
        <w:ind w:firstLine="284"/>
        <w:jc w:val="both"/>
        <w:outlineLvl w:val="0"/>
        <w:rPr>
          <w:sz w:val="28"/>
          <w:szCs w:val="28"/>
        </w:rPr>
      </w:pPr>
      <w:r w:rsidRPr="001056A1">
        <w:rPr>
          <w:i/>
          <w:iCs/>
          <w:sz w:val="28"/>
          <w:szCs w:val="28"/>
          <w:u w:val="single"/>
        </w:rPr>
        <w:t>Регулятивные УУД</w:t>
      </w:r>
      <w:r w:rsidRPr="001056A1">
        <w:rPr>
          <w:sz w:val="28"/>
          <w:szCs w:val="28"/>
        </w:rPr>
        <w:t>:</w:t>
      </w:r>
    </w:p>
    <w:p w:rsidR="0076370F" w:rsidRPr="001056A1" w:rsidRDefault="0076370F" w:rsidP="004B09CC">
      <w:pPr>
        <w:spacing w:line="276" w:lineRule="auto"/>
        <w:ind w:firstLine="567"/>
        <w:rPr>
          <w:rFonts w:eastAsiaTheme="minorHAnsi"/>
          <w:bCs/>
          <w:sz w:val="28"/>
          <w:szCs w:val="28"/>
          <w:u w:val="single"/>
          <w:lang w:eastAsia="en-US"/>
        </w:rPr>
      </w:pPr>
    </w:p>
    <w:p w:rsidR="004B09CC" w:rsidRPr="001056A1" w:rsidRDefault="004B09CC" w:rsidP="004B09CC">
      <w:pPr>
        <w:numPr>
          <w:ilvl w:val="0"/>
          <w:numId w:val="26"/>
        </w:numPr>
        <w:spacing w:after="200" w:line="276" w:lineRule="auto"/>
        <w:rPr>
          <w:rFonts w:eastAsiaTheme="minorHAnsi"/>
          <w:bCs/>
          <w:sz w:val="28"/>
          <w:szCs w:val="28"/>
          <w:lang w:eastAsia="en-US"/>
        </w:rPr>
      </w:pPr>
      <w:r w:rsidRPr="001056A1">
        <w:rPr>
          <w:rFonts w:eastAsiaTheme="minorHAnsi"/>
          <w:bCs/>
          <w:sz w:val="28"/>
          <w:szCs w:val="28"/>
          <w:lang w:eastAsia="en-US"/>
        </w:rPr>
        <w:t>Умеют работать по предложенному учителем плану.</w:t>
      </w:r>
    </w:p>
    <w:p w:rsidR="0076370F" w:rsidRPr="001056A1" w:rsidRDefault="0076370F" w:rsidP="004B09CC">
      <w:pPr>
        <w:numPr>
          <w:ilvl w:val="0"/>
          <w:numId w:val="26"/>
        </w:numPr>
        <w:spacing w:after="200" w:line="276" w:lineRule="auto"/>
        <w:rPr>
          <w:rFonts w:eastAsiaTheme="minorHAnsi"/>
          <w:bCs/>
          <w:sz w:val="28"/>
          <w:szCs w:val="28"/>
          <w:lang w:eastAsia="en-US"/>
        </w:rPr>
      </w:pPr>
      <w:r w:rsidRPr="001056A1">
        <w:rPr>
          <w:sz w:val="28"/>
          <w:szCs w:val="28"/>
        </w:rPr>
        <w:t>Работая по плану, сверять свои действия с целью и, при необходимости, исправлять ошибки самостоятельно</w:t>
      </w:r>
    </w:p>
    <w:p w:rsidR="004B09CC" w:rsidRPr="001056A1" w:rsidRDefault="004B09CC" w:rsidP="004B09CC">
      <w:pPr>
        <w:numPr>
          <w:ilvl w:val="0"/>
          <w:numId w:val="26"/>
        </w:numPr>
        <w:spacing w:after="200" w:line="276" w:lineRule="auto"/>
        <w:rPr>
          <w:rFonts w:eastAsiaTheme="minorHAnsi"/>
          <w:bCs/>
          <w:sz w:val="28"/>
          <w:szCs w:val="28"/>
          <w:lang w:eastAsia="en-US"/>
        </w:rPr>
      </w:pPr>
      <w:r w:rsidRPr="001056A1">
        <w:rPr>
          <w:rFonts w:eastAsiaTheme="minorHAnsi"/>
          <w:bCs/>
          <w:sz w:val="28"/>
          <w:szCs w:val="28"/>
          <w:lang w:eastAsia="en-US"/>
        </w:rPr>
        <w:t>Умеют отличать верно выполненное задание от неверного.</w:t>
      </w:r>
    </w:p>
    <w:p w:rsidR="004B09CC" w:rsidRPr="001056A1" w:rsidRDefault="004B09CC" w:rsidP="004B09CC">
      <w:pPr>
        <w:numPr>
          <w:ilvl w:val="0"/>
          <w:numId w:val="26"/>
        </w:numPr>
        <w:spacing w:after="200" w:line="276" w:lineRule="auto"/>
        <w:rPr>
          <w:rFonts w:eastAsiaTheme="minorHAnsi"/>
          <w:bCs/>
          <w:sz w:val="28"/>
          <w:szCs w:val="28"/>
          <w:lang w:eastAsia="en-US"/>
        </w:rPr>
      </w:pPr>
      <w:r w:rsidRPr="001056A1">
        <w:rPr>
          <w:rFonts w:eastAsiaTheme="minorHAnsi"/>
          <w:bCs/>
          <w:sz w:val="28"/>
          <w:szCs w:val="28"/>
          <w:lang w:eastAsia="en-US"/>
        </w:rPr>
        <w:t>Могут совместно с учителем и другими учениками давать эмоциональную оценку своей деятельности на занятиях.</w:t>
      </w:r>
    </w:p>
    <w:p w:rsidR="004B09CC" w:rsidRPr="001056A1" w:rsidRDefault="004B09CC" w:rsidP="004B09CC">
      <w:pPr>
        <w:spacing w:line="276" w:lineRule="auto"/>
        <w:ind w:firstLine="567"/>
        <w:rPr>
          <w:rFonts w:eastAsiaTheme="minorHAnsi"/>
          <w:bCs/>
          <w:sz w:val="28"/>
          <w:szCs w:val="28"/>
          <w:u w:val="single"/>
          <w:lang w:eastAsia="en-US"/>
        </w:rPr>
      </w:pPr>
      <w:r w:rsidRPr="001056A1">
        <w:rPr>
          <w:rFonts w:eastAsiaTheme="minorHAnsi"/>
          <w:bCs/>
          <w:sz w:val="28"/>
          <w:szCs w:val="28"/>
          <w:u w:val="single"/>
          <w:lang w:eastAsia="en-US"/>
        </w:rPr>
        <w:t>Познавательные УУД:</w:t>
      </w:r>
    </w:p>
    <w:p w:rsidR="0076370F" w:rsidRPr="001056A1" w:rsidRDefault="0076370F" w:rsidP="001056A1">
      <w:pPr>
        <w:spacing w:line="276" w:lineRule="auto"/>
        <w:rPr>
          <w:rFonts w:eastAsiaTheme="minorHAnsi"/>
          <w:bCs/>
          <w:sz w:val="28"/>
          <w:szCs w:val="28"/>
          <w:u w:val="single"/>
          <w:lang w:eastAsia="en-US"/>
        </w:rPr>
      </w:pPr>
    </w:p>
    <w:p w:rsidR="004B09CC" w:rsidRPr="001056A1" w:rsidRDefault="004B09CC" w:rsidP="004B09CC">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Ориентируются в своей системе знаний: отличают новое от уже известного.</w:t>
      </w:r>
    </w:p>
    <w:p w:rsidR="004B09CC" w:rsidRPr="001056A1" w:rsidRDefault="004B09CC" w:rsidP="004B09CC">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Способны делать отбор источников информации: ориентироваться в литературе.</w:t>
      </w:r>
    </w:p>
    <w:p w:rsidR="004B09CC" w:rsidRPr="001056A1" w:rsidRDefault="004B09CC" w:rsidP="004B09CC">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Могут  находить ответы на вопросы, используя литературу, свой жизненный опыт и информацию, полученную на занятиях.</w:t>
      </w:r>
    </w:p>
    <w:p w:rsidR="001056A1" w:rsidRPr="001056A1" w:rsidRDefault="004B09CC" w:rsidP="001056A1">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Перерабатывают полученную информацию: делают  выводы в результате совместной работы в парах, группах.</w:t>
      </w:r>
    </w:p>
    <w:p w:rsidR="004B09CC" w:rsidRPr="001056A1" w:rsidRDefault="004B09CC" w:rsidP="001056A1">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Способны перерабатывать полученную информацию: сравнивать и группировать предметы и их образы.</w:t>
      </w:r>
    </w:p>
    <w:p w:rsidR="0076370F" w:rsidRPr="001056A1" w:rsidRDefault="0076370F" w:rsidP="001056A1">
      <w:pPr>
        <w:pStyle w:val="a5"/>
        <w:numPr>
          <w:ilvl w:val="0"/>
          <w:numId w:val="27"/>
        </w:numPr>
        <w:jc w:val="both"/>
        <w:rPr>
          <w:b w:val="0"/>
          <w:bCs w:val="0"/>
          <w:szCs w:val="28"/>
        </w:rPr>
      </w:pPr>
      <w:r w:rsidRPr="001056A1">
        <w:rPr>
          <w:b w:val="0"/>
          <w:bCs w:val="0"/>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4B09CC" w:rsidRPr="001056A1" w:rsidRDefault="004B09CC" w:rsidP="004B09CC">
      <w:pPr>
        <w:spacing w:line="276" w:lineRule="auto"/>
        <w:ind w:firstLine="567"/>
        <w:rPr>
          <w:rFonts w:eastAsiaTheme="minorHAnsi"/>
          <w:bCs/>
          <w:sz w:val="28"/>
          <w:szCs w:val="28"/>
          <w:u w:val="single"/>
          <w:lang w:eastAsia="en-US"/>
        </w:rPr>
      </w:pPr>
      <w:r w:rsidRPr="001056A1">
        <w:rPr>
          <w:rFonts w:eastAsiaTheme="minorHAnsi"/>
          <w:bCs/>
          <w:sz w:val="28"/>
          <w:szCs w:val="28"/>
          <w:u w:val="single"/>
          <w:lang w:eastAsia="en-US"/>
        </w:rPr>
        <w:t>Коммуникативные УУД:</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t>Способны доносить свою позицию до других: оформлять свою мысль в устной и письменной речи.</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t>Слушают  и понимают речь других.</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t>Способны выполнять различные роли в группе (лидера, исполнителя, критика).</w:t>
      </w:r>
    </w:p>
    <w:p w:rsidR="004B09CC" w:rsidRPr="001056A1" w:rsidRDefault="004B09CC" w:rsidP="004B09CC">
      <w:pPr>
        <w:numPr>
          <w:ilvl w:val="0"/>
          <w:numId w:val="28"/>
        </w:numPr>
        <w:spacing w:after="200" w:line="276" w:lineRule="auto"/>
        <w:rPr>
          <w:rFonts w:eastAsiaTheme="minorHAnsi"/>
          <w:bCs/>
          <w:sz w:val="28"/>
          <w:szCs w:val="28"/>
          <w:lang w:eastAsia="en-US"/>
        </w:rPr>
      </w:pPr>
      <w:proofErr w:type="gramStart"/>
      <w:r w:rsidRPr="001056A1">
        <w:rPr>
          <w:rFonts w:eastAsiaTheme="minorHAnsi"/>
          <w:bCs/>
          <w:sz w:val="28"/>
          <w:szCs w:val="28"/>
          <w:lang w:eastAsia="en-US"/>
        </w:rPr>
        <w:t>Проявляют  уважение</w:t>
      </w:r>
      <w:proofErr w:type="gramEnd"/>
      <w:r w:rsidRPr="001056A1">
        <w:rPr>
          <w:rFonts w:eastAsiaTheme="minorHAnsi"/>
          <w:bCs/>
          <w:sz w:val="28"/>
          <w:szCs w:val="28"/>
          <w:lang w:eastAsia="en-US"/>
        </w:rPr>
        <w:t xml:space="preserve"> и готовы выполнять совместно установленные договоренности и правила (как со сверстниками, так и со взрослыми).</w:t>
      </w:r>
    </w:p>
    <w:p w:rsidR="004B09CC" w:rsidRPr="001056A1" w:rsidRDefault="004B09CC" w:rsidP="004B09CC">
      <w:pPr>
        <w:spacing w:line="276" w:lineRule="auto"/>
        <w:ind w:firstLine="567"/>
        <w:rPr>
          <w:rFonts w:eastAsiaTheme="minorHAnsi"/>
          <w:bCs/>
          <w:sz w:val="28"/>
          <w:szCs w:val="28"/>
          <w:lang w:eastAsia="en-US"/>
        </w:rPr>
      </w:pPr>
      <w:r w:rsidRPr="001056A1">
        <w:rPr>
          <w:rFonts w:eastAsiaTheme="minorHAnsi"/>
          <w:b/>
          <w:bCs/>
          <w:sz w:val="28"/>
          <w:szCs w:val="28"/>
          <w:lang w:eastAsia="en-US"/>
        </w:rPr>
        <w:lastRenderedPageBreak/>
        <w:t>Предметными результатами</w:t>
      </w:r>
      <w:r w:rsidRPr="001056A1">
        <w:rPr>
          <w:rFonts w:eastAsiaTheme="minorHAnsi"/>
          <w:bCs/>
          <w:sz w:val="28"/>
          <w:szCs w:val="28"/>
          <w:lang w:eastAsia="en-US"/>
        </w:rPr>
        <w:t xml:space="preserve"> является </w:t>
      </w:r>
      <w:proofErr w:type="spellStart"/>
      <w:r w:rsidRPr="001056A1">
        <w:rPr>
          <w:rFonts w:eastAsiaTheme="minorHAnsi"/>
          <w:bCs/>
          <w:sz w:val="28"/>
          <w:szCs w:val="28"/>
          <w:lang w:eastAsia="en-US"/>
        </w:rPr>
        <w:t>сформированность</w:t>
      </w:r>
      <w:proofErr w:type="spellEnd"/>
      <w:r w:rsidRPr="001056A1">
        <w:rPr>
          <w:rFonts w:eastAsiaTheme="minorHAnsi"/>
          <w:bCs/>
          <w:sz w:val="28"/>
          <w:szCs w:val="28"/>
          <w:lang w:eastAsia="en-US"/>
        </w:rPr>
        <w:t xml:space="preserve"> следующих умений: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ставить вопросы,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наблюдать,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объяснять,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классифицировать,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сравнивать,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проводить эксперимент и интерпретировать выводы на его основе,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определять источники химической информации, получать и анализировать ее, </w:t>
      </w:r>
    </w:p>
    <w:p w:rsidR="00C03F13" w:rsidRPr="001056A1" w:rsidRDefault="00F70D35" w:rsidP="001056A1">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а также готовить на этой основе собственный информационный продукт, презентовать его и вести дискуссию.</w:t>
      </w:r>
    </w:p>
    <w:p w:rsidR="001056A1" w:rsidRPr="001056A1" w:rsidRDefault="001056A1" w:rsidP="004B09CC">
      <w:pPr>
        <w:spacing w:line="276" w:lineRule="auto"/>
        <w:rPr>
          <w:rFonts w:eastAsiaTheme="minorHAnsi"/>
          <w:bCs/>
          <w:sz w:val="28"/>
          <w:szCs w:val="28"/>
          <w:lang w:eastAsia="en-US"/>
        </w:rPr>
      </w:pPr>
    </w:p>
    <w:p w:rsidR="00D92573" w:rsidRPr="00D92573" w:rsidRDefault="00D92573" w:rsidP="00D92573">
      <w:pPr>
        <w:spacing w:line="276" w:lineRule="auto"/>
        <w:ind w:firstLine="567"/>
        <w:rPr>
          <w:rFonts w:eastAsiaTheme="minorHAnsi"/>
          <w:b/>
          <w:bCs/>
          <w:sz w:val="32"/>
          <w:szCs w:val="28"/>
          <w:lang w:eastAsia="en-US"/>
        </w:rPr>
      </w:pPr>
      <w:r w:rsidRPr="00D92573">
        <w:rPr>
          <w:rFonts w:eastAsiaTheme="minorHAnsi"/>
          <w:b/>
          <w:bCs/>
          <w:sz w:val="32"/>
          <w:szCs w:val="28"/>
          <w:lang w:eastAsia="en-US"/>
        </w:rPr>
        <w:t>6. Материально-техническое обеспечение</w:t>
      </w:r>
    </w:p>
    <w:p w:rsidR="00D92573" w:rsidRPr="00D92573" w:rsidRDefault="00D92573" w:rsidP="00D92573">
      <w:pPr>
        <w:spacing w:line="276" w:lineRule="auto"/>
        <w:ind w:firstLine="567"/>
        <w:rPr>
          <w:rFonts w:eastAsiaTheme="minorHAnsi"/>
          <w:b/>
          <w:bCs/>
          <w:sz w:val="32"/>
          <w:szCs w:val="28"/>
          <w:lang w:eastAsia="en-US"/>
        </w:rPr>
      </w:pPr>
    </w:p>
    <w:tbl>
      <w:tblPr>
        <w:tblStyle w:val="1"/>
        <w:tblW w:w="0" w:type="auto"/>
        <w:tblLook w:val="01E0" w:firstRow="1" w:lastRow="1" w:firstColumn="1" w:lastColumn="1" w:noHBand="0" w:noVBand="0"/>
      </w:tblPr>
      <w:tblGrid>
        <w:gridCol w:w="1008"/>
        <w:gridCol w:w="8460"/>
      </w:tblGrid>
      <w:tr w:rsidR="00D92573" w:rsidRPr="00D92573" w:rsidTr="004F7337">
        <w:tc>
          <w:tcPr>
            <w:tcW w:w="1008"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 п/п</w:t>
            </w:r>
          </w:p>
        </w:tc>
        <w:tc>
          <w:tcPr>
            <w:tcW w:w="8460"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Наименование учебного оборудования</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1</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Книгопечатная продукция</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numPr>
                <w:ilvl w:val="0"/>
                <w:numId w:val="30"/>
              </w:numPr>
              <w:spacing w:line="276" w:lineRule="auto"/>
              <w:rPr>
                <w:rFonts w:eastAsiaTheme="minorHAnsi"/>
                <w:sz w:val="28"/>
                <w:szCs w:val="28"/>
                <w:lang w:eastAsia="en-US"/>
              </w:rPr>
            </w:pPr>
            <w:r w:rsidRPr="00D92573">
              <w:rPr>
                <w:rFonts w:eastAsiaTheme="minorHAnsi"/>
                <w:sz w:val="28"/>
                <w:szCs w:val="28"/>
                <w:lang w:eastAsia="en-US"/>
              </w:rPr>
              <w:t>Примерная и авторская программа</w:t>
            </w:r>
          </w:p>
          <w:p w:rsidR="00D92573" w:rsidRPr="00D92573" w:rsidRDefault="00D92573" w:rsidP="00D92573">
            <w:pPr>
              <w:numPr>
                <w:ilvl w:val="0"/>
                <w:numId w:val="30"/>
              </w:numPr>
              <w:spacing w:line="276" w:lineRule="auto"/>
              <w:rPr>
                <w:rFonts w:eastAsiaTheme="minorHAnsi"/>
                <w:sz w:val="28"/>
                <w:szCs w:val="28"/>
                <w:lang w:eastAsia="en-US"/>
              </w:rPr>
            </w:pPr>
            <w:r w:rsidRPr="00D92573">
              <w:rPr>
                <w:rFonts w:eastAsiaTheme="minorHAnsi"/>
                <w:sz w:val="28"/>
                <w:szCs w:val="28"/>
                <w:lang w:eastAsia="en-US"/>
              </w:rPr>
              <w:t xml:space="preserve">Хрестоматии </w:t>
            </w:r>
          </w:p>
          <w:p w:rsidR="00D92573" w:rsidRDefault="00D92573" w:rsidP="00D92573">
            <w:pPr>
              <w:numPr>
                <w:ilvl w:val="0"/>
                <w:numId w:val="30"/>
              </w:numPr>
              <w:spacing w:line="276" w:lineRule="auto"/>
              <w:rPr>
                <w:rFonts w:eastAsiaTheme="minorHAnsi"/>
                <w:sz w:val="28"/>
                <w:szCs w:val="28"/>
                <w:lang w:eastAsia="en-US"/>
              </w:rPr>
            </w:pPr>
            <w:r w:rsidRPr="00D92573">
              <w:rPr>
                <w:rFonts w:eastAsiaTheme="minorHAnsi"/>
                <w:sz w:val="28"/>
                <w:szCs w:val="28"/>
                <w:lang w:eastAsia="en-US"/>
              </w:rPr>
              <w:t>Энциклопедии</w:t>
            </w:r>
          </w:p>
          <w:p w:rsidR="00C03F13" w:rsidRPr="00D92573" w:rsidRDefault="00C03F13" w:rsidP="00D92573">
            <w:pPr>
              <w:numPr>
                <w:ilvl w:val="0"/>
                <w:numId w:val="30"/>
              </w:numPr>
              <w:spacing w:line="276" w:lineRule="auto"/>
              <w:rPr>
                <w:rFonts w:eastAsiaTheme="minorHAnsi"/>
                <w:sz w:val="28"/>
                <w:szCs w:val="28"/>
                <w:lang w:eastAsia="en-US"/>
              </w:rPr>
            </w:pPr>
            <w:r>
              <w:rPr>
                <w:rFonts w:eastAsiaTheme="minorHAnsi"/>
                <w:sz w:val="28"/>
                <w:szCs w:val="28"/>
                <w:lang w:eastAsia="en-US"/>
              </w:rPr>
              <w:t>Справочники</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2</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Наглядные пособия</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spacing w:line="276" w:lineRule="auto"/>
              <w:ind w:firstLine="567"/>
              <w:rPr>
                <w:rFonts w:eastAsiaTheme="minorHAnsi"/>
                <w:sz w:val="28"/>
                <w:szCs w:val="28"/>
                <w:u w:val="single"/>
                <w:lang w:eastAsia="en-US"/>
              </w:rPr>
            </w:pPr>
            <w:r w:rsidRPr="00D92573">
              <w:rPr>
                <w:rFonts w:eastAsiaTheme="minorHAnsi"/>
                <w:sz w:val="28"/>
                <w:szCs w:val="28"/>
                <w:u w:val="single"/>
                <w:lang w:eastAsia="en-US"/>
              </w:rPr>
              <w:t>Плакаты по темам:</w:t>
            </w:r>
          </w:p>
          <w:p w:rsidR="00D92573" w:rsidRPr="000E0DB6" w:rsidRDefault="00D92573"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w:t>
            </w:r>
            <w:r w:rsidR="00A87069" w:rsidRPr="000E0DB6">
              <w:rPr>
                <w:rFonts w:eastAsiaTheme="minorHAnsi"/>
                <w:sz w:val="28"/>
                <w:szCs w:val="28"/>
                <w:lang w:eastAsia="en-US"/>
              </w:rPr>
              <w:t>Строение веществ</w:t>
            </w:r>
            <w:r w:rsidRPr="000E0DB6">
              <w:rPr>
                <w:rFonts w:eastAsiaTheme="minorHAnsi"/>
                <w:sz w:val="28"/>
                <w:szCs w:val="28"/>
                <w:lang w:eastAsia="en-US"/>
              </w:rPr>
              <w:t>»</w:t>
            </w:r>
          </w:p>
          <w:p w:rsidR="00D92573" w:rsidRPr="000E0DB6" w:rsidRDefault="00D92573"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w:t>
            </w:r>
            <w:r w:rsidR="00A87069" w:rsidRPr="000E0DB6">
              <w:rPr>
                <w:rFonts w:eastAsiaTheme="minorHAnsi"/>
                <w:sz w:val="28"/>
                <w:szCs w:val="28"/>
                <w:lang w:eastAsia="en-US"/>
              </w:rPr>
              <w:t>Таблица растворимости веществ</w:t>
            </w:r>
            <w:r w:rsidRPr="000E0DB6">
              <w:rPr>
                <w:rFonts w:eastAsiaTheme="minorHAnsi"/>
                <w:sz w:val="28"/>
                <w:szCs w:val="28"/>
                <w:lang w:eastAsia="en-US"/>
              </w:rPr>
              <w:t>»</w:t>
            </w:r>
          </w:p>
          <w:p w:rsidR="00D92573" w:rsidRPr="000E0DB6" w:rsidRDefault="00D92573"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w:t>
            </w:r>
            <w:r w:rsidR="00A87069" w:rsidRPr="000E0DB6">
              <w:rPr>
                <w:rFonts w:eastAsiaTheme="minorHAnsi"/>
                <w:sz w:val="28"/>
                <w:szCs w:val="28"/>
                <w:lang w:eastAsia="en-US"/>
              </w:rPr>
              <w:t>Способы разделения смесей</w:t>
            </w:r>
            <w:r w:rsidRPr="000E0DB6">
              <w:rPr>
                <w:rFonts w:eastAsiaTheme="minorHAnsi"/>
                <w:sz w:val="28"/>
                <w:szCs w:val="28"/>
                <w:lang w:eastAsia="en-US"/>
              </w:rPr>
              <w:t>»</w:t>
            </w:r>
          </w:p>
          <w:p w:rsidR="00A87069" w:rsidRPr="000E0DB6" w:rsidRDefault="00A87069"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«Устройство лабораторного штатива»</w:t>
            </w:r>
          </w:p>
          <w:p w:rsidR="00A87069" w:rsidRPr="000E0DB6" w:rsidRDefault="00A87069"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«Строение Земли»</w:t>
            </w:r>
          </w:p>
          <w:p w:rsidR="00A87069" w:rsidRPr="000E0DB6" w:rsidRDefault="000E0DB6"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 xml:space="preserve">«Периодическая система химических элементов    </w:t>
            </w:r>
            <w:proofErr w:type="spellStart"/>
            <w:r w:rsidRPr="000E0DB6">
              <w:rPr>
                <w:rFonts w:eastAsiaTheme="minorHAnsi"/>
                <w:sz w:val="28"/>
                <w:szCs w:val="28"/>
                <w:lang w:eastAsia="en-US"/>
              </w:rPr>
              <w:t>Д.И.Менделеева</w:t>
            </w:r>
            <w:proofErr w:type="spellEnd"/>
            <w:r w:rsidRPr="000E0DB6">
              <w:rPr>
                <w:rFonts w:eastAsiaTheme="minorHAnsi"/>
                <w:sz w:val="28"/>
                <w:szCs w:val="28"/>
                <w:lang w:eastAsia="en-US"/>
              </w:rPr>
              <w:t>»</w:t>
            </w:r>
          </w:p>
          <w:p w:rsidR="00D92573"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«Алюминий»</w:t>
            </w:r>
          </w:p>
          <w:p w:rsidR="000E0DB6"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«Щелочные металлы»</w:t>
            </w:r>
          </w:p>
          <w:p w:rsidR="000E0DB6"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«Металлы 2 группы»</w:t>
            </w:r>
          </w:p>
          <w:p w:rsidR="000E0DB6" w:rsidRPr="000E0DB6"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«Неметаллы»</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3</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A87069" w:rsidP="00D92573">
            <w:pPr>
              <w:spacing w:line="276" w:lineRule="auto"/>
              <w:ind w:firstLine="567"/>
              <w:rPr>
                <w:rFonts w:eastAsiaTheme="minorHAnsi"/>
                <w:sz w:val="28"/>
                <w:szCs w:val="28"/>
                <w:lang w:eastAsia="en-US"/>
              </w:rPr>
            </w:pPr>
            <w:r>
              <w:rPr>
                <w:rFonts w:eastAsiaTheme="minorHAnsi"/>
                <w:sz w:val="28"/>
                <w:szCs w:val="28"/>
                <w:lang w:eastAsia="en-US"/>
              </w:rPr>
              <w:t>Химические реактивы и оборудование</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Мерная посуда</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lastRenderedPageBreak/>
              <w:t>Лабораторный штатив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Спиртовка</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стаканов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Фарфоровая посуда</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неорганических кислот</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оснований</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солей</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минералов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горных пород</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нефть и продукты ее переработки</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металлов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Алюминий и его сплавы</w:t>
            </w:r>
          </w:p>
          <w:p w:rsidR="000E0DB6" w:rsidRP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пробирок</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lastRenderedPageBreak/>
              <w:t>4</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Учебное оборудование</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0E0DB6" w:rsidRDefault="00D92573" w:rsidP="000E0DB6">
            <w:pPr>
              <w:pStyle w:val="a3"/>
              <w:numPr>
                <w:ilvl w:val="0"/>
                <w:numId w:val="40"/>
              </w:numPr>
              <w:spacing w:line="276" w:lineRule="auto"/>
              <w:rPr>
                <w:rFonts w:eastAsiaTheme="minorHAnsi"/>
                <w:sz w:val="28"/>
                <w:szCs w:val="28"/>
                <w:lang w:eastAsia="en-US"/>
              </w:rPr>
            </w:pPr>
            <w:r w:rsidRPr="000E0DB6">
              <w:rPr>
                <w:rFonts w:eastAsiaTheme="minorHAnsi"/>
                <w:sz w:val="28"/>
                <w:szCs w:val="28"/>
                <w:lang w:eastAsia="en-US"/>
              </w:rPr>
              <w:t>Классная доска с набором приспособлений для крепления таблиц</w:t>
            </w:r>
          </w:p>
          <w:p w:rsidR="00D92573" w:rsidRPr="000E0DB6" w:rsidRDefault="00D92573" w:rsidP="000E0DB6">
            <w:pPr>
              <w:pStyle w:val="a3"/>
              <w:numPr>
                <w:ilvl w:val="0"/>
                <w:numId w:val="40"/>
              </w:numPr>
              <w:spacing w:line="276" w:lineRule="auto"/>
              <w:rPr>
                <w:rFonts w:eastAsiaTheme="minorHAnsi"/>
                <w:sz w:val="28"/>
                <w:szCs w:val="28"/>
                <w:lang w:eastAsia="en-US"/>
              </w:rPr>
            </w:pPr>
            <w:r w:rsidRPr="000E0DB6">
              <w:rPr>
                <w:rFonts w:eastAsiaTheme="minorHAnsi"/>
                <w:sz w:val="28"/>
                <w:szCs w:val="28"/>
                <w:lang w:eastAsia="en-US"/>
              </w:rPr>
              <w:t>Магнитная доска</w:t>
            </w:r>
          </w:p>
          <w:p w:rsidR="001B24C9" w:rsidRPr="000E0DB6" w:rsidRDefault="001B24C9" w:rsidP="000E0DB6">
            <w:pPr>
              <w:pStyle w:val="a3"/>
              <w:numPr>
                <w:ilvl w:val="0"/>
                <w:numId w:val="40"/>
              </w:numPr>
              <w:spacing w:line="276" w:lineRule="auto"/>
              <w:rPr>
                <w:rFonts w:eastAsiaTheme="minorHAnsi"/>
                <w:sz w:val="28"/>
                <w:szCs w:val="28"/>
                <w:lang w:eastAsia="en-US"/>
              </w:rPr>
            </w:pPr>
            <w:r w:rsidRPr="000E0DB6">
              <w:rPr>
                <w:rFonts w:eastAsia="Arial Unicode MS"/>
                <w:color w:val="000000"/>
                <w:sz w:val="28"/>
                <w:szCs w:val="28"/>
              </w:rPr>
              <w:t xml:space="preserve">Наборы моделей атомов для составления </w:t>
            </w:r>
            <w:proofErr w:type="spellStart"/>
            <w:r w:rsidRPr="000E0DB6">
              <w:rPr>
                <w:rFonts w:eastAsia="Arial Unicode MS"/>
                <w:color w:val="000000"/>
                <w:sz w:val="28"/>
                <w:szCs w:val="28"/>
              </w:rPr>
              <w:t>шаростержневых</w:t>
            </w:r>
            <w:proofErr w:type="spellEnd"/>
            <w:r w:rsidRPr="000E0DB6">
              <w:rPr>
                <w:rFonts w:eastAsia="Arial Unicode MS"/>
                <w:color w:val="000000"/>
                <w:sz w:val="28"/>
                <w:szCs w:val="28"/>
              </w:rPr>
              <w:t xml:space="preserve"> моделей молекул</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5</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Технические средства</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0E0DB6" w:rsidRDefault="00D92573" w:rsidP="000E0DB6">
            <w:pPr>
              <w:pStyle w:val="a3"/>
              <w:numPr>
                <w:ilvl w:val="0"/>
                <w:numId w:val="41"/>
              </w:numPr>
              <w:spacing w:line="276" w:lineRule="auto"/>
              <w:rPr>
                <w:rFonts w:eastAsiaTheme="minorHAnsi"/>
                <w:sz w:val="28"/>
                <w:szCs w:val="28"/>
                <w:lang w:eastAsia="en-US"/>
              </w:rPr>
            </w:pPr>
            <w:r w:rsidRPr="000E0DB6">
              <w:rPr>
                <w:rFonts w:eastAsiaTheme="minorHAnsi"/>
                <w:sz w:val="28"/>
                <w:szCs w:val="28"/>
                <w:lang w:eastAsia="en-US"/>
              </w:rPr>
              <w:t>Компьютер</w:t>
            </w:r>
          </w:p>
          <w:p w:rsidR="00D92573" w:rsidRPr="000E0DB6" w:rsidRDefault="00D92573" w:rsidP="000E0DB6">
            <w:pPr>
              <w:pStyle w:val="a3"/>
              <w:numPr>
                <w:ilvl w:val="0"/>
                <w:numId w:val="41"/>
              </w:numPr>
              <w:spacing w:line="276" w:lineRule="auto"/>
              <w:rPr>
                <w:rFonts w:eastAsiaTheme="minorHAnsi"/>
                <w:sz w:val="28"/>
                <w:szCs w:val="28"/>
                <w:lang w:eastAsia="en-US"/>
              </w:rPr>
            </w:pPr>
            <w:r w:rsidRPr="000E0DB6">
              <w:rPr>
                <w:rFonts w:eastAsiaTheme="minorHAnsi"/>
                <w:sz w:val="28"/>
                <w:szCs w:val="28"/>
                <w:lang w:eastAsia="en-US"/>
              </w:rPr>
              <w:t>Мультимедийный проектор</w:t>
            </w:r>
          </w:p>
          <w:p w:rsidR="00D92573" w:rsidRPr="000E0DB6" w:rsidRDefault="00D92573" w:rsidP="000E0DB6">
            <w:pPr>
              <w:pStyle w:val="a3"/>
              <w:numPr>
                <w:ilvl w:val="0"/>
                <w:numId w:val="41"/>
              </w:numPr>
              <w:spacing w:line="276" w:lineRule="auto"/>
              <w:rPr>
                <w:rFonts w:eastAsiaTheme="minorHAnsi"/>
                <w:sz w:val="28"/>
                <w:szCs w:val="28"/>
                <w:lang w:eastAsia="en-US"/>
              </w:rPr>
            </w:pPr>
            <w:r w:rsidRPr="000E0DB6">
              <w:rPr>
                <w:rFonts w:eastAsiaTheme="minorHAnsi"/>
                <w:sz w:val="28"/>
                <w:szCs w:val="28"/>
                <w:lang w:eastAsia="en-US"/>
              </w:rPr>
              <w:t>Интерактивная доска</w:t>
            </w:r>
          </w:p>
        </w:tc>
      </w:tr>
    </w:tbl>
    <w:p w:rsidR="00D92573" w:rsidRPr="00D92573" w:rsidRDefault="00D92573" w:rsidP="00345E9E">
      <w:pPr>
        <w:spacing w:line="276" w:lineRule="auto"/>
        <w:rPr>
          <w:rFonts w:eastAsiaTheme="minorHAnsi"/>
          <w:b/>
          <w:bCs/>
          <w:sz w:val="28"/>
          <w:szCs w:val="28"/>
          <w:lang w:eastAsia="en-US"/>
        </w:rPr>
      </w:pPr>
    </w:p>
    <w:p w:rsidR="00D92573" w:rsidRPr="00D92573" w:rsidRDefault="00D92573" w:rsidP="00D92573">
      <w:pPr>
        <w:spacing w:line="276" w:lineRule="auto"/>
        <w:ind w:firstLine="567"/>
        <w:rPr>
          <w:rFonts w:eastAsiaTheme="minorHAnsi"/>
          <w:b/>
          <w:bCs/>
          <w:sz w:val="28"/>
          <w:szCs w:val="28"/>
          <w:lang w:eastAsia="en-US"/>
        </w:rPr>
      </w:pPr>
    </w:p>
    <w:p w:rsidR="00D92573" w:rsidRPr="00D92573" w:rsidRDefault="00D92573" w:rsidP="00D92573">
      <w:pPr>
        <w:spacing w:line="276" w:lineRule="auto"/>
        <w:ind w:firstLine="567"/>
        <w:rPr>
          <w:rFonts w:eastAsiaTheme="minorHAnsi"/>
          <w:sz w:val="32"/>
          <w:szCs w:val="28"/>
          <w:lang w:eastAsia="en-US"/>
        </w:rPr>
      </w:pPr>
      <w:r w:rsidRPr="00D92573">
        <w:rPr>
          <w:rFonts w:eastAsiaTheme="minorHAnsi"/>
          <w:b/>
          <w:bCs/>
          <w:sz w:val="32"/>
          <w:szCs w:val="28"/>
          <w:lang w:eastAsia="en-US"/>
        </w:rPr>
        <w:t>7. Используемая литература</w:t>
      </w:r>
    </w:p>
    <w:p w:rsidR="00F70D35" w:rsidRPr="00F70D35" w:rsidRDefault="00F70D35" w:rsidP="00F70D35">
      <w:pPr>
        <w:suppressAutoHyphens/>
        <w:ind w:firstLine="709"/>
        <w:rPr>
          <w:b/>
          <w:i/>
          <w:sz w:val="28"/>
          <w:szCs w:val="28"/>
          <w:lang w:eastAsia="ar-SA"/>
        </w:rPr>
      </w:pPr>
      <w:r w:rsidRPr="00F70D35">
        <w:rPr>
          <w:b/>
          <w:i/>
          <w:sz w:val="28"/>
          <w:szCs w:val="28"/>
          <w:lang w:eastAsia="ar-SA"/>
        </w:rPr>
        <w:t>Список информационных источников</w:t>
      </w:r>
    </w:p>
    <w:p w:rsidR="00F70D35" w:rsidRPr="00F70D35" w:rsidRDefault="00F70D35" w:rsidP="00F70D35">
      <w:pPr>
        <w:suppressAutoHyphens/>
        <w:ind w:firstLine="709"/>
        <w:rPr>
          <w:b/>
          <w:sz w:val="16"/>
          <w:szCs w:val="16"/>
          <w:lang w:eastAsia="ar-SA"/>
        </w:rPr>
      </w:pP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1.</w:t>
      </w:r>
      <w:r w:rsidRPr="00F70D35">
        <w:rPr>
          <w:sz w:val="28"/>
          <w:szCs w:val="28"/>
          <w:lang w:eastAsia="ar-SA"/>
        </w:rPr>
        <w:tab/>
        <w:t>Федеральный государственный образовательный стандарт основного общего образования /М-во образования и науки РФ. – М.: Просвещение, 2011. – 48 с. – (Стандарты второго поколения)</w:t>
      </w: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2.</w:t>
      </w:r>
      <w:r w:rsidRPr="00F70D35">
        <w:rPr>
          <w:sz w:val="28"/>
          <w:szCs w:val="28"/>
          <w:lang w:eastAsia="ar-SA"/>
        </w:rPr>
        <w:tab/>
        <w:t>Примерная основная образовательная программа образовательного учреждения. Основная школа / [сост. Е.С. Савинов]. – М.: Просвещение, 2011. – 342 с. – (Стандарты второго поколения)</w:t>
      </w: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3.</w:t>
      </w:r>
      <w:r w:rsidRPr="00F70D35">
        <w:rPr>
          <w:sz w:val="28"/>
          <w:szCs w:val="28"/>
          <w:lang w:eastAsia="ar-SA"/>
        </w:rPr>
        <w:tab/>
        <w:t xml:space="preserve">Примерные программы по учебным предметам. Химия. 8-9 </w:t>
      </w:r>
      <w:proofErr w:type="gramStart"/>
      <w:r w:rsidRPr="00F70D35">
        <w:rPr>
          <w:sz w:val="28"/>
          <w:szCs w:val="28"/>
          <w:lang w:eastAsia="ar-SA"/>
        </w:rPr>
        <w:t>классы :</w:t>
      </w:r>
      <w:proofErr w:type="gramEnd"/>
      <w:r w:rsidRPr="00F70D35">
        <w:rPr>
          <w:sz w:val="28"/>
          <w:szCs w:val="28"/>
          <w:lang w:eastAsia="ar-SA"/>
        </w:rPr>
        <w:t xml:space="preserve"> проект. – М.: Просвещение, 2010. – 48 с. </w:t>
      </w: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4.</w:t>
      </w:r>
      <w:r w:rsidRPr="00F70D35">
        <w:rPr>
          <w:sz w:val="28"/>
          <w:szCs w:val="28"/>
          <w:lang w:eastAsia="ar-SA"/>
        </w:rPr>
        <w:tab/>
        <w:t>Приказ Министерства образования и науки Российской Федерации (</w:t>
      </w:r>
      <w:proofErr w:type="spellStart"/>
      <w:r w:rsidRPr="00F70D35">
        <w:rPr>
          <w:sz w:val="28"/>
          <w:szCs w:val="28"/>
          <w:lang w:eastAsia="ar-SA"/>
        </w:rPr>
        <w:t>Минобрнауки</w:t>
      </w:r>
      <w:proofErr w:type="spellEnd"/>
      <w:r w:rsidRPr="00F70D35">
        <w:rPr>
          <w:sz w:val="28"/>
          <w:szCs w:val="28"/>
          <w:lang w:eastAsia="ar-SA"/>
        </w:rPr>
        <w:t xml:space="preserve"> России) от 31 марта 2014г. № 253 г. «Об утверждении федеральных перечней учебников, рекомендованных (допущенных) к </w:t>
      </w:r>
      <w:r w:rsidRPr="00F70D35">
        <w:rPr>
          <w:sz w:val="28"/>
          <w:szCs w:val="28"/>
          <w:lang w:eastAsia="ar-SA"/>
        </w:rPr>
        <w:lastRenderedPageBreak/>
        <w:t>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http://www.rg.ru/2013/02/08/uchebniki-dok.html</w:t>
      </w:r>
    </w:p>
    <w:p w:rsidR="004B2F51" w:rsidRPr="00316247" w:rsidRDefault="00316247" w:rsidP="00316247">
      <w:pPr>
        <w:shd w:val="clear" w:color="auto" w:fill="FFFFFF"/>
        <w:spacing w:before="552" w:line="360" w:lineRule="auto"/>
        <w:ind w:right="2304"/>
        <w:rPr>
          <w:b/>
          <w:i/>
          <w:sz w:val="28"/>
          <w:szCs w:val="28"/>
          <w:lang w:eastAsia="ar-SA"/>
        </w:rPr>
      </w:pPr>
      <w:r w:rsidRPr="00316247">
        <w:rPr>
          <w:b/>
          <w:i/>
          <w:sz w:val="28"/>
          <w:szCs w:val="28"/>
          <w:lang w:eastAsia="ar-SA"/>
        </w:rPr>
        <w:t>Учебно-методический комплект</w:t>
      </w:r>
    </w:p>
    <w:p w:rsidR="004B2F51" w:rsidRPr="004B2F51" w:rsidRDefault="004B2F51" w:rsidP="00316247">
      <w:pPr>
        <w:widowControl w:val="0"/>
        <w:numPr>
          <w:ilvl w:val="0"/>
          <w:numId w:val="42"/>
        </w:numPr>
        <w:shd w:val="clear" w:color="auto" w:fill="FFFFFF"/>
        <w:tabs>
          <w:tab w:val="left" w:pos="355"/>
        </w:tabs>
        <w:autoSpaceDE w:val="0"/>
        <w:autoSpaceDN w:val="0"/>
        <w:adjustRightInd w:val="0"/>
        <w:ind w:left="351" w:right="10" w:hanging="340"/>
        <w:jc w:val="both"/>
        <w:rPr>
          <w:sz w:val="28"/>
          <w:szCs w:val="28"/>
          <w:lang w:eastAsia="ar-SA"/>
        </w:rPr>
      </w:pPr>
      <w:r w:rsidRPr="004B2F51">
        <w:rPr>
          <w:sz w:val="28"/>
          <w:szCs w:val="28"/>
          <w:lang w:eastAsia="ar-SA"/>
        </w:rPr>
        <w:t>Введение в химию. Вещества. 7 класс. Учебное пособие для учащихся общеобразовательных учреждений/ О.С. Габриелян, И.Г. Остроумов, С.А. Сладков-4-е издание исправленное и дополненное,- Москва: «</w:t>
      </w:r>
      <w:proofErr w:type="spellStart"/>
      <w:r w:rsidRPr="004B2F51">
        <w:rPr>
          <w:sz w:val="28"/>
          <w:szCs w:val="28"/>
          <w:lang w:eastAsia="ar-SA"/>
        </w:rPr>
        <w:t>Сиринъ</w:t>
      </w:r>
      <w:proofErr w:type="spellEnd"/>
      <w:r w:rsidRPr="004B2F51">
        <w:rPr>
          <w:sz w:val="28"/>
          <w:szCs w:val="28"/>
          <w:lang w:eastAsia="ar-SA"/>
        </w:rPr>
        <w:t xml:space="preserve"> </w:t>
      </w:r>
      <w:proofErr w:type="spellStart"/>
      <w:r w:rsidRPr="004B2F51">
        <w:rPr>
          <w:sz w:val="28"/>
          <w:szCs w:val="28"/>
          <w:lang w:eastAsia="ar-SA"/>
        </w:rPr>
        <w:t>према</w:t>
      </w:r>
      <w:proofErr w:type="spellEnd"/>
      <w:r w:rsidRPr="004B2F51">
        <w:rPr>
          <w:sz w:val="28"/>
          <w:szCs w:val="28"/>
          <w:lang w:eastAsia="ar-SA"/>
        </w:rPr>
        <w:t>», 2008.</w:t>
      </w:r>
    </w:p>
    <w:p w:rsidR="004B2F51" w:rsidRPr="004B2F51" w:rsidRDefault="004B2F51" w:rsidP="00316247">
      <w:pPr>
        <w:widowControl w:val="0"/>
        <w:numPr>
          <w:ilvl w:val="0"/>
          <w:numId w:val="42"/>
        </w:numPr>
        <w:shd w:val="clear" w:color="auto" w:fill="FFFFFF"/>
        <w:tabs>
          <w:tab w:val="left" w:pos="355"/>
        </w:tabs>
        <w:autoSpaceDE w:val="0"/>
        <w:autoSpaceDN w:val="0"/>
        <w:adjustRightInd w:val="0"/>
        <w:ind w:left="351" w:right="19" w:hanging="340"/>
        <w:jc w:val="both"/>
        <w:rPr>
          <w:sz w:val="28"/>
          <w:szCs w:val="28"/>
          <w:lang w:eastAsia="ar-SA"/>
        </w:rPr>
      </w:pPr>
      <w:r w:rsidRPr="004B2F51">
        <w:rPr>
          <w:sz w:val="28"/>
          <w:szCs w:val="28"/>
          <w:lang w:eastAsia="ar-SA"/>
        </w:rPr>
        <w:t xml:space="preserve">Введение в химию. Вещества. 7 класс. Методическое пособие для учителя / О.С. Габриелян, И.Г. Остроумов, </w:t>
      </w:r>
      <w:proofErr w:type="spellStart"/>
      <w:r w:rsidRPr="004B2F51">
        <w:rPr>
          <w:sz w:val="28"/>
          <w:szCs w:val="28"/>
          <w:lang w:eastAsia="ar-SA"/>
        </w:rPr>
        <w:t>С.А.Сладков</w:t>
      </w:r>
      <w:proofErr w:type="spellEnd"/>
      <w:r w:rsidRPr="004B2F51">
        <w:rPr>
          <w:sz w:val="28"/>
          <w:szCs w:val="28"/>
          <w:lang w:eastAsia="ar-SA"/>
        </w:rPr>
        <w:t>- Москва: «</w:t>
      </w:r>
      <w:proofErr w:type="spellStart"/>
      <w:r w:rsidRPr="004B2F51">
        <w:rPr>
          <w:sz w:val="28"/>
          <w:szCs w:val="28"/>
          <w:lang w:eastAsia="ar-SA"/>
        </w:rPr>
        <w:t>Сиринъ</w:t>
      </w:r>
      <w:proofErr w:type="spellEnd"/>
      <w:r w:rsidRPr="004B2F51">
        <w:rPr>
          <w:sz w:val="28"/>
          <w:szCs w:val="28"/>
          <w:lang w:eastAsia="ar-SA"/>
        </w:rPr>
        <w:t xml:space="preserve"> </w:t>
      </w:r>
      <w:proofErr w:type="spellStart"/>
      <w:r w:rsidRPr="004B2F51">
        <w:rPr>
          <w:sz w:val="28"/>
          <w:szCs w:val="28"/>
          <w:lang w:eastAsia="ar-SA"/>
        </w:rPr>
        <w:t>према</w:t>
      </w:r>
      <w:proofErr w:type="spellEnd"/>
      <w:r w:rsidRPr="004B2F51">
        <w:rPr>
          <w:sz w:val="28"/>
          <w:szCs w:val="28"/>
          <w:lang w:eastAsia="ar-SA"/>
        </w:rPr>
        <w:t>», 2008.</w:t>
      </w:r>
    </w:p>
    <w:p w:rsidR="00316247" w:rsidRPr="00316247" w:rsidRDefault="00316247" w:rsidP="00316247">
      <w:pPr>
        <w:shd w:val="clear" w:color="auto" w:fill="FFFFFF"/>
        <w:spacing w:before="274" w:line="360" w:lineRule="auto"/>
        <w:rPr>
          <w:b/>
          <w:i/>
          <w:sz w:val="28"/>
          <w:szCs w:val="28"/>
          <w:lang w:eastAsia="ar-SA"/>
        </w:rPr>
      </w:pPr>
      <w:r w:rsidRPr="00316247">
        <w:rPr>
          <w:b/>
          <w:i/>
          <w:sz w:val="28"/>
          <w:szCs w:val="28"/>
          <w:lang w:eastAsia="ar-SA"/>
        </w:rPr>
        <w:t xml:space="preserve"> Дополнительная литература</w:t>
      </w:r>
    </w:p>
    <w:p w:rsidR="00316247" w:rsidRPr="00316247" w:rsidRDefault="00316247" w:rsidP="00316247">
      <w:pPr>
        <w:widowControl w:val="0"/>
        <w:numPr>
          <w:ilvl w:val="0"/>
          <w:numId w:val="43"/>
        </w:numPr>
        <w:shd w:val="clear" w:color="auto" w:fill="FFFFFF"/>
        <w:tabs>
          <w:tab w:val="left" w:pos="734"/>
        </w:tabs>
        <w:autoSpaceDE w:val="0"/>
        <w:autoSpaceDN w:val="0"/>
        <w:adjustRightInd w:val="0"/>
        <w:ind w:right="5"/>
        <w:jc w:val="both"/>
        <w:rPr>
          <w:sz w:val="28"/>
          <w:szCs w:val="28"/>
          <w:lang w:eastAsia="ar-SA"/>
        </w:rPr>
      </w:pPr>
      <w:r w:rsidRPr="00316247">
        <w:rPr>
          <w:sz w:val="28"/>
          <w:szCs w:val="28"/>
          <w:lang w:eastAsia="ar-SA"/>
        </w:rPr>
        <w:t>Габриелян О.С., Смирнова Т.В. Изучаем, химию в 8 классе: методическое пособие для учащихся и учителей - 3 изд., исп. И доп. - Москва: «БЛИК К», 2001.</w:t>
      </w:r>
    </w:p>
    <w:p w:rsidR="00316247" w:rsidRPr="00316247" w:rsidRDefault="00316247" w:rsidP="00316247">
      <w:pPr>
        <w:shd w:val="clear" w:color="auto" w:fill="FFFFFF"/>
        <w:tabs>
          <w:tab w:val="left" w:pos="734"/>
        </w:tabs>
        <w:ind w:right="5"/>
        <w:jc w:val="both"/>
        <w:rPr>
          <w:sz w:val="28"/>
          <w:szCs w:val="28"/>
          <w:lang w:eastAsia="ar-SA"/>
        </w:rPr>
      </w:pPr>
      <w:r w:rsidRPr="00316247">
        <w:rPr>
          <w:sz w:val="28"/>
          <w:szCs w:val="28"/>
          <w:lang w:eastAsia="ar-SA"/>
        </w:rPr>
        <w:t xml:space="preserve">2.   Естествознание: Учеб. Для 6,7 </w:t>
      </w:r>
      <w:proofErr w:type="spellStart"/>
      <w:r w:rsidRPr="00316247">
        <w:rPr>
          <w:sz w:val="28"/>
          <w:szCs w:val="28"/>
          <w:lang w:eastAsia="ar-SA"/>
        </w:rPr>
        <w:t>кл</w:t>
      </w:r>
      <w:proofErr w:type="spellEnd"/>
      <w:r w:rsidRPr="00316247">
        <w:rPr>
          <w:sz w:val="28"/>
          <w:szCs w:val="28"/>
          <w:lang w:eastAsia="ar-SA"/>
        </w:rPr>
        <w:t xml:space="preserve">. </w:t>
      </w:r>
      <w:proofErr w:type="spellStart"/>
      <w:r w:rsidRPr="00316247">
        <w:rPr>
          <w:sz w:val="28"/>
          <w:szCs w:val="28"/>
          <w:lang w:eastAsia="ar-SA"/>
        </w:rPr>
        <w:t>общеобразоват</w:t>
      </w:r>
      <w:proofErr w:type="spellEnd"/>
      <w:r w:rsidRPr="00316247">
        <w:rPr>
          <w:sz w:val="28"/>
          <w:szCs w:val="28"/>
          <w:lang w:eastAsia="ar-SA"/>
        </w:rPr>
        <w:t>. учреждений /А.Г. Хрипкова, Р.Г. Иванова, Т.В. Иванова и др.; - М.: Просвещение, 2000.</w:t>
      </w:r>
    </w:p>
    <w:p w:rsidR="00316247" w:rsidRDefault="00316247" w:rsidP="00316247">
      <w:pPr>
        <w:shd w:val="clear" w:color="auto" w:fill="FFFFFF"/>
        <w:tabs>
          <w:tab w:val="left" w:pos="734"/>
        </w:tabs>
        <w:ind w:right="5"/>
        <w:jc w:val="both"/>
        <w:rPr>
          <w:sz w:val="28"/>
          <w:szCs w:val="28"/>
          <w:lang w:eastAsia="ar-SA"/>
        </w:rPr>
      </w:pPr>
      <w:r w:rsidRPr="00316247">
        <w:rPr>
          <w:sz w:val="28"/>
          <w:szCs w:val="28"/>
          <w:lang w:eastAsia="ar-SA"/>
        </w:rPr>
        <w:t xml:space="preserve">3.  Физика. Химия. 5-6 </w:t>
      </w:r>
      <w:proofErr w:type="spellStart"/>
      <w:r w:rsidRPr="00316247">
        <w:rPr>
          <w:sz w:val="28"/>
          <w:szCs w:val="28"/>
          <w:lang w:eastAsia="ar-SA"/>
        </w:rPr>
        <w:t>кл</w:t>
      </w:r>
      <w:proofErr w:type="spellEnd"/>
      <w:r w:rsidRPr="00316247">
        <w:rPr>
          <w:sz w:val="28"/>
          <w:szCs w:val="28"/>
          <w:lang w:eastAsia="ar-SA"/>
        </w:rPr>
        <w:t xml:space="preserve">.: Учеб. Для </w:t>
      </w:r>
      <w:proofErr w:type="spellStart"/>
      <w:r w:rsidRPr="00316247">
        <w:rPr>
          <w:sz w:val="28"/>
          <w:szCs w:val="28"/>
          <w:lang w:eastAsia="ar-SA"/>
        </w:rPr>
        <w:t>общеобразоват</w:t>
      </w:r>
      <w:proofErr w:type="spellEnd"/>
      <w:r w:rsidRPr="00316247">
        <w:rPr>
          <w:sz w:val="28"/>
          <w:szCs w:val="28"/>
          <w:lang w:eastAsia="ar-SA"/>
        </w:rPr>
        <w:t>. учреждений/ А.Е. Гуревич, Д</w:t>
      </w:r>
      <w:r w:rsidR="00920860">
        <w:rPr>
          <w:sz w:val="28"/>
          <w:szCs w:val="28"/>
          <w:lang w:eastAsia="ar-SA"/>
        </w:rPr>
        <w:t xml:space="preserve">.А. Исаев, Л.С. </w:t>
      </w:r>
      <w:proofErr w:type="spellStart"/>
      <w:r w:rsidR="00920860">
        <w:rPr>
          <w:sz w:val="28"/>
          <w:szCs w:val="28"/>
          <w:lang w:eastAsia="ar-SA"/>
        </w:rPr>
        <w:t>Понтак</w:t>
      </w:r>
      <w:proofErr w:type="spellEnd"/>
      <w:r w:rsidR="00920860">
        <w:rPr>
          <w:sz w:val="28"/>
          <w:szCs w:val="28"/>
          <w:lang w:eastAsia="ar-SA"/>
        </w:rPr>
        <w:t>.- М: Дроф</w:t>
      </w:r>
      <w:r w:rsidRPr="00316247">
        <w:rPr>
          <w:sz w:val="28"/>
          <w:szCs w:val="28"/>
          <w:lang w:eastAsia="ar-SA"/>
        </w:rPr>
        <w:t>а, 2005.</w:t>
      </w:r>
    </w:p>
    <w:p w:rsidR="00920860" w:rsidRPr="00316247" w:rsidRDefault="00920860" w:rsidP="00316247">
      <w:pPr>
        <w:shd w:val="clear" w:color="auto" w:fill="FFFFFF"/>
        <w:tabs>
          <w:tab w:val="left" w:pos="734"/>
        </w:tabs>
        <w:ind w:right="5"/>
        <w:jc w:val="both"/>
        <w:rPr>
          <w:sz w:val="28"/>
          <w:szCs w:val="28"/>
          <w:lang w:eastAsia="ar-SA"/>
        </w:rPr>
      </w:pPr>
      <w:r>
        <w:rPr>
          <w:sz w:val="28"/>
          <w:szCs w:val="28"/>
          <w:lang w:eastAsia="ar-SA"/>
        </w:rPr>
        <w:t xml:space="preserve">4.Природа </w:t>
      </w:r>
      <w:proofErr w:type="spellStart"/>
      <w:r>
        <w:rPr>
          <w:sz w:val="28"/>
          <w:szCs w:val="28"/>
          <w:lang w:eastAsia="ar-SA"/>
        </w:rPr>
        <w:t>В.М.Пакулова</w:t>
      </w:r>
      <w:proofErr w:type="spellEnd"/>
      <w:r>
        <w:rPr>
          <w:sz w:val="28"/>
          <w:szCs w:val="28"/>
          <w:lang w:eastAsia="ar-SA"/>
        </w:rPr>
        <w:t>, Иванова Н.В. Природоведение. Природа живая и неживая.</w:t>
      </w:r>
      <w:r w:rsidRPr="00920860">
        <w:rPr>
          <w:sz w:val="28"/>
          <w:szCs w:val="28"/>
          <w:lang w:eastAsia="ar-SA"/>
        </w:rPr>
        <w:t xml:space="preserve"> </w:t>
      </w:r>
      <w:r w:rsidRPr="00316247">
        <w:rPr>
          <w:sz w:val="28"/>
          <w:szCs w:val="28"/>
          <w:lang w:eastAsia="ar-SA"/>
        </w:rPr>
        <w:t xml:space="preserve">Учеб. Для </w:t>
      </w:r>
      <w:proofErr w:type="spellStart"/>
      <w:r w:rsidRPr="00316247">
        <w:rPr>
          <w:sz w:val="28"/>
          <w:szCs w:val="28"/>
          <w:lang w:eastAsia="ar-SA"/>
        </w:rPr>
        <w:t>общеобразоват</w:t>
      </w:r>
      <w:proofErr w:type="spellEnd"/>
      <w:r w:rsidRPr="00316247">
        <w:rPr>
          <w:sz w:val="28"/>
          <w:szCs w:val="28"/>
          <w:lang w:eastAsia="ar-SA"/>
        </w:rPr>
        <w:t xml:space="preserve">. </w:t>
      </w:r>
      <w:r>
        <w:rPr>
          <w:sz w:val="28"/>
          <w:szCs w:val="28"/>
          <w:lang w:eastAsia="ar-SA"/>
        </w:rPr>
        <w:t>у</w:t>
      </w:r>
      <w:r w:rsidRPr="00316247">
        <w:rPr>
          <w:sz w:val="28"/>
          <w:szCs w:val="28"/>
          <w:lang w:eastAsia="ar-SA"/>
        </w:rPr>
        <w:t>чреждений</w:t>
      </w:r>
      <w:r>
        <w:rPr>
          <w:sz w:val="28"/>
          <w:szCs w:val="28"/>
          <w:lang w:eastAsia="ar-SA"/>
        </w:rPr>
        <w:t xml:space="preserve">. </w:t>
      </w:r>
      <w:r>
        <w:rPr>
          <w:sz w:val="28"/>
        </w:rPr>
        <w:t>– М.: Дрофа. 2008</w:t>
      </w:r>
    </w:p>
    <w:p w:rsidR="008E0932" w:rsidRPr="008E0932" w:rsidRDefault="008E0932" w:rsidP="008E0932">
      <w:pPr>
        <w:jc w:val="both"/>
        <w:rPr>
          <w:sz w:val="28"/>
        </w:rPr>
      </w:pPr>
      <w:r>
        <w:rPr>
          <w:sz w:val="28"/>
        </w:rPr>
        <w:t>4.</w:t>
      </w:r>
      <w:r w:rsidRPr="008E0932">
        <w:rPr>
          <w:sz w:val="28"/>
        </w:rPr>
        <w:t xml:space="preserve">Пичугина Г.В. Повторяем химию. – М.: </w:t>
      </w:r>
      <w:proofErr w:type="spellStart"/>
      <w:r w:rsidRPr="008E0932">
        <w:rPr>
          <w:sz w:val="28"/>
        </w:rPr>
        <w:t>Аркти</w:t>
      </w:r>
      <w:proofErr w:type="spellEnd"/>
      <w:r w:rsidRPr="008E0932">
        <w:rPr>
          <w:sz w:val="28"/>
        </w:rPr>
        <w:t>. 1999</w:t>
      </w:r>
    </w:p>
    <w:p w:rsidR="008E0932" w:rsidRPr="008E0932" w:rsidRDefault="008E0932" w:rsidP="008E0932">
      <w:pPr>
        <w:jc w:val="both"/>
        <w:rPr>
          <w:sz w:val="28"/>
        </w:rPr>
      </w:pPr>
      <w:r>
        <w:rPr>
          <w:sz w:val="28"/>
        </w:rPr>
        <w:t>5.</w:t>
      </w:r>
      <w:r w:rsidRPr="008E0932">
        <w:rPr>
          <w:sz w:val="28"/>
        </w:rPr>
        <w:t xml:space="preserve"> </w:t>
      </w:r>
      <w:proofErr w:type="spellStart"/>
      <w:r w:rsidRPr="008E0932">
        <w:rPr>
          <w:sz w:val="28"/>
        </w:rPr>
        <w:t>Гара</w:t>
      </w:r>
      <w:proofErr w:type="spellEnd"/>
      <w:r w:rsidRPr="008E0932">
        <w:rPr>
          <w:sz w:val="28"/>
        </w:rPr>
        <w:t xml:space="preserve"> Н.Н., Зуев М.В. Школьный практикум по химии 10-11 класс. – М.: Дрофа. 1992</w:t>
      </w:r>
    </w:p>
    <w:p w:rsidR="008E0932" w:rsidRPr="008E0932" w:rsidRDefault="008E0932" w:rsidP="008E0932">
      <w:pPr>
        <w:jc w:val="both"/>
        <w:rPr>
          <w:sz w:val="28"/>
        </w:rPr>
      </w:pPr>
      <w:r>
        <w:rPr>
          <w:sz w:val="28"/>
        </w:rPr>
        <w:t>6.</w:t>
      </w:r>
      <w:r w:rsidRPr="008E0932">
        <w:rPr>
          <w:sz w:val="28"/>
        </w:rPr>
        <w:t xml:space="preserve">Малышкина В. Занимательная химия. Серия «Нескучный учебник». – СПб. </w:t>
      </w:r>
      <w:proofErr w:type="spellStart"/>
      <w:r w:rsidRPr="008E0932">
        <w:rPr>
          <w:sz w:val="28"/>
        </w:rPr>
        <w:t>Тригон</w:t>
      </w:r>
      <w:proofErr w:type="spellEnd"/>
      <w:r w:rsidRPr="008E0932">
        <w:rPr>
          <w:sz w:val="28"/>
        </w:rPr>
        <w:t>. 1998</w:t>
      </w:r>
    </w:p>
    <w:p w:rsidR="004B09CC" w:rsidRPr="00316247" w:rsidRDefault="00345E9E" w:rsidP="00316247">
      <w:pPr>
        <w:rPr>
          <w:sz w:val="28"/>
          <w:szCs w:val="28"/>
          <w:lang w:eastAsia="ar-SA"/>
        </w:rPr>
      </w:pPr>
      <w:r>
        <w:rPr>
          <w:sz w:val="28"/>
          <w:szCs w:val="28"/>
          <w:lang w:eastAsia="ar-SA"/>
        </w:rPr>
        <w:t xml:space="preserve">7.Степин Б.Д., </w:t>
      </w:r>
      <w:proofErr w:type="spellStart"/>
      <w:r>
        <w:rPr>
          <w:sz w:val="28"/>
          <w:szCs w:val="28"/>
          <w:lang w:eastAsia="ar-SA"/>
        </w:rPr>
        <w:t>Аликберова</w:t>
      </w:r>
      <w:proofErr w:type="spellEnd"/>
      <w:r>
        <w:rPr>
          <w:sz w:val="28"/>
          <w:szCs w:val="28"/>
          <w:lang w:eastAsia="ar-SA"/>
        </w:rPr>
        <w:t xml:space="preserve"> Л.Ю. Занимательные задания и эффектные опыты по химии.</w:t>
      </w:r>
      <w:r w:rsidR="00944A1D">
        <w:rPr>
          <w:sz w:val="28"/>
          <w:szCs w:val="28"/>
          <w:lang w:eastAsia="ar-SA"/>
        </w:rPr>
        <w:t xml:space="preserve"> </w:t>
      </w:r>
      <w:r w:rsidR="00944A1D">
        <w:rPr>
          <w:sz w:val="28"/>
        </w:rPr>
        <w:t>– М.: Дрофа. 2006</w:t>
      </w:r>
    </w:p>
    <w:p w:rsidR="00C90F8B" w:rsidRPr="00316247" w:rsidRDefault="00C90F8B" w:rsidP="00316247">
      <w:pPr>
        <w:ind w:firstLine="567"/>
        <w:jc w:val="both"/>
        <w:rPr>
          <w:sz w:val="28"/>
          <w:szCs w:val="28"/>
          <w:lang w:eastAsia="ar-SA"/>
        </w:rPr>
      </w:pPr>
    </w:p>
    <w:p w:rsidR="00316247" w:rsidRDefault="00345E9E" w:rsidP="00316247">
      <w:pPr>
        <w:shd w:val="clear" w:color="auto" w:fill="FFFFFF"/>
        <w:rPr>
          <w:b/>
          <w:sz w:val="32"/>
          <w:szCs w:val="32"/>
        </w:rPr>
      </w:pPr>
      <w:r w:rsidRPr="00345E9E">
        <w:rPr>
          <w:b/>
          <w:sz w:val="32"/>
          <w:szCs w:val="32"/>
        </w:rPr>
        <w:t>8.</w:t>
      </w:r>
      <w:r w:rsidR="00316247" w:rsidRPr="00316247">
        <w:rPr>
          <w:sz w:val="32"/>
          <w:szCs w:val="32"/>
        </w:rPr>
        <w:t xml:space="preserve"> </w:t>
      </w:r>
      <w:r w:rsidR="00316247" w:rsidRPr="00316247">
        <w:rPr>
          <w:b/>
          <w:sz w:val="32"/>
          <w:szCs w:val="32"/>
        </w:rPr>
        <w:t>Темы рефератов, презентаций, докладов</w:t>
      </w:r>
    </w:p>
    <w:p w:rsidR="00316247" w:rsidRPr="00316247" w:rsidRDefault="00316247" w:rsidP="00316247">
      <w:pPr>
        <w:shd w:val="clear" w:color="auto" w:fill="FFFFFF"/>
        <w:rPr>
          <w:b/>
          <w:sz w:val="32"/>
          <w:szCs w:val="32"/>
        </w:rPr>
      </w:pPr>
    </w:p>
    <w:p w:rsidR="00316247" w:rsidRPr="00316247" w:rsidRDefault="00316247" w:rsidP="00316247">
      <w:pPr>
        <w:widowControl w:val="0"/>
        <w:numPr>
          <w:ilvl w:val="0"/>
          <w:numId w:val="44"/>
        </w:numPr>
        <w:shd w:val="clear" w:color="auto" w:fill="FFFFFF"/>
        <w:tabs>
          <w:tab w:val="left" w:pos="341"/>
          <w:tab w:val="left" w:pos="2760"/>
        </w:tabs>
        <w:autoSpaceDE w:val="0"/>
        <w:autoSpaceDN w:val="0"/>
        <w:adjustRightInd w:val="0"/>
        <w:ind w:left="341" w:right="461" w:hanging="341"/>
        <w:rPr>
          <w:spacing w:val="-23"/>
          <w:sz w:val="28"/>
          <w:szCs w:val="28"/>
        </w:rPr>
      </w:pPr>
      <w:r w:rsidRPr="00316247">
        <w:rPr>
          <w:spacing w:val="-1"/>
          <w:sz w:val="28"/>
          <w:szCs w:val="28"/>
        </w:rPr>
        <w:t xml:space="preserve">Современные достижения </w:t>
      </w:r>
      <w:proofErr w:type="spellStart"/>
      <w:r w:rsidRPr="00316247">
        <w:rPr>
          <w:spacing w:val="-1"/>
          <w:sz w:val="28"/>
          <w:szCs w:val="28"/>
        </w:rPr>
        <w:t>нанотехнологии</w:t>
      </w:r>
      <w:proofErr w:type="spellEnd"/>
      <w:r w:rsidRPr="00316247">
        <w:rPr>
          <w:spacing w:val="-1"/>
          <w:sz w:val="28"/>
          <w:szCs w:val="28"/>
        </w:rPr>
        <w:t xml:space="preserve"> и ее роли в жизни современного </w:t>
      </w:r>
      <w:r w:rsidRPr="00316247">
        <w:rPr>
          <w:sz w:val="28"/>
          <w:szCs w:val="28"/>
        </w:rPr>
        <w:t>общества.</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i/>
          <w:iCs/>
          <w:spacing w:val="-12"/>
          <w:sz w:val="28"/>
          <w:szCs w:val="28"/>
        </w:rPr>
      </w:pPr>
      <w:r w:rsidRPr="00316247">
        <w:rPr>
          <w:sz w:val="28"/>
          <w:szCs w:val="28"/>
        </w:rPr>
        <w:t>Фракционная перегонка жидкого воздуха.</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pacing w:val="-1"/>
          <w:sz w:val="28"/>
          <w:szCs w:val="28"/>
        </w:rPr>
        <w:t>Соль «Экстра» и ее получение.</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2"/>
          <w:sz w:val="28"/>
          <w:szCs w:val="28"/>
        </w:rPr>
      </w:pPr>
      <w:r w:rsidRPr="00316247">
        <w:rPr>
          <w:sz w:val="28"/>
          <w:szCs w:val="28"/>
        </w:rPr>
        <w:t>Появление и развитие производства зеркал в жизни человека.</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6"/>
          <w:sz w:val="28"/>
          <w:szCs w:val="28"/>
        </w:rPr>
      </w:pPr>
      <w:r w:rsidRPr="00316247">
        <w:rPr>
          <w:sz w:val="28"/>
          <w:szCs w:val="28"/>
        </w:rPr>
        <w:t>Удивительный мир металлов.</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z w:val="28"/>
          <w:szCs w:val="28"/>
        </w:rPr>
        <w:t>Пути сохранения озонового щита Земли.</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z w:val="28"/>
          <w:szCs w:val="28"/>
        </w:rPr>
        <w:t>Представители неметаллов.</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6"/>
          <w:sz w:val="28"/>
          <w:szCs w:val="28"/>
        </w:rPr>
      </w:pPr>
      <w:r w:rsidRPr="00316247">
        <w:rPr>
          <w:sz w:val="28"/>
          <w:szCs w:val="28"/>
        </w:rPr>
        <w:t>Оксиды - источники химического загрязнения окружающей среды.</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z w:val="28"/>
          <w:szCs w:val="28"/>
        </w:rPr>
        <w:lastRenderedPageBreak/>
        <w:t>Области применения серной кислоты.</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7"/>
          <w:sz w:val="28"/>
          <w:szCs w:val="28"/>
        </w:rPr>
      </w:pPr>
      <w:r w:rsidRPr="00316247">
        <w:rPr>
          <w:sz w:val="28"/>
          <w:szCs w:val="28"/>
        </w:rPr>
        <w:t>Роль соляной кислоты в процессе пищеварения.</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5"/>
          <w:sz w:val="28"/>
          <w:szCs w:val="28"/>
        </w:rPr>
      </w:pPr>
      <w:r w:rsidRPr="00316247">
        <w:rPr>
          <w:spacing w:val="-1"/>
          <w:sz w:val="28"/>
          <w:szCs w:val="28"/>
        </w:rPr>
        <w:t>Области применения гидроксидов.</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5"/>
          <w:sz w:val="28"/>
          <w:szCs w:val="28"/>
        </w:rPr>
      </w:pPr>
      <w:r w:rsidRPr="00316247">
        <w:rPr>
          <w:sz w:val="28"/>
          <w:szCs w:val="28"/>
        </w:rPr>
        <w:t>Области применения хлорида натрия.</w:t>
      </w:r>
    </w:p>
    <w:p w:rsidR="00316247" w:rsidRPr="00316247" w:rsidRDefault="00316247" w:rsidP="00316247">
      <w:pPr>
        <w:shd w:val="clear" w:color="auto" w:fill="FFFFFF"/>
        <w:tabs>
          <w:tab w:val="left" w:pos="341"/>
        </w:tabs>
        <w:rPr>
          <w:spacing w:val="-15"/>
          <w:sz w:val="28"/>
          <w:szCs w:val="28"/>
        </w:rPr>
      </w:pPr>
      <w:r w:rsidRPr="00316247">
        <w:rPr>
          <w:sz w:val="28"/>
          <w:szCs w:val="28"/>
          <w:lang w:val="en-US"/>
        </w:rPr>
        <w:t xml:space="preserve">13. </w:t>
      </w:r>
      <w:r w:rsidRPr="00316247">
        <w:rPr>
          <w:sz w:val="28"/>
          <w:szCs w:val="28"/>
        </w:rPr>
        <w:t>Области применения карбоната кальция.</w:t>
      </w:r>
    </w:p>
    <w:p w:rsidR="00C90F8B" w:rsidRDefault="00C90F8B" w:rsidP="00316247">
      <w:pPr>
        <w:jc w:val="both"/>
        <w:rPr>
          <w:sz w:val="28"/>
          <w:szCs w:val="28"/>
        </w:rPr>
      </w:pPr>
    </w:p>
    <w:p w:rsidR="00BE59AF" w:rsidRDefault="00BE59AF">
      <w:pPr>
        <w:spacing w:after="200" w:line="276" w:lineRule="auto"/>
        <w:rPr>
          <w:b/>
          <w:sz w:val="28"/>
          <w:szCs w:val="28"/>
        </w:rPr>
      </w:pPr>
      <w:r>
        <w:rPr>
          <w:b/>
          <w:sz w:val="28"/>
          <w:szCs w:val="28"/>
        </w:rPr>
        <w:br w:type="page"/>
      </w:r>
    </w:p>
    <w:p w:rsidR="00B95326" w:rsidRDefault="00B95326" w:rsidP="00B95326">
      <w:pPr>
        <w:rPr>
          <w:rFonts w:eastAsiaTheme="minorHAnsi"/>
          <w:sz w:val="28"/>
          <w:szCs w:val="28"/>
          <w:u w:val="single"/>
          <w:lang w:eastAsia="en-US"/>
        </w:rPr>
      </w:pPr>
      <w:r w:rsidRPr="00B95326">
        <w:rPr>
          <w:b/>
          <w:sz w:val="28"/>
          <w:szCs w:val="28"/>
        </w:rPr>
        <w:lastRenderedPageBreak/>
        <w:t>9</w:t>
      </w:r>
      <w:r>
        <w:rPr>
          <w:b/>
          <w:sz w:val="28"/>
          <w:szCs w:val="28"/>
        </w:rPr>
        <w:t xml:space="preserve">. </w:t>
      </w:r>
      <w:r w:rsidRPr="00B95326">
        <w:rPr>
          <w:rFonts w:eastAsiaTheme="minorHAnsi"/>
          <w:b/>
          <w:bCs/>
          <w:sz w:val="28"/>
          <w:szCs w:val="28"/>
          <w:lang w:eastAsia="en-US"/>
        </w:rPr>
        <w:t xml:space="preserve">ЗАНИМАТЕЛЬНЫЕ ОПЫТЫ ПО </w:t>
      </w:r>
      <w:proofErr w:type="gramStart"/>
      <w:r w:rsidRPr="00B95326">
        <w:rPr>
          <w:rFonts w:eastAsiaTheme="minorHAnsi"/>
          <w:b/>
          <w:bCs/>
          <w:sz w:val="28"/>
          <w:szCs w:val="28"/>
          <w:lang w:eastAsia="en-US"/>
        </w:rPr>
        <w:t>ХИМИИ</w:t>
      </w:r>
      <w:r>
        <w:rPr>
          <w:rFonts w:eastAsiaTheme="minorHAnsi"/>
          <w:b/>
          <w:bCs/>
          <w:sz w:val="28"/>
          <w:szCs w:val="28"/>
          <w:lang w:eastAsia="en-US"/>
        </w:rPr>
        <w:t xml:space="preserve">  (</w:t>
      </w:r>
      <w:proofErr w:type="gramEnd"/>
      <w:hyperlink r:id="rId8" w:history="1">
        <w:r w:rsidRPr="00B95326">
          <w:rPr>
            <w:rFonts w:eastAsiaTheme="minorHAnsi"/>
            <w:sz w:val="28"/>
            <w:szCs w:val="28"/>
            <w:u w:val="single"/>
            <w:lang w:eastAsia="en-US"/>
          </w:rPr>
          <w:t>http://sev-chem.narod.ru/opyt.htm</w:t>
        </w:r>
      </w:hyperlink>
      <w:r>
        <w:rPr>
          <w:rFonts w:eastAsiaTheme="minorHAnsi"/>
          <w:sz w:val="28"/>
          <w:szCs w:val="28"/>
          <w:u w:val="single"/>
          <w:lang w:eastAsia="en-US"/>
        </w:rPr>
        <w:t>)</w:t>
      </w:r>
    </w:p>
    <w:p w:rsidR="00B95326" w:rsidRPr="00B95326" w:rsidRDefault="00B95326" w:rsidP="00B95326">
      <w:pPr>
        <w:rPr>
          <w:rFonts w:eastAsiaTheme="minorHAnsi"/>
          <w:sz w:val="28"/>
          <w:szCs w:val="28"/>
          <w:lang w:eastAsia="en-US"/>
        </w:rPr>
      </w:pPr>
    </w:p>
    <w:p w:rsidR="00B95326" w:rsidRDefault="00B95326" w:rsidP="00316247">
      <w:pPr>
        <w:jc w:val="both"/>
        <w:rPr>
          <w:rFonts w:eastAsiaTheme="minorHAnsi"/>
          <w:b/>
          <w:bCs/>
          <w:sz w:val="28"/>
          <w:szCs w:val="28"/>
          <w:lang w:eastAsia="en-US"/>
        </w:rPr>
      </w:pPr>
      <w:r w:rsidRPr="00B95326">
        <w:rPr>
          <w:rFonts w:eastAsiaTheme="minorHAnsi"/>
          <w:b/>
          <w:bCs/>
          <w:sz w:val="28"/>
          <w:szCs w:val="28"/>
          <w:lang w:eastAsia="en-US"/>
        </w:rPr>
        <w:t>Опыты для маленьких</w:t>
      </w:r>
    </w:p>
    <w:p w:rsidR="00B95326" w:rsidRDefault="00B95326" w:rsidP="00316247">
      <w:pPr>
        <w:jc w:val="both"/>
        <w:rPr>
          <w:b/>
          <w:bCs/>
          <w:color w:val="000080"/>
          <w:sz w:val="28"/>
          <w:szCs w:val="28"/>
        </w:rPr>
      </w:pPr>
    </w:p>
    <w:p w:rsidR="00B95326" w:rsidRDefault="00B95326" w:rsidP="00B95326">
      <w:pPr>
        <w:pStyle w:val="a3"/>
        <w:numPr>
          <w:ilvl w:val="0"/>
          <w:numId w:val="46"/>
        </w:numPr>
        <w:jc w:val="both"/>
        <w:rPr>
          <w:rFonts w:eastAsiaTheme="minorHAnsi"/>
          <w:b/>
          <w:bCs/>
          <w:sz w:val="28"/>
          <w:szCs w:val="28"/>
          <w:lang w:eastAsia="en-US"/>
        </w:rPr>
      </w:pPr>
      <w:r w:rsidRPr="00B95326">
        <w:rPr>
          <w:rFonts w:eastAsiaTheme="minorHAnsi"/>
          <w:b/>
          <w:bCs/>
          <w:sz w:val="28"/>
          <w:szCs w:val="28"/>
          <w:lang w:eastAsia="en-US"/>
        </w:rPr>
        <w:t>Картошка становится подводной лодкой</w:t>
      </w:r>
    </w:p>
    <w:p w:rsidR="00B95326" w:rsidRPr="00B95326" w:rsidRDefault="00B95326" w:rsidP="00B95326">
      <w:pPr>
        <w:pStyle w:val="a3"/>
        <w:spacing w:line="360" w:lineRule="atLeast"/>
        <w:ind w:left="644"/>
        <w:jc w:val="both"/>
        <w:rPr>
          <w:sz w:val="28"/>
          <w:szCs w:val="28"/>
        </w:rPr>
      </w:pPr>
      <w:r w:rsidRPr="00B95326">
        <w:rPr>
          <w:sz w:val="28"/>
          <w:szCs w:val="28"/>
        </w:rPr>
        <w:t xml:space="preserve">В качестве </w:t>
      </w:r>
      <w:r>
        <w:rPr>
          <w:rFonts w:ascii="Arial Unicode MS" w:hAnsi="Arial Unicode MS" w:cs="Arial Unicode MS"/>
          <w:sz w:val="28"/>
          <w:szCs w:val="28"/>
        </w:rPr>
        <w:t>«</w:t>
      </w:r>
      <w:r w:rsidRPr="00B95326">
        <w:rPr>
          <w:sz w:val="28"/>
          <w:szCs w:val="28"/>
        </w:rPr>
        <w:t>подводной лодки</w:t>
      </w:r>
      <w:r>
        <w:rPr>
          <w:rFonts w:ascii="Arial Unicode MS" w:hAnsi="Arial Unicode MS" w:cs="Arial Unicode MS"/>
          <w:sz w:val="28"/>
          <w:szCs w:val="28"/>
        </w:rPr>
        <w:t>»</w:t>
      </w:r>
      <w:r w:rsidRPr="00B95326">
        <w:rPr>
          <w:sz w:val="28"/>
          <w:szCs w:val="28"/>
        </w:rPr>
        <w:t xml:space="preserve"> используем обычную картошку. Нам понадобятся один клубень картофеля, литровая банка или большой химический стакан и пищевая соль. Налейте полбанки или стакана воды и опустите картофелину. Она утонет. Добавьте в банку (стакан) насыщенный раствор соли. Картошка всплывет. Если вы захотите, чтобы она снова погрузилась в воду, то просто в банку добавьте воды. Ну чем не подводная лодка?</w:t>
      </w:r>
    </w:p>
    <w:p w:rsidR="00B95326" w:rsidRDefault="00B95326" w:rsidP="00B95326">
      <w:pPr>
        <w:pStyle w:val="a3"/>
        <w:ind w:left="644"/>
        <w:jc w:val="both"/>
        <w:rPr>
          <w:sz w:val="28"/>
          <w:szCs w:val="28"/>
        </w:rPr>
      </w:pPr>
      <w:r w:rsidRPr="00B67F13">
        <w:rPr>
          <w:sz w:val="28"/>
          <w:szCs w:val="28"/>
        </w:rPr>
        <w:t>Картофель тонет, т.к. он тяжелее воды. По сравнению с раствором соли он легче, поэтому и всплывает на поверхность.</w:t>
      </w:r>
    </w:p>
    <w:p w:rsidR="00B95326" w:rsidRDefault="00B95326" w:rsidP="00B95326">
      <w:pPr>
        <w:jc w:val="both"/>
        <w:rPr>
          <w:b/>
          <w:bCs/>
          <w:sz w:val="28"/>
          <w:szCs w:val="28"/>
        </w:rPr>
      </w:pPr>
      <w:r>
        <w:rPr>
          <w:b/>
          <w:bCs/>
          <w:sz w:val="28"/>
          <w:szCs w:val="28"/>
        </w:rPr>
        <w:t xml:space="preserve">   </w:t>
      </w:r>
    </w:p>
    <w:p w:rsidR="00B95326" w:rsidRPr="00B95326" w:rsidRDefault="00B95326" w:rsidP="00B95326">
      <w:pPr>
        <w:pStyle w:val="a3"/>
        <w:numPr>
          <w:ilvl w:val="0"/>
          <w:numId w:val="46"/>
        </w:numPr>
        <w:jc w:val="both"/>
        <w:rPr>
          <w:rFonts w:eastAsiaTheme="minorHAnsi"/>
          <w:b/>
          <w:bCs/>
          <w:sz w:val="28"/>
          <w:szCs w:val="28"/>
          <w:lang w:eastAsia="en-US"/>
        </w:rPr>
      </w:pPr>
      <w:r w:rsidRPr="00B95326">
        <w:rPr>
          <w:b/>
          <w:bCs/>
          <w:sz w:val="28"/>
          <w:szCs w:val="28"/>
        </w:rPr>
        <w:t>Зависший пузырь</w:t>
      </w:r>
    </w:p>
    <w:p w:rsidR="00B95326" w:rsidRDefault="00B95326" w:rsidP="00B95326">
      <w:pPr>
        <w:pStyle w:val="a3"/>
        <w:ind w:left="644"/>
        <w:jc w:val="both"/>
        <w:rPr>
          <w:sz w:val="28"/>
          <w:szCs w:val="28"/>
        </w:rPr>
      </w:pPr>
      <w:r w:rsidRPr="00B67F13">
        <w:rPr>
          <w:sz w:val="28"/>
          <w:szCs w:val="28"/>
        </w:rPr>
        <w:t>На дно химического стакана или небольшой баночки насыпьте пищевую соду и прилейте к ней немного столового уксуса. Будет происходить выделение углекислого газа. Он тяжелее воздуха и будет скапливаться в нижней части банки. Но углекислый газ бесцветный. Вы его не увидите. Однако убедиться в том, что он действительно есть в банке можно с помощью мыльных пузырей. Выдуйте пузырь в банку. Он зависнет в ней на границе углекислого газа и воздуха.</w:t>
      </w:r>
    </w:p>
    <w:p w:rsidR="00B95326" w:rsidRDefault="00B95326" w:rsidP="00B95326">
      <w:pPr>
        <w:jc w:val="both"/>
        <w:rPr>
          <w:rFonts w:eastAsiaTheme="minorHAnsi"/>
          <w:b/>
          <w:bCs/>
          <w:sz w:val="28"/>
          <w:szCs w:val="28"/>
          <w:lang w:eastAsia="en-US"/>
        </w:rPr>
      </w:pPr>
    </w:p>
    <w:p w:rsidR="00B95326" w:rsidRPr="00B95326" w:rsidRDefault="00B95326" w:rsidP="00B95326">
      <w:pPr>
        <w:pStyle w:val="a3"/>
        <w:numPr>
          <w:ilvl w:val="0"/>
          <w:numId w:val="46"/>
        </w:numPr>
        <w:jc w:val="both"/>
        <w:rPr>
          <w:rFonts w:eastAsiaTheme="minorHAnsi"/>
          <w:b/>
          <w:bCs/>
          <w:sz w:val="28"/>
          <w:szCs w:val="28"/>
          <w:lang w:eastAsia="en-US"/>
        </w:rPr>
      </w:pPr>
      <w:r w:rsidRPr="00B95326">
        <w:rPr>
          <w:b/>
          <w:bCs/>
          <w:sz w:val="28"/>
          <w:szCs w:val="28"/>
        </w:rPr>
        <w:t>Красим гвозди</w:t>
      </w:r>
    </w:p>
    <w:p w:rsidR="00B95326" w:rsidRDefault="00B95326" w:rsidP="00B95326">
      <w:pPr>
        <w:pStyle w:val="a3"/>
        <w:ind w:left="644"/>
        <w:jc w:val="both"/>
        <w:rPr>
          <w:sz w:val="28"/>
          <w:szCs w:val="28"/>
        </w:rPr>
      </w:pPr>
      <w:r w:rsidRPr="00B67F13">
        <w:rPr>
          <w:sz w:val="28"/>
          <w:szCs w:val="28"/>
        </w:rPr>
        <w:t>В стакане растворите немного медного купороса и опустите в него гвоздь. Через некоторое время гвоздь станет красным, а раствор приобретет зеленоватый оттенок. Это произошла химическая реакция. На поверхности гвоздя образовался слой меди.</w:t>
      </w:r>
    </w:p>
    <w:p w:rsidR="00B95326" w:rsidRDefault="00B95326" w:rsidP="00B95326">
      <w:pPr>
        <w:jc w:val="both"/>
        <w:rPr>
          <w:rFonts w:eastAsiaTheme="minorHAnsi"/>
          <w:b/>
          <w:bCs/>
          <w:sz w:val="28"/>
          <w:szCs w:val="28"/>
          <w:lang w:eastAsia="en-US"/>
        </w:rPr>
      </w:pPr>
    </w:p>
    <w:p w:rsidR="00B95326" w:rsidRPr="00B95326" w:rsidRDefault="00B95326" w:rsidP="00B95326">
      <w:pPr>
        <w:pStyle w:val="a3"/>
        <w:numPr>
          <w:ilvl w:val="0"/>
          <w:numId w:val="46"/>
        </w:numPr>
        <w:jc w:val="both"/>
        <w:rPr>
          <w:rFonts w:eastAsiaTheme="minorHAnsi"/>
          <w:b/>
          <w:bCs/>
          <w:sz w:val="28"/>
          <w:szCs w:val="28"/>
          <w:lang w:eastAsia="en-US"/>
        </w:rPr>
      </w:pPr>
      <w:r w:rsidRPr="00B95326">
        <w:rPr>
          <w:b/>
          <w:color w:val="000000"/>
          <w:sz w:val="28"/>
          <w:szCs w:val="28"/>
        </w:rPr>
        <w:t>Секретное послание</w:t>
      </w:r>
    </w:p>
    <w:p w:rsidR="00B95326" w:rsidRPr="00B95326" w:rsidRDefault="00B95326" w:rsidP="00B95326">
      <w:pPr>
        <w:pStyle w:val="a3"/>
        <w:spacing w:before="100" w:beforeAutospacing="1" w:after="100" w:afterAutospacing="1"/>
        <w:ind w:left="644"/>
        <w:jc w:val="both"/>
        <w:rPr>
          <w:color w:val="000000"/>
          <w:sz w:val="28"/>
          <w:szCs w:val="28"/>
        </w:rPr>
      </w:pPr>
      <w:r w:rsidRPr="00B95326">
        <w:rPr>
          <w:color w:val="000000"/>
          <w:sz w:val="28"/>
          <w:szCs w:val="28"/>
        </w:rPr>
        <w:t>Сделать такое письмо дома можно двумя способами:</w:t>
      </w:r>
    </w:p>
    <w:p w:rsidR="00B95326" w:rsidRPr="00B95326" w:rsidRDefault="00B95326" w:rsidP="00B95326">
      <w:pPr>
        <w:pStyle w:val="a3"/>
        <w:spacing w:before="100" w:beforeAutospacing="1" w:after="100" w:afterAutospacing="1"/>
        <w:ind w:left="644"/>
        <w:jc w:val="both"/>
        <w:rPr>
          <w:color w:val="000000"/>
          <w:sz w:val="28"/>
          <w:szCs w:val="28"/>
        </w:rPr>
      </w:pPr>
      <w:r w:rsidRPr="00B95326">
        <w:rPr>
          <w:color w:val="000000"/>
          <w:sz w:val="28"/>
          <w:szCs w:val="28"/>
        </w:rPr>
        <w:t>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или прогладив утюгом.</w:t>
      </w:r>
    </w:p>
    <w:p w:rsidR="00B95326" w:rsidRPr="00B95326" w:rsidRDefault="00B95326" w:rsidP="00B95326">
      <w:pPr>
        <w:pStyle w:val="a3"/>
        <w:spacing w:before="100" w:beforeAutospacing="1" w:after="100" w:afterAutospacing="1"/>
        <w:ind w:left="644"/>
        <w:jc w:val="both"/>
        <w:rPr>
          <w:color w:val="000000"/>
          <w:sz w:val="28"/>
          <w:szCs w:val="28"/>
        </w:rPr>
      </w:pPr>
      <w:r w:rsidRPr="00B95326">
        <w:rPr>
          <w:color w:val="000000"/>
          <w:sz w:val="28"/>
          <w:szCs w:val="28"/>
        </w:rPr>
        <w:t>2. Напишите письмо лимонным соком или раствором лимонной кислоты. Чтобы его прочесть, растворите в воде несколько капель аптечного йода и слегка смочите текст.</w:t>
      </w:r>
    </w:p>
    <w:p w:rsidR="00B95326" w:rsidRDefault="00B95326" w:rsidP="00B95326">
      <w:pPr>
        <w:pStyle w:val="a3"/>
        <w:ind w:left="644"/>
        <w:jc w:val="both"/>
        <w:rPr>
          <w:rFonts w:eastAsiaTheme="minorHAnsi"/>
          <w:b/>
          <w:bCs/>
          <w:sz w:val="28"/>
          <w:szCs w:val="28"/>
          <w:lang w:eastAsia="en-US"/>
        </w:rPr>
      </w:pPr>
    </w:p>
    <w:p w:rsidR="00B95326" w:rsidRDefault="00B95326" w:rsidP="00B95326">
      <w:pPr>
        <w:pStyle w:val="a3"/>
        <w:numPr>
          <w:ilvl w:val="0"/>
          <w:numId w:val="46"/>
        </w:numPr>
        <w:jc w:val="both"/>
        <w:rPr>
          <w:b/>
          <w:bCs/>
          <w:sz w:val="28"/>
          <w:szCs w:val="28"/>
        </w:rPr>
      </w:pPr>
      <w:r w:rsidRPr="00B95326">
        <w:rPr>
          <w:b/>
          <w:bCs/>
          <w:sz w:val="28"/>
          <w:szCs w:val="28"/>
        </w:rPr>
        <w:t>Выращивание кристаллов медного купороса</w:t>
      </w:r>
    </w:p>
    <w:p w:rsidR="00897AF1" w:rsidRPr="00897AF1" w:rsidRDefault="00897AF1" w:rsidP="00897AF1">
      <w:pPr>
        <w:spacing w:after="200" w:line="276" w:lineRule="auto"/>
        <w:jc w:val="both"/>
        <w:rPr>
          <w:rFonts w:eastAsiaTheme="minorHAnsi"/>
          <w:sz w:val="28"/>
          <w:szCs w:val="28"/>
          <w:lang w:eastAsia="en-US"/>
        </w:rPr>
      </w:pPr>
    </w:p>
    <w:tbl>
      <w:tblPr>
        <w:tblpPr w:leftFromText="180" w:rightFromText="180" w:vertAnchor="page" w:horzAnchor="margin" w:tblpY="1854"/>
        <w:tblW w:w="8976"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84"/>
        <w:gridCol w:w="5492"/>
      </w:tblGrid>
      <w:tr w:rsidR="00BE59AF" w:rsidRPr="00B95326" w:rsidTr="00BE59AF">
        <w:trPr>
          <w:trHeight w:val="4006"/>
          <w:tblCellSpacing w:w="15" w:type="dxa"/>
        </w:trPr>
        <w:tc>
          <w:tcPr>
            <w:tcW w:w="3439" w:type="dxa"/>
            <w:tcBorders>
              <w:top w:val="nil"/>
              <w:left w:val="nil"/>
              <w:bottom w:val="nil"/>
              <w:right w:val="nil"/>
            </w:tcBorders>
            <w:shd w:val="clear" w:color="auto" w:fill="CCE6FF"/>
            <w:hideMark/>
          </w:tcPr>
          <w:p w:rsidR="00BE59AF" w:rsidRPr="00B95326" w:rsidRDefault="00BE59AF" w:rsidP="00BE59AF">
            <w:pPr>
              <w:spacing w:before="150" w:after="150"/>
              <w:jc w:val="center"/>
              <w:rPr>
                <w:sz w:val="28"/>
                <w:szCs w:val="28"/>
              </w:rPr>
            </w:pPr>
          </w:p>
          <w:p w:rsidR="00BE59AF" w:rsidRPr="00B95326" w:rsidRDefault="00BE59AF" w:rsidP="00BE59AF">
            <w:pPr>
              <w:spacing w:before="150" w:after="150"/>
              <w:jc w:val="center"/>
              <w:rPr>
                <w:sz w:val="28"/>
                <w:szCs w:val="28"/>
              </w:rPr>
            </w:pPr>
            <w:r w:rsidRPr="00B95326">
              <w:rPr>
                <w:color w:val="000080"/>
                <w:sz w:val="28"/>
                <w:szCs w:val="28"/>
              </w:rPr>
              <w:t>Кристаллы </w:t>
            </w:r>
            <w:r w:rsidRPr="00B95326">
              <w:rPr>
                <w:color w:val="000080"/>
                <w:sz w:val="28"/>
                <w:szCs w:val="28"/>
                <w:lang w:val="en-US"/>
              </w:rPr>
              <w:t>м</w:t>
            </w:r>
            <w:proofErr w:type="spellStart"/>
            <w:r w:rsidRPr="00B95326">
              <w:rPr>
                <w:color w:val="000080"/>
                <w:sz w:val="28"/>
                <w:szCs w:val="28"/>
              </w:rPr>
              <w:t>едного</w:t>
            </w:r>
            <w:proofErr w:type="spellEnd"/>
            <w:r w:rsidRPr="00B95326">
              <w:rPr>
                <w:color w:val="000080"/>
                <w:sz w:val="28"/>
                <w:szCs w:val="28"/>
              </w:rPr>
              <w:t xml:space="preserve"> купороса</w:t>
            </w:r>
            <w:proofErr w:type="spellStart"/>
            <w:r w:rsidRPr="00B95326">
              <w:rPr>
                <w:color w:val="000080"/>
                <w:sz w:val="28"/>
                <w:szCs w:val="28"/>
                <w:lang w:val="en-US"/>
              </w:rPr>
              <w:t>CuSO</w:t>
            </w:r>
            <w:proofErr w:type="spellEnd"/>
            <w:r w:rsidRPr="00B95326">
              <w:rPr>
                <w:color w:val="000080"/>
                <w:sz w:val="28"/>
                <w:szCs w:val="28"/>
                <w:vertAlign w:val="subscript"/>
              </w:rPr>
              <w:t>4</w:t>
            </w:r>
            <w:r>
              <w:rPr>
                <w:rFonts w:ascii="Arial Unicode MS" w:hAnsi="Arial Unicode MS" w:cs="Arial Unicode MS"/>
                <w:color w:val="000080"/>
                <w:sz w:val="28"/>
                <w:szCs w:val="28"/>
              </w:rPr>
              <w:t>*</w:t>
            </w:r>
            <w:r w:rsidRPr="00B95326">
              <w:rPr>
                <w:color w:val="000080"/>
                <w:sz w:val="28"/>
                <w:szCs w:val="28"/>
              </w:rPr>
              <w:t>5</w:t>
            </w:r>
            <w:r w:rsidRPr="00B95326">
              <w:rPr>
                <w:color w:val="000080"/>
                <w:sz w:val="28"/>
                <w:szCs w:val="28"/>
                <w:lang w:val="en-US"/>
              </w:rPr>
              <w:t>H</w:t>
            </w:r>
            <w:r w:rsidRPr="00B95326">
              <w:rPr>
                <w:color w:val="000080"/>
                <w:sz w:val="28"/>
                <w:szCs w:val="28"/>
                <w:vertAlign w:val="subscript"/>
              </w:rPr>
              <w:t>2</w:t>
            </w:r>
            <w:r w:rsidRPr="00B95326">
              <w:rPr>
                <w:color w:val="000080"/>
                <w:sz w:val="28"/>
                <w:szCs w:val="28"/>
                <w:lang w:val="en-US"/>
              </w:rPr>
              <w:t>O</w:t>
            </w:r>
          </w:p>
          <w:p w:rsidR="00BE59AF" w:rsidRPr="00B95326" w:rsidRDefault="00BE59AF" w:rsidP="00BE59AF">
            <w:pPr>
              <w:spacing w:before="150" w:after="150"/>
              <w:jc w:val="center"/>
              <w:rPr>
                <w:sz w:val="28"/>
                <w:szCs w:val="28"/>
              </w:rPr>
            </w:pPr>
            <w:r w:rsidRPr="00B95326">
              <w:rPr>
                <w:sz w:val="28"/>
                <w:szCs w:val="28"/>
              </w:rPr>
              <w:t> </w:t>
            </w:r>
          </w:p>
          <w:p w:rsidR="00BE59AF" w:rsidRPr="00B95326" w:rsidRDefault="00BE59AF" w:rsidP="00BE59AF">
            <w:pPr>
              <w:spacing w:before="100" w:beforeAutospacing="1" w:after="100" w:afterAutospacing="1"/>
              <w:jc w:val="center"/>
              <w:rPr>
                <w:sz w:val="28"/>
                <w:szCs w:val="28"/>
              </w:rPr>
            </w:pPr>
            <w:r w:rsidRPr="00B95326">
              <w:rPr>
                <w:b/>
                <w:bCs/>
                <w:noProof/>
                <w:sz w:val="28"/>
                <w:szCs w:val="28"/>
              </w:rPr>
              <w:drawing>
                <wp:inline distT="0" distB="0" distL="0" distR="0" wp14:anchorId="14A481C2" wp14:editId="0612A342">
                  <wp:extent cx="1200150" cy="1190625"/>
                  <wp:effectExtent l="0" t="0" r="0" b="9525"/>
                  <wp:docPr id="1" name="Рисунок 1" descr="http://sev-chem.narod.ru/opyt.files/kristall.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v-chem.narod.ru/opyt.files/kristall.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5447" w:type="dxa"/>
            <w:tcBorders>
              <w:top w:val="nil"/>
              <w:left w:val="nil"/>
              <w:bottom w:val="nil"/>
              <w:right w:val="nil"/>
            </w:tcBorders>
            <w:shd w:val="clear" w:color="auto" w:fill="E2E2E2"/>
            <w:hideMark/>
          </w:tcPr>
          <w:p w:rsidR="00BE59AF" w:rsidRPr="00B95326" w:rsidRDefault="00BE59AF" w:rsidP="00BE59AF">
            <w:pPr>
              <w:spacing w:line="360" w:lineRule="atLeast"/>
              <w:ind w:firstLine="450"/>
              <w:jc w:val="both"/>
              <w:rPr>
                <w:sz w:val="16"/>
                <w:szCs w:val="16"/>
              </w:rPr>
            </w:pPr>
            <w:r w:rsidRPr="00B95326">
              <w:rPr>
                <w:noProof/>
                <w:sz w:val="28"/>
                <w:szCs w:val="28"/>
              </w:rPr>
              <w:drawing>
                <wp:inline distT="0" distB="0" distL="0" distR="0" wp14:anchorId="140DBBCC" wp14:editId="6DEA4A03">
                  <wp:extent cx="2647950" cy="2736486"/>
                  <wp:effectExtent l="0" t="0" r="0" b="6985"/>
                  <wp:docPr id="2" name="Рисунок 2" descr="http://sev-chem.narod.ru/opyt.files/kristall.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chem.narod.ru/opyt.files/kristall.file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736486"/>
                          </a:xfrm>
                          <a:prstGeom prst="rect">
                            <a:avLst/>
                          </a:prstGeom>
                          <a:noFill/>
                          <a:ln>
                            <a:noFill/>
                          </a:ln>
                        </pic:spPr>
                      </pic:pic>
                    </a:graphicData>
                  </a:graphic>
                </wp:inline>
              </w:drawing>
            </w:r>
          </w:p>
        </w:tc>
      </w:tr>
    </w:tbl>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Кристаллы медного купороса CuSO4</w:t>
      </w:r>
      <w:r>
        <w:rPr>
          <w:rFonts w:ascii="Arial Unicode MS" w:eastAsiaTheme="minorHAnsi" w:hAnsi="Arial Unicode MS" w:cs="Arial Unicode MS"/>
          <w:sz w:val="28"/>
          <w:szCs w:val="28"/>
          <w:lang w:eastAsia="en-US"/>
        </w:rPr>
        <w:t xml:space="preserve"> *</w:t>
      </w:r>
      <w:r w:rsidRPr="00897AF1">
        <w:rPr>
          <w:rFonts w:eastAsiaTheme="minorHAnsi"/>
          <w:sz w:val="28"/>
          <w:szCs w:val="28"/>
          <w:lang w:eastAsia="en-US"/>
        </w:rPr>
        <w:t>5H2O</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Кристаллы медного купороса можно получить из насыщенного раствора CuSO4. Для этого в стакан налейте 100 мл воды и нагрейте ее на водяной бане до 50</w:t>
      </w:r>
      <w:r>
        <w:rPr>
          <w:rFonts w:ascii="Arial Unicode MS" w:eastAsiaTheme="minorHAnsi" w:hAnsi="Arial Unicode MS" w:cs="Arial Unicode MS"/>
          <w:sz w:val="28"/>
          <w:szCs w:val="28"/>
          <w:lang w:eastAsia="en-US"/>
        </w:rPr>
        <w:t xml:space="preserve"> </w:t>
      </w:r>
      <w:r>
        <w:rPr>
          <w:rFonts w:ascii="Arial Unicode MS" w:eastAsiaTheme="minorHAnsi" w:hAnsi="Arial Unicode MS" w:cs="Arial Unicode MS"/>
          <w:sz w:val="28"/>
          <w:szCs w:val="28"/>
          <w:vertAlign w:val="superscript"/>
          <w:lang w:eastAsia="en-US"/>
        </w:rPr>
        <w:t xml:space="preserve">0 </w:t>
      </w:r>
      <w:r>
        <w:rPr>
          <w:rFonts w:eastAsiaTheme="minorHAnsi"/>
          <w:sz w:val="28"/>
          <w:szCs w:val="28"/>
          <w:vertAlign w:val="superscript"/>
          <w:lang w:eastAsia="en-US"/>
        </w:rPr>
        <w:t xml:space="preserve">- </w:t>
      </w:r>
      <w:r w:rsidRPr="00897AF1">
        <w:rPr>
          <w:rFonts w:eastAsiaTheme="minorHAnsi"/>
          <w:sz w:val="28"/>
          <w:szCs w:val="28"/>
          <w:lang w:eastAsia="en-US"/>
        </w:rPr>
        <w:t xml:space="preserve">60 </w:t>
      </w:r>
      <w:r>
        <w:rPr>
          <w:rFonts w:ascii="Arial Unicode MS" w:eastAsiaTheme="minorHAnsi" w:hAnsi="Arial Unicode MS" w:cs="Arial Unicode MS"/>
          <w:sz w:val="28"/>
          <w:szCs w:val="28"/>
          <w:vertAlign w:val="superscript"/>
          <w:lang w:eastAsia="en-US"/>
        </w:rPr>
        <w:t>0</w:t>
      </w:r>
      <w:r w:rsidRPr="00897AF1">
        <w:rPr>
          <w:rFonts w:eastAsiaTheme="minorHAnsi"/>
          <w:sz w:val="28"/>
          <w:szCs w:val="28"/>
          <w:lang w:eastAsia="en-US"/>
        </w:rPr>
        <w:t>С. В нагретую воду при постоянном перемешивании добавляйте медный купорос до тех пор, пока новая порция не перестанет растворяться. Профильтруйте насыщенный раствор через марлю в новый стакан. Чтобы не произошла преждевременная кристаллизация, стакан для фильтрата должен быть горячим, поэтому перед фильтрованием его необходимо ополоснуть горячей водой. При этом соблюдайте осторожность! Профильтрованный раствор накройте бумажной салфеткой или фильтровальной бумагой и оставьте на несколько суток. Вскоре на дне стакана появятся синие кристаллики. Для высыхания разложите полученные кристаллы на салфетке или фильтровальной бумаге.</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Для получения крупных кристаллов медного купороса проделайте следующее. Возьмите наиболее крупный из полученных кристаллов и обвяжите его капроновой ниткой. Если нитка будет соскальзывать, то с помощью пилочки для ножовки сделайте небольшие пазы по бокам кристалла. Если у вас нет пилочки, то нитку можно приклеить и универсальным водостойким клеем. Работайте с клеем в хорошо проветриваемом помещении и вдали от огня! Приготовьте горячий (50</w:t>
      </w:r>
      <w:r>
        <w:rPr>
          <w:rFonts w:ascii="Arial Unicode MS" w:eastAsiaTheme="minorHAnsi" w:hAnsi="Arial Unicode MS" w:cs="Arial Unicode MS"/>
          <w:sz w:val="28"/>
          <w:szCs w:val="28"/>
          <w:lang w:eastAsia="en-US"/>
        </w:rPr>
        <w:t xml:space="preserve"> </w:t>
      </w:r>
      <w:r>
        <w:rPr>
          <w:rFonts w:ascii="Arial Unicode MS" w:eastAsiaTheme="minorHAnsi" w:hAnsi="Arial Unicode MS" w:cs="Arial Unicode MS"/>
          <w:sz w:val="28"/>
          <w:szCs w:val="28"/>
          <w:vertAlign w:val="superscript"/>
          <w:lang w:eastAsia="en-US"/>
        </w:rPr>
        <w:t xml:space="preserve">0 </w:t>
      </w:r>
      <w:r>
        <w:rPr>
          <w:rFonts w:eastAsiaTheme="minorHAnsi"/>
          <w:sz w:val="28"/>
          <w:szCs w:val="28"/>
          <w:vertAlign w:val="superscript"/>
          <w:lang w:eastAsia="en-US"/>
        </w:rPr>
        <w:t xml:space="preserve">- </w:t>
      </w:r>
      <w:r w:rsidRPr="00897AF1">
        <w:rPr>
          <w:rFonts w:eastAsiaTheme="minorHAnsi"/>
          <w:sz w:val="28"/>
          <w:szCs w:val="28"/>
          <w:lang w:eastAsia="en-US"/>
        </w:rPr>
        <w:t xml:space="preserve">60 </w:t>
      </w:r>
      <w:r>
        <w:rPr>
          <w:rFonts w:ascii="Arial Unicode MS" w:eastAsiaTheme="minorHAnsi" w:hAnsi="Arial Unicode MS" w:cs="Arial Unicode MS"/>
          <w:sz w:val="28"/>
          <w:szCs w:val="28"/>
          <w:vertAlign w:val="superscript"/>
          <w:lang w:eastAsia="en-US"/>
        </w:rPr>
        <w:t>0</w:t>
      </w:r>
      <w:r w:rsidRPr="00897AF1">
        <w:rPr>
          <w:rFonts w:eastAsiaTheme="minorHAnsi"/>
          <w:sz w:val="28"/>
          <w:szCs w:val="28"/>
          <w:lang w:eastAsia="en-US"/>
        </w:rPr>
        <w:t xml:space="preserve">С) насыщенный раствор сульфата меди(II) и профильтруйте его в новый стакан, который предварительно ополосните горячей водой. В </w:t>
      </w:r>
      <w:r w:rsidRPr="00897AF1">
        <w:rPr>
          <w:rFonts w:eastAsiaTheme="minorHAnsi"/>
          <w:sz w:val="28"/>
          <w:szCs w:val="28"/>
          <w:lang w:eastAsia="en-US"/>
        </w:rPr>
        <w:lastRenderedPageBreak/>
        <w:t>профильтрованный раствор поместите кристаллик медного купороса на ниточке так, как это показано на рисунке. Нитку можно завязать на карандаше или раскрученной канцелярской скрепке и закрепить ее с помощью скотча. Учтите, что кристалл начнет расти и увеличится в размерах. Поэтому расположите его в растворе примерно посередине от дна стакана и уровня жидкости в нем. Стакан накройте бумажной салфеткой или фильтровальной бумагой. Через 1</w:t>
      </w:r>
      <w:r>
        <w:rPr>
          <w:rFonts w:ascii="Arial Unicode MS" w:eastAsiaTheme="minorHAnsi" w:hAnsi="Arial Unicode MS" w:cs="Arial Unicode MS"/>
          <w:sz w:val="28"/>
          <w:szCs w:val="28"/>
          <w:lang w:eastAsia="en-US"/>
        </w:rPr>
        <w:t xml:space="preserve"> - </w:t>
      </w:r>
      <w:r w:rsidRPr="00897AF1">
        <w:rPr>
          <w:rFonts w:eastAsiaTheme="minorHAnsi"/>
          <w:sz w:val="28"/>
          <w:szCs w:val="28"/>
          <w:lang w:eastAsia="en-US"/>
        </w:rPr>
        <w:t>2 суток кристалл подрастет. Если на основном кристалле появятся наросты небольших кристалликов, то их можно осторожно соскрести лезвием.</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Кристаллы медного купороса высушите и покройте бесцветным лаком (чтобы не выветривались). Помните, что работать с лаком можно только в хорошо проветриваемом помещении и вдали от источников огня!</w:t>
      </w:r>
    </w:p>
    <w:p w:rsidR="00897AF1" w:rsidRPr="005A46A0" w:rsidRDefault="00897AF1" w:rsidP="005A46A0">
      <w:pPr>
        <w:jc w:val="both"/>
        <w:rPr>
          <w:rFonts w:eastAsiaTheme="minorHAnsi"/>
          <w:b/>
          <w:bCs/>
          <w:sz w:val="28"/>
          <w:szCs w:val="28"/>
          <w:lang w:eastAsia="en-US"/>
        </w:rPr>
      </w:pPr>
    </w:p>
    <w:sectPr w:rsidR="00897AF1" w:rsidRPr="005A46A0" w:rsidSect="00BE59A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AF" w:rsidRDefault="00BE59AF" w:rsidP="00BE59AF">
      <w:r>
        <w:separator/>
      </w:r>
    </w:p>
  </w:endnote>
  <w:endnote w:type="continuationSeparator" w:id="0">
    <w:p w:rsidR="00BE59AF" w:rsidRDefault="00BE59AF" w:rsidP="00BE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769734"/>
      <w:docPartObj>
        <w:docPartGallery w:val="Page Numbers (Bottom of Page)"/>
        <w:docPartUnique/>
      </w:docPartObj>
    </w:sdtPr>
    <w:sdtEndPr/>
    <w:sdtContent>
      <w:p w:rsidR="00BE59AF" w:rsidRDefault="00BE59AF">
        <w:pPr>
          <w:pStyle w:val="ab"/>
          <w:jc w:val="right"/>
        </w:pPr>
        <w:r>
          <w:fldChar w:fldCharType="begin"/>
        </w:r>
        <w:r>
          <w:instrText>PAGE   \* MERGEFORMAT</w:instrText>
        </w:r>
        <w:r>
          <w:fldChar w:fldCharType="separate"/>
        </w:r>
        <w:r w:rsidR="001A6249">
          <w:rPr>
            <w:noProof/>
          </w:rPr>
          <w:t>19</w:t>
        </w:r>
        <w:r>
          <w:fldChar w:fldCharType="end"/>
        </w:r>
      </w:p>
    </w:sdtContent>
  </w:sdt>
  <w:p w:rsidR="00BE59AF" w:rsidRDefault="00BE59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AF" w:rsidRDefault="00BE59AF" w:rsidP="00BE59AF">
      <w:r>
        <w:separator/>
      </w:r>
    </w:p>
  </w:footnote>
  <w:footnote w:type="continuationSeparator" w:id="0">
    <w:p w:rsidR="00BE59AF" w:rsidRDefault="00BE59AF" w:rsidP="00BE5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E0"/>
    <w:multiLevelType w:val="hybridMultilevel"/>
    <w:tmpl w:val="9C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31B07"/>
    <w:multiLevelType w:val="hybridMultilevel"/>
    <w:tmpl w:val="3EF4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1564A"/>
    <w:multiLevelType w:val="hybridMultilevel"/>
    <w:tmpl w:val="BD282B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DB3F7E"/>
    <w:multiLevelType w:val="hybridMultilevel"/>
    <w:tmpl w:val="2F786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20701F"/>
    <w:multiLevelType w:val="hybridMultilevel"/>
    <w:tmpl w:val="2D9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C45CD"/>
    <w:multiLevelType w:val="hybridMultilevel"/>
    <w:tmpl w:val="19262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93F53"/>
    <w:multiLevelType w:val="hybridMultilevel"/>
    <w:tmpl w:val="5D363F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13A09"/>
    <w:multiLevelType w:val="hybridMultilevel"/>
    <w:tmpl w:val="5AA8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A0DC4"/>
    <w:multiLevelType w:val="hybridMultilevel"/>
    <w:tmpl w:val="74D2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D7BCB"/>
    <w:multiLevelType w:val="hybridMultilevel"/>
    <w:tmpl w:val="6CEAA402"/>
    <w:lvl w:ilvl="0" w:tplc="E872F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B1B59"/>
    <w:multiLevelType w:val="hybridMultilevel"/>
    <w:tmpl w:val="5074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973CF"/>
    <w:multiLevelType w:val="hybridMultilevel"/>
    <w:tmpl w:val="2884AD6C"/>
    <w:lvl w:ilvl="0" w:tplc="DEEA6000">
      <w:start w:val="1"/>
      <w:numFmt w:val="bullet"/>
      <w:lvlText w:val=""/>
      <w:lvlJc w:val="left"/>
      <w:pPr>
        <w:tabs>
          <w:tab w:val="num" w:pos="901"/>
        </w:tabs>
        <w:ind w:left="901" w:hanging="360"/>
      </w:pPr>
      <w:rPr>
        <w:rFonts w:ascii="Symbol" w:hAnsi="Symbol" w:hint="default"/>
        <w:color w:val="auto"/>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12" w15:restartNumberingAfterBreak="0">
    <w:nsid w:val="19F27FFE"/>
    <w:multiLevelType w:val="singleLevel"/>
    <w:tmpl w:val="DDCEDC20"/>
    <w:lvl w:ilvl="0">
      <w:start w:val="1"/>
      <w:numFmt w:val="decimal"/>
      <w:lvlText w:val="%1."/>
      <w:legacy w:legacy="1" w:legacySpace="0" w:legacyIndent="355"/>
      <w:lvlJc w:val="left"/>
      <w:rPr>
        <w:rFonts w:ascii="Times New Roman" w:eastAsia="Times New Roman" w:hAnsi="Times New Roman" w:cs="Times New Roman"/>
        <w:b w:val="0"/>
      </w:rPr>
    </w:lvl>
  </w:abstractNum>
  <w:abstractNum w:abstractNumId="13" w15:restartNumberingAfterBreak="0">
    <w:nsid w:val="279C3D5A"/>
    <w:multiLevelType w:val="hybridMultilevel"/>
    <w:tmpl w:val="B1C418DA"/>
    <w:lvl w:ilvl="0" w:tplc="DEEA6000">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042"/>
        </w:tabs>
        <w:ind w:left="1042" w:hanging="360"/>
      </w:pPr>
      <w:rPr>
        <w:rFonts w:ascii="Courier New" w:hAnsi="Courier New" w:cs="Courier New" w:hint="default"/>
      </w:rPr>
    </w:lvl>
    <w:lvl w:ilvl="2" w:tplc="04190005">
      <w:start w:val="1"/>
      <w:numFmt w:val="bullet"/>
      <w:lvlText w:val=""/>
      <w:lvlJc w:val="left"/>
      <w:pPr>
        <w:tabs>
          <w:tab w:val="num" w:pos="1762"/>
        </w:tabs>
        <w:ind w:left="1762" w:hanging="360"/>
      </w:pPr>
      <w:rPr>
        <w:rFonts w:ascii="Wingdings" w:hAnsi="Wingdings" w:hint="default"/>
      </w:rPr>
    </w:lvl>
    <w:lvl w:ilvl="3" w:tplc="04190001">
      <w:start w:val="1"/>
      <w:numFmt w:val="bullet"/>
      <w:lvlText w:val=""/>
      <w:lvlJc w:val="left"/>
      <w:pPr>
        <w:tabs>
          <w:tab w:val="num" w:pos="2482"/>
        </w:tabs>
        <w:ind w:left="2482" w:hanging="360"/>
      </w:pPr>
      <w:rPr>
        <w:rFonts w:ascii="Symbol" w:hAnsi="Symbol" w:hint="default"/>
      </w:rPr>
    </w:lvl>
    <w:lvl w:ilvl="4" w:tplc="04190003">
      <w:start w:val="1"/>
      <w:numFmt w:val="bullet"/>
      <w:lvlText w:val="o"/>
      <w:lvlJc w:val="left"/>
      <w:pPr>
        <w:tabs>
          <w:tab w:val="num" w:pos="3202"/>
        </w:tabs>
        <w:ind w:left="3202" w:hanging="360"/>
      </w:pPr>
      <w:rPr>
        <w:rFonts w:ascii="Courier New" w:hAnsi="Courier New" w:cs="Courier New" w:hint="default"/>
      </w:rPr>
    </w:lvl>
    <w:lvl w:ilvl="5" w:tplc="04190005">
      <w:start w:val="1"/>
      <w:numFmt w:val="bullet"/>
      <w:lvlText w:val=""/>
      <w:lvlJc w:val="left"/>
      <w:pPr>
        <w:tabs>
          <w:tab w:val="num" w:pos="3922"/>
        </w:tabs>
        <w:ind w:left="3922" w:hanging="360"/>
      </w:pPr>
      <w:rPr>
        <w:rFonts w:ascii="Wingdings" w:hAnsi="Wingdings" w:hint="default"/>
      </w:rPr>
    </w:lvl>
    <w:lvl w:ilvl="6" w:tplc="04190001">
      <w:start w:val="1"/>
      <w:numFmt w:val="bullet"/>
      <w:lvlText w:val=""/>
      <w:lvlJc w:val="left"/>
      <w:pPr>
        <w:tabs>
          <w:tab w:val="num" w:pos="4642"/>
        </w:tabs>
        <w:ind w:left="4642" w:hanging="360"/>
      </w:pPr>
      <w:rPr>
        <w:rFonts w:ascii="Symbol" w:hAnsi="Symbol" w:hint="default"/>
      </w:rPr>
    </w:lvl>
    <w:lvl w:ilvl="7" w:tplc="04190003">
      <w:start w:val="1"/>
      <w:numFmt w:val="bullet"/>
      <w:lvlText w:val="o"/>
      <w:lvlJc w:val="left"/>
      <w:pPr>
        <w:tabs>
          <w:tab w:val="num" w:pos="5362"/>
        </w:tabs>
        <w:ind w:left="5362" w:hanging="360"/>
      </w:pPr>
      <w:rPr>
        <w:rFonts w:ascii="Courier New" w:hAnsi="Courier New" w:cs="Courier New" w:hint="default"/>
      </w:rPr>
    </w:lvl>
    <w:lvl w:ilvl="8" w:tplc="04190005">
      <w:start w:val="1"/>
      <w:numFmt w:val="bullet"/>
      <w:lvlText w:val=""/>
      <w:lvlJc w:val="left"/>
      <w:pPr>
        <w:tabs>
          <w:tab w:val="num" w:pos="6082"/>
        </w:tabs>
        <w:ind w:left="6082" w:hanging="360"/>
      </w:pPr>
      <w:rPr>
        <w:rFonts w:ascii="Wingdings" w:hAnsi="Wingdings" w:hint="default"/>
      </w:rPr>
    </w:lvl>
  </w:abstractNum>
  <w:abstractNum w:abstractNumId="14" w15:restartNumberingAfterBreak="0">
    <w:nsid w:val="2A7E5AD9"/>
    <w:multiLevelType w:val="hybridMultilevel"/>
    <w:tmpl w:val="1200D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FF33B2"/>
    <w:multiLevelType w:val="hybridMultilevel"/>
    <w:tmpl w:val="7C565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128C1"/>
    <w:multiLevelType w:val="hybridMultilevel"/>
    <w:tmpl w:val="039E0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D2934"/>
    <w:multiLevelType w:val="hybridMultilevel"/>
    <w:tmpl w:val="E0C2FD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6054C5"/>
    <w:multiLevelType w:val="hybridMultilevel"/>
    <w:tmpl w:val="88CA0C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A0F16AE"/>
    <w:multiLevelType w:val="hybridMultilevel"/>
    <w:tmpl w:val="1402097E"/>
    <w:lvl w:ilvl="0" w:tplc="9622FED4">
      <w:start w:val="1"/>
      <w:numFmt w:val="decimal"/>
      <w:lvlText w:val="%1."/>
      <w:lvlJc w:val="left"/>
      <w:pPr>
        <w:ind w:left="644" w:hanging="360"/>
      </w:pPr>
      <w:rPr>
        <w:rFonts w:eastAsia="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B515E4A"/>
    <w:multiLevelType w:val="hybridMultilevel"/>
    <w:tmpl w:val="128E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5305AC"/>
    <w:multiLevelType w:val="hybridMultilevel"/>
    <w:tmpl w:val="6914C094"/>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3423F"/>
    <w:multiLevelType w:val="hybridMultilevel"/>
    <w:tmpl w:val="5174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292A4A"/>
    <w:multiLevelType w:val="hybridMultilevel"/>
    <w:tmpl w:val="952C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75736C"/>
    <w:multiLevelType w:val="hybridMultilevel"/>
    <w:tmpl w:val="7718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A84FCD"/>
    <w:multiLevelType w:val="hybridMultilevel"/>
    <w:tmpl w:val="51DA8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33129D"/>
    <w:multiLevelType w:val="hybridMultilevel"/>
    <w:tmpl w:val="7C54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655380"/>
    <w:multiLevelType w:val="hybridMultilevel"/>
    <w:tmpl w:val="587E411E"/>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01059"/>
    <w:multiLevelType w:val="hybridMultilevel"/>
    <w:tmpl w:val="FFEA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A2E59"/>
    <w:multiLevelType w:val="hybridMultilevel"/>
    <w:tmpl w:val="79448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85759"/>
    <w:multiLevelType w:val="hybridMultilevel"/>
    <w:tmpl w:val="835AA69A"/>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B1043"/>
    <w:multiLevelType w:val="hybridMultilevel"/>
    <w:tmpl w:val="343E93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62AE6E2E"/>
    <w:multiLevelType w:val="hybridMultilevel"/>
    <w:tmpl w:val="40B2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83881"/>
    <w:multiLevelType w:val="hybridMultilevel"/>
    <w:tmpl w:val="B6E04C00"/>
    <w:lvl w:ilvl="0" w:tplc="02360B1A">
      <w:start w:val="1"/>
      <w:numFmt w:val="decimal"/>
      <w:lvlText w:val="%1."/>
      <w:lvlJc w:val="left"/>
      <w:pPr>
        <w:ind w:left="1452" w:hanging="88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187BCB"/>
    <w:multiLevelType w:val="hybridMultilevel"/>
    <w:tmpl w:val="D41A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201E60"/>
    <w:multiLevelType w:val="hybridMultilevel"/>
    <w:tmpl w:val="D7544412"/>
    <w:lvl w:ilvl="0" w:tplc="04190001">
      <w:start w:val="1"/>
      <w:numFmt w:val="bullet"/>
      <w:lvlText w:val=""/>
      <w:lvlJc w:val="left"/>
      <w:pPr>
        <w:ind w:left="720" w:hanging="360"/>
      </w:pPr>
      <w:rPr>
        <w:rFonts w:ascii="Symbol" w:hAnsi="Symbol" w:hint="default"/>
      </w:rPr>
    </w:lvl>
    <w:lvl w:ilvl="1" w:tplc="BC5233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995625"/>
    <w:multiLevelType w:val="singleLevel"/>
    <w:tmpl w:val="FD4E1FF8"/>
    <w:lvl w:ilvl="0">
      <w:start w:val="1"/>
      <w:numFmt w:val="decimal"/>
      <w:lvlText w:val="%1."/>
      <w:legacy w:legacy="1" w:legacySpace="0" w:legacyIndent="341"/>
      <w:lvlJc w:val="left"/>
      <w:rPr>
        <w:rFonts w:ascii="Times New Roman" w:hAnsi="Times New Roman" w:cs="Times New Roman" w:hint="default"/>
      </w:rPr>
    </w:lvl>
  </w:abstractNum>
  <w:abstractNum w:abstractNumId="38" w15:restartNumberingAfterBreak="0">
    <w:nsid w:val="68815B02"/>
    <w:multiLevelType w:val="singleLevel"/>
    <w:tmpl w:val="FD4E1FF8"/>
    <w:lvl w:ilvl="0">
      <w:start w:val="1"/>
      <w:numFmt w:val="decimal"/>
      <w:lvlText w:val="%1."/>
      <w:legacy w:legacy="1" w:legacySpace="0" w:legacyIndent="341"/>
      <w:lvlJc w:val="left"/>
      <w:rPr>
        <w:rFonts w:ascii="Times New Roman" w:hAnsi="Times New Roman" w:cs="Times New Roman" w:hint="default"/>
      </w:rPr>
    </w:lvl>
  </w:abstractNum>
  <w:abstractNum w:abstractNumId="39" w15:restartNumberingAfterBreak="0">
    <w:nsid w:val="692910AC"/>
    <w:multiLevelType w:val="hybridMultilevel"/>
    <w:tmpl w:val="AC0E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3271AA"/>
    <w:multiLevelType w:val="hybridMultilevel"/>
    <w:tmpl w:val="A8068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AD11E92"/>
    <w:multiLevelType w:val="hybridMultilevel"/>
    <w:tmpl w:val="C9E6F7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A6627EAE">
      <w:numFmt w:val="bullet"/>
      <w:lvlText w:val="·"/>
      <w:lvlJc w:val="left"/>
      <w:pPr>
        <w:ind w:left="3555" w:hanging="17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1025CF"/>
    <w:multiLevelType w:val="hybridMultilevel"/>
    <w:tmpl w:val="705E5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5B5E7E"/>
    <w:multiLevelType w:val="hybridMultilevel"/>
    <w:tmpl w:val="80F600D6"/>
    <w:lvl w:ilvl="0" w:tplc="0419000D">
      <w:start w:val="1"/>
      <w:numFmt w:val="bullet"/>
      <w:lvlText w:val=""/>
      <w:lvlJc w:val="left"/>
      <w:pPr>
        <w:ind w:left="1035" w:hanging="6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2C3DEA"/>
    <w:multiLevelType w:val="hybridMultilevel"/>
    <w:tmpl w:val="51C08BA2"/>
    <w:lvl w:ilvl="0" w:tplc="C21C6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46" w15:restartNumberingAfterBreak="0">
    <w:nsid w:val="7F4E1A63"/>
    <w:multiLevelType w:val="hybridMultilevel"/>
    <w:tmpl w:val="D736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43"/>
  </w:num>
  <w:num w:numId="4">
    <w:abstractNumId w:val="30"/>
  </w:num>
  <w:num w:numId="5">
    <w:abstractNumId w:val="41"/>
  </w:num>
  <w:num w:numId="6">
    <w:abstractNumId w:val="2"/>
  </w:num>
  <w:num w:numId="7">
    <w:abstractNumId w:val="15"/>
  </w:num>
  <w:num w:numId="8">
    <w:abstractNumId w:val="14"/>
  </w:num>
  <w:num w:numId="9">
    <w:abstractNumId w:val="8"/>
  </w:num>
  <w:num w:numId="10">
    <w:abstractNumId w:val="3"/>
  </w:num>
  <w:num w:numId="11">
    <w:abstractNumId w:val="7"/>
  </w:num>
  <w:num w:numId="12">
    <w:abstractNumId w:val="6"/>
  </w:num>
  <w:num w:numId="13">
    <w:abstractNumId w:val="46"/>
  </w:num>
  <w:num w:numId="14">
    <w:abstractNumId w:val="1"/>
  </w:num>
  <w:num w:numId="15">
    <w:abstractNumId w:val="33"/>
  </w:num>
  <w:num w:numId="16">
    <w:abstractNumId w:val="4"/>
  </w:num>
  <w:num w:numId="17">
    <w:abstractNumId w:val="39"/>
  </w:num>
  <w:num w:numId="18">
    <w:abstractNumId w:val="36"/>
  </w:num>
  <w:num w:numId="19">
    <w:abstractNumId w:val="25"/>
  </w:num>
  <w:num w:numId="20">
    <w:abstractNumId w:val="0"/>
  </w:num>
  <w:num w:numId="21">
    <w:abstractNumId w:val="9"/>
  </w:num>
  <w:num w:numId="22">
    <w:abstractNumId w:val="21"/>
  </w:num>
  <w:num w:numId="23">
    <w:abstractNumId w:val="44"/>
  </w:num>
  <w:num w:numId="24">
    <w:abstractNumId w:val="16"/>
  </w:num>
  <w:num w:numId="25">
    <w:abstractNumId w:val="13"/>
  </w:num>
  <w:num w:numId="26">
    <w:abstractNumId w:val="11"/>
  </w:num>
  <w:num w:numId="27">
    <w:abstractNumId w:val="28"/>
  </w:num>
  <w:num w:numId="28">
    <w:abstractNumId w:val="31"/>
  </w:num>
  <w:num w:numId="29">
    <w:abstractNumId w:val="22"/>
  </w:num>
  <w:num w:numId="30">
    <w:abstractNumId w:val="17"/>
  </w:num>
  <w:num w:numId="31">
    <w:abstractNumId w:val="26"/>
  </w:num>
  <w:num w:numId="32">
    <w:abstractNumId w:val="5"/>
  </w:num>
  <w:num w:numId="33">
    <w:abstractNumId w:val="45"/>
  </w:num>
  <w:num w:numId="34">
    <w:abstractNumId w:val="32"/>
  </w:num>
  <w:num w:numId="35">
    <w:abstractNumId w:val="19"/>
  </w:num>
  <w:num w:numId="36">
    <w:abstractNumId w:val="24"/>
  </w:num>
  <w:num w:numId="37">
    <w:abstractNumId w:val="29"/>
  </w:num>
  <w:num w:numId="38">
    <w:abstractNumId w:val="40"/>
  </w:num>
  <w:num w:numId="39">
    <w:abstractNumId w:val="27"/>
  </w:num>
  <w:num w:numId="40">
    <w:abstractNumId w:val="42"/>
  </w:num>
  <w:num w:numId="41">
    <w:abstractNumId w:val="35"/>
  </w:num>
  <w:num w:numId="42">
    <w:abstractNumId w:val="38"/>
  </w:num>
  <w:num w:numId="43">
    <w:abstractNumId w:val="12"/>
  </w:num>
  <w:num w:numId="44">
    <w:abstractNumId w:val="3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73"/>
    <w:rsid w:val="00000918"/>
    <w:rsid w:val="000031AB"/>
    <w:rsid w:val="00075E93"/>
    <w:rsid w:val="000B75F6"/>
    <w:rsid w:val="000D781E"/>
    <w:rsid w:val="000E0DB6"/>
    <w:rsid w:val="000E5726"/>
    <w:rsid w:val="000F3C73"/>
    <w:rsid w:val="001012A4"/>
    <w:rsid w:val="001023EB"/>
    <w:rsid w:val="001043E7"/>
    <w:rsid w:val="001056A1"/>
    <w:rsid w:val="00115108"/>
    <w:rsid w:val="0012006C"/>
    <w:rsid w:val="001431EF"/>
    <w:rsid w:val="00177C9A"/>
    <w:rsid w:val="0018444E"/>
    <w:rsid w:val="001A6249"/>
    <w:rsid w:val="001A7C90"/>
    <w:rsid w:val="001B24C9"/>
    <w:rsid w:val="001D6060"/>
    <w:rsid w:val="001E5894"/>
    <w:rsid w:val="001E6661"/>
    <w:rsid w:val="001E7635"/>
    <w:rsid w:val="00203DAB"/>
    <w:rsid w:val="0020729D"/>
    <w:rsid w:val="00214FD6"/>
    <w:rsid w:val="00230A1C"/>
    <w:rsid w:val="00241CF7"/>
    <w:rsid w:val="002A0A24"/>
    <w:rsid w:val="002D1342"/>
    <w:rsid w:val="002F4D65"/>
    <w:rsid w:val="002F65CE"/>
    <w:rsid w:val="00300D22"/>
    <w:rsid w:val="00303170"/>
    <w:rsid w:val="00310D83"/>
    <w:rsid w:val="00316247"/>
    <w:rsid w:val="00326595"/>
    <w:rsid w:val="00345E9E"/>
    <w:rsid w:val="00346AD8"/>
    <w:rsid w:val="00360B08"/>
    <w:rsid w:val="0036640D"/>
    <w:rsid w:val="00370387"/>
    <w:rsid w:val="00385AD9"/>
    <w:rsid w:val="00396B4C"/>
    <w:rsid w:val="003B4B79"/>
    <w:rsid w:val="00422AB8"/>
    <w:rsid w:val="004349B8"/>
    <w:rsid w:val="00442F74"/>
    <w:rsid w:val="004820E3"/>
    <w:rsid w:val="004B09CC"/>
    <w:rsid w:val="004B2F51"/>
    <w:rsid w:val="004B7AE0"/>
    <w:rsid w:val="004D180F"/>
    <w:rsid w:val="004E1285"/>
    <w:rsid w:val="004F112D"/>
    <w:rsid w:val="004F7337"/>
    <w:rsid w:val="00503EAA"/>
    <w:rsid w:val="005062E5"/>
    <w:rsid w:val="00506FF2"/>
    <w:rsid w:val="00513851"/>
    <w:rsid w:val="00532116"/>
    <w:rsid w:val="00534AEF"/>
    <w:rsid w:val="00550BAE"/>
    <w:rsid w:val="0055736D"/>
    <w:rsid w:val="00567086"/>
    <w:rsid w:val="005844FF"/>
    <w:rsid w:val="005A0748"/>
    <w:rsid w:val="005A46A0"/>
    <w:rsid w:val="005C3E6D"/>
    <w:rsid w:val="005C47FA"/>
    <w:rsid w:val="005C6AD2"/>
    <w:rsid w:val="005D0A84"/>
    <w:rsid w:val="005D1E45"/>
    <w:rsid w:val="00602045"/>
    <w:rsid w:val="00625299"/>
    <w:rsid w:val="00650261"/>
    <w:rsid w:val="00650E77"/>
    <w:rsid w:val="00663D44"/>
    <w:rsid w:val="0067348B"/>
    <w:rsid w:val="00697548"/>
    <w:rsid w:val="006A20B5"/>
    <w:rsid w:val="006A57D1"/>
    <w:rsid w:val="006B28E0"/>
    <w:rsid w:val="006D7D8E"/>
    <w:rsid w:val="006F4A25"/>
    <w:rsid w:val="00726A28"/>
    <w:rsid w:val="00732118"/>
    <w:rsid w:val="00754FDE"/>
    <w:rsid w:val="0076370F"/>
    <w:rsid w:val="00777542"/>
    <w:rsid w:val="0077774F"/>
    <w:rsid w:val="007C3CF2"/>
    <w:rsid w:val="007D3844"/>
    <w:rsid w:val="007D3A5E"/>
    <w:rsid w:val="007E21EC"/>
    <w:rsid w:val="007E6E15"/>
    <w:rsid w:val="007F0E5C"/>
    <w:rsid w:val="008240BD"/>
    <w:rsid w:val="008346E0"/>
    <w:rsid w:val="00845C3A"/>
    <w:rsid w:val="0087159D"/>
    <w:rsid w:val="0087233B"/>
    <w:rsid w:val="00874A5A"/>
    <w:rsid w:val="0088072D"/>
    <w:rsid w:val="00884766"/>
    <w:rsid w:val="008903F9"/>
    <w:rsid w:val="00897AF1"/>
    <w:rsid w:val="008B3B52"/>
    <w:rsid w:val="008E0932"/>
    <w:rsid w:val="008F69AE"/>
    <w:rsid w:val="009001F5"/>
    <w:rsid w:val="00920860"/>
    <w:rsid w:val="00937329"/>
    <w:rsid w:val="00944A1D"/>
    <w:rsid w:val="009B3A0C"/>
    <w:rsid w:val="009E4B4C"/>
    <w:rsid w:val="009E5E4D"/>
    <w:rsid w:val="00A122D1"/>
    <w:rsid w:val="00A15099"/>
    <w:rsid w:val="00A164FC"/>
    <w:rsid w:val="00A234DE"/>
    <w:rsid w:val="00A3357C"/>
    <w:rsid w:val="00A67756"/>
    <w:rsid w:val="00A779F3"/>
    <w:rsid w:val="00A82FBF"/>
    <w:rsid w:val="00A87069"/>
    <w:rsid w:val="00A92F3E"/>
    <w:rsid w:val="00A96723"/>
    <w:rsid w:val="00AB1DC0"/>
    <w:rsid w:val="00AB2C68"/>
    <w:rsid w:val="00AC5BC4"/>
    <w:rsid w:val="00AF4910"/>
    <w:rsid w:val="00AF610C"/>
    <w:rsid w:val="00AF7BAC"/>
    <w:rsid w:val="00B13A51"/>
    <w:rsid w:val="00B7177B"/>
    <w:rsid w:val="00B758A5"/>
    <w:rsid w:val="00B76340"/>
    <w:rsid w:val="00B95326"/>
    <w:rsid w:val="00B97BA1"/>
    <w:rsid w:val="00BC5B9D"/>
    <w:rsid w:val="00BE56FC"/>
    <w:rsid w:val="00BE59AF"/>
    <w:rsid w:val="00C00D44"/>
    <w:rsid w:val="00C03F13"/>
    <w:rsid w:val="00C12105"/>
    <w:rsid w:val="00C3584A"/>
    <w:rsid w:val="00C71CE2"/>
    <w:rsid w:val="00C90F8B"/>
    <w:rsid w:val="00C91D0D"/>
    <w:rsid w:val="00CB3287"/>
    <w:rsid w:val="00CB4EE0"/>
    <w:rsid w:val="00CE43B6"/>
    <w:rsid w:val="00D37417"/>
    <w:rsid w:val="00D407F7"/>
    <w:rsid w:val="00D5576E"/>
    <w:rsid w:val="00D57B48"/>
    <w:rsid w:val="00D92573"/>
    <w:rsid w:val="00DA108E"/>
    <w:rsid w:val="00DB6DFC"/>
    <w:rsid w:val="00DC3A33"/>
    <w:rsid w:val="00DD45ED"/>
    <w:rsid w:val="00DD644F"/>
    <w:rsid w:val="00DE007E"/>
    <w:rsid w:val="00E22374"/>
    <w:rsid w:val="00E3388C"/>
    <w:rsid w:val="00E34674"/>
    <w:rsid w:val="00E57DA5"/>
    <w:rsid w:val="00E87AAA"/>
    <w:rsid w:val="00ED3B97"/>
    <w:rsid w:val="00EE35EF"/>
    <w:rsid w:val="00F5142C"/>
    <w:rsid w:val="00F627BF"/>
    <w:rsid w:val="00F70D35"/>
    <w:rsid w:val="00F72E40"/>
    <w:rsid w:val="00F7610C"/>
    <w:rsid w:val="00FA1153"/>
    <w:rsid w:val="00FD04DF"/>
    <w:rsid w:val="00FE0018"/>
    <w:rsid w:val="00FE0675"/>
    <w:rsid w:val="00FE2857"/>
    <w:rsid w:val="00FE3312"/>
    <w:rsid w:val="00FE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3EE88-E919-4476-B8E0-C1D6DE22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C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F3C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мой"/>
    <w:basedOn w:val="2"/>
    <w:rsid w:val="000F3C73"/>
    <w:pPr>
      <w:spacing w:before="240" w:after="240"/>
      <w:jc w:val="center"/>
    </w:pPr>
    <w:rPr>
      <w:rFonts w:ascii="Times New Roman" w:eastAsia="Times New Roman" w:hAnsi="Times New Roman" w:cs="Times New Roman"/>
      <w:bCs w:val="0"/>
      <w:color w:val="auto"/>
      <w:sz w:val="28"/>
      <w:szCs w:val="20"/>
    </w:rPr>
  </w:style>
  <w:style w:type="character" w:customStyle="1" w:styleId="20">
    <w:name w:val="Заголовок 2 Знак"/>
    <w:basedOn w:val="a0"/>
    <w:link w:val="2"/>
    <w:uiPriority w:val="9"/>
    <w:semiHidden/>
    <w:rsid w:val="000F3C73"/>
    <w:rPr>
      <w:rFonts w:asciiTheme="majorHAnsi" w:eastAsiaTheme="majorEastAsia" w:hAnsiTheme="majorHAnsi" w:cstheme="majorBidi"/>
      <w:b/>
      <w:bCs/>
      <w:color w:val="4F81BD" w:themeColor="accent1"/>
      <w:sz w:val="26"/>
      <w:szCs w:val="26"/>
      <w:lang w:eastAsia="ru-RU"/>
    </w:rPr>
  </w:style>
  <w:style w:type="character" w:customStyle="1" w:styleId="dash041e0431044b0447043d044b0439char1">
    <w:name w:val="dash041e_0431_044b_0447_043d_044b_0439__char1"/>
    <w:rsid w:val="00214FD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14FD6"/>
  </w:style>
  <w:style w:type="paragraph" w:styleId="a3">
    <w:name w:val="List Paragraph"/>
    <w:basedOn w:val="a"/>
    <w:uiPriority w:val="34"/>
    <w:qFormat/>
    <w:rsid w:val="007D3A5E"/>
    <w:pPr>
      <w:ind w:left="720"/>
      <w:contextualSpacing/>
    </w:pPr>
  </w:style>
  <w:style w:type="table" w:styleId="a4">
    <w:name w:val="Table Grid"/>
    <w:basedOn w:val="a1"/>
    <w:uiPriority w:val="59"/>
    <w:rsid w:val="00C9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D92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76370F"/>
    <w:pPr>
      <w:jc w:val="center"/>
    </w:pPr>
    <w:rPr>
      <w:b/>
      <w:bCs/>
      <w:sz w:val="28"/>
    </w:rPr>
  </w:style>
  <w:style w:type="character" w:customStyle="1" w:styleId="a6">
    <w:name w:val="Название Знак"/>
    <w:basedOn w:val="a0"/>
    <w:link w:val="a5"/>
    <w:uiPriority w:val="99"/>
    <w:rsid w:val="0076370F"/>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B95326"/>
  </w:style>
  <w:style w:type="paragraph" w:styleId="a7">
    <w:name w:val="Balloon Text"/>
    <w:basedOn w:val="a"/>
    <w:link w:val="a8"/>
    <w:uiPriority w:val="99"/>
    <w:semiHidden/>
    <w:unhideWhenUsed/>
    <w:rsid w:val="00B95326"/>
    <w:rPr>
      <w:rFonts w:ascii="Tahoma" w:hAnsi="Tahoma" w:cs="Tahoma"/>
      <w:sz w:val="16"/>
      <w:szCs w:val="16"/>
    </w:rPr>
  </w:style>
  <w:style w:type="character" w:customStyle="1" w:styleId="a8">
    <w:name w:val="Текст выноски Знак"/>
    <w:basedOn w:val="a0"/>
    <w:link w:val="a7"/>
    <w:uiPriority w:val="99"/>
    <w:semiHidden/>
    <w:rsid w:val="00B95326"/>
    <w:rPr>
      <w:rFonts w:ascii="Tahoma" w:eastAsia="Times New Roman" w:hAnsi="Tahoma" w:cs="Tahoma"/>
      <w:sz w:val="16"/>
      <w:szCs w:val="16"/>
      <w:lang w:eastAsia="ru-RU"/>
    </w:rPr>
  </w:style>
  <w:style w:type="paragraph" w:styleId="a9">
    <w:name w:val="header"/>
    <w:basedOn w:val="a"/>
    <w:link w:val="aa"/>
    <w:uiPriority w:val="99"/>
    <w:unhideWhenUsed/>
    <w:rsid w:val="00BE59AF"/>
    <w:pPr>
      <w:tabs>
        <w:tab w:val="center" w:pos="4677"/>
        <w:tab w:val="right" w:pos="9355"/>
      </w:tabs>
    </w:pPr>
  </w:style>
  <w:style w:type="character" w:customStyle="1" w:styleId="aa">
    <w:name w:val="Верхний колонтитул Знак"/>
    <w:basedOn w:val="a0"/>
    <w:link w:val="a9"/>
    <w:uiPriority w:val="99"/>
    <w:rsid w:val="00BE59A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59AF"/>
    <w:pPr>
      <w:tabs>
        <w:tab w:val="center" w:pos="4677"/>
        <w:tab w:val="right" w:pos="9355"/>
      </w:tabs>
    </w:pPr>
  </w:style>
  <w:style w:type="character" w:customStyle="1" w:styleId="ac">
    <w:name w:val="Нижний колонтитул Знак"/>
    <w:basedOn w:val="a0"/>
    <w:link w:val="ab"/>
    <w:uiPriority w:val="99"/>
    <w:rsid w:val="00BE59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chem.narod.ru/opy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3502-21EE-4F19-AF19-A93FADB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19</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227</cp:revision>
  <cp:lastPrinted>2015-08-31T10:31:00Z</cp:lastPrinted>
  <dcterms:created xsi:type="dcterms:W3CDTF">2014-09-12T13:51:00Z</dcterms:created>
  <dcterms:modified xsi:type="dcterms:W3CDTF">2016-09-13T05:28:00Z</dcterms:modified>
</cp:coreProperties>
</file>