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C7" w:rsidRDefault="009632C7" w:rsidP="004A7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2C7" w:rsidRDefault="009632C7" w:rsidP="004A79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7E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3E477E">
        <w:rPr>
          <w:rFonts w:ascii="Times New Roman" w:hAnsi="Times New Roman" w:cs="Times New Roman"/>
          <w:b/>
          <w:sz w:val="28"/>
          <w:szCs w:val="28"/>
        </w:rPr>
        <w:t xml:space="preserve">Гимназия имени </w:t>
      </w:r>
      <w:proofErr w:type="spellStart"/>
      <w:r w:rsidRPr="003E477E">
        <w:rPr>
          <w:rFonts w:ascii="Times New Roman" w:hAnsi="Times New Roman" w:cs="Times New Roman"/>
          <w:b/>
          <w:sz w:val="28"/>
          <w:szCs w:val="28"/>
        </w:rPr>
        <w:t>А.Л.Кекина</w:t>
      </w:r>
      <w:proofErr w:type="spellEnd"/>
      <w:r w:rsidRPr="003E477E">
        <w:rPr>
          <w:rFonts w:ascii="Times New Roman" w:hAnsi="Times New Roman" w:cs="Times New Roman"/>
          <w:b/>
          <w:sz w:val="28"/>
          <w:szCs w:val="28"/>
        </w:rPr>
        <w:t xml:space="preserve"> г. Ростова Ярославской области</w:t>
      </w: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  <w:r w:rsidRPr="003E477E">
        <w:rPr>
          <w:rFonts w:ascii="Times New Roman" w:hAnsi="Times New Roman" w:cs="Times New Roman"/>
          <w:sz w:val="24"/>
          <w:szCs w:val="24"/>
        </w:rPr>
        <w:t>Рассмотрена                                                                                     Утверждена</w:t>
      </w: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  <w:r w:rsidRPr="003E477E">
        <w:rPr>
          <w:rFonts w:ascii="Times New Roman" w:hAnsi="Times New Roman" w:cs="Times New Roman"/>
          <w:sz w:val="24"/>
          <w:szCs w:val="24"/>
        </w:rPr>
        <w:t xml:space="preserve">на заседании кафедры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Приказ по гимназии </w:t>
      </w:r>
    </w:p>
    <w:p w:rsidR="009632C7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"__"________2014</w:t>
      </w:r>
      <w:r w:rsidRPr="003E477E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"__"________2014</w:t>
      </w:r>
      <w:r w:rsidRPr="003E477E">
        <w:rPr>
          <w:rFonts w:ascii="Times New Roman" w:hAnsi="Times New Roman" w:cs="Times New Roman"/>
          <w:sz w:val="24"/>
          <w:szCs w:val="24"/>
        </w:rPr>
        <w:t xml:space="preserve">   г</w:t>
      </w: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9632C7" w:rsidRDefault="009632C7" w:rsidP="009632C7">
      <w:pPr>
        <w:rPr>
          <w:rFonts w:ascii="Times New Roman" w:hAnsi="Times New Roman" w:cs="Times New Roman"/>
          <w:b/>
          <w:sz w:val="32"/>
          <w:szCs w:val="32"/>
        </w:rPr>
      </w:pPr>
      <w:r w:rsidRPr="003E47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477E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b/>
          <w:sz w:val="32"/>
          <w:szCs w:val="32"/>
        </w:rPr>
        <w:t>элективного предмета</w:t>
      </w:r>
    </w:p>
    <w:p w:rsidR="009632C7" w:rsidRPr="003E477E" w:rsidRDefault="009632C7" w:rsidP="009632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3E477E">
        <w:rPr>
          <w:rFonts w:ascii="Times New Roman" w:hAnsi="Times New Roman" w:cs="Times New Roman"/>
          <w:b/>
          <w:sz w:val="32"/>
          <w:szCs w:val="32"/>
        </w:rPr>
        <w:t>по биологии</w:t>
      </w: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10</w:t>
      </w:r>
      <w:r w:rsidRPr="003E477E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9632C7" w:rsidRDefault="009632C7" w:rsidP="009632C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среднего </w:t>
      </w:r>
      <w:r w:rsidRPr="003E477E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301C09" w:rsidRDefault="009632C7" w:rsidP="009632C7">
      <w:pPr>
        <w:ind w:left="-54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01C09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1C09">
        <w:rPr>
          <w:rFonts w:ascii="Times New Roman" w:hAnsi="Times New Roman" w:cs="Times New Roman"/>
          <w:b/>
          <w:sz w:val="32"/>
          <w:szCs w:val="32"/>
        </w:rPr>
        <w:t>по теме: «</w:t>
      </w:r>
      <w:r w:rsidR="00301C09" w:rsidRPr="00301C09">
        <w:rPr>
          <w:rFonts w:ascii="Times New Roman" w:eastAsia="Times New Roman" w:hAnsi="Times New Roman" w:cs="Times New Roman"/>
          <w:b/>
          <w:sz w:val="32"/>
          <w:szCs w:val="32"/>
        </w:rPr>
        <w:t xml:space="preserve">Характеристика и особенности </w:t>
      </w:r>
      <w:r w:rsidR="00301C0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</w:p>
    <w:p w:rsidR="009632C7" w:rsidRPr="003E477E" w:rsidRDefault="00301C09" w:rsidP="009632C7">
      <w:pPr>
        <w:ind w:left="-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б</w:t>
      </w:r>
      <w:r w:rsidRPr="00301C09">
        <w:rPr>
          <w:rFonts w:ascii="Times New Roman" w:eastAsia="Times New Roman" w:hAnsi="Times New Roman" w:cs="Times New Roman"/>
          <w:b/>
          <w:sz w:val="32"/>
          <w:szCs w:val="32"/>
        </w:rPr>
        <w:t>иологических процессов</w:t>
      </w:r>
      <w:r w:rsidRPr="004A79CA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4A79CA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77E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C7" w:rsidRPr="003E477E" w:rsidRDefault="009632C7" w:rsidP="009632C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sz w:val="24"/>
          <w:szCs w:val="24"/>
        </w:rPr>
      </w:pPr>
      <w:r w:rsidRPr="003E477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632C7" w:rsidRPr="003E477E" w:rsidRDefault="009632C7" w:rsidP="009632C7">
      <w:pPr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477E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9632C7" w:rsidRPr="003E477E" w:rsidRDefault="009632C7" w:rsidP="009632C7">
      <w:pPr>
        <w:ind w:left="-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477E">
        <w:rPr>
          <w:rFonts w:ascii="Times New Roman" w:hAnsi="Times New Roman" w:cs="Times New Roman"/>
          <w:b/>
          <w:sz w:val="28"/>
          <w:szCs w:val="28"/>
        </w:rPr>
        <w:t>Галактионова Людмила Федоровна</w:t>
      </w: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9632C7" w:rsidRPr="003E477E" w:rsidRDefault="009632C7" w:rsidP="009632C7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9632C7" w:rsidRPr="002F0DD7" w:rsidRDefault="009632C7" w:rsidP="00301C09">
      <w:pPr>
        <w:rPr>
          <w:rFonts w:ascii="Times New Roman" w:hAnsi="Times New Roman" w:cs="Times New Roman"/>
          <w:b/>
          <w:sz w:val="24"/>
          <w:szCs w:val="24"/>
        </w:rPr>
      </w:pPr>
    </w:p>
    <w:p w:rsidR="00301C09" w:rsidRDefault="009632C7" w:rsidP="00301C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01C09">
        <w:rPr>
          <w:rFonts w:ascii="Times New Roman" w:hAnsi="Times New Roman" w:cs="Times New Roman"/>
          <w:b/>
          <w:sz w:val="24"/>
          <w:szCs w:val="24"/>
        </w:rPr>
        <w:t>г.</w:t>
      </w:r>
      <w:r w:rsidRPr="003E477E">
        <w:rPr>
          <w:rFonts w:ascii="Times New Roman" w:hAnsi="Times New Roman" w:cs="Times New Roman"/>
          <w:b/>
          <w:sz w:val="28"/>
          <w:szCs w:val="28"/>
        </w:rPr>
        <w:t xml:space="preserve"> Ростов </w:t>
      </w:r>
    </w:p>
    <w:p w:rsidR="009632C7" w:rsidRPr="00301C09" w:rsidRDefault="00301C09" w:rsidP="00301C09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632C7">
        <w:rPr>
          <w:rFonts w:ascii="Times New Roman" w:hAnsi="Times New Roman" w:cs="Times New Roman"/>
          <w:b/>
          <w:sz w:val="28"/>
          <w:szCs w:val="28"/>
        </w:rPr>
        <w:t>2013-2014</w:t>
      </w:r>
      <w:r w:rsidR="009632C7" w:rsidRPr="003E477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01C09" w:rsidRPr="004A79CA" w:rsidRDefault="00301C09" w:rsidP="0030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Российской Федерации разработана следующая </w:t>
      </w: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 база по </w:t>
      </w: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элективным курсам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C09" w:rsidRPr="004A79CA" w:rsidRDefault="00301C09" w:rsidP="00301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Элективные курсы в профильном обучении (Приложение к информационному письму Департамента общего и дошкольного образования); </w:t>
      </w:r>
    </w:p>
    <w:p w:rsidR="00301C09" w:rsidRPr="004A79CA" w:rsidRDefault="00301C09" w:rsidP="00301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4A79CA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 подготовки учащихся основной школы (Из приложения к письму МО РФ); </w:t>
      </w:r>
    </w:p>
    <w:p w:rsidR="00301C09" w:rsidRPr="004A79CA" w:rsidRDefault="00301C09" w:rsidP="00301C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организации профильного обучения на основе индивидуальных учебных планов обучающихся (Приложение к письму Департамента общего и дошкольного образования). </w:t>
      </w:r>
    </w:p>
    <w:p w:rsidR="00301C09" w:rsidRDefault="00301C09" w:rsidP="00500B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0B97" w:rsidRDefault="004A79CA" w:rsidP="00301C0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Пояснительная записка.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="00301C0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С самых древних времен люди пытаются познавать и покорить Природу и понять свое место в ней. Важнейшее место в этих поисках всегда занимала наука. К основным естественным наукам, изучающим природу, относятся химия, биология, география, физика. Различие между естественными науками состоит в уровне </w:t>
      </w:r>
      <w:proofErr w:type="gramStart"/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A79CA">
        <w:rPr>
          <w:rFonts w:ascii="Times New Roman" w:eastAsia="Times New Roman" w:hAnsi="Times New Roman" w:cs="Times New Roman"/>
          <w:sz w:val="24"/>
          <w:szCs w:val="24"/>
        </w:rPr>
        <w:t>масштабе) изучаемых явлений. Явления, происходящие на уровне живой материи - это основной</w:t>
      </w:r>
      <w:r w:rsidR="00301C09">
        <w:rPr>
          <w:rFonts w:ascii="Times New Roman" w:eastAsia="Times New Roman" w:hAnsi="Times New Roman" w:cs="Times New Roman"/>
          <w:sz w:val="24"/>
          <w:szCs w:val="24"/>
        </w:rPr>
        <w:t xml:space="preserve"> предмет современной биологии.</w:t>
      </w:r>
      <w:r w:rsidR="00301C09">
        <w:rPr>
          <w:rFonts w:ascii="Times New Roman" w:eastAsia="Times New Roman" w:hAnsi="Times New Roman" w:cs="Times New Roman"/>
          <w:sz w:val="24"/>
          <w:szCs w:val="24"/>
        </w:rPr>
        <w:br/>
      </w:r>
      <w:r w:rsidR="00500B97">
        <w:rPr>
          <w:rFonts w:ascii="Times New Roman" w:eastAsia="Times New Roman" w:hAnsi="Times New Roman" w:cs="Times New Roman"/>
          <w:sz w:val="24"/>
          <w:szCs w:val="24"/>
        </w:rPr>
        <w:t xml:space="preserve">      Э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 xml:space="preserve">лективный </w:t>
      </w:r>
      <w:r w:rsidR="00500B97">
        <w:rPr>
          <w:rFonts w:ascii="Times New Roman" w:eastAsia="Times New Roman" w:hAnsi="Times New Roman" w:cs="Times New Roman"/>
          <w:sz w:val="24"/>
          <w:szCs w:val="24"/>
        </w:rPr>
        <w:t>курс по биологии для учащихся 10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>-ых классов, во-первых, весьма своевременный, во- вторых, он позволяет учащимся получать дополнительную подготовку для сдачи ЕГЭ, в-третьих, он позволяет удовлетворять познавательные интересы обучающихся в различных сферах человеческой деятельности. Элективный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которых рекомендованы в сборниках ЕГЭ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</w:t>
      </w:r>
      <w:r w:rsidR="00500B97">
        <w:rPr>
          <w:rFonts w:ascii="Times New Roman" w:eastAsia="Times New Roman" w:hAnsi="Times New Roman" w:cs="Times New Roman"/>
          <w:sz w:val="24"/>
          <w:szCs w:val="24"/>
        </w:rPr>
        <w:t>зни. Данный курс рассчитан на 34 часа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t>, с расчетом по 1 часу в неделю.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0B97" w:rsidRDefault="00500B97" w:rsidP="00500B97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элективного курса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предметный (с привлечением знаний из области химии, физики, экологии, географии.</w:t>
      </w:r>
      <w:proofErr w:type="gramEnd"/>
    </w:p>
    <w:p w:rsidR="004A79CA" w:rsidRPr="004A79CA" w:rsidRDefault="004A79CA" w:rsidP="00500B9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4A79CA" w:rsidRPr="004A79CA" w:rsidRDefault="004A79CA" w:rsidP="004A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4A79CA" w:rsidRPr="004A79CA" w:rsidRDefault="004A79CA" w:rsidP="004A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</w:r>
    </w:p>
    <w:p w:rsidR="004A79CA" w:rsidRPr="004A79CA" w:rsidRDefault="004A79CA" w:rsidP="004A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4A79CA" w:rsidRPr="004A79CA" w:rsidRDefault="004A79CA" w:rsidP="004A79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</w:r>
    </w:p>
    <w:p w:rsidR="00D17947" w:rsidRDefault="004A79CA" w:rsidP="004A79C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0B97" w:rsidRDefault="004A79CA" w:rsidP="004A79C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курса: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1.Расширение и углубление знаний учащихся по общей биологии и экологии.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2.Развитие умения учащихся решать биологические задачи по всему курсу.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3.Развитие познавательных интересов обучающихся.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4.Целенаправленная профессиональная ориентация учащихся выпускных классов.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обучения: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1.Расширие и углубление теоретической базы учащихся по биологии.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2.Научить учащихся правильно и быстро решать биологические задачи из сборников ЕГЭ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3.Развить и усилить интерес к предмету, подготовить учащихся к сдаче ЕГЭ.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  <w:t>Для достижения указанных результатов обучения в данном курсе применяются лекционные занятия, практические занятия, посвященные решению биологических задач, зачет по курсу, защита рефератов.</w:t>
      </w:r>
      <w:r w:rsidRPr="004A79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0B97" w:rsidRDefault="00500B97" w:rsidP="004A79C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занятий:</w:t>
      </w:r>
    </w:p>
    <w:p w:rsidR="00500B97" w:rsidRDefault="00500B97" w:rsidP="00500B97">
      <w:pPr>
        <w:pStyle w:val="a5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</w:t>
      </w:r>
    </w:p>
    <w:p w:rsidR="00500B97" w:rsidRDefault="00500B97" w:rsidP="00500B97">
      <w:pPr>
        <w:pStyle w:val="a5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занятия</w:t>
      </w:r>
    </w:p>
    <w:p w:rsidR="00500B97" w:rsidRDefault="00500B97" w:rsidP="00500B97">
      <w:pPr>
        <w:pStyle w:val="a5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результатов</w:t>
      </w:r>
    </w:p>
    <w:p w:rsidR="00D17947" w:rsidRPr="00D17947" w:rsidRDefault="00500B97" w:rsidP="00500B97">
      <w:pPr>
        <w:pStyle w:val="a5"/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работа по получению знаний (диалоговая, групповая, коллективная)</w:t>
      </w:r>
      <w:r w:rsidR="004A79CA" w:rsidRPr="00500B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6EBE" w:rsidRDefault="004A79CA" w:rsidP="00D17947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00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Контролирующие материалы: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1.Для подведения итогов реализации учебной программы будут использованы зачет (итоговое тестирование)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2.Защ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>ита рефератов, защита профессии, защита презентаций.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0B97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1.Основные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 xml:space="preserve">2.Структуру и функции биологических объектов: клетки, хромосом, генов, вида и экосистем.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3.Естественную классификацию органического мира.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</w:t>
      </w:r>
      <w:proofErr w:type="gramEnd"/>
      <w:r w:rsidRPr="005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0B97">
        <w:rPr>
          <w:rFonts w:ascii="Times New Roman" w:eastAsia="Times New Roman" w:hAnsi="Times New Roman" w:cs="Times New Roman"/>
          <w:sz w:val="24"/>
          <w:szCs w:val="24"/>
        </w:rPr>
        <w:t>в экосистемах и</w:t>
      </w:r>
      <w:proofErr w:type="gramEnd"/>
      <w:r w:rsidRPr="00500B97">
        <w:rPr>
          <w:rFonts w:ascii="Times New Roman" w:eastAsia="Times New Roman" w:hAnsi="Times New Roman" w:cs="Times New Roman"/>
          <w:sz w:val="24"/>
          <w:szCs w:val="24"/>
        </w:rPr>
        <w:t xml:space="preserve"> биосфере.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5.Закономерности наследственности и изменчивости.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lastRenderedPageBreak/>
        <w:t>6.Механизмы эволюционного процесса.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Давать аргументированную оценку новой информации по биологическим вопросам.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Сравнива</w:t>
      </w:r>
      <w:r w:rsidR="008F6EBE">
        <w:rPr>
          <w:rFonts w:ascii="Times New Roman" w:eastAsia="Times New Roman" w:hAnsi="Times New Roman" w:cs="Times New Roman"/>
          <w:sz w:val="24"/>
          <w:szCs w:val="24"/>
        </w:rPr>
        <w:t>ть биологические объекты,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биологические процессы и делать выводы на основе сравнения.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D17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  <w:r w:rsidRPr="00500B97">
        <w:rPr>
          <w:rFonts w:ascii="Times New Roman" w:eastAsia="Times New Roman" w:hAnsi="Times New Roman" w:cs="Times New Roman"/>
          <w:sz w:val="24"/>
          <w:szCs w:val="24"/>
        </w:rPr>
        <w:br/>
      </w:r>
      <w:r w:rsidR="008F6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EBE" w:rsidRDefault="008F6EBE" w:rsidP="00D17947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10065" w:type="dxa"/>
        <w:tblInd w:w="-743" w:type="dxa"/>
        <w:tblLook w:val="04A0"/>
      </w:tblPr>
      <w:tblGrid>
        <w:gridCol w:w="458"/>
        <w:gridCol w:w="4929"/>
        <w:gridCol w:w="851"/>
        <w:gridCol w:w="1984"/>
        <w:gridCol w:w="1843"/>
      </w:tblGrid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Главнейшее условие метаболизма клетки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через плазматическую мембрану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Автотрофное питание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Гетеротрофное питание 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 веще</w:t>
            </w:r>
            <w:proofErr w:type="gramStart"/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етке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9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веществ </w:t>
            </w:r>
          </w:p>
        </w:tc>
        <w:tc>
          <w:tcPr>
            <w:tcW w:w="851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EBE" w:rsidTr="008F6EBE">
        <w:tc>
          <w:tcPr>
            <w:tcW w:w="458" w:type="dxa"/>
          </w:tcPr>
          <w:p w:rsidR="008F6EBE" w:rsidRPr="00E51746" w:rsidRDefault="008F6EB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9" w:type="dxa"/>
          </w:tcPr>
          <w:p w:rsidR="008F6EBE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851" w:type="dxa"/>
          </w:tcPr>
          <w:p w:rsidR="008F6EBE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F6EBE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843" w:type="dxa"/>
          </w:tcPr>
          <w:p w:rsidR="008F6EBE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E51746" w:rsidRDefault="00E51746" w:rsidP="00D17947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51746" w:rsidRDefault="00E51746" w:rsidP="00D17947">
      <w:pPr>
        <w:pStyle w:val="a5"/>
        <w:spacing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Поурочное планирование</w:t>
      </w:r>
    </w:p>
    <w:tbl>
      <w:tblPr>
        <w:tblStyle w:val="a6"/>
        <w:tblW w:w="10173" w:type="dxa"/>
        <w:tblInd w:w="-851" w:type="dxa"/>
        <w:tblLook w:val="04A0"/>
      </w:tblPr>
      <w:tblGrid>
        <w:gridCol w:w="533"/>
        <w:gridCol w:w="4821"/>
        <w:gridCol w:w="2677"/>
        <w:gridCol w:w="2142"/>
      </w:tblGrid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7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Главнейшее условие метаболизма клетки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Ферменты. Ферментативный характер реакций.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и тестовых заданий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условий на скорость ферментативных реакций</w:t>
            </w:r>
          </w:p>
        </w:tc>
        <w:tc>
          <w:tcPr>
            <w:tcW w:w="2677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«Условия нормальной работы ферментов»</w:t>
            </w:r>
          </w:p>
        </w:tc>
        <w:tc>
          <w:tcPr>
            <w:tcW w:w="2142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выполнение задания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</w:p>
        </w:tc>
        <w:tc>
          <w:tcPr>
            <w:tcW w:w="2677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1149DC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«Объяснение действия лекарственных препаратов на бактерии и вирусы</w:t>
            </w:r>
          </w:p>
        </w:tc>
        <w:tc>
          <w:tcPr>
            <w:tcW w:w="2142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51746" w:rsidRPr="00924F6D" w:rsidRDefault="00924F6D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F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через плазматическую мембрану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 веществ</w:t>
            </w:r>
          </w:p>
        </w:tc>
        <w:tc>
          <w:tcPr>
            <w:tcW w:w="2677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149D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«Плазмолиз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клетках кожицы лука»</w:t>
            </w:r>
          </w:p>
        </w:tc>
        <w:tc>
          <w:tcPr>
            <w:tcW w:w="2142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отчета и выполнение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Натрий-каливый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</w:t>
            </w:r>
          </w:p>
        </w:tc>
        <w:tc>
          <w:tcPr>
            <w:tcW w:w="2677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1149DC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схемы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натрий-калиевого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насоса»</w:t>
            </w:r>
          </w:p>
        </w:tc>
        <w:tc>
          <w:tcPr>
            <w:tcW w:w="2142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и переваривание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еткой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924F6D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51746" w:rsidRPr="003C6FEE" w:rsidRDefault="003C6FEE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6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Автотрофное питание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автотрофного питания</w:t>
            </w:r>
          </w:p>
        </w:tc>
        <w:tc>
          <w:tcPr>
            <w:tcW w:w="2677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1149DC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таблицы: «Виды автотрофного</w:t>
            </w:r>
            <w:r w:rsidRPr="00E5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Фотосинтез. Световые реакции фотосинтеза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схем, таблиц.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Фотосинтез.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 фотосинтеза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схем, таблиц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условий на скорость реакций фотосинтеза</w:t>
            </w:r>
          </w:p>
        </w:tc>
        <w:tc>
          <w:tcPr>
            <w:tcW w:w="2677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«Выявление условий на скорость протекания реакций фотосинтеза»</w:t>
            </w: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51746" w:rsidRPr="003C6FEE" w:rsidRDefault="003C6FEE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Гетеротрофное питание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гетеротрофного питания</w:t>
            </w:r>
          </w:p>
        </w:tc>
        <w:tc>
          <w:tcPr>
            <w:tcW w:w="2677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1149DC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таблицы: Виды гетеротрофного питания»</w:t>
            </w: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питания животных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E51746" w:rsidRPr="00E51746" w:rsidRDefault="003C6FEE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Переваривание у млекопитающих </w:t>
            </w:r>
          </w:p>
        </w:tc>
        <w:tc>
          <w:tcPr>
            <w:tcW w:w="2677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C6F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«Действие пищеварительных ферментов»</w:t>
            </w:r>
          </w:p>
        </w:tc>
        <w:tc>
          <w:tcPr>
            <w:tcW w:w="2142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E51746" w:rsidRP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Биосинтез веще</w:t>
            </w:r>
            <w:proofErr w:type="gramStart"/>
            <w:r w:rsidRPr="00114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 в кл</w:t>
            </w:r>
            <w:proofErr w:type="gramEnd"/>
            <w:r w:rsidRPr="00114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етке</w:t>
            </w:r>
          </w:p>
        </w:tc>
        <w:tc>
          <w:tcPr>
            <w:tcW w:w="2677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51746" w:rsidRPr="00E51746" w:rsidRDefault="00E51746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1746" w:rsidRPr="00E51746" w:rsidTr="00924F6D">
        <w:tc>
          <w:tcPr>
            <w:tcW w:w="533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биосинтеза белка в клетке</w:t>
            </w:r>
          </w:p>
        </w:tc>
        <w:tc>
          <w:tcPr>
            <w:tcW w:w="2677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/р№5 «Решение задач»</w:t>
            </w:r>
          </w:p>
        </w:tc>
        <w:tc>
          <w:tcPr>
            <w:tcW w:w="2142" w:type="dxa"/>
          </w:tcPr>
          <w:p w:rsidR="00E51746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биосинтеза в растительных клетках</w:t>
            </w:r>
          </w:p>
        </w:tc>
        <w:tc>
          <w:tcPr>
            <w:tcW w:w="2677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149DC" w:rsidRP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149DC" w:rsidRP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Дыхание </w:t>
            </w:r>
          </w:p>
        </w:tc>
        <w:tc>
          <w:tcPr>
            <w:tcW w:w="2677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9DC" w:rsidRPr="00E51746" w:rsidTr="00924F6D">
        <w:tc>
          <w:tcPr>
            <w:tcW w:w="533" w:type="dxa"/>
          </w:tcPr>
          <w:p w:rsid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дыхания. Биологическое окисление и горение</w:t>
            </w:r>
          </w:p>
        </w:tc>
        <w:tc>
          <w:tcPr>
            <w:tcW w:w="2677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/р№6 «Сравнение биологического окисления и горения»</w:t>
            </w:r>
          </w:p>
        </w:tc>
        <w:tc>
          <w:tcPr>
            <w:tcW w:w="2142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Гликолиз и цикл Кребса </w:t>
            </w:r>
          </w:p>
        </w:tc>
        <w:tc>
          <w:tcPr>
            <w:tcW w:w="2677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149DC" w:rsidRPr="00E51746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149DC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дыхательная цепь</w:t>
            </w:r>
          </w:p>
        </w:tc>
        <w:tc>
          <w:tcPr>
            <w:tcW w:w="2677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/р№7 «Составление таблицы: «Результаты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этапов аэробного дыхания»</w:t>
            </w:r>
          </w:p>
        </w:tc>
        <w:tc>
          <w:tcPr>
            <w:tcW w:w="2142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Подбор и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21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Брожение </w:t>
            </w:r>
          </w:p>
        </w:tc>
        <w:tc>
          <w:tcPr>
            <w:tcW w:w="2677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 «Спиртовое брожение»</w:t>
            </w:r>
          </w:p>
        </w:tc>
        <w:tc>
          <w:tcPr>
            <w:tcW w:w="2142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1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Энергетическая эффективность аэробного и анаэробного дыхания</w:t>
            </w:r>
          </w:p>
        </w:tc>
        <w:tc>
          <w:tcPr>
            <w:tcW w:w="2677" w:type="dxa"/>
          </w:tcPr>
          <w:p w:rsidR="001149DC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/р№8 «Сравнение видов дыхания»</w:t>
            </w:r>
          </w:p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/Р№9 «Решение задач»</w:t>
            </w:r>
          </w:p>
        </w:tc>
        <w:tc>
          <w:tcPr>
            <w:tcW w:w="2142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149DC" w:rsidRPr="00E51746" w:rsidTr="00924F6D">
        <w:tc>
          <w:tcPr>
            <w:tcW w:w="533" w:type="dxa"/>
          </w:tcPr>
          <w:p w:rsidR="001149DC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1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газообменов у животных</w:t>
            </w:r>
          </w:p>
        </w:tc>
        <w:tc>
          <w:tcPr>
            <w:tcW w:w="2677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схем газообмена»</w:t>
            </w:r>
          </w:p>
        </w:tc>
        <w:tc>
          <w:tcPr>
            <w:tcW w:w="2142" w:type="dxa"/>
          </w:tcPr>
          <w:p w:rsidR="001149DC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1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в необычных условиях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E553F" w:rsidRP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веществ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1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у растений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53F" w:rsidRPr="00E51746" w:rsidTr="00924F6D">
        <w:tc>
          <w:tcPr>
            <w:tcW w:w="533" w:type="dxa"/>
          </w:tcPr>
          <w:p w:rsid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1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почвенного раствора корнями и транспирация</w:t>
            </w:r>
          </w:p>
        </w:tc>
        <w:tc>
          <w:tcPr>
            <w:tcW w:w="2677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 «Транспирация»</w:t>
            </w:r>
          </w:p>
        </w:tc>
        <w:tc>
          <w:tcPr>
            <w:tcW w:w="2142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1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транспортных систем у животных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1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овью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1E553F" w:rsidRPr="00E51746" w:rsidTr="00924F6D">
        <w:tc>
          <w:tcPr>
            <w:tcW w:w="533" w:type="dxa"/>
          </w:tcPr>
          <w:p w:rsidR="001E553F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E553F" w:rsidRP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Размножение и развитие</w:t>
            </w:r>
          </w:p>
        </w:tc>
        <w:tc>
          <w:tcPr>
            <w:tcW w:w="2677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1E553F" w:rsidRPr="00E51746" w:rsidRDefault="001E553F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53F" w:rsidRPr="00E51746" w:rsidTr="00924F6D">
        <w:tc>
          <w:tcPr>
            <w:tcW w:w="533" w:type="dxa"/>
          </w:tcPr>
          <w:p w:rsidR="001E553F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1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цикл. Интерфаза. Митоз</w:t>
            </w:r>
          </w:p>
        </w:tc>
        <w:tc>
          <w:tcPr>
            <w:tcW w:w="2677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/р№11 «Составление таблицы: «Периоды интерфазы»</w:t>
            </w:r>
          </w:p>
        </w:tc>
        <w:tc>
          <w:tcPr>
            <w:tcW w:w="2142" w:type="dxa"/>
          </w:tcPr>
          <w:p w:rsidR="001E553F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Мейоз 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/р№12 «Сравнение митоза и мейоза»</w:t>
            </w: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Гаметогенез 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/р№13 «Составление схем гаметогенеза»</w:t>
            </w: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Оплодотворение. Партеногенез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Эмбриогенез животных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нарушений эмбриогенеза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  <w:tr w:rsidR="00203E3A" w:rsidRPr="00E51746" w:rsidTr="00924F6D">
        <w:tc>
          <w:tcPr>
            <w:tcW w:w="533" w:type="dxa"/>
          </w:tcPr>
          <w:p w:rsidR="00203E3A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1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Постэмбриогенез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Роль генотипа и влияние внешних факторов на постэмбриональное развитие</w:t>
            </w:r>
          </w:p>
        </w:tc>
        <w:tc>
          <w:tcPr>
            <w:tcW w:w="2677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3E3A" w:rsidRPr="00E51746" w:rsidRDefault="00203E3A" w:rsidP="00E5174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составление тестовых заданий в режиме ЕГЭ</w:t>
            </w:r>
          </w:p>
        </w:tc>
      </w:tr>
    </w:tbl>
    <w:p w:rsidR="006B7426" w:rsidRPr="006B7426" w:rsidRDefault="004A79CA" w:rsidP="006B7426">
      <w:pPr>
        <w:pStyle w:val="a7"/>
        <w:rPr>
          <w:rFonts w:ascii="Times New Roman" w:hAnsi="Times New Roman" w:cs="Times New Roman"/>
          <w:sz w:val="24"/>
          <w:szCs w:val="24"/>
        </w:rPr>
      </w:pPr>
      <w:r w:rsidRPr="00E51746">
        <w:rPr>
          <w:rFonts w:ascii="Times New Roman" w:eastAsia="Times New Roman" w:hAnsi="Times New Roman" w:cs="Times New Roman"/>
          <w:sz w:val="24"/>
          <w:szCs w:val="24"/>
        </w:rPr>
        <w:br/>
      </w:r>
      <w:r w:rsidRPr="006B7426">
        <w:rPr>
          <w:rFonts w:ascii="Times New Roman" w:hAnsi="Times New Roman" w:cs="Times New Roman"/>
          <w:b/>
          <w:sz w:val="24"/>
          <w:szCs w:val="24"/>
        </w:rPr>
        <w:t>Список литературы для учителя:</w:t>
      </w:r>
      <w:r w:rsidRPr="006B7426">
        <w:rPr>
          <w:rFonts w:ascii="Times New Roman" w:hAnsi="Times New Roman" w:cs="Times New Roman"/>
          <w:sz w:val="24"/>
          <w:szCs w:val="24"/>
        </w:rPr>
        <w:br/>
      </w:r>
      <w:r w:rsidRPr="006B7426">
        <w:rPr>
          <w:rFonts w:ascii="Times New Roman" w:hAnsi="Times New Roman" w:cs="Times New Roman"/>
          <w:sz w:val="24"/>
          <w:szCs w:val="24"/>
        </w:rPr>
        <w:br/>
        <w:t xml:space="preserve">1.Биология. Общая биология. 10-11 классы. А.А.Каменский, </w:t>
      </w:r>
      <w:proofErr w:type="spellStart"/>
      <w:r w:rsidRPr="006B7426"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 w:rsidRPr="006B7426">
        <w:rPr>
          <w:rFonts w:ascii="Times New Roman" w:hAnsi="Times New Roman" w:cs="Times New Roman"/>
          <w:sz w:val="24"/>
          <w:szCs w:val="24"/>
        </w:rPr>
        <w:t>, В.В.П</w:t>
      </w:r>
      <w:r w:rsidR="006B7426">
        <w:rPr>
          <w:rFonts w:ascii="Times New Roman" w:hAnsi="Times New Roman" w:cs="Times New Roman"/>
          <w:sz w:val="24"/>
          <w:szCs w:val="24"/>
        </w:rPr>
        <w:t>асечник, изд. Дрофа, 2013 год.</w:t>
      </w:r>
      <w:r w:rsidR="006B7426">
        <w:rPr>
          <w:rFonts w:ascii="Times New Roman" w:hAnsi="Times New Roman" w:cs="Times New Roman"/>
          <w:sz w:val="24"/>
          <w:szCs w:val="24"/>
        </w:rPr>
        <w:br/>
      </w:r>
      <w:r w:rsidRPr="006B7426">
        <w:rPr>
          <w:rFonts w:ascii="Times New Roman" w:hAnsi="Times New Roman" w:cs="Times New Roman"/>
          <w:sz w:val="24"/>
          <w:szCs w:val="24"/>
        </w:rPr>
        <w:t>2.Биология. Общая биология. Профильный уровень. 10-11 классы. В.Б.Захаров, С.Г.Мамонтов, Н.И.Сонин, Е.Т.З</w:t>
      </w:r>
      <w:r w:rsidR="006B7426">
        <w:rPr>
          <w:rFonts w:ascii="Times New Roman" w:hAnsi="Times New Roman" w:cs="Times New Roman"/>
          <w:sz w:val="24"/>
          <w:szCs w:val="24"/>
        </w:rPr>
        <w:t>ахарова, изд. Дрофа, 2010 год.</w:t>
      </w:r>
      <w:r w:rsidR="006B7426">
        <w:rPr>
          <w:rFonts w:ascii="Times New Roman" w:hAnsi="Times New Roman" w:cs="Times New Roman"/>
          <w:sz w:val="24"/>
          <w:szCs w:val="24"/>
        </w:rPr>
        <w:br/>
      </w:r>
      <w:r w:rsidRPr="006B7426">
        <w:rPr>
          <w:rFonts w:ascii="Times New Roman" w:hAnsi="Times New Roman" w:cs="Times New Roman"/>
          <w:sz w:val="24"/>
          <w:szCs w:val="24"/>
        </w:rPr>
        <w:t>3.</w:t>
      </w:r>
      <w:r w:rsidR="006B7426" w:rsidRPr="006B7426">
        <w:rPr>
          <w:rFonts w:ascii="Times New Roman" w:hAnsi="Times New Roman" w:cs="Times New Roman"/>
          <w:sz w:val="24"/>
          <w:szCs w:val="24"/>
        </w:rPr>
        <w:t xml:space="preserve"> Общ</w:t>
      </w:r>
      <w:r w:rsidR="006B7426">
        <w:rPr>
          <w:rFonts w:ascii="Times New Roman" w:hAnsi="Times New Roman" w:cs="Times New Roman"/>
          <w:sz w:val="24"/>
          <w:szCs w:val="24"/>
        </w:rPr>
        <w:t>ая биология.</w:t>
      </w:r>
      <w:r w:rsidR="006B7426" w:rsidRPr="006B7426">
        <w:rPr>
          <w:rFonts w:ascii="Times New Roman" w:hAnsi="Times New Roman" w:cs="Times New Roman"/>
          <w:sz w:val="24"/>
          <w:szCs w:val="24"/>
        </w:rPr>
        <w:t xml:space="preserve"> </w:t>
      </w:r>
      <w:r w:rsidR="006B7426">
        <w:rPr>
          <w:rFonts w:ascii="Times New Roman" w:hAnsi="Times New Roman" w:cs="Times New Roman"/>
          <w:sz w:val="24"/>
          <w:szCs w:val="24"/>
        </w:rPr>
        <w:t>Учебник для</w:t>
      </w:r>
      <w:r w:rsidR="006B7426" w:rsidRPr="006B7426">
        <w:rPr>
          <w:rFonts w:ascii="Times New Roman" w:hAnsi="Times New Roman" w:cs="Times New Roman"/>
          <w:sz w:val="24"/>
          <w:szCs w:val="24"/>
        </w:rPr>
        <w:t xml:space="preserve">10-11 </w:t>
      </w:r>
      <w:r w:rsidR="006B7426">
        <w:rPr>
          <w:rFonts w:ascii="Times New Roman" w:hAnsi="Times New Roman" w:cs="Times New Roman"/>
          <w:sz w:val="24"/>
          <w:szCs w:val="24"/>
        </w:rPr>
        <w:t xml:space="preserve">классов школ с углубленным изучением предмета. </w:t>
      </w:r>
      <w:proofErr w:type="spellStart"/>
      <w:r w:rsidR="006B7426">
        <w:rPr>
          <w:rFonts w:ascii="Times New Roman" w:hAnsi="Times New Roman" w:cs="Times New Roman"/>
          <w:sz w:val="24"/>
          <w:szCs w:val="24"/>
        </w:rPr>
        <w:t>А</w:t>
      </w:r>
      <w:r w:rsidR="006B7426" w:rsidRPr="006B7426">
        <w:rPr>
          <w:rFonts w:ascii="Times New Roman" w:hAnsi="Times New Roman" w:cs="Times New Roman"/>
          <w:sz w:val="24"/>
          <w:szCs w:val="24"/>
        </w:rPr>
        <w:t>.</w:t>
      </w:r>
      <w:r w:rsidR="006B7426">
        <w:rPr>
          <w:rFonts w:ascii="Times New Roman" w:hAnsi="Times New Roman" w:cs="Times New Roman"/>
          <w:sz w:val="24"/>
          <w:szCs w:val="24"/>
        </w:rPr>
        <w:t>О.Рувинский</w:t>
      </w:r>
      <w:proofErr w:type="spellEnd"/>
      <w:r w:rsidR="006B7426">
        <w:rPr>
          <w:rFonts w:ascii="Times New Roman" w:hAnsi="Times New Roman" w:cs="Times New Roman"/>
          <w:sz w:val="24"/>
          <w:szCs w:val="24"/>
        </w:rPr>
        <w:t>, Л.</w:t>
      </w:r>
      <w:proofErr w:type="gramStart"/>
      <w:r w:rsidR="006B74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7426">
        <w:rPr>
          <w:rFonts w:ascii="Times New Roman" w:hAnsi="Times New Roman" w:cs="Times New Roman"/>
          <w:sz w:val="24"/>
          <w:szCs w:val="24"/>
        </w:rPr>
        <w:t xml:space="preserve"> Высоцкая, С.М.Глаголев</w:t>
      </w:r>
      <w:r w:rsidR="006B7426" w:rsidRPr="006B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CA" w:rsidRPr="004A79CA" w:rsidRDefault="006B7426" w:rsidP="00BE150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изд. М.Просвещение, 1993 год.</w:t>
      </w:r>
      <w:r>
        <w:rPr>
          <w:rFonts w:ascii="Times New Roman" w:hAnsi="Times New Roman" w:cs="Times New Roman"/>
          <w:sz w:val="24"/>
          <w:szCs w:val="24"/>
        </w:rPr>
        <w:br/>
      </w:r>
      <w:r w:rsidR="004A79CA" w:rsidRPr="006B7426">
        <w:rPr>
          <w:rFonts w:ascii="Times New Roman" w:hAnsi="Times New Roman" w:cs="Times New Roman"/>
          <w:sz w:val="24"/>
          <w:szCs w:val="24"/>
        </w:rPr>
        <w:t xml:space="preserve">4.Готовимся к ЕГЭ. Общая биология. В.Н.Фросин, </w:t>
      </w:r>
      <w:proofErr w:type="spellStart"/>
      <w:r w:rsidR="004A79CA" w:rsidRPr="006B7426">
        <w:rPr>
          <w:rFonts w:ascii="Times New Roman" w:hAnsi="Times New Roman" w:cs="Times New Roman"/>
          <w:sz w:val="24"/>
          <w:szCs w:val="24"/>
        </w:rPr>
        <w:t>В.И.Сив</w:t>
      </w:r>
      <w:r>
        <w:rPr>
          <w:rFonts w:ascii="Times New Roman" w:hAnsi="Times New Roman" w:cs="Times New Roman"/>
          <w:sz w:val="24"/>
          <w:szCs w:val="24"/>
        </w:rPr>
        <w:t>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изд. Дрофа, 2013 год.</w:t>
      </w:r>
      <w:r>
        <w:rPr>
          <w:rFonts w:ascii="Times New Roman" w:hAnsi="Times New Roman" w:cs="Times New Roman"/>
          <w:sz w:val="24"/>
          <w:szCs w:val="24"/>
        </w:rPr>
        <w:br/>
      </w:r>
      <w:r w:rsidR="004A79CA" w:rsidRPr="006B7426">
        <w:rPr>
          <w:rFonts w:ascii="Times New Roman" w:hAnsi="Times New Roman" w:cs="Times New Roman"/>
          <w:sz w:val="24"/>
          <w:szCs w:val="24"/>
        </w:rPr>
        <w:t>5.Биология. ЕГЭ. 2009. Самое полное издание типовых вариантов реальных заданий. ФИП</w:t>
      </w:r>
      <w:r>
        <w:rPr>
          <w:rFonts w:ascii="Times New Roman" w:hAnsi="Times New Roman" w:cs="Times New Roman"/>
          <w:sz w:val="24"/>
          <w:szCs w:val="24"/>
        </w:rPr>
        <w:t xml:space="preserve">И. Изд.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2014.</w:t>
      </w:r>
      <w:r>
        <w:rPr>
          <w:rFonts w:ascii="Times New Roman" w:hAnsi="Times New Roman" w:cs="Times New Roman"/>
          <w:sz w:val="24"/>
          <w:szCs w:val="24"/>
        </w:rPr>
        <w:br/>
      </w:r>
      <w:r w:rsidR="004A79CA" w:rsidRPr="006B7426">
        <w:rPr>
          <w:rFonts w:ascii="Times New Roman" w:hAnsi="Times New Roman" w:cs="Times New Roman"/>
          <w:sz w:val="24"/>
          <w:szCs w:val="24"/>
        </w:rPr>
        <w:t xml:space="preserve">6.Раздаточный материал тренировочных тестов, готовимся к практическому экзамену. Биология, ЕГЭ, </w:t>
      </w:r>
      <w:proofErr w:type="spellStart"/>
      <w:r w:rsidR="004A79CA" w:rsidRPr="006B7426">
        <w:rPr>
          <w:rFonts w:ascii="Times New Roman" w:hAnsi="Times New Roman" w:cs="Times New Roman"/>
          <w:sz w:val="24"/>
          <w:szCs w:val="24"/>
        </w:rPr>
        <w:t>Е.Л.Жеребцова</w:t>
      </w:r>
      <w:proofErr w:type="spellEnd"/>
      <w:r w:rsidR="004A79CA" w:rsidRPr="006B7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9CA" w:rsidRPr="006B7426">
        <w:rPr>
          <w:rFonts w:ascii="Times New Roman" w:hAnsi="Times New Roman" w:cs="Times New Roman"/>
          <w:sz w:val="24"/>
          <w:szCs w:val="24"/>
        </w:rPr>
        <w:t>Тригон</w:t>
      </w:r>
      <w:proofErr w:type="spellEnd"/>
      <w:r w:rsidR="004A79CA" w:rsidRPr="006B7426">
        <w:rPr>
          <w:rFonts w:ascii="Times New Roman" w:hAnsi="Times New Roman" w:cs="Times New Roman"/>
          <w:sz w:val="24"/>
          <w:szCs w:val="24"/>
        </w:rPr>
        <w:t>, Санкт- Петербург, 2008</w:t>
      </w:r>
      <w:r w:rsidR="004A79CA" w:rsidRPr="006B742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7. Грин Н., Тейлор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Д.,Биология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Т.1-3 М.:Мир,1990</w:t>
      </w:r>
      <w:r w:rsidR="004A79CA" w:rsidRPr="006B7426">
        <w:rPr>
          <w:rFonts w:ascii="Times New Roman" w:hAnsi="Times New Roman" w:cs="Times New Roman"/>
          <w:sz w:val="24"/>
          <w:szCs w:val="24"/>
        </w:rPr>
        <w:br/>
      </w:r>
      <w:r w:rsidR="004A79CA" w:rsidRPr="006B7426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учащихся:</w:t>
      </w:r>
      <w:r w:rsidR="004A79CA" w:rsidRPr="00BE150D">
        <w:rPr>
          <w:rFonts w:ascii="Times New Roman" w:hAnsi="Times New Roman" w:cs="Times New Roman"/>
          <w:b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b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t xml:space="preserve">1.Весь ЕГЭ от А до Я. Биология в схемах и таблицах. 11 класс. Ю.Щербатых, Ростов </w:t>
      </w:r>
      <w:r w:rsidR="00BE150D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="00BE150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E150D">
        <w:rPr>
          <w:rFonts w:ascii="Times New Roman" w:hAnsi="Times New Roman" w:cs="Times New Roman"/>
          <w:sz w:val="24"/>
          <w:szCs w:val="24"/>
        </w:rPr>
        <w:t>ону, изд. Феникс, 2009.</w:t>
      </w:r>
      <w:r w:rsid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t xml:space="preserve">2.Биология. Сборник заданий </w:t>
      </w:r>
      <w:r w:rsidR="00BE150D">
        <w:rPr>
          <w:rFonts w:ascii="Times New Roman" w:hAnsi="Times New Roman" w:cs="Times New Roman"/>
          <w:sz w:val="24"/>
          <w:szCs w:val="24"/>
        </w:rPr>
        <w:t>для подготовки к ЕГЭ. 2009- 2014</w:t>
      </w:r>
      <w:r w:rsidR="004A79CA" w:rsidRPr="00BE150D">
        <w:rPr>
          <w:rFonts w:ascii="Times New Roman" w:hAnsi="Times New Roman" w:cs="Times New Roman"/>
          <w:sz w:val="24"/>
          <w:szCs w:val="24"/>
        </w:rPr>
        <w:t xml:space="preserve">, </w:t>
      </w:r>
      <w:r w:rsidR="00BE150D">
        <w:rPr>
          <w:rFonts w:ascii="Times New Roman" w:hAnsi="Times New Roman" w:cs="Times New Roman"/>
          <w:sz w:val="24"/>
          <w:szCs w:val="24"/>
        </w:rPr>
        <w:t>Росто</w:t>
      </w:r>
      <w:proofErr w:type="gramStart"/>
      <w:r w:rsidR="00BE150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BE150D">
        <w:rPr>
          <w:rFonts w:ascii="Times New Roman" w:hAnsi="Times New Roman" w:cs="Times New Roman"/>
          <w:sz w:val="24"/>
          <w:szCs w:val="24"/>
        </w:rPr>
        <w:t xml:space="preserve"> на –Дону, изд. Легион.</w:t>
      </w:r>
      <w:r w:rsid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t>3.Биология. ЕГЭ-</w:t>
      </w:r>
      <w:r w:rsidR="00BE150D">
        <w:rPr>
          <w:rFonts w:ascii="Times New Roman" w:hAnsi="Times New Roman" w:cs="Times New Roman"/>
          <w:sz w:val="24"/>
          <w:szCs w:val="24"/>
        </w:rPr>
        <w:t>2009 -2014, тесты, ФГУ, Москва</w:t>
      </w:r>
      <w:r w:rsid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t>4.Учебно-методический комплекс. Биология. ЕГЭ, 2010, А.А.Кириленко, С.И.Колесников. Подготовка к ЕГЭ-2010, Росто</w:t>
      </w:r>
      <w:proofErr w:type="gramStart"/>
      <w:r w:rsidR="004A79CA" w:rsidRPr="00BE150D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4A79CA" w:rsidRPr="00BE150D">
        <w:rPr>
          <w:rFonts w:ascii="Times New Roman" w:hAnsi="Times New Roman" w:cs="Times New Roman"/>
          <w:sz w:val="24"/>
          <w:szCs w:val="24"/>
        </w:rPr>
        <w:t xml:space="preserve"> на –Дону, изд. Легио</w:t>
      </w:r>
      <w:r w:rsidR="00BE150D">
        <w:rPr>
          <w:rFonts w:ascii="Times New Roman" w:hAnsi="Times New Roman" w:cs="Times New Roman"/>
          <w:sz w:val="24"/>
          <w:szCs w:val="24"/>
        </w:rPr>
        <w:t>н, 2009 год.</w:t>
      </w:r>
      <w:r w:rsid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t>5.Выпускной экзамен, С.Г.Мамонтов. Биология. Материалы для подготовки</w:t>
      </w:r>
      <w:r w:rsidR="00BE150D">
        <w:rPr>
          <w:rFonts w:ascii="Times New Roman" w:hAnsi="Times New Roman" w:cs="Times New Roman"/>
          <w:sz w:val="24"/>
          <w:szCs w:val="24"/>
        </w:rPr>
        <w:t xml:space="preserve"> к ЕГЭ, изд. Дрофа, Москва-2008-2014</w:t>
      </w:r>
      <w:r w:rsidR="004A79CA" w:rsidRP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br/>
      </w:r>
      <w:r w:rsidR="004A79CA" w:rsidRPr="00BE150D">
        <w:rPr>
          <w:rFonts w:ascii="Times New Roman" w:hAnsi="Times New Roman" w:cs="Times New Roman"/>
          <w:sz w:val="24"/>
          <w:szCs w:val="24"/>
        </w:rPr>
        <w:br/>
      </w:r>
    </w:p>
    <w:p w:rsidR="004A79CA" w:rsidRDefault="004A79CA"/>
    <w:sectPr w:rsidR="004A79CA" w:rsidSect="00301C09">
      <w:pgSz w:w="11906" w:h="16838"/>
      <w:pgMar w:top="426" w:right="18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563"/>
    <w:multiLevelType w:val="multilevel"/>
    <w:tmpl w:val="E200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D71EF"/>
    <w:multiLevelType w:val="multilevel"/>
    <w:tmpl w:val="76DA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B5F74"/>
    <w:multiLevelType w:val="multilevel"/>
    <w:tmpl w:val="61F80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24D5"/>
    <w:multiLevelType w:val="hybridMultilevel"/>
    <w:tmpl w:val="93A0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9CA"/>
    <w:rsid w:val="001149DC"/>
    <w:rsid w:val="001E553F"/>
    <w:rsid w:val="00203E3A"/>
    <w:rsid w:val="00301C09"/>
    <w:rsid w:val="003C6FEE"/>
    <w:rsid w:val="004A79CA"/>
    <w:rsid w:val="00500B97"/>
    <w:rsid w:val="006B7426"/>
    <w:rsid w:val="008F6EBE"/>
    <w:rsid w:val="00924F6D"/>
    <w:rsid w:val="009632C7"/>
    <w:rsid w:val="00BE150D"/>
    <w:rsid w:val="00D17947"/>
    <w:rsid w:val="00E5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4A79CA"/>
  </w:style>
  <w:style w:type="character" w:customStyle="1" w:styleId="butback">
    <w:name w:val="butback"/>
    <w:basedOn w:val="a0"/>
    <w:rsid w:val="004A79CA"/>
  </w:style>
  <w:style w:type="paragraph" w:styleId="a3">
    <w:name w:val="Normal (Web)"/>
    <w:basedOn w:val="a"/>
    <w:uiPriority w:val="99"/>
    <w:semiHidden/>
    <w:unhideWhenUsed/>
    <w:rsid w:val="004A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нак Знак"/>
    <w:basedOn w:val="a0"/>
    <w:rsid w:val="009632C7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500B97"/>
    <w:pPr>
      <w:ind w:left="720"/>
      <w:contextualSpacing/>
    </w:pPr>
  </w:style>
  <w:style w:type="table" w:styleId="a6">
    <w:name w:val="Table Grid"/>
    <w:basedOn w:val="a1"/>
    <w:uiPriority w:val="59"/>
    <w:rsid w:val="008F6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51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2014-09-22T17:03:00Z</dcterms:created>
  <dcterms:modified xsi:type="dcterms:W3CDTF">2014-09-22T19:22:00Z</dcterms:modified>
</cp:coreProperties>
</file>