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B3" w:rsidRDefault="00A52DB3" w:rsidP="00A52DB3">
      <w:pPr>
        <w:jc w:val="center"/>
        <w:rPr>
          <w:sz w:val="36"/>
        </w:rPr>
      </w:pPr>
    </w:p>
    <w:p w:rsidR="009769FF" w:rsidRDefault="009769FF" w:rsidP="009769F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9769FF" w:rsidRDefault="009769FF" w:rsidP="009769F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>
        <w:rPr>
          <w:rFonts w:eastAsia="Calibri"/>
          <w:b/>
          <w:sz w:val="28"/>
          <w:szCs w:val="28"/>
        </w:rPr>
        <w:t>Кекина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г. Ростова</w:t>
      </w:r>
    </w:p>
    <w:p w:rsidR="009769FF" w:rsidRPr="0092179E" w:rsidRDefault="009769FF" w:rsidP="009769F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9769FF" w:rsidRDefault="009769FF" w:rsidP="009769FF">
      <w:pPr>
        <w:rPr>
          <w:rFonts w:eastAsia="Calibri"/>
          <w:b/>
          <w:sz w:val="28"/>
          <w:szCs w:val="28"/>
        </w:rPr>
      </w:pPr>
    </w:p>
    <w:tbl>
      <w:tblPr>
        <w:tblStyle w:val="a9"/>
        <w:tblW w:w="15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2"/>
        <w:gridCol w:w="7774"/>
      </w:tblGrid>
      <w:tr w:rsidR="009769FF" w:rsidTr="00111DDD">
        <w:trPr>
          <w:trHeight w:val="2437"/>
        </w:trPr>
        <w:tc>
          <w:tcPr>
            <w:tcW w:w="7772" w:type="dxa"/>
          </w:tcPr>
          <w:p w:rsidR="009769FF" w:rsidRPr="0092179E" w:rsidRDefault="009769FF" w:rsidP="00111DDD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9769FF" w:rsidRDefault="009769FF" w:rsidP="00111DDD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протокол №</w:t>
            </w:r>
            <w:r w:rsidR="00975A23"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 от</w:t>
            </w:r>
            <w:r w:rsidR="00975A23">
              <w:rPr>
                <w:sz w:val="28"/>
                <w:szCs w:val="28"/>
              </w:rPr>
              <w:t xml:space="preserve"> 26.08.</w:t>
            </w:r>
            <w:r>
              <w:rPr>
                <w:sz w:val="28"/>
                <w:szCs w:val="28"/>
              </w:rPr>
              <w:t>2021</w:t>
            </w:r>
            <w:r w:rsidRPr="0092179E">
              <w:rPr>
                <w:sz w:val="28"/>
                <w:szCs w:val="28"/>
              </w:rPr>
              <w:t>.</w:t>
            </w:r>
          </w:p>
          <w:p w:rsidR="009769FF" w:rsidRDefault="00975A23" w:rsidP="00975A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Вакулевич</w:t>
            </w:r>
            <w:proofErr w:type="spellEnd"/>
            <w:r>
              <w:rPr>
                <w:sz w:val="28"/>
                <w:szCs w:val="28"/>
              </w:rPr>
              <w:t xml:space="preserve"> И.Н.__________</w:t>
            </w:r>
          </w:p>
        </w:tc>
        <w:tc>
          <w:tcPr>
            <w:tcW w:w="7774" w:type="dxa"/>
          </w:tcPr>
          <w:p w:rsidR="009769FF" w:rsidRDefault="009769FF" w:rsidP="00111DDD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9769FF" w:rsidRDefault="009769FF" w:rsidP="00111DDD">
            <w:pPr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 w:rsidR="00975A23">
              <w:rPr>
                <w:sz w:val="28"/>
                <w:szCs w:val="28"/>
              </w:rPr>
              <w:t>156</w:t>
            </w:r>
            <w:r w:rsidRPr="0092179E">
              <w:rPr>
                <w:sz w:val="28"/>
                <w:szCs w:val="28"/>
              </w:rPr>
              <w:t xml:space="preserve">     </w:t>
            </w:r>
            <w:r w:rsidR="00975A23">
              <w:rPr>
                <w:sz w:val="28"/>
                <w:szCs w:val="28"/>
              </w:rPr>
              <w:t xml:space="preserve">   от 30.08.</w:t>
            </w:r>
            <w:r w:rsidRPr="0092179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975A23">
              <w:rPr>
                <w:sz w:val="28"/>
                <w:szCs w:val="28"/>
              </w:rPr>
              <w:t xml:space="preserve">. </w:t>
            </w:r>
          </w:p>
        </w:tc>
      </w:tr>
    </w:tbl>
    <w:p w:rsidR="009769FF" w:rsidRPr="0092179E" w:rsidRDefault="009769FF" w:rsidP="009769FF">
      <w:pPr>
        <w:rPr>
          <w:rFonts w:eastAsia="Calibri"/>
          <w:b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9769FF" w:rsidRPr="0092179E" w:rsidRDefault="009769FF" w:rsidP="009769F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</w:t>
      </w:r>
    </w:p>
    <w:p w:rsidR="009769FF" w:rsidRPr="0092179E" w:rsidRDefault="009769FF" w:rsidP="009769FF">
      <w:pPr>
        <w:jc w:val="right"/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:rsidR="009769FF" w:rsidRPr="0092179E" w:rsidRDefault="009769FF" w:rsidP="009769FF">
      <w:pPr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основного </w:t>
      </w:r>
      <w:r>
        <w:rPr>
          <w:rFonts w:eastAsia="Calibri"/>
          <w:b/>
          <w:sz w:val="28"/>
          <w:szCs w:val="28"/>
        </w:rPr>
        <w:t>общего образования для 8</w:t>
      </w:r>
      <w:r w:rsidRPr="006720D5">
        <w:rPr>
          <w:rFonts w:eastAsia="Calibri"/>
          <w:b/>
          <w:sz w:val="28"/>
          <w:szCs w:val="28"/>
        </w:rPr>
        <w:t>-9</w:t>
      </w:r>
      <w:r>
        <w:rPr>
          <w:rFonts w:eastAsia="Calibri"/>
          <w:b/>
          <w:color w:val="FF0000"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класса</w:t>
      </w:r>
    </w:p>
    <w:p w:rsidR="009769FF" w:rsidRPr="0092179E" w:rsidRDefault="009769FF" w:rsidP="009769F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по </w:t>
      </w:r>
      <w:r w:rsidRPr="006720D5">
        <w:rPr>
          <w:rFonts w:eastAsia="Calibri"/>
          <w:b/>
          <w:sz w:val="28"/>
          <w:szCs w:val="28"/>
        </w:rPr>
        <w:t xml:space="preserve">химии </w:t>
      </w:r>
    </w:p>
    <w:p w:rsidR="009769FF" w:rsidRPr="0092179E" w:rsidRDefault="009769FF" w:rsidP="009769F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>
        <w:rPr>
          <w:rFonts w:eastAsia="Calibri"/>
          <w:b/>
          <w:sz w:val="28"/>
          <w:szCs w:val="28"/>
        </w:rPr>
        <w:t>21</w:t>
      </w:r>
      <w:r w:rsidRPr="0092179E">
        <w:rPr>
          <w:rFonts w:eastAsia="Calibri"/>
          <w:b/>
          <w:sz w:val="28"/>
          <w:szCs w:val="28"/>
        </w:rPr>
        <w:t>- 20</w:t>
      </w:r>
      <w:r>
        <w:rPr>
          <w:rFonts w:eastAsia="Calibri"/>
          <w:b/>
          <w:sz w:val="28"/>
          <w:szCs w:val="28"/>
        </w:rPr>
        <w:t>22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9769FF" w:rsidRDefault="009769FF" w:rsidP="009769FF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9769FF" w:rsidRDefault="009769FF" w:rsidP="009769F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:rsidR="009769FF" w:rsidRPr="00554D74" w:rsidRDefault="009769FF" w:rsidP="009769F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е</w:t>
      </w:r>
      <w:r w:rsidRPr="00554D74">
        <w:rPr>
          <w:rFonts w:eastAsia="Calibri"/>
          <w:b/>
          <w:sz w:val="28"/>
          <w:szCs w:val="28"/>
        </w:rPr>
        <w:t>стественно-</w:t>
      </w:r>
      <w:r>
        <w:rPr>
          <w:rFonts w:eastAsia="Calibri"/>
          <w:b/>
          <w:sz w:val="28"/>
          <w:szCs w:val="28"/>
        </w:rPr>
        <w:t>научных дисциплин</w:t>
      </w:r>
    </w:p>
    <w:p w:rsidR="009769FF" w:rsidRPr="0092179E" w:rsidRDefault="009769FF" w:rsidP="009769F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9769FF" w:rsidRPr="0092179E" w:rsidRDefault="009769FF" w:rsidP="009769FF">
      <w:pPr>
        <w:jc w:val="center"/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9769FF" w:rsidRPr="0092179E" w:rsidRDefault="009769FF" w:rsidP="009769FF">
      <w:pPr>
        <w:rPr>
          <w:rFonts w:eastAsia="Calibri"/>
          <w:sz w:val="28"/>
          <w:szCs w:val="28"/>
        </w:rPr>
      </w:pPr>
    </w:p>
    <w:p w:rsidR="00276989" w:rsidRDefault="00276989" w:rsidP="007604A7">
      <w:pPr>
        <w:pStyle w:val="Default"/>
        <w:rPr>
          <w:b/>
          <w:sz w:val="28"/>
          <w:szCs w:val="28"/>
        </w:rPr>
      </w:pPr>
    </w:p>
    <w:p w:rsidR="00A52DB3" w:rsidRDefault="00A52DB3" w:rsidP="00007B84">
      <w:pPr>
        <w:pStyle w:val="Default"/>
        <w:jc w:val="center"/>
        <w:rPr>
          <w:b/>
        </w:rPr>
      </w:pPr>
    </w:p>
    <w:p w:rsidR="00623B74" w:rsidRDefault="00623B74" w:rsidP="00007B84">
      <w:pPr>
        <w:pStyle w:val="Default"/>
        <w:jc w:val="center"/>
        <w:rPr>
          <w:b/>
        </w:rPr>
      </w:pPr>
    </w:p>
    <w:p w:rsidR="00623B74" w:rsidRDefault="00623B74" w:rsidP="00007B84">
      <w:pPr>
        <w:pStyle w:val="Default"/>
        <w:jc w:val="center"/>
        <w:rPr>
          <w:b/>
        </w:rPr>
      </w:pPr>
    </w:p>
    <w:p w:rsidR="00276989" w:rsidRDefault="00276989" w:rsidP="00276989">
      <w:pPr>
        <w:jc w:val="center"/>
        <w:rPr>
          <w:b/>
          <w:sz w:val="36"/>
        </w:rPr>
      </w:pPr>
      <w:r w:rsidRPr="0000466E">
        <w:rPr>
          <w:b/>
          <w:sz w:val="36"/>
        </w:rPr>
        <w:t>Пояснительная записка</w:t>
      </w:r>
    </w:p>
    <w:p w:rsidR="00776A04" w:rsidRPr="00D159BA" w:rsidRDefault="00776A04" w:rsidP="00776A04">
      <w:pPr>
        <w:ind w:right="660"/>
        <w:jc w:val="both"/>
        <w:rPr>
          <w:color w:val="000000"/>
        </w:rPr>
      </w:pPr>
      <w:r w:rsidRPr="00D159BA">
        <w:rPr>
          <w:color w:val="000000"/>
        </w:rPr>
        <w:t>Данная рабочая прогр</w:t>
      </w:r>
      <w:r w:rsidR="00563890">
        <w:rPr>
          <w:color w:val="000000"/>
        </w:rPr>
        <w:t xml:space="preserve">амма является составной частью </w:t>
      </w:r>
      <w:r w:rsidRPr="00D159BA">
        <w:rPr>
          <w:color w:val="000000"/>
        </w:rPr>
        <w:t>образ</w:t>
      </w:r>
      <w:r>
        <w:rPr>
          <w:color w:val="000000"/>
        </w:rPr>
        <w:t xml:space="preserve">овательной программы </w:t>
      </w:r>
      <w:r w:rsidRPr="00D159BA">
        <w:rPr>
          <w:color w:val="000000"/>
        </w:rPr>
        <w:t>основного</w:t>
      </w:r>
      <w:r>
        <w:rPr>
          <w:color w:val="000000"/>
        </w:rPr>
        <w:t xml:space="preserve"> </w:t>
      </w:r>
      <w:r w:rsidR="00257B73">
        <w:rPr>
          <w:color w:val="000000"/>
        </w:rPr>
        <w:t>общего образования школы</w:t>
      </w:r>
      <w:r w:rsidRPr="00D159BA">
        <w:rPr>
          <w:color w:val="000000"/>
        </w:rPr>
        <w:t>.</w:t>
      </w:r>
    </w:p>
    <w:p w:rsidR="007604A7" w:rsidRDefault="007604A7" w:rsidP="00776A04">
      <w:pPr>
        <w:jc w:val="both"/>
        <w:rPr>
          <w:color w:val="000000"/>
        </w:rPr>
      </w:pPr>
    </w:p>
    <w:p w:rsidR="00776A04" w:rsidRDefault="00776A04" w:rsidP="00776A04">
      <w:pPr>
        <w:jc w:val="both"/>
        <w:rPr>
          <w:color w:val="000000"/>
        </w:rPr>
      </w:pPr>
      <w:r w:rsidRPr="00D159BA">
        <w:rPr>
          <w:color w:val="000000"/>
        </w:rPr>
        <w:t>Программа разработана на основе следующих нормативных документов:</w:t>
      </w:r>
    </w:p>
    <w:p w:rsidR="007863BC" w:rsidRPr="00D159BA" w:rsidRDefault="007863BC" w:rsidP="00776A04">
      <w:pPr>
        <w:jc w:val="both"/>
        <w:rPr>
          <w:color w:val="000000"/>
        </w:rPr>
      </w:pPr>
    </w:p>
    <w:p w:rsidR="00776A04" w:rsidRDefault="00CD2505" w:rsidP="00776A04">
      <w:pPr>
        <w:jc w:val="both"/>
      </w:pPr>
      <w:r>
        <w:rPr>
          <w:color w:val="000000"/>
        </w:rPr>
        <w:t>1</w:t>
      </w:r>
      <w:r w:rsidR="00776A04" w:rsidRPr="00D159BA">
        <w:rPr>
          <w:color w:val="000000"/>
        </w:rPr>
        <w:t xml:space="preserve">. </w:t>
      </w:r>
      <w:r w:rsidR="00776A04" w:rsidRPr="00D159BA">
        <w:t xml:space="preserve">Федерального государственного образовательного стандарта </w:t>
      </w:r>
      <w:r w:rsidR="00776A04" w:rsidRPr="00776A04">
        <w:t>основного общего образования, утв</w:t>
      </w:r>
      <w:r w:rsidR="00776A04" w:rsidRPr="00D159BA">
        <w:t xml:space="preserve">. приказом </w:t>
      </w:r>
      <w:proofErr w:type="spellStart"/>
      <w:r w:rsidR="00776A04" w:rsidRPr="00D159BA">
        <w:t>Минобрнауки</w:t>
      </w:r>
      <w:proofErr w:type="spellEnd"/>
      <w:r w:rsidR="00776A04" w:rsidRPr="00D159BA">
        <w:t xml:space="preserve"> России от 17.12.2010 № </w:t>
      </w:r>
      <w:r w:rsidR="00776A04">
        <w:t>1897</w:t>
      </w:r>
      <w:r w:rsidR="00776A04" w:rsidRPr="00D159BA">
        <w:t xml:space="preserve">; Приказом </w:t>
      </w:r>
      <w:proofErr w:type="spellStart"/>
      <w:r w:rsidR="00776A04" w:rsidRPr="00D159BA">
        <w:t>Минобрнауки</w:t>
      </w:r>
      <w:proofErr w:type="spellEnd"/>
      <w:r w:rsidR="00776A04" w:rsidRPr="00D159BA">
        <w:t xml:space="preserve"> России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Министерством образования и науки Российской Федерации от 17 декабря 2010 г. № 1897»; </w:t>
      </w:r>
    </w:p>
    <w:p w:rsidR="007863BC" w:rsidRDefault="00CD2505" w:rsidP="00776A04">
      <w:pPr>
        <w:jc w:val="both"/>
        <w:rPr>
          <w:color w:val="000000"/>
        </w:rPr>
      </w:pPr>
      <w:r>
        <w:rPr>
          <w:iCs/>
          <w:color w:val="000000"/>
        </w:rPr>
        <w:t>2</w:t>
      </w:r>
      <w:r w:rsidR="00D3488D">
        <w:rPr>
          <w:iCs/>
          <w:color w:val="000000"/>
        </w:rPr>
        <w:t>.</w:t>
      </w:r>
      <w:r w:rsidR="00776A04" w:rsidRPr="00D159BA">
        <w:rPr>
          <w:i/>
          <w:iCs/>
          <w:color w:val="000000"/>
        </w:rPr>
        <w:t xml:space="preserve"> </w:t>
      </w:r>
      <w:r w:rsidR="007604A7">
        <w:rPr>
          <w:color w:val="000000"/>
        </w:rPr>
        <w:t xml:space="preserve">Примерной программы по </w:t>
      </w:r>
      <w:r w:rsidR="00776A04">
        <w:rPr>
          <w:color w:val="000000"/>
        </w:rPr>
        <w:t>химии</w:t>
      </w:r>
      <w:r w:rsidR="00776A04" w:rsidRPr="00D159BA">
        <w:rPr>
          <w:color w:val="000000"/>
        </w:rPr>
        <w:t xml:space="preserve"> (Примерная основная </w:t>
      </w:r>
      <w:r w:rsidR="00776A04">
        <w:rPr>
          <w:color w:val="000000"/>
        </w:rPr>
        <w:t xml:space="preserve">образовательная программа основного </w:t>
      </w:r>
      <w:r w:rsidR="00776A04" w:rsidRPr="00D159BA">
        <w:rPr>
          <w:color w:val="000000"/>
        </w:rPr>
        <w:t xml:space="preserve">общего образования, [Электронный ресурс, </w:t>
      </w:r>
      <w:proofErr w:type="spellStart"/>
      <w:r w:rsidR="00776A04" w:rsidRPr="00D159BA">
        <w:rPr>
          <w:color w:val="000000"/>
        </w:rPr>
        <w:t>http</w:t>
      </w:r>
      <w:proofErr w:type="spellEnd"/>
      <w:r w:rsidR="00776A04" w:rsidRPr="00D159BA">
        <w:rPr>
          <w:color w:val="000000"/>
        </w:rPr>
        <w:t>// fgosreestr.ru].</w:t>
      </w:r>
    </w:p>
    <w:p w:rsidR="00F702CA" w:rsidRPr="0055671A" w:rsidRDefault="00CD2505" w:rsidP="00F702CA">
      <w:pPr>
        <w:tabs>
          <w:tab w:val="left" w:pos="708"/>
        </w:tabs>
        <w:ind w:right="-32"/>
        <w:jc w:val="both"/>
      </w:pPr>
      <w:r w:rsidRPr="00F702CA">
        <w:rPr>
          <w:color w:val="000000"/>
        </w:rPr>
        <w:t>3</w:t>
      </w:r>
      <w:r w:rsidR="007863BC" w:rsidRPr="00F702CA">
        <w:rPr>
          <w:color w:val="000000"/>
        </w:rPr>
        <w:t xml:space="preserve">.  </w:t>
      </w:r>
      <w:r w:rsidR="00F702CA" w:rsidRPr="0055671A">
        <w:t xml:space="preserve">Федерального перечня учебников, утверждённого приказом </w:t>
      </w:r>
      <w:proofErr w:type="spellStart"/>
      <w:r w:rsidR="00F702CA" w:rsidRPr="00F702CA">
        <w:rPr>
          <w:bCs/>
        </w:rPr>
        <w:t>Минпросвещения</w:t>
      </w:r>
      <w:proofErr w:type="spellEnd"/>
      <w:r w:rsidR="00F702CA" w:rsidRPr="00F702CA">
        <w:rPr>
          <w:bCs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91036" w:rsidRDefault="00291036" w:rsidP="00291036">
      <w:pPr>
        <w:spacing w:line="0" w:lineRule="atLeast"/>
      </w:pPr>
      <w:r>
        <w:t xml:space="preserve">4. </w:t>
      </w:r>
      <w:hyperlink r:id="rId6" w:tgtFrame="_blank" w:history="1">
        <w:r w:rsidRPr="0064764F">
          <w:t xml:space="preserve"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</w:t>
        </w:r>
      </w:hyperlink>
    </w:p>
    <w:p w:rsidR="00A52DB3" w:rsidRPr="00623B74" w:rsidRDefault="00A52DB3" w:rsidP="00623B74">
      <w:pPr>
        <w:tabs>
          <w:tab w:val="left" w:pos="708"/>
        </w:tabs>
        <w:spacing w:line="236" w:lineRule="auto"/>
        <w:ind w:right="520"/>
      </w:pPr>
    </w:p>
    <w:p w:rsidR="00E75856" w:rsidRPr="00623B74" w:rsidRDefault="00E75856" w:rsidP="00BB1067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 w:rsidRPr="00623B74">
        <w:rPr>
          <w:b/>
          <w:bCs/>
          <w:lang w:eastAsia="en-US"/>
        </w:rPr>
        <w:t>Цели</w:t>
      </w:r>
      <w:r w:rsidR="00781738" w:rsidRPr="00623B74">
        <w:rPr>
          <w:b/>
          <w:bCs/>
          <w:lang w:eastAsia="en-US"/>
        </w:rPr>
        <w:t xml:space="preserve">: </w:t>
      </w:r>
      <w:r w:rsidR="00781738" w:rsidRPr="00623B74">
        <w:rPr>
          <w:b/>
          <w:bCs/>
          <w:i/>
          <w:lang w:eastAsia="en-US"/>
        </w:rPr>
        <w:t>и</w:t>
      </w:r>
      <w:r w:rsidRPr="00623B74">
        <w:rPr>
          <w:b/>
          <w:bCs/>
          <w:i/>
          <w:iCs/>
          <w:lang w:eastAsia="en-US"/>
        </w:rPr>
        <w:t>зучение химии в основной школе направлен</w:t>
      </w:r>
      <w:r w:rsidR="00781738" w:rsidRPr="00623B74">
        <w:rPr>
          <w:b/>
          <w:bCs/>
          <w:i/>
          <w:iCs/>
          <w:lang w:eastAsia="en-US"/>
        </w:rPr>
        <w:t>о на достижение следующих целей</w:t>
      </w:r>
    </w:p>
    <w:p w:rsidR="00E75856" w:rsidRPr="00623B74" w:rsidRDefault="00E75856" w:rsidP="00BB1067">
      <w:pPr>
        <w:autoSpaceDE w:val="0"/>
        <w:autoSpaceDN w:val="0"/>
        <w:adjustRightInd w:val="0"/>
        <w:jc w:val="both"/>
        <w:rPr>
          <w:lang w:eastAsia="en-US"/>
        </w:rPr>
      </w:pPr>
      <w:r w:rsidRPr="00623B74">
        <w:rPr>
          <w:lang w:eastAsia="en-US"/>
        </w:rPr>
        <w:t xml:space="preserve">• </w:t>
      </w:r>
      <w:r w:rsidR="0034361D" w:rsidRPr="00623B74">
        <w:rPr>
          <w:lang w:eastAsia="en-US"/>
        </w:rPr>
        <w:t xml:space="preserve"> </w:t>
      </w:r>
      <w:r w:rsidRPr="00623B74">
        <w:rPr>
          <w:b/>
          <w:bCs/>
          <w:lang w:eastAsia="en-US"/>
        </w:rPr>
        <w:t xml:space="preserve">освоение важнейших знаний </w:t>
      </w:r>
      <w:r w:rsidRPr="00623B74">
        <w:rPr>
          <w:lang w:eastAsia="en-US"/>
        </w:rPr>
        <w:t>об основных понятиях и законах химии, химической символике;</w:t>
      </w:r>
    </w:p>
    <w:p w:rsidR="00E75856" w:rsidRPr="00623B74" w:rsidRDefault="00E3707F" w:rsidP="00BB1067">
      <w:pPr>
        <w:autoSpaceDE w:val="0"/>
        <w:autoSpaceDN w:val="0"/>
        <w:adjustRightInd w:val="0"/>
        <w:jc w:val="both"/>
        <w:rPr>
          <w:lang w:eastAsia="en-US"/>
        </w:rPr>
      </w:pPr>
      <w:r w:rsidRPr="00623B74">
        <w:rPr>
          <w:lang w:eastAsia="en-US"/>
        </w:rPr>
        <w:t xml:space="preserve">• </w:t>
      </w:r>
      <w:r w:rsidR="00E75856" w:rsidRPr="00623B74">
        <w:rPr>
          <w:b/>
          <w:bCs/>
          <w:lang w:eastAsia="en-US"/>
        </w:rPr>
        <w:t xml:space="preserve">овладение умениями </w:t>
      </w:r>
      <w:r w:rsidR="00E75856" w:rsidRPr="00623B74">
        <w:rPr>
          <w:lang w:eastAsia="en-US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75856" w:rsidRPr="00623B74" w:rsidRDefault="00E75856" w:rsidP="00BB1067">
      <w:pPr>
        <w:autoSpaceDE w:val="0"/>
        <w:autoSpaceDN w:val="0"/>
        <w:adjustRightInd w:val="0"/>
        <w:jc w:val="both"/>
        <w:rPr>
          <w:lang w:eastAsia="en-US"/>
        </w:rPr>
      </w:pPr>
      <w:r w:rsidRPr="00623B74">
        <w:rPr>
          <w:lang w:eastAsia="en-US"/>
        </w:rPr>
        <w:t xml:space="preserve">• </w:t>
      </w:r>
      <w:r w:rsidRPr="00623B74">
        <w:rPr>
          <w:b/>
          <w:bCs/>
          <w:lang w:eastAsia="en-US"/>
        </w:rPr>
        <w:t xml:space="preserve">развитие </w:t>
      </w:r>
      <w:r w:rsidRPr="00623B74">
        <w:rPr>
          <w:lang w:eastAsia="en-US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75856" w:rsidRPr="00623B74" w:rsidRDefault="00E75856" w:rsidP="00BB1067">
      <w:pPr>
        <w:autoSpaceDE w:val="0"/>
        <w:autoSpaceDN w:val="0"/>
        <w:adjustRightInd w:val="0"/>
        <w:jc w:val="both"/>
        <w:rPr>
          <w:lang w:eastAsia="en-US"/>
        </w:rPr>
      </w:pPr>
      <w:r w:rsidRPr="00623B74">
        <w:rPr>
          <w:lang w:eastAsia="en-US"/>
        </w:rPr>
        <w:t xml:space="preserve">• </w:t>
      </w:r>
      <w:r w:rsidR="00E3707F" w:rsidRPr="00623B74">
        <w:rPr>
          <w:lang w:eastAsia="en-US"/>
        </w:rPr>
        <w:t xml:space="preserve"> </w:t>
      </w:r>
      <w:r w:rsidRPr="00623B74">
        <w:rPr>
          <w:b/>
          <w:bCs/>
          <w:lang w:eastAsia="en-US"/>
        </w:rPr>
        <w:t xml:space="preserve">воспитание </w:t>
      </w:r>
      <w:r w:rsidRPr="00623B74">
        <w:rPr>
          <w:lang w:eastAsia="en-US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E75856" w:rsidRPr="00623B74" w:rsidRDefault="00E75856" w:rsidP="00BB1067">
      <w:pPr>
        <w:autoSpaceDE w:val="0"/>
        <w:autoSpaceDN w:val="0"/>
        <w:adjustRightInd w:val="0"/>
        <w:jc w:val="both"/>
      </w:pPr>
      <w:r w:rsidRPr="00623B74">
        <w:rPr>
          <w:lang w:eastAsia="en-US"/>
        </w:rPr>
        <w:t xml:space="preserve">• </w:t>
      </w:r>
      <w:r w:rsidR="0034361D" w:rsidRPr="00623B74">
        <w:rPr>
          <w:lang w:eastAsia="en-US"/>
        </w:rPr>
        <w:t xml:space="preserve"> </w:t>
      </w:r>
      <w:r w:rsidRPr="00623B74">
        <w:rPr>
          <w:b/>
          <w:bCs/>
          <w:lang w:eastAsia="en-US"/>
        </w:rPr>
        <w:t xml:space="preserve">применение полученных знаний и умений </w:t>
      </w:r>
      <w:r w:rsidRPr="00623B74">
        <w:rPr>
          <w:lang w:eastAsia="en-US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75856" w:rsidRPr="00623B74" w:rsidRDefault="00E75856" w:rsidP="00BB1067">
      <w:pPr>
        <w:pStyle w:val="Default"/>
        <w:jc w:val="both"/>
      </w:pPr>
      <w:r w:rsidRPr="00623B74">
        <w:rPr>
          <w:b/>
          <w:bCs/>
        </w:rPr>
        <w:t xml:space="preserve">Задачи: </w:t>
      </w:r>
    </w:p>
    <w:p w:rsidR="00E75856" w:rsidRPr="00623B74" w:rsidRDefault="00E75856" w:rsidP="00BB1067">
      <w:pPr>
        <w:pStyle w:val="Default"/>
        <w:jc w:val="both"/>
      </w:pPr>
      <w:r w:rsidRPr="00623B74">
        <w:t xml:space="preserve">1.Сформировать знание основных понятий и законов химии; </w:t>
      </w:r>
    </w:p>
    <w:p w:rsidR="00E75856" w:rsidRPr="00623B74" w:rsidRDefault="00E75856" w:rsidP="00BB1067">
      <w:pPr>
        <w:pStyle w:val="Default"/>
        <w:jc w:val="both"/>
      </w:pPr>
      <w:r w:rsidRPr="00623B74">
        <w:t xml:space="preserve">2.Воспитывать общечеловеческую культуру; </w:t>
      </w:r>
    </w:p>
    <w:p w:rsidR="00E75856" w:rsidRPr="00623B74" w:rsidRDefault="00E75856" w:rsidP="00BB1067">
      <w:pPr>
        <w:pStyle w:val="Default"/>
        <w:jc w:val="both"/>
      </w:pPr>
      <w:r w:rsidRPr="00623B74">
        <w:t>3. Учить наблюдать, применять полученные знания на практике.</w:t>
      </w:r>
    </w:p>
    <w:p w:rsidR="00781738" w:rsidRPr="00623B74" w:rsidRDefault="00781738" w:rsidP="00781738">
      <w:pPr>
        <w:jc w:val="both"/>
        <w:rPr>
          <w:color w:val="000000"/>
          <w:lang w:eastAsia="en-US"/>
        </w:rPr>
      </w:pPr>
    </w:p>
    <w:p w:rsidR="000F70EA" w:rsidRPr="00623B74" w:rsidRDefault="000F70EA" w:rsidP="000F70EA">
      <w:pPr>
        <w:pStyle w:val="Default"/>
        <w:rPr>
          <w:b/>
          <w:bCs/>
        </w:rPr>
      </w:pPr>
      <w:r w:rsidRPr="00623B74">
        <w:rPr>
          <w:b/>
          <w:bCs/>
        </w:rPr>
        <w:t>Место учебного предмета в учебном плане</w:t>
      </w:r>
    </w:p>
    <w:p w:rsidR="000F70EA" w:rsidRPr="00623B74" w:rsidRDefault="000F70EA" w:rsidP="000F70EA">
      <w:pPr>
        <w:pStyle w:val="Default"/>
        <w:jc w:val="both"/>
        <w:rPr>
          <w:b/>
          <w:bCs/>
        </w:rPr>
      </w:pPr>
      <w:r w:rsidRPr="00623B74">
        <w:t xml:space="preserve">В основной школе курс химии изучается в 8 и 9 классах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136 часам. </w:t>
      </w:r>
    </w:p>
    <w:p w:rsidR="000F70EA" w:rsidRPr="00623B74" w:rsidRDefault="000F70EA" w:rsidP="000F70EA">
      <w:pPr>
        <w:pStyle w:val="Default"/>
        <w:rPr>
          <w:b/>
        </w:rPr>
      </w:pPr>
    </w:p>
    <w:p w:rsidR="00781738" w:rsidRDefault="00781738" w:rsidP="00E95ABA">
      <w:pPr>
        <w:pStyle w:val="Default"/>
        <w:jc w:val="center"/>
        <w:rPr>
          <w:b/>
          <w:lang w:eastAsia="ru-RU"/>
        </w:rPr>
      </w:pPr>
    </w:p>
    <w:p w:rsidR="00563890" w:rsidRDefault="00563890" w:rsidP="00E95ABA">
      <w:pPr>
        <w:pStyle w:val="Default"/>
        <w:jc w:val="center"/>
        <w:rPr>
          <w:b/>
          <w:lang w:eastAsia="ru-RU"/>
        </w:rPr>
      </w:pPr>
    </w:p>
    <w:p w:rsidR="00563890" w:rsidRPr="00623B74" w:rsidRDefault="00563890" w:rsidP="00E95ABA">
      <w:pPr>
        <w:pStyle w:val="Default"/>
        <w:jc w:val="center"/>
        <w:rPr>
          <w:b/>
          <w:lang w:eastAsia="ru-RU"/>
        </w:rPr>
      </w:pPr>
    </w:p>
    <w:p w:rsidR="00BB2999" w:rsidRDefault="00BB2999" w:rsidP="00781738">
      <w:pPr>
        <w:ind w:left="782" w:hanging="357"/>
        <w:jc w:val="both"/>
        <w:rPr>
          <w:i/>
          <w:iCs/>
        </w:rPr>
      </w:pPr>
    </w:p>
    <w:p w:rsidR="00BB2999" w:rsidRDefault="00BB2999" w:rsidP="00781738">
      <w:pPr>
        <w:ind w:left="782" w:hanging="357"/>
        <w:jc w:val="both"/>
        <w:rPr>
          <w:i/>
          <w:iCs/>
        </w:rPr>
      </w:pPr>
    </w:p>
    <w:p w:rsidR="00781738" w:rsidRPr="00BB2999" w:rsidRDefault="0034361D" w:rsidP="00781738">
      <w:pPr>
        <w:ind w:left="782" w:hanging="357"/>
        <w:jc w:val="both"/>
        <w:rPr>
          <w:b/>
        </w:rPr>
      </w:pPr>
      <w:r w:rsidRPr="00BB2999">
        <w:rPr>
          <w:b/>
          <w:i/>
          <w:iCs/>
        </w:rPr>
        <w:t xml:space="preserve">Формы организации учебного </w:t>
      </w:r>
      <w:proofErr w:type="gramStart"/>
      <w:r w:rsidRPr="00BB2999">
        <w:rPr>
          <w:b/>
          <w:i/>
          <w:iCs/>
        </w:rPr>
        <w:t>процесса</w:t>
      </w:r>
      <w:r w:rsidRPr="00623B74">
        <w:rPr>
          <w:i/>
          <w:iCs/>
        </w:rPr>
        <w:t>:</w:t>
      </w:r>
      <w:r w:rsidR="00BB2999">
        <w:rPr>
          <w:i/>
          <w:iCs/>
        </w:rPr>
        <w:t xml:space="preserve">  </w:t>
      </w:r>
      <w:r w:rsidR="00781738" w:rsidRPr="00623B74">
        <w:rPr>
          <w:i/>
          <w:iCs/>
        </w:rPr>
        <w:t xml:space="preserve"> </w:t>
      </w:r>
      <w:proofErr w:type="gramEnd"/>
      <w:r w:rsidR="00781738" w:rsidRPr="00623B74">
        <w:rPr>
          <w:i/>
          <w:iCs/>
        </w:rPr>
        <w:t xml:space="preserve">                                                                                           </w:t>
      </w:r>
      <w:r w:rsidR="00781738" w:rsidRPr="00BB2999">
        <w:rPr>
          <w:b/>
          <w:i/>
          <w:iCs/>
        </w:rPr>
        <w:t xml:space="preserve">Формы контроля:  </w:t>
      </w:r>
    </w:p>
    <w:p w:rsidR="00781738" w:rsidRPr="00623B74" w:rsidRDefault="0034361D" w:rsidP="00781738">
      <w:pPr>
        <w:pStyle w:val="a3"/>
        <w:jc w:val="both"/>
      </w:pPr>
      <w:proofErr w:type="gramStart"/>
      <w:r w:rsidRPr="00623B74">
        <w:t>индивидуальные;</w:t>
      </w:r>
      <w:r w:rsidR="00BB2999">
        <w:t xml:space="preserve">   </w:t>
      </w:r>
      <w:proofErr w:type="gramEnd"/>
      <w:r w:rsidR="00BB2999">
        <w:t xml:space="preserve"> </w:t>
      </w:r>
      <w:r w:rsidR="00781738" w:rsidRPr="00623B74">
        <w:t xml:space="preserve">                                                                                                                               беседа;</w:t>
      </w:r>
    </w:p>
    <w:p w:rsidR="00781738" w:rsidRPr="00623B74" w:rsidRDefault="0034361D" w:rsidP="00781738">
      <w:pPr>
        <w:ind w:left="720"/>
        <w:jc w:val="both"/>
      </w:pPr>
      <w:proofErr w:type="gramStart"/>
      <w:r w:rsidRPr="00623B74">
        <w:t>групповые;</w:t>
      </w:r>
      <w:r w:rsidR="00781738" w:rsidRPr="00623B74">
        <w:t xml:space="preserve">   </w:t>
      </w:r>
      <w:proofErr w:type="gramEnd"/>
      <w:r w:rsidR="00781738" w:rsidRPr="00623B74">
        <w:t xml:space="preserve">                                                                                                                                           опрос;</w:t>
      </w:r>
    </w:p>
    <w:p w:rsidR="00781738" w:rsidRPr="00623B74" w:rsidRDefault="0034361D" w:rsidP="00781738">
      <w:pPr>
        <w:ind w:left="720"/>
        <w:jc w:val="both"/>
      </w:pPr>
      <w:proofErr w:type="gramStart"/>
      <w:r w:rsidRPr="00623B74">
        <w:t>фронтальные;</w:t>
      </w:r>
      <w:r w:rsidR="00781738" w:rsidRPr="00623B74">
        <w:t xml:space="preserve">   </w:t>
      </w:r>
      <w:proofErr w:type="gramEnd"/>
      <w:r w:rsidR="00781738" w:rsidRPr="00623B74">
        <w:t xml:space="preserve">                                                                                                                                       практические работы;</w:t>
      </w:r>
    </w:p>
    <w:p w:rsidR="00781738" w:rsidRPr="00623B74" w:rsidRDefault="0034361D" w:rsidP="00781738">
      <w:pPr>
        <w:ind w:left="720"/>
        <w:jc w:val="both"/>
      </w:pPr>
      <w:r w:rsidRPr="00623B74">
        <w:t xml:space="preserve">лабораторные </w:t>
      </w:r>
      <w:proofErr w:type="gramStart"/>
      <w:r w:rsidRPr="00623B74">
        <w:t>работы;</w:t>
      </w:r>
      <w:r w:rsidR="00781738" w:rsidRPr="00623B74">
        <w:t xml:space="preserve">   </w:t>
      </w:r>
      <w:proofErr w:type="gramEnd"/>
      <w:r w:rsidR="00781738" w:rsidRPr="00623B74">
        <w:t xml:space="preserve">                                                                                                                        тестирование;</w:t>
      </w:r>
    </w:p>
    <w:p w:rsidR="0034361D" w:rsidRPr="00623B74" w:rsidRDefault="0034361D" w:rsidP="00781738">
      <w:pPr>
        <w:ind w:left="720"/>
        <w:jc w:val="both"/>
      </w:pPr>
      <w:r w:rsidRPr="00623B74">
        <w:t>проектная деятельность.</w:t>
      </w:r>
      <w:r w:rsidR="00781738" w:rsidRPr="00623B74">
        <w:t xml:space="preserve">                                                                                                                        проверочные и контрольные работы.</w:t>
      </w:r>
    </w:p>
    <w:p w:rsidR="00BB2999" w:rsidRDefault="00BB2999" w:rsidP="0034361D">
      <w:pPr>
        <w:ind w:left="782" w:hanging="357"/>
        <w:jc w:val="center"/>
        <w:rPr>
          <w:b/>
          <w:sz w:val="28"/>
          <w:szCs w:val="28"/>
        </w:rPr>
      </w:pPr>
    </w:p>
    <w:p w:rsidR="00BB2999" w:rsidRDefault="00BB2999" w:rsidP="0034361D">
      <w:pPr>
        <w:ind w:left="782" w:hanging="357"/>
        <w:jc w:val="center"/>
        <w:rPr>
          <w:b/>
          <w:sz w:val="28"/>
          <w:szCs w:val="28"/>
        </w:rPr>
      </w:pPr>
    </w:p>
    <w:p w:rsidR="0034361D" w:rsidRPr="000F70EA" w:rsidRDefault="0034361D" w:rsidP="0034361D">
      <w:pPr>
        <w:ind w:left="782" w:hanging="357"/>
        <w:jc w:val="center"/>
        <w:rPr>
          <w:b/>
          <w:sz w:val="28"/>
          <w:szCs w:val="28"/>
        </w:rPr>
      </w:pPr>
      <w:r w:rsidRPr="000F70EA">
        <w:rPr>
          <w:b/>
          <w:sz w:val="28"/>
          <w:szCs w:val="28"/>
        </w:rPr>
        <w:t>Раздел 1. Планируемые результаты освоения учебного предмета</w:t>
      </w:r>
    </w:p>
    <w:p w:rsidR="00EE4639" w:rsidRDefault="00EE4639" w:rsidP="00BB1306">
      <w:pPr>
        <w:jc w:val="center"/>
        <w:rPr>
          <w:b/>
          <w:sz w:val="28"/>
          <w:szCs w:val="28"/>
        </w:rPr>
      </w:pPr>
    </w:p>
    <w:p w:rsidR="00BB1306" w:rsidRPr="000F70EA" w:rsidRDefault="00BB1306" w:rsidP="00BB1306">
      <w:pPr>
        <w:jc w:val="center"/>
        <w:rPr>
          <w:b/>
          <w:sz w:val="28"/>
          <w:szCs w:val="28"/>
        </w:rPr>
      </w:pPr>
      <w:r w:rsidRPr="000F70EA">
        <w:rPr>
          <w:b/>
          <w:sz w:val="28"/>
          <w:szCs w:val="28"/>
        </w:rPr>
        <w:t>Личностные результаты:</w:t>
      </w:r>
    </w:p>
    <w:p w:rsidR="00BB1306" w:rsidRDefault="00BB1306" w:rsidP="00BB1306">
      <w:pPr>
        <w:jc w:val="both"/>
      </w:pPr>
      <w:r w:rsidRPr="00AE2AAB">
        <w:t>1)  воспитание российской гражданской идентичности: патриотизма, уважения к Отечеству</w:t>
      </w:r>
      <w:r>
        <w:t>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1306" w:rsidRDefault="00BB1306" w:rsidP="00BB1306">
      <w:pPr>
        <w:jc w:val="both"/>
      </w:pPr>
      <w:r>
        <w:t xml:space="preserve">2) 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</w:t>
      </w:r>
      <w:r w:rsidR="00776A04">
        <w:t>тивации к обучению и познанию, </w:t>
      </w:r>
      <w: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B1306" w:rsidRDefault="00BB1306" w:rsidP="00BB1306">
      <w:pPr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1306" w:rsidRDefault="00BB1306" w:rsidP="00BB1306">
      <w:pPr>
        <w:jc w:val="both"/>
      </w:pPr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B1306" w:rsidRDefault="00BB1306" w:rsidP="00BB1306">
      <w:pPr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</w:t>
      </w:r>
      <w:r w:rsidR="00776A04">
        <w:t>и и </w:t>
      </w:r>
      <w: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B1306" w:rsidRDefault="00BB1306" w:rsidP="00BB1306">
      <w:pPr>
        <w:jc w:val="both"/>
      </w:pPr>
      <w: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B1306" w:rsidRDefault="00BB1306" w:rsidP="00BB1306">
      <w:pPr>
        <w:jc w:val="both"/>
      </w:pPr>
      <w:r>
        <w:t>7) формирование коммуникатив</w:t>
      </w:r>
      <w:r w:rsidR="00776A04">
        <w:t>ной компетентности в общении и </w:t>
      </w:r>
      <w: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B1306" w:rsidRDefault="00BB1306" w:rsidP="00BB1306">
      <w:pPr>
        <w:jc w:val="both"/>
      </w:pPr>
      <w:r>
        <w:t>8) 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B1306" w:rsidRDefault="00BB1306" w:rsidP="00BB1306">
      <w:pPr>
        <w:jc w:val="both"/>
      </w:pPr>
      <w: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</w:t>
      </w:r>
      <w:r w:rsidR="00776A04">
        <w:t>сивно-оценочной и практической </w:t>
      </w:r>
      <w:r>
        <w:t>деятельности в жизненных ситуациях;</w:t>
      </w:r>
    </w:p>
    <w:p w:rsidR="00BB1306" w:rsidRDefault="00BB1306" w:rsidP="00BB1306">
      <w:pPr>
        <w:jc w:val="both"/>
      </w:pPr>
      <w: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B1306" w:rsidRDefault="00BB1306" w:rsidP="00BB1306">
      <w:pPr>
        <w:jc w:val="both"/>
        <w:rPr>
          <w:b/>
          <w:highlight w:val="yellow"/>
        </w:rPr>
      </w:pPr>
      <w:r>
        <w:t>11) развитие эстетического сознания через освоение художественного н</w:t>
      </w:r>
      <w:r w:rsidR="00776A04">
        <w:t>аследия народов России и мира, </w:t>
      </w:r>
      <w:r>
        <w:t>творческой деятельности эстетического характера.</w:t>
      </w:r>
    </w:p>
    <w:p w:rsidR="000F70EA" w:rsidRDefault="000F70EA" w:rsidP="00E95ABA">
      <w:pPr>
        <w:pStyle w:val="Default"/>
        <w:jc w:val="center"/>
        <w:rPr>
          <w:b/>
          <w:lang w:eastAsia="ru-RU"/>
        </w:rPr>
      </w:pPr>
    </w:p>
    <w:p w:rsidR="00BB2999" w:rsidRDefault="00BB2999" w:rsidP="00BB1306">
      <w:pPr>
        <w:ind w:left="782" w:hanging="357"/>
        <w:jc w:val="center"/>
        <w:rPr>
          <w:b/>
          <w:sz w:val="28"/>
          <w:szCs w:val="22"/>
        </w:rPr>
      </w:pPr>
    </w:p>
    <w:p w:rsidR="00563890" w:rsidRDefault="00563890" w:rsidP="00BB1306">
      <w:pPr>
        <w:ind w:left="782" w:hanging="357"/>
        <w:jc w:val="center"/>
        <w:rPr>
          <w:b/>
          <w:sz w:val="28"/>
          <w:szCs w:val="22"/>
        </w:rPr>
      </w:pPr>
    </w:p>
    <w:p w:rsidR="00BB1306" w:rsidRDefault="00BB1306" w:rsidP="00BB1306">
      <w:pPr>
        <w:ind w:left="782" w:hanging="357"/>
        <w:jc w:val="center"/>
        <w:rPr>
          <w:b/>
          <w:sz w:val="28"/>
          <w:szCs w:val="22"/>
        </w:rPr>
      </w:pPr>
      <w:proofErr w:type="spellStart"/>
      <w:r w:rsidRPr="00843E71">
        <w:rPr>
          <w:b/>
          <w:sz w:val="28"/>
          <w:szCs w:val="22"/>
        </w:rPr>
        <w:t>Метапредметные</w:t>
      </w:r>
      <w:proofErr w:type="spellEnd"/>
      <w:r w:rsidRPr="00843E71">
        <w:rPr>
          <w:b/>
          <w:sz w:val="28"/>
          <w:szCs w:val="22"/>
        </w:rPr>
        <w:t xml:space="preserve"> УУД </w:t>
      </w:r>
      <w:r>
        <w:rPr>
          <w:b/>
          <w:sz w:val="28"/>
          <w:szCs w:val="22"/>
        </w:rPr>
        <w:t xml:space="preserve">  </w:t>
      </w:r>
    </w:p>
    <w:p w:rsidR="00BB1306" w:rsidRPr="00843E71" w:rsidRDefault="00BB1306" w:rsidP="00BB1306">
      <w:pPr>
        <w:ind w:left="782" w:hanging="357"/>
        <w:jc w:val="center"/>
        <w:rPr>
          <w:b/>
          <w:szCs w:val="22"/>
        </w:rPr>
      </w:pPr>
      <w:r>
        <w:rPr>
          <w:b/>
          <w:sz w:val="28"/>
          <w:szCs w:val="22"/>
        </w:rPr>
        <w:t>8 класс</w:t>
      </w:r>
    </w:p>
    <w:p w:rsidR="00BB1306" w:rsidRDefault="00BB1306" w:rsidP="00E95ABA">
      <w:pPr>
        <w:pStyle w:val="Default"/>
        <w:jc w:val="center"/>
        <w:rPr>
          <w:b/>
          <w:lang w:eastAsia="ru-RU"/>
        </w:rPr>
      </w:pPr>
    </w:p>
    <w:tbl>
      <w:tblPr>
        <w:tblStyle w:val="11"/>
        <w:tblW w:w="15275" w:type="dxa"/>
        <w:tblLook w:val="04A0" w:firstRow="1" w:lastRow="0" w:firstColumn="1" w:lastColumn="0" w:noHBand="0" w:noVBand="1"/>
      </w:tblPr>
      <w:tblGrid>
        <w:gridCol w:w="4644"/>
        <w:gridCol w:w="5529"/>
        <w:gridCol w:w="5102"/>
      </w:tblGrid>
      <w:tr w:rsidR="00BB1306" w:rsidRPr="002F7EDF" w:rsidTr="00BB1306">
        <w:tc>
          <w:tcPr>
            <w:tcW w:w="4644" w:type="dxa"/>
          </w:tcPr>
          <w:p w:rsidR="00BB1306" w:rsidRPr="002F7EDF" w:rsidRDefault="00BB1306" w:rsidP="00111DDD">
            <w:pPr>
              <w:jc w:val="center"/>
              <w:rPr>
                <w:b/>
              </w:rPr>
            </w:pPr>
            <w:r w:rsidRPr="002F7EDF">
              <w:rPr>
                <w:b/>
              </w:rPr>
              <w:t>регулятивные</w:t>
            </w:r>
          </w:p>
        </w:tc>
        <w:tc>
          <w:tcPr>
            <w:tcW w:w="5529" w:type="dxa"/>
          </w:tcPr>
          <w:p w:rsidR="00BB1306" w:rsidRPr="002F7EDF" w:rsidRDefault="00BB1306" w:rsidP="00111DDD">
            <w:pPr>
              <w:jc w:val="center"/>
              <w:rPr>
                <w:b/>
              </w:rPr>
            </w:pPr>
            <w:r w:rsidRPr="002F7EDF">
              <w:rPr>
                <w:b/>
              </w:rPr>
              <w:t>познавательные</w:t>
            </w:r>
          </w:p>
        </w:tc>
        <w:tc>
          <w:tcPr>
            <w:tcW w:w="5102" w:type="dxa"/>
          </w:tcPr>
          <w:p w:rsidR="00BB1306" w:rsidRPr="002F7EDF" w:rsidRDefault="00BB1306" w:rsidP="00111DDD">
            <w:pPr>
              <w:jc w:val="center"/>
              <w:rPr>
                <w:b/>
              </w:rPr>
            </w:pPr>
            <w:r w:rsidRPr="002F7EDF">
              <w:rPr>
                <w:b/>
              </w:rPr>
              <w:t>коммуникативные</w:t>
            </w:r>
          </w:p>
        </w:tc>
      </w:tr>
      <w:tr w:rsidR="00BB1306" w:rsidRPr="002F7EDF" w:rsidTr="00BB1306">
        <w:tc>
          <w:tcPr>
            <w:tcW w:w="4644" w:type="dxa"/>
          </w:tcPr>
          <w:p w:rsidR="00BB1306" w:rsidRPr="004B0D1F" w:rsidRDefault="00BB1306" w:rsidP="00BB1306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283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6"/>
              </w:numPr>
              <w:tabs>
                <w:tab w:val="left" w:pos="709"/>
              </w:tabs>
              <w:ind w:left="142" w:hanging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идентифицировать собственные проблемы и определять главную проблему;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6"/>
              </w:numPr>
              <w:tabs>
                <w:tab w:val="left" w:pos="709"/>
              </w:tabs>
              <w:ind w:left="142" w:hanging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283"/>
              <w:rPr>
                <w:b/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составлять план решения проблемы (выполнения проекта, проведения исследования);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283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0" w:firstLine="284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</w:tabs>
              <w:ind w:left="0" w:firstLine="142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ind w:left="0" w:firstLine="283"/>
              <w:rPr>
                <w:b/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BB1306" w:rsidRPr="004B0D1F" w:rsidRDefault="00BB1306" w:rsidP="004B0D1F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426"/>
                <w:tab w:val="left" w:pos="567"/>
              </w:tabs>
              <w:ind w:left="142" w:firstLine="284"/>
              <w:rPr>
                <w:b/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выводы.</w:t>
            </w:r>
          </w:p>
        </w:tc>
        <w:tc>
          <w:tcPr>
            <w:tcW w:w="5529" w:type="dxa"/>
          </w:tcPr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34"/>
              </w:tabs>
              <w:ind w:left="43" w:firstLine="164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излагать полученную информацию, интерпретируя ее в контексте решаемой задачи.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34"/>
                <w:tab w:val="left" w:pos="262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переводить сложную по составу (многоаспектную) информацию из графического или </w:t>
            </w:r>
            <w:r w:rsidRPr="004B0D1F">
              <w:rPr>
                <w:sz w:val="22"/>
                <w:szCs w:val="22"/>
              </w:rPr>
              <w:lastRenderedPageBreak/>
              <w:t>формализованного (символьного) представления в текстовое, и наоборот;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34"/>
                <w:tab w:val="left" w:pos="262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Смысловое чтение.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4B0D1F">
              <w:rPr>
                <w:sz w:val="22"/>
                <w:szCs w:val="22"/>
              </w:rPr>
              <w:t>non-fiction</w:t>
            </w:r>
            <w:proofErr w:type="spellEnd"/>
            <w:r w:rsidRPr="004B0D1F">
              <w:rPr>
                <w:sz w:val="22"/>
                <w:szCs w:val="22"/>
              </w:rPr>
              <w:t>);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34"/>
                <w:tab w:val="left" w:pos="262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BB1306" w:rsidRPr="004B0D1F" w:rsidRDefault="00BB1306" w:rsidP="00BB1306">
            <w:pPr>
              <w:tabs>
                <w:tab w:val="left" w:pos="34"/>
                <w:tab w:val="left" w:pos="971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5.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34"/>
                <w:tab w:val="left" w:pos="971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определять необходимые ключевые поисковые слова и запросы;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34"/>
                <w:tab w:val="left" w:pos="971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осуществлять взаимодействие с электронными поисковыми системами, словарями;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34"/>
                <w:tab w:val="left" w:pos="971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4"/>
                <w:tab w:val="left" w:pos="993"/>
              </w:tabs>
              <w:ind w:left="34" w:firstLine="197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соотносить полученные результаты поиска со своей деятельностью.</w:t>
            </w:r>
          </w:p>
          <w:p w:rsidR="00BB1306" w:rsidRPr="004B0D1F" w:rsidRDefault="00BB1306" w:rsidP="00BB1306">
            <w:pPr>
              <w:tabs>
                <w:tab w:val="left" w:pos="34"/>
              </w:tabs>
              <w:ind w:left="34" w:firstLine="197"/>
              <w:rPr>
                <w:b/>
                <w:sz w:val="22"/>
                <w:szCs w:val="22"/>
              </w:rPr>
            </w:pPr>
          </w:p>
        </w:tc>
        <w:tc>
          <w:tcPr>
            <w:tcW w:w="5102" w:type="dxa"/>
          </w:tcPr>
          <w:p w:rsidR="00BB1306" w:rsidRPr="004B0D1F" w:rsidRDefault="00BB1306" w:rsidP="00BB1306">
            <w:pPr>
              <w:widowControl w:val="0"/>
              <w:tabs>
                <w:tab w:val="left" w:pos="177"/>
                <w:tab w:val="left" w:pos="518"/>
              </w:tabs>
              <w:ind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177"/>
                <w:tab w:val="left" w:pos="259"/>
                <w:tab w:val="left" w:pos="518"/>
              </w:tabs>
              <w:ind w:left="0"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177"/>
                <w:tab w:val="left" w:pos="259"/>
                <w:tab w:val="left" w:pos="518"/>
              </w:tabs>
              <w:ind w:left="0"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BB1306" w:rsidRPr="004B0D1F" w:rsidRDefault="00BB1306" w:rsidP="00BB1306">
            <w:pPr>
              <w:widowControl w:val="0"/>
              <w:tabs>
                <w:tab w:val="left" w:pos="142"/>
                <w:tab w:val="left" w:pos="177"/>
                <w:tab w:val="left" w:pos="518"/>
              </w:tabs>
              <w:ind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BB1306" w:rsidRPr="004B0D1F" w:rsidRDefault="00BB1306" w:rsidP="00BB1306">
            <w:pPr>
              <w:widowControl w:val="0"/>
              <w:tabs>
                <w:tab w:val="left" w:pos="177"/>
                <w:tab w:val="left" w:pos="518"/>
                <w:tab w:val="left" w:pos="993"/>
              </w:tabs>
              <w:ind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3. Формирование и развитие компетентности в области использования информационно-коммуникационных технологий (далее – ИКТ). </w:t>
            </w:r>
            <w:r w:rsidRPr="004B0D1F">
              <w:rPr>
                <w:sz w:val="22"/>
                <w:szCs w:val="22"/>
              </w:rPr>
              <w:lastRenderedPageBreak/>
              <w:t>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177"/>
                <w:tab w:val="left" w:pos="518"/>
                <w:tab w:val="left" w:pos="993"/>
              </w:tabs>
              <w:ind w:left="0" w:firstLine="318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      </w:r>
          </w:p>
          <w:p w:rsidR="00BB1306" w:rsidRPr="004B0D1F" w:rsidRDefault="00BB1306" w:rsidP="00BB1306">
            <w:pPr>
              <w:widowControl w:val="0"/>
              <w:tabs>
                <w:tab w:val="left" w:pos="177"/>
                <w:tab w:val="left" w:pos="518"/>
                <w:tab w:val="left" w:pos="993"/>
              </w:tabs>
              <w:ind w:firstLine="318"/>
              <w:rPr>
                <w:b/>
                <w:sz w:val="22"/>
                <w:szCs w:val="22"/>
              </w:rPr>
            </w:pPr>
          </w:p>
        </w:tc>
      </w:tr>
    </w:tbl>
    <w:p w:rsidR="0034361D" w:rsidRDefault="0034361D" w:rsidP="00E95ABA">
      <w:pPr>
        <w:pStyle w:val="Default"/>
        <w:jc w:val="center"/>
        <w:rPr>
          <w:b/>
          <w:lang w:eastAsia="ru-RU"/>
        </w:rPr>
      </w:pPr>
    </w:p>
    <w:p w:rsidR="00BB1306" w:rsidRPr="000F70EA" w:rsidRDefault="00BB1306" w:rsidP="00843E71">
      <w:pPr>
        <w:ind w:left="782" w:hanging="357"/>
        <w:jc w:val="center"/>
        <w:rPr>
          <w:b/>
        </w:rPr>
      </w:pPr>
      <w:r w:rsidRPr="000F70EA">
        <w:rPr>
          <w:b/>
        </w:rPr>
        <w:t>9 класс</w:t>
      </w:r>
    </w:p>
    <w:tbl>
      <w:tblPr>
        <w:tblStyle w:val="a9"/>
        <w:tblW w:w="15645" w:type="dxa"/>
        <w:tblLayout w:type="fixed"/>
        <w:tblLook w:val="04A0" w:firstRow="1" w:lastRow="0" w:firstColumn="1" w:lastColumn="0" w:noHBand="0" w:noVBand="1"/>
      </w:tblPr>
      <w:tblGrid>
        <w:gridCol w:w="5613"/>
        <w:gridCol w:w="5145"/>
        <w:gridCol w:w="4887"/>
      </w:tblGrid>
      <w:tr w:rsidR="00BB1306" w:rsidRPr="002F7EDF" w:rsidTr="004B0D1F">
        <w:tc>
          <w:tcPr>
            <w:tcW w:w="5613" w:type="dxa"/>
          </w:tcPr>
          <w:p w:rsidR="00BB1306" w:rsidRPr="002F7EDF" w:rsidRDefault="00BB1306" w:rsidP="00111DDD">
            <w:pPr>
              <w:jc w:val="center"/>
              <w:rPr>
                <w:b/>
              </w:rPr>
            </w:pPr>
            <w:r w:rsidRPr="002F7EDF">
              <w:rPr>
                <w:b/>
              </w:rPr>
              <w:t>регулятивные</w:t>
            </w:r>
          </w:p>
        </w:tc>
        <w:tc>
          <w:tcPr>
            <w:tcW w:w="5145" w:type="dxa"/>
          </w:tcPr>
          <w:p w:rsidR="00BB1306" w:rsidRPr="002F7EDF" w:rsidRDefault="00BB1306" w:rsidP="00111DDD">
            <w:pPr>
              <w:jc w:val="center"/>
              <w:rPr>
                <w:b/>
              </w:rPr>
            </w:pPr>
            <w:r w:rsidRPr="002F7EDF">
              <w:rPr>
                <w:b/>
              </w:rPr>
              <w:t>познавательные</w:t>
            </w:r>
          </w:p>
        </w:tc>
        <w:tc>
          <w:tcPr>
            <w:tcW w:w="4887" w:type="dxa"/>
          </w:tcPr>
          <w:p w:rsidR="00BB1306" w:rsidRPr="002F7EDF" w:rsidRDefault="00BB1306" w:rsidP="00111DDD">
            <w:pPr>
              <w:jc w:val="center"/>
              <w:rPr>
                <w:b/>
              </w:rPr>
            </w:pPr>
            <w:r w:rsidRPr="002F7EDF">
              <w:rPr>
                <w:b/>
              </w:rPr>
              <w:t>коммуникативные</w:t>
            </w:r>
          </w:p>
        </w:tc>
      </w:tr>
      <w:tr w:rsidR="00BB1306" w:rsidRPr="002F7EDF" w:rsidTr="004B0D1F">
        <w:tc>
          <w:tcPr>
            <w:tcW w:w="5613" w:type="dxa"/>
          </w:tcPr>
          <w:p w:rsidR="00BB1306" w:rsidRPr="004B0D1F" w:rsidRDefault="00735C34" w:rsidP="00735C34">
            <w:pPr>
              <w:widowControl w:val="0"/>
              <w:tabs>
                <w:tab w:val="left" w:pos="426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BB1306" w:rsidRPr="004B0D1F">
              <w:rPr>
                <w:sz w:val="22"/>
                <w:szCs w:val="22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BB1306" w:rsidRPr="004B0D1F" w:rsidRDefault="00735C34" w:rsidP="00735C34">
            <w:pPr>
              <w:widowControl w:val="0"/>
              <w:tabs>
                <w:tab w:val="left" w:pos="1134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B1306" w:rsidRPr="004B0D1F">
              <w:rPr>
                <w:sz w:val="22"/>
                <w:szCs w:val="22"/>
              </w:rPr>
              <w:t xml:space="preserve">Умение самостоятельно планировать пути достижения </w:t>
            </w:r>
            <w:r w:rsidR="00BB1306" w:rsidRPr="004B0D1F">
              <w:rPr>
                <w:sz w:val="22"/>
                <w:szCs w:val="22"/>
              </w:rPr>
              <w:lastRenderedPageBreak/>
              <w:t>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составлять план решения проблемы (выполнения проекта, проведения исследования);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41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планировать и корректировать свою индивидуальную образовательную траекторию.</w:t>
            </w:r>
          </w:p>
          <w:p w:rsidR="00BB1306" w:rsidRPr="004B0D1F" w:rsidRDefault="00735C34" w:rsidP="00735C34">
            <w:pPr>
              <w:widowControl w:val="0"/>
              <w:tabs>
                <w:tab w:val="left" w:pos="1134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BB1306" w:rsidRPr="004B0D1F">
              <w:rPr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сверять свои действия с целью и, при необходимости, исправлять ошибки самостоятельно.</w:t>
            </w:r>
          </w:p>
          <w:p w:rsidR="00BB1306" w:rsidRPr="004B0D1F" w:rsidRDefault="00735C34" w:rsidP="00735C34">
            <w:pPr>
              <w:widowControl w:val="0"/>
              <w:tabs>
                <w:tab w:val="left" w:pos="1134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BB1306" w:rsidRPr="004B0D1F">
              <w:rPr>
                <w:sz w:val="22"/>
                <w:szCs w:val="22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фиксировать и анализировать динамику собственных образовательных результатов.</w:t>
            </w:r>
          </w:p>
          <w:p w:rsidR="00BB1306" w:rsidRPr="004B0D1F" w:rsidRDefault="00735C34" w:rsidP="00735C34">
            <w:pPr>
              <w:widowControl w:val="0"/>
              <w:tabs>
                <w:tab w:val="left" w:pos="1134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B1306" w:rsidRPr="004B0D1F">
              <w:rPr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наблюдать и анализировать собственную </w:t>
            </w:r>
            <w:r w:rsidRPr="004B0D1F">
              <w:rPr>
                <w:sz w:val="22"/>
                <w:szCs w:val="22"/>
              </w:rPr>
              <w:lastRenderedPageBreak/>
              <w:t>учебную и познавательную деятельность и деятельность других обучающихся в процессе взаимопроверки;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принимать решение в учебной ситуации и нести за него ответственность;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0" w:firstLine="709"/>
              <w:jc w:val="left"/>
              <w:rPr>
                <w:b/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5145" w:type="dxa"/>
          </w:tcPr>
          <w:p w:rsidR="00BB1306" w:rsidRPr="004B0D1F" w:rsidRDefault="00BB1306" w:rsidP="00BB1306">
            <w:pPr>
              <w:widowControl w:val="0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1. 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объяснять явления, процессы, связи и </w:t>
            </w:r>
            <w:r w:rsidRPr="004B0D1F">
              <w:rPr>
                <w:sz w:val="22"/>
                <w:szCs w:val="22"/>
              </w:rPr>
              <w:lastRenderedPageBreak/>
              <w:t>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строить доказательство: прямое, косвенное, от противного;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Смысловое чтение.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4B0D1F">
              <w:rPr>
                <w:sz w:val="22"/>
                <w:szCs w:val="22"/>
              </w:rPr>
              <w:t>non-fiction</w:t>
            </w:r>
            <w:proofErr w:type="spellEnd"/>
            <w:r w:rsidRPr="004B0D1F">
              <w:rPr>
                <w:sz w:val="22"/>
                <w:szCs w:val="22"/>
              </w:rPr>
              <w:t>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критически оценивать содержание и форму текста.</w:t>
            </w:r>
          </w:p>
          <w:p w:rsidR="00BB1306" w:rsidRPr="004B0D1F" w:rsidRDefault="00BB1306" w:rsidP="00BB1306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распространять экологические знания и </w:t>
            </w:r>
            <w:r w:rsidRPr="004B0D1F">
              <w:rPr>
                <w:sz w:val="22"/>
                <w:szCs w:val="22"/>
              </w:rPr>
              <w:lastRenderedPageBreak/>
              <w:t>участвовать в практических делах по защите окружающей среды;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выражать свое отношение к природе через рисунки, сочинения, модели, проектные работы.</w:t>
            </w:r>
          </w:p>
          <w:p w:rsidR="00BB1306" w:rsidRPr="004B0D1F" w:rsidRDefault="00BB1306" w:rsidP="00BB1306">
            <w:pPr>
              <w:tabs>
                <w:tab w:val="left" w:pos="0"/>
                <w:tab w:val="left" w:pos="971"/>
              </w:tabs>
              <w:ind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5.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971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определять необходимые ключевые поисковые слова и запросы;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971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осуществлять взаимодействие с электронными поисковыми системами, словарями;</w:t>
            </w:r>
          </w:p>
          <w:p w:rsidR="00BB1306" w:rsidRPr="004B0D1F" w:rsidRDefault="00BB1306" w:rsidP="00BB1306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971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993"/>
              </w:tabs>
              <w:ind w:left="0" w:firstLine="262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соотносить полученные результаты поиска со своей деятельностью.</w:t>
            </w:r>
          </w:p>
          <w:p w:rsidR="00BB1306" w:rsidRPr="004B0D1F" w:rsidRDefault="00BB1306" w:rsidP="00BB1306">
            <w:pPr>
              <w:tabs>
                <w:tab w:val="left" w:pos="0"/>
              </w:tabs>
              <w:ind w:firstLine="26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87" w:type="dxa"/>
          </w:tcPr>
          <w:p w:rsidR="00BB1306" w:rsidRPr="004B0D1F" w:rsidRDefault="00BB1306" w:rsidP="00BB1306">
            <w:pPr>
              <w:widowControl w:val="0"/>
              <w:tabs>
                <w:tab w:val="left" w:pos="372"/>
                <w:tab w:val="left" w:pos="426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lastRenderedPageBreak/>
      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372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 xml:space="preserve">предлагать альтернативное решение в </w:t>
            </w:r>
            <w:r w:rsidRPr="004B0D1F">
              <w:rPr>
                <w:sz w:val="22"/>
                <w:szCs w:val="22"/>
              </w:rPr>
              <w:lastRenderedPageBreak/>
              <w:t>конфликтной ситуации;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372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4"/>
              </w:numPr>
              <w:tabs>
                <w:tab w:val="left" w:pos="372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BB1306" w:rsidRPr="004B0D1F" w:rsidRDefault="00BB1306" w:rsidP="00735C34">
            <w:pPr>
              <w:widowControl w:val="0"/>
              <w:tabs>
                <w:tab w:val="left" w:pos="142"/>
                <w:tab w:val="left" w:pos="372"/>
              </w:tabs>
              <w:ind w:left="0" w:firstLine="91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72"/>
                <w:tab w:val="left" w:pos="993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72"/>
                <w:tab w:val="left" w:pos="993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BB1306" w:rsidRPr="004B0D1F" w:rsidRDefault="00BB1306" w:rsidP="00735C34">
            <w:pPr>
              <w:widowControl w:val="0"/>
              <w:tabs>
                <w:tab w:val="left" w:pos="372"/>
                <w:tab w:val="left" w:pos="993"/>
              </w:tabs>
              <w:ind w:left="0" w:firstLine="91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72"/>
                <w:tab w:val="left" w:pos="993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использовать информацию с учетом этических и правовых норм;</w:t>
            </w:r>
          </w:p>
          <w:p w:rsidR="00BB1306" w:rsidRPr="004B0D1F" w:rsidRDefault="00BB1306" w:rsidP="00BB1306">
            <w:pPr>
              <w:widowControl w:val="0"/>
              <w:numPr>
                <w:ilvl w:val="0"/>
                <w:numId w:val="33"/>
              </w:numPr>
              <w:tabs>
                <w:tab w:val="left" w:pos="372"/>
                <w:tab w:val="left" w:pos="993"/>
              </w:tabs>
              <w:ind w:left="0" w:firstLine="89"/>
              <w:jc w:val="left"/>
              <w:rPr>
                <w:sz w:val="22"/>
                <w:szCs w:val="22"/>
              </w:rPr>
            </w:pPr>
            <w:r w:rsidRPr="004B0D1F">
              <w:rPr>
                <w:sz w:val="22"/>
                <w:szCs w:val="22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BB1306" w:rsidRPr="004B0D1F" w:rsidRDefault="00BB1306" w:rsidP="00BB1306">
            <w:pPr>
              <w:tabs>
                <w:tab w:val="left" w:pos="372"/>
              </w:tabs>
              <w:ind w:firstLine="89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B0D1F" w:rsidRDefault="004B0D1F" w:rsidP="00843E71">
      <w:pPr>
        <w:ind w:left="782" w:hanging="357"/>
        <w:jc w:val="center"/>
        <w:rPr>
          <w:b/>
          <w:sz w:val="32"/>
        </w:rPr>
      </w:pPr>
    </w:p>
    <w:p w:rsidR="00843E71" w:rsidRPr="000F70EA" w:rsidRDefault="00843E71" w:rsidP="00843E71">
      <w:pPr>
        <w:ind w:left="782" w:hanging="357"/>
        <w:jc w:val="center"/>
        <w:rPr>
          <w:b/>
          <w:sz w:val="28"/>
          <w:szCs w:val="28"/>
        </w:rPr>
      </w:pPr>
      <w:r w:rsidRPr="000F70EA">
        <w:rPr>
          <w:b/>
          <w:sz w:val="28"/>
          <w:szCs w:val="28"/>
        </w:rPr>
        <w:t>Раздел 2. Содержание и предметные результаты освоения учебного предмета</w:t>
      </w:r>
    </w:p>
    <w:p w:rsidR="00E95ABA" w:rsidRPr="000F70EA" w:rsidRDefault="00E95ABA" w:rsidP="00E95ABA">
      <w:pPr>
        <w:pStyle w:val="Default"/>
        <w:jc w:val="center"/>
        <w:rPr>
          <w:b/>
          <w:lang w:eastAsia="ru-RU"/>
        </w:rPr>
      </w:pPr>
      <w:r w:rsidRPr="000F70EA">
        <w:rPr>
          <w:b/>
          <w:lang w:eastAsia="ru-RU"/>
        </w:rPr>
        <w:t>8 класс</w:t>
      </w:r>
    </w:p>
    <w:tbl>
      <w:tblPr>
        <w:tblStyle w:val="2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3260"/>
        <w:gridCol w:w="3969"/>
        <w:gridCol w:w="3118"/>
        <w:gridCol w:w="4111"/>
      </w:tblGrid>
      <w:tr w:rsidR="00843E71" w:rsidTr="005114CE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widowControl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widowControl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843E71" w:rsidTr="005114CE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1" w:rsidRDefault="00843E71" w:rsidP="0027698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1" w:rsidRDefault="00843E71" w:rsidP="00276989">
            <w:pPr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1" w:rsidRDefault="00843E71" w:rsidP="00276989">
            <w:pPr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27698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1" w:rsidRDefault="00843E71" w:rsidP="00625EE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1" w:rsidRDefault="00843E71" w:rsidP="00276989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BE1871" w:rsidTr="005114CE">
        <w:trPr>
          <w:trHeight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Первоначальные химические понятия.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14ч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D02920">
              <w:rPr>
                <w:b/>
                <w:sz w:val="18"/>
                <w:szCs w:val="18"/>
                <w:lang w:eastAsia="en-US"/>
              </w:rPr>
              <w:t>пр.р</w:t>
            </w:r>
            <w:proofErr w:type="spellEnd"/>
            <w:r w:rsidRPr="00D02920">
              <w:rPr>
                <w:b/>
                <w:sz w:val="18"/>
                <w:szCs w:val="18"/>
                <w:lang w:eastAsia="en-US"/>
              </w:rPr>
              <w:t>. №1, №2;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D02920">
              <w:rPr>
                <w:b/>
                <w:sz w:val="18"/>
                <w:szCs w:val="18"/>
                <w:lang w:eastAsia="en-US"/>
              </w:rPr>
              <w:t>к.р</w:t>
            </w:r>
            <w:proofErr w:type="spellEnd"/>
            <w:r w:rsidRPr="00D02920">
              <w:rPr>
                <w:b/>
                <w:sz w:val="18"/>
                <w:szCs w:val="18"/>
                <w:lang w:eastAsia="en-US"/>
              </w:rPr>
              <w:t>. №1)</w:t>
            </w:r>
          </w:p>
          <w:p w:rsidR="00BE1871" w:rsidRPr="00D02920" w:rsidRDefault="00BE1871" w:rsidP="00BE1871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Предмет химии. </w:t>
            </w:r>
            <w:r w:rsidRPr="00D02920">
              <w:rPr>
                <w:rFonts w:eastAsia="Calibri"/>
                <w:i/>
                <w:sz w:val="18"/>
                <w:szCs w:val="18"/>
              </w:rPr>
              <w:t>Тела и вещества. Основные методы познания: наблюдение, измерение, эксперимент.</w:t>
            </w:r>
            <w:r w:rsidRPr="00D02920">
              <w:rPr>
                <w:rFonts w:eastAsia="Calibri"/>
                <w:sz w:val="18"/>
                <w:szCs w:val="18"/>
              </w:rPr>
              <w:t xml:space="preserve"> Физические и химические явления. Атом. Молекула. Химический элемент. Знаки химических элементов.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Периодическая система химических элементов Д.И. Менделеева.</w:t>
            </w:r>
            <w:r w:rsidRPr="00D02920">
              <w:rPr>
                <w:rFonts w:eastAsia="Calibri"/>
                <w:sz w:val="18"/>
                <w:szCs w:val="18"/>
              </w:rPr>
              <w:t xml:space="preserve"> Простые и сложные вещества. Чистые вещества и смеси. Способы разделения смесей.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D02920">
              <w:rPr>
                <w:rFonts w:eastAsia="Calibri"/>
                <w:color w:val="000000"/>
                <w:sz w:val="18"/>
                <w:szCs w:val="18"/>
              </w:rPr>
              <w:t xml:space="preserve">Относительная атомная и молекулярная массы. Массовая доля химического элемента в соединении.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D02920">
              <w:rPr>
                <w:rFonts w:eastAsia="Calibri"/>
                <w:color w:val="000000"/>
                <w:sz w:val="18"/>
                <w:szCs w:val="18"/>
              </w:rPr>
              <w:t>Моль – единица количества вещества. Молярная масса.</w:t>
            </w:r>
            <w:r w:rsidRPr="00D0292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color w:val="000000"/>
                <w:sz w:val="18"/>
                <w:szCs w:val="18"/>
              </w:rPr>
              <w:t>Закон Авогадро. Молярный объем газов.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D02920">
              <w:rPr>
                <w:rFonts w:eastAsia="Calibri"/>
                <w:color w:val="000000"/>
                <w:sz w:val="18"/>
                <w:szCs w:val="18"/>
              </w:rPr>
              <w:t>Вычисление массовой доли химического элемента по формуле соединения.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</w:pPr>
            <w:r w:rsidRPr="00D02920">
              <w:rPr>
                <w:rFonts w:eastAsia="Calibri"/>
                <w:color w:val="000000"/>
                <w:sz w:val="18"/>
                <w:szCs w:val="18"/>
              </w:rPr>
              <w:t xml:space="preserve">Установление простейшей формулы вещества по массовым долям </w:t>
            </w:r>
            <w:r w:rsidRPr="00D02920">
              <w:rPr>
                <w:rFonts w:eastAsia="Calibri"/>
                <w:color w:val="000000"/>
                <w:sz w:val="18"/>
                <w:szCs w:val="18"/>
              </w:rPr>
              <w:lastRenderedPageBreak/>
              <w:t>химических элементов.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lastRenderedPageBreak/>
              <w:t>описывать свойства т</w:t>
            </w:r>
            <w:r w:rsidR="002768AB">
              <w:rPr>
                <w:sz w:val="18"/>
                <w:szCs w:val="18"/>
                <w:lang w:eastAsia="en-US"/>
              </w:rPr>
              <w:t>вё</w:t>
            </w:r>
            <w:r w:rsidRPr="00625EE6">
              <w:rPr>
                <w:sz w:val="18"/>
                <w:szCs w:val="18"/>
                <w:lang w:eastAsia="en-US"/>
              </w:rPr>
              <w:t>рдых, жидких, газообразных веществ, выделяя их существенные признаки;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раскрывать смысл</w:t>
            </w:r>
            <w:r w:rsidR="002768AB">
              <w:rPr>
                <w:sz w:val="18"/>
                <w:szCs w:val="18"/>
                <w:lang w:eastAsia="en-US"/>
              </w:rPr>
              <w:t xml:space="preserve"> основных химических </w:t>
            </w:r>
            <w:r w:rsidRPr="00625EE6">
              <w:rPr>
                <w:sz w:val="18"/>
                <w:szCs w:val="18"/>
                <w:lang w:eastAsia="en-US"/>
              </w:rPr>
              <w:t>пон</w:t>
            </w:r>
            <w:r w:rsidR="002768AB">
              <w:rPr>
                <w:sz w:val="18"/>
                <w:szCs w:val="18"/>
                <w:lang w:eastAsia="en-US"/>
              </w:rPr>
              <w:t xml:space="preserve">ятий «атом», </w:t>
            </w:r>
            <w:r w:rsidRPr="00625EE6">
              <w:rPr>
                <w:sz w:val="18"/>
                <w:szCs w:val="18"/>
                <w:lang w:eastAsia="en-US"/>
              </w:rPr>
              <w:t>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625EE6" w:rsidRPr="00625EE6" w:rsidRDefault="002768AB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соблюдать правила </w:t>
            </w:r>
            <w:r w:rsidR="00625EE6" w:rsidRPr="00625EE6">
              <w:rPr>
                <w:sz w:val="18"/>
                <w:szCs w:val="18"/>
                <w:lang w:eastAsia="en-US"/>
              </w:rPr>
              <w:t xml:space="preserve">техники безопасности при </w:t>
            </w:r>
            <w:r w:rsidR="00625EE6" w:rsidRPr="00625EE6">
              <w:rPr>
                <w:sz w:val="18"/>
                <w:szCs w:val="18"/>
                <w:lang w:eastAsia="en-US"/>
              </w:rPr>
              <w:lastRenderedPageBreak/>
              <w:t>проведении наблюдений и опытов;</w:t>
            </w:r>
          </w:p>
          <w:p w:rsidR="00BE1871" w:rsidRDefault="00BE1871" w:rsidP="00BE1871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625EE6" w:rsidP="00625EE6">
            <w:pPr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lastRenderedPageBreak/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Коллекция стеклянной химической посуды. </w:t>
            </w:r>
          </w:p>
          <w:p w:rsidR="00BE1871" w:rsidRPr="00D02920" w:rsidRDefault="00BE1871" w:rsidP="00BE187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>Коллекция материалов и изделий из них на основе алюминия.</w:t>
            </w:r>
            <w:r w:rsidRPr="00D02920">
              <w:rPr>
                <w:sz w:val="18"/>
                <w:szCs w:val="18"/>
              </w:rPr>
              <w:t xml:space="preserve"> Периодическая система химических элементов Д. И. Менделеева (различные формы).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ind w:left="34" w:hanging="34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 Образцы простых и сложных веществ.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Химические соединения количеством вещества 1 моль.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Модель молярного объёма газообразных веществ.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1. Наблюдения за изменениями, происходящими с горящей свечой, и их описание.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2.</w:t>
            </w:r>
            <w:r w:rsidRPr="00D02920">
              <w:rPr>
                <w:bCs/>
                <w:sz w:val="18"/>
                <w:szCs w:val="18"/>
                <w:lang w:eastAsia="en-US"/>
              </w:rPr>
              <w:t xml:space="preserve"> Разделение смесей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3. Прокаливание меди в пламени спиртовки.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4. Замещение меди в растворе хлорида меди (II) же</w:t>
            </w:r>
            <w:r w:rsidRPr="00D02920">
              <w:rPr>
                <w:sz w:val="18"/>
                <w:szCs w:val="18"/>
              </w:rPr>
              <w:t>лезом.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№1.</w:t>
            </w:r>
          </w:p>
          <w:p w:rsidR="00BE1871" w:rsidRPr="00D02920" w:rsidRDefault="00BE1871" w:rsidP="00BE1871">
            <w:pPr>
              <w:ind w:left="34" w:hanging="34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lastRenderedPageBreak/>
              <w:t>Лабораторное оборудование и приемы обращения с ним.  Правила безопасной работы в химической лаборатории.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№2.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pacing w:val="40"/>
                <w:sz w:val="18"/>
                <w:szCs w:val="18"/>
                <w:shd w:val="clear" w:color="auto" w:fill="FFFFFF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Очистка загрязнённой поваренной соли.</w:t>
            </w:r>
          </w:p>
        </w:tc>
      </w:tr>
      <w:tr w:rsidR="00BE1871" w:rsidTr="005114CE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b/>
                <w:sz w:val="18"/>
                <w:szCs w:val="18"/>
                <w:lang w:eastAsia="en-US"/>
              </w:rPr>
              <w:t>Изменения, происходящие с веществами.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b/>
                <w:sz w:val="18"/>
                <w:szCs w:val="18"/>
                <w:lang w:eastAsia="en-US"/>
              </w:rPr>
              <w:t xml:space="preserve">  8 ч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D02920">
              <w:rPr>
                <w:b/>
                <w:sz w:val="18"/>
                <w:szCs w:val="18"/>
                <w:lang w:eastAsia="en-US"/>
              </w:rPr>
              <w:t>пр.р</w:t>
            </w:r>
            <w:proofErr w:type="spellEnd"/>
            <w:r w:rsidRPr="00D02920">
              <w:rPr>
                <w:b/>
                <w:sz w:val="18"/>
                <w:szCs w:val="18"/>
                <w:lang w:eastAsia="en-US"/>
              </w:rPr>
              <w:t>. №3)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Физические и химические явления.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Условия и признаки протекания химических реакций.</w:t>
            </w:r>
            <w:r w:rsidRPr="00D02920">
              <w:rPr>
                <w:rFonts w:eastAsia="Calibri"/>
                <w:sz w:val="18"/>
                <w:szCs w:val="18"/>
              </w:rPr>
              <w:t xml:space="preserve"> Закон сохранения массы веществ.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Химические уравнения. Коэффициенты.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 Тепловой эффект химических реакций. Понятие об экзо- и эндотермических реакциях</w:t>
            </w:r>
            <w:r w:rsidRPr="00D02920">
              <w:rPr>
                <w:rFonts w:eastAsia="Calibri"/>
                <w:sz w:val="18"/>
                <w:szCs w:val="18"/>
              </w:rPr>
              <w:t>.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 Понятие о скорости химической реакции. Факторы, влияющие на скорость химической реакции</w:t>
            </w:r>
            <w:r w:rsidRPr="00D02920">
              <w:rPr>
                <w:rFonts w:eastAsia="Calibri"/>
                <w:sz w:val="18"/>
                <w:szCs w:val="18"/>
              </w:rPr>
              <w:t xml:space="preserve">. </w:t>
            </w:r>
            <w:r w:rsidRPr="00D02920">
              <w:rPr>
                <w:rFonts w:eastAsia="Calibri"/>
                <w:i/>
                <w:sz w:val="18"/>
                <w:szCs w:val="18"/>
              </w:rPr>
              <w:t>Понятие о катализаторе.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i/>
                <w:sz w:val="18"/>
                <w:szCs w:val="18"/>
              </w:rPr>
              <w:t>Физические и химические свойства воды.</w:t>
            </w:r>
          </w:p>
          <w:p w:rsidR="00857960" w:rsidRPr="00D02920" w:rsidRDefault="00857960" w:rsidP="00857960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Классификация химических реакций по различным признакам: числу и составу исходных и полученных веществ; поглощению или выделению энергии.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F" w:rsidRPr="00C7113F" w:rsidRDefault="00C7113F" w:rsidP="00C7113F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объяснять</w:t>
            </w:r>
            <w:r w:rsidR="00857960" w:rsidRPr="00857960">
              <w:rPr>
                <w:sz w:val="18"/>
                <w:szCs w:val="18"/>
                <w:lang w:eastAsia="en-US"/>
              </w:rPr>
              <w:t xml:space="preserve"> суть  химических  процессов  и  их  принципиальное  отличие  от физических;</w:t>
            </w:r>
            <w:r w:rsidR="00857960">
              <w:rPr>
                <w:sz w:val="18"/>
                <w:szCs w:val="18"/>
                <w:lang w:eastAsia="en-US"/>
              </w:rPr>
              <w:t xml:space="preserve"> </w:t>
            </w:r>
            <w:r w:rsidR="00857960" w:rsidRPr="00857960">
              <w:rPr>
                <w:sz w:val="18"/>
                <w:szCs w:val="18"/>
                <w:lang w:eastAsia="en-US"/>
              </w:rPr>
              <w:t>называть признаки и условия протекания химических реакций;</w:t>
            </w:r>
            <w:r w:rsidR="00857960">
              <w:rPr>
                <w:sz w:val="18"/>
                <w:szCs w:val="18"/>
                <w:lang w:eastAsia="en-US"/>
              </w:rPr>
              <w:t xml:space="preserve"> </w:t>
            </w:r>
            <w:r w:rsidR="00857960" w:rsidRPr="00857960">
              <w:rPr>
                <w:sz w:val="18"/>
                <w:szCs w:val="18"/>
                <w:lang w:eastAsia="en-US"/>
              </w:rPr>
              <w:t>устанавливать принадлежнос</w:t>
            </w:r>
            <w:r w:rsidR="003C5A66">
              <w:rPr>
                <w:sz w:val="18"/>
                <w:szCs w:val="18"/>
                <w:lang w:eastAsia="en-US"/>
              </w:rPr>
              <w:t>ть химической реакции к определё</w:t>
            </w:r>
            <w:r w:rsidR="00857960" w:rsidRPr="00857960">
              <w:rPr>
                <w:sz w:val="18"/>
                <w:szCs w:val="18"/>
                <w:lang w:eastAsia="en-US"/>
              </w:rPr>
              <w:t>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 выделению  или  поглощению теплоты  (реакции  экзотермические  и эндотермические);</w:t>
            </w:r>
            <w:r w:rsidRPr="00C7113F">
              <w:rPr>
                <w:color w:val="548DD4" w:themeColor="text2" w:themeTint="99"/>
                <w:lang w:eastAsia="en-US"/>
              </w:rPr>
              <w:t xml:space="preserve"> </w:t>
            </w:r>
            <w:r w:rsidRPr="00C7113F">
              <w:rPr>
                <w:sz w:val="18"/>
                <w:szCs w:val="18"/>
                <w:lang w:eastAsia="en-US"/>
              </w:rPr>
              <w:t>выявлять в процессе эксперимента  признаки,  свидетельствующие  о протекании химической реакции;</w:t>
            </w:r>
          </w:p>
          <w:p w:rsidR="00857960" w:rsidRDefault="00857960" w:rsidP="00857960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</w:p>
          <w:p w:rsidR="00BE1871" w:rsidRDefault="00625EE6" w:rsidP="009059D5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пользоваться лабораторным оборудованием и химической посудой; проводить  несложные  химические  опыты  и  наблюдения  за  изменениями свойств  веществ  в  процессе  их  превращений;  соблюдать  правила  техники безопасности при проведении наблюдений и опытов;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6" w:rsidRPr="00625EE6" w:rsidRDefault="00625EE6" w:rsidP="00625EE6">
            <w:pPr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грамотно обращаться с веществами в повседневной жизни;</w:t>
            </w:r>
          </w:p>
          <w:p w:rsidR="00BE1871" w:rsidRDefault="00625EE6" w:rsidP="00625EE6">
            <w:pPr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осознавать  необходимость  соблюдения  правил  экологически  безопасного поведения в окружающей природной среде;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Демонстрации.</w:t>
            </w:r>
          </w:p>
          <w:p w:rsidR="00BE1871" w:rsidRPr="00D02920" w:rsidRDefault="003C5A66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Примеры физических </w:t>
            </w:r>
            <w:r w:rsidR="00BE1871" w:rsidRPr="00D02920">
              <w:rPr>
                <w:sz w:val="18"/>
                <w:szCs w:val="18"/>
                <w:lang w:eastAsia="en-US"/>
              </w:rPr>
              <w:t>явлени</w:t>
            </w:r>
            <w:r>
              <w:rPr>
                <w:sz w:val="18"/>
                <w:szCs w:val="18"/>
                <w:lang w:eastAsia="en-US"/>
              </w:rPr>
              <w:t xml:space="preserve">й: </w:t>
            </w:r>
            <w:r w:rsidR="00BE1871" w:rsidRPr="00D02920">
              <w:rPr>
                <w:sz w:val="18"/>
                <w:szCs w:val="18"/>
                <w:lang w:eastAsia="en-US"/>
              </w:rPr>
              <w:t xml:space="preserve">а) плавление парафина; б) возгонка </w:t>
            </w:r>
            <w:proofErr w:type="spellStart"/>
            <w:r w:rsidR="00BE1871" w:rsidRPr="00D02920">
              <w:rPr>
                <w:sz w:val="18"/>
                <w:szCs w:val="18"/>
                <w:lang w:eastAsia="en-US"/>
              </w:rPr>
              <w:t>иода</w:t>
            </w:r>
            <w:proofErr w:type="spellEnd"/>
            <w:r w:rsidR="00BE1871" w:rsidRPr="00D02920">
              <w:rPr>
                <w:sz w:val="18"/>
                <w:szCs w:val="18"/>
                <w:lang w:eastAsia="en-US"/>
              </w:rPr>
              <w:t xml:space="preserve">; в) растворение окрашенных солей; г) диффузия душистых веществ с горящей лампочки накаливания.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 водорода с помощью диоксида марганца и каталазы картофеля или моркови; з) взаимодействие разбавленных кислот с металлами.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color w:val="1D1B11" w:themeColor="background2" w:themeShade="1A"/>
                <w:sz w:val="18"/>
                <w:szCs w:val="18"/>
              </w:rPr>
              <w:t>Получение гидроксида меди (</w:t>
            </w:r>
            <w:r w:rsidRPr="00D02920">
              <w:rPr>
                <w:color w:val="1D1B11" w:themeColor="background2" w:themeShade="1A"/>
                <w:sz w:val="18"/>
                <w:szCs w:val="18"/>
                <w:lang w:val="en-US"/>
              </w:rPr>
              <w:t>II</w:t>
            </w:r>
            <w:r w:rsidRPr="00D02920">
              <w:rPr>
                <w:color w:val="1D1B11" w:themeColor="background2" w:themeShade="1A"/>
                <w:sz w:val="18"/>
                <w:szCs w:val="18"/>
              </w:rPr>
              <w:t xml:space="preserve">) в сосуде </w:t>
            </w:r>
            <w:proofErr w:type="spellStart"/>
            <w:r w:rsidRPr="00D02920">
              <w:rPr>
                <w:color w:val="1D1B11" w:themeColor="background2" w:themeShade="1A"/>
                <w:sz w:val="18"/>
                <w:szCs w:val="18"/>
              </w:rPr>
              <w:t>Ландольта</w:t>
            </w:r>
            <w:proofErr w:type="spellEnd"/>
            <w:r w:rsidRPr="00D02920">
              <w:rPr>
                <w:color w:val="1D1B11" w:themeColor="background2" w:themeShade="1A"/>
                <w:sz w:val="18"/>
                <w:szCs w:val="18"/>
              </w:rPr>
              <w:t>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№3.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Признаки протекания химических реакций.</w:t>
            </w:r>
          </w:p>
        </w:tc>
      </w:tr>
      <w:tr w:rsidR="00BE1871" w:rsidTr="005114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E1871" w:rsidRDefault="00BE1871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 xml:space="preserve">Основные классы неорганических веществ. 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 xml:space="preserve"> 12ч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sz w:val="18"/>
                <w:szCs w:val="18"/>
              </w:rPr>
              <w:t>(</w:t>
            </w:r>
            <w:proofErr w:type="spellStart"/>
            <w:r w:rsidRPr="00D02920">
              <w:rPr>
                <w:b/>
                <w:sz w:val="18"/>
                <w:szCs w:val="18"/>
              </w:rPr>
              <w:t>к.р</w:t>
            </w:r>
            <w:proofErr w:type="spellEnd"/>
            <w:r w:rsidRPr="00D02920">
              <w:rPr>
                <w:b/>
                <w:sz w:val="18"/>
                <w:szCs w:val="18"/>
              </w:rPr>
              <w:t>. №2)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i/>
                <w:sz w:val="18"/>
                <w:szCs w:val="18"/>
              </w:rPr>
              <w:t xml:space="preserve">Положение металлов в периодической системе химических элементов Д.И. Менделеева. Металлы в природе. Общие физические свойства металлов. 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>Положение неметаллов в периодической системе химических элементов Д.И. Менделеева. Общие свойства неметаллов.</w:t>
            </w:r>
          </w:p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Оксиды. Классификация. Номенклатура. 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Физические свойства оксидов. Применение оксидов. Основания. </w:t>
            </w:r>
            <w:r w:rsidRPr="00D02920">
              <w:rPr>
                <w:rFonts w:eastAsia="Calibri"/>
                <w:sz w:val="18"/>
                <w:szCs w:val="18"/>
              </w:rPr>
              <w:t>Классификация. Номенклатура.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 Физические свойства оснований. </w:t>
            </w:r>
            <w:r w:rsidRPr="00D02920">
              <w:rPr>
                <w:rFonts w:eastAsia="Calibri"/>
                <w:sz w:val="18"/>
                <w:szCs w:val="18"/>
              </w:rPr>
              <w:t xml:space="preserve">Кислоты. Классификация. Номенклатура. 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Физические свойства кислот. Применение кислот. </w:t>
            </w:r>
            <w:r w:rsidRPr="00D02920">
              <w:rPr>
                <w:rFonts w:eastAsia="Calibri"/>
                <w:sz w:val="18"/>
                <w:szCs w:val="18"/>
              </w:rPr>
              <w:t xml:space="preserve">Индикаторы. Изменение окраски индикаторов в различных средах. Соли. Классификация. Номенклатура. 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Физические свойства солей. Применение солей.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6" w:rsidRPr="00625EE6" w:rsidRDefault="00857960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классифицировать химические элементы на металлы, неметаллы, элементы, оксиды и гидр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оксиды;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сравнивать по составу оксиды, основания, кислоты, соли;</w:t>
            </w:r>
          </w:p>
          <w:p w:rsidR="00625EE6" w:rsidRPr="00625EE6" w:rsidRDefault="00625EE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классифицировать оксиды и основания по свойствам, кислоты и соли по составу;</w:t>
            </w:r>
          </w:p>
          <w:p w:rsidR="00C7113F" w:rsidRPr="00C7113F" w:rsidRDefault="00625EE6" w:rsidP="00C7113F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пользоваться лабораторным обо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рудованием и химической посудой;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  <w:r w:rsid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формулы веществ по их названиям;</w:t>
            </w:r>
          </w:p>
          <w:p w:rsidR="003C5A66" w:rsidRDefault="003C5A6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несложные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химические опыты и наблюдения за изменениями свойств веществ в процессе их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превращений;  </w:t>
            </w:r>
          </w:p>
          <w:p w:rsidR="00C7113F" w:rsidRDefault="003C5A66" w:rsidP="00625EE6">
            <w:pPr>
              <w:suppressAutoHyphens/>
              <w:rPr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соблюдать правила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техники безопасности при проведении наблюдений и опытов;</w:t>
            </w:r>
            <w:r w:rsidR="00C7113F" w:rsidRPr="00C7113F">
              <w:rPr>
                <w:lang w:eastAsia="en-US"/>
              </w:rPr>
              <w:t xml:space="preserve"> </w:t>
            </w:r>
          </w:p>
          <w:p w:rsidR="00625EE6" w:rsidRPr="00625EE6" w:rsidRDefault="003C5A6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определять характер среды водных растворов кислот и щелочей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 изменению окраски индикаторов;</w:t>
            </w:r>
            <w:r w:rsid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различа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ть экспериментально кислоты и щё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лочи, пользуясь индикаторами;   </w:t>
            </w:r>
          </w:p>
          <w:p w:rsidR="00BE1871" w:rsidRDefault="00625EE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осознавать  необходимость  соблюдения  мер  безопасности  при  обращении  с кислотами и щелочами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857960" w:rsidRDefault="00857960" w:rsidP="00BE1871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объективно оценивать информацию о веществах и химических процессах,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Коллекция металлов.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Коллекция неметаллов.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Образцы оксидов, кислот, оснований и солей.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Индикаторы, изменение их окраски в различных средах.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кристаллических решеток хлорида натрия, алмаза, оксида углерода (IV).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02920">
              <w:rPr>
                <w:bCs/>
                <w:sz w:val="18"/>
                <w:szCs w:val="18"/>
              </w:rPr>
              <w:t>5. Распознавание опытным путем растворов щелочей и кислот.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02920">
              <w:rPr>
                <w:bCs/>
                <w:sz w:val="18"/>
                <w:szCs w:val="18"/>
              </w:rPr>
              <w:t>6. Взаимодействие оксида магния с кислотами.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bCs/>
                <w:sz w:val="18"/>
                <w:szCs w:val="18"/>
              </w:rPr>
              <w:t xml:space="preserve">7. </w:t>
            </w:r>
            <w:r w:rsidRPr="00D02920">
              <w:rPr>
                <w:sz w:val="18"/>
                <w:szCs w:val="18"/>
              </w:rPr>
              <w:t>Взаимодействие углекислого газа с известковой водой.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8. Растворение железа и цинка в соляной кислоте.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9. Нейтрализация щелочи кислотой в присутствии индикатора.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10. П</w:t>
            </w:r>
            <w:r w:rsidR="003C5A66">
              <w:rPr>
                <w:sz w:val="18"/>
                <w:szCs w:val="18"/>
              </w:rPr>
              <w:t xml:space="preserve">олучение осадков нерастворимых гидроксидов </w:t>
            </w:r>
            <w:r w:rsidRPr="00D02920">
              <w:rPr>
                <w:sz w:val="18"/>
                <w:szCs w:val="18"/>
              </w:rPr>
              <w:t>и изучение его свойств.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</w:rPr>
              <w:t>11. Вытеснение одного металла другим из раствора соли.</w:t>
            </w:r>
          </w:p>
        </w:tc>
      </w:tr>
      <w:tr w:rsidR="00BE1871" w:rsidTr="005114CE">
        <w:trPr>
          <w:trHeight w:val="5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Default="004A25C7" w:rsidP="00BE18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Растворение. Растворы.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Свойства растворов электролитов.     </w:t>
            </w:r>
          </w:p>
          <w:p w:rsidR="00BE1871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 16</w:t>
            </w:r>
            <w:r w:rsidRPr="00D02920">
              <w:rPr>
                <w:b/>
                <w:sz w:val="18"/>
                <w:szCs w:val="18"/>
                <w:lang w:eastAsia="en-US"/>
              </w:rPr>
              <w:t>ч</w:t>
            </w:r>
          </w:p>
          <w:p w:rsidR="00BE1871" w:rsidRPr="00D02920" w:rsidRDefault="00BE1871" w:rsidP="00BE1871">
            <w:pPr>
              <w:widowControl w:val="0"/>
              <w:jc w:val="center"/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 w:rsidRPr="00D02920"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( </w:t>
            </w:r>
            <w:proofErr w:type="spellStart"/>
            <w:r w:rsidRPr="00D02920"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пр.р</w:t>
            </w:r>
            <w:proofErr w:type="spellEnd"/>
            <w:r w:rsidRPr="00D02920"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.</w:t>
            </w:r>
            <w:proofErr w:type="gramEnd"/>
            <w:r w:rsidRPr="00D02920"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№ 4, №5, №6</w:t>
            </w:r>
          </w:p>
          <w:p w:rsidR="00BE1871" w:rsidRPr="00D02920" w:rsidRDefault="004A25C7" w:rsidP="00BE1871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к.р</w:t>
            </w:r>
            <w:proofErr w:type="spellEnd"/>
            <w:r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. №3</w:t>
            </w:r>
            <w:r w:rsidR="00BE1871" w:rsidRPr="00D02920">
              <w:rPr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Вода в природе. Круговорот воды в природе. 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Растворы.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>Растворимость веществ в воде.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Концентрация растворов. Массовая доля растворенного вещества в растворе. </w:t>
            </w:r>
            <w:r w:rsidRPr="00D02920">
              <w:rPr>
                <w:rFonts w:eastAsia="Calibri"/>
                <w:sz w:val="18"/>
                <w:szCs w:val="18"/>
              </w:rPr>
              <w:t>Расчет массовой доли растворенного вещества в растворе.</w:t>
            </w:r>
          </w:p>
          <w:p w:rsidR="00BE1871" w:rsidRPr="00D02920" w:rsidRDefault="00BE1871" w:rsidP="005114CE">
            <w:pPr>
              <w:ind w:left="34"/>
              <w:rPr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Электролитическая диссоциация. Электролиты и </w:t>
            </w:r>
            <w:proofErr w:type="spellStart"/>
            <w:r w:rsidRPr="00D02920">
              <w:rPr>
                <w:rFonts w:eastAsia="Calibri"/>
                <w:sz w:val="18"/>
                <w:szCs w:val="18"/>
              </w:rPr>
              <w:t>неэлектролиты</w:t>
            </w:r>
            <w:proofErr w:type="spellEnd"/>
            <w:r w:rsidRPr="00D02920">
              <w:rPr>
                <w:rFonts w:eastAsia="Calibri"/>
                <w:sz w:val="18"/>
                <w:szCs w:val="18"/>
              </w:rPr>
      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Химические свойства оксидов. </w:t>
            </w:r>
            <w:r w:rsidRPr="00D02920">
              <w:rPr>
                <w:rFonts w:eastAsia="Calibri"/>
                <w:i/>
                <w:sz w:val="18"/>
                <w:szCs w:val="18"/>
              </w:rPr>
              <w:t>Получение и применение оксидов.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i/>
                <w:sz w:val="18"/>
                <w:szCs w:val="18"/>
              </w:rPr>
              <w:t xml:space="preserve">Получение оснований. </w:t>
            </w:r>
            <w:r w:rsidRPr="00D02920">
              <w:rPr>
                <w:rFonts w:eastAsia="Calibri"/>
                <w:sz w:val="18"/>
                <w:szCs w:val="18"/>
              </w:rPr>
              <w:t>Химические свойства оснований. Реакция нейтрализации.</w:t>
            </w:r>
            <w:r w:rsidRPr="00D02920">
              <w:rPr>
                <w:rFonts w:eastAsia="Calibri"/>
                <w:i/>
                <w:color w:val="C00000"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i/>
                <w:sz w:val="18"/>
                <w:szCs w:val="18"/>
              </w:rPr>
              <w:t>Получение и применение кислот.</w:t>
            </w:r>
            <w:r w:rsidRPr="00D02920">
              <w:rPr>
                <w:rFonts w:eastAsia="Calibri"/>
                <w:sz w:val="18"/>
                <w:szCs w:val="18"/>
              </w:rPr>
              <w:t xml:space="preserve"> Химические свойства кислот.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i/>
                <w:sz w:val="18"/>
                <w:szCs w:val="18"/>
              </w:rPr>
              <w:t>Получение и применение солей.</w:t>
            </w:r>
            <w:r w:rsidRPr="00D02920">
              <w:rPr>
                <w:rFonts w:eastAsia="Calibri"/>
                <w:sz w:val="18"/>
                <w:szCs w:val="18"/>
              </w:rPr>
              <w:t xml:space="preserve"> Химические свойства солей. Генетическая связь между классами неорганических соединений.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F" w:rsidRDefault="003C5A6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составлять уравнения электролитической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диссо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циации кислот, щелочей, солей полные и сокращённые ионные 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уравнения реакций обмена;  </w:t>
            </w:r>
          </w:p>
          <w:p w:rsidR="003C5A66" w:rsidRDefault="00625EE6" w:rsidP="00C7113F">
            <w:pPr>
              <w:suppressAutoHyphens/>
              <w:rPr>
                <w:lang w:eastAsia="en-US"/>
              </w:rPr>
            </w:pPr>
            <w:r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пользоваться лабораторным оборудованием и химической посудой</w:t>
            </w:r>
            <w:r w:rsid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;</w:t>
            </w:r>
            <w:r w:rsidR="003C5A66">
              <w:rPr>
                <w:lang w:eastAsia="en-US"/>
              </w:rPr>
              <w:t xml:space="preserve"> </w:t>
            </w:r>
          </w:p>
          <w:p w:rsidR="00C7113F" w:rsidRPr="00C7113F" w:rsidRDefault="003C5A66" w:rsidP="00C7113F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приготовлять растворы с определённой массовой долей растворё</w:t>
            </w:r>
            <w:r w:rsidR="00C7113F" w:rsidRPr="00C71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нного вещества;</w:t>
            </w:r>
          </w:p>
          <w:p w:rsidR="009059D5" w:rsidRPr="009059D5" w:rsidRDefault="003C5A66" w:rsidP="009059D5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называть общие химические свойства, характерные для групп </w:t>
            </w:r>
            <w:r w:rsidR="009059D5"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оксидов: кислотных, основных, амфотерных;</w:t>
            </w:r>
          </w:p>
          <w:p w:rsidR="003C5A66" w:rsidRDefault="003C5A6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несложные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химические опыты и наблюдения за изменениями свойств веществ в процессе их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превращений;  </w:t>
            </w:r>
          </w:p>
          <w:p w:rsidR="00625EE6" w:rsidRPr="00625EE6" w:rsidRDefault="003C5A66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соблюдать правила техники </w:t>
            </w:r>
            <w:r w:rsidR="00625EE6" w:rsidRPr="00625EE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безопасности при проведении наблюдений и опытов;</w:t>
            </w:r>
          </w:p>
          <w:p w:rsidR="009059D5" w:rsidRPr="009059D5" w:rsidRDefault="009059D5" w:rsidP="009059D5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устанавливать принадлежнос</w:t>
            </w:r>
            <w:r w:rsidR="003C5A6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ть химической реакции к определё</w:t>
            </w: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нному типу по одному из классификационных </w:t>
            </w:r>
            <w:r w:rsidR="003C5A6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4 </w:t>
            </w: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признаков: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 обратимости процесса (реакции обратимые и необратимые);</w:t>
            </w:r>
          </w:p>
          <w:p w:rsidR="00BE1871" w:rsidRDefault="00BE1871" w:rsidP="00625EE6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F" w:rsidRDefault="00C7113F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составлять </w:t>
            </w:r>
            <w:r w:rsidR="003C5A66">
              <w:rPr>
                <w:sz w:val="18"/>
                <w:szCs w:val="18"/>
                <w:lang w:eastAsia="en-US"/>
              </w:rPr>
              <w:t>молекулярные и</w:t>
            </w:r>
            <w:r w:rsidRPr="00C7113F">
              <w:rPr>
                <w:sz w:val="18"/>
                <w:szCs w:val="18"/>
                <w:lang w:eastAsia="en-US"/>
              </w:rPr>
              <w:t xml:space="preserve"> полны</w:t>
            </w:r>
            <w:r w:rsidR="003C5A66">
              <w:rPr>
                <w:sz w:val="18"/>
                <w:szCs w:val="18"/>
                <w:lang w:eastAsia="en-US"/>
              </w:rPr>
              <w:t>е ионные уравнения по сокращё</w:t>
            </w:r>
            <w:r w:rsidRPr="00C7113F">
              <w:rPr>
                <w:sz w:val="18"/>
                <w:szCs w:val="18"/>
                <w:lang w:eastAsia="en-US"/>
              </w:rPr>
              <w:t>нным ионным уравнениям;</w:t>
            </w:r>
          </w:p>
          <w:p w:rsidR="00625EE6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грамотно обращаться с веществами в повседневной жизни;</w:t>
            </w:r>
          </w:p>
          <w:p w:rsidR="00BE1871" w:rsidRPr="00625EE6" w:rsidRDefault="00625EE6" w:rsidP="00625EE6">
            <w:pPr>
              <w:suppressAutoHyphens/>
              <w:rPr>
                <w:sz w:val="18"/>
                <w:szCs w:val="18"/>
                <w:lang w:eastAsia="en-US"/>
              </w:rPr>
            </w:pPr>
            <w:r w:rsidRPr="00625EE6">
              <w:rPr>
                <w:sz w:val="18"/>
                <w:szCs w:val="18"/>
                <w:lang w:eastAsia="en-US"/>
              </w:rPr>
              <w:t>осознавать  необходимость  соблюдения  правил  экологически  безопасного поведения в окружающей природной среде;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Испытание веществ и их растворов на электропроводность. 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Зависимость электропроводности уксусной кислоты от концентрации.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BE1871" w:rsidRPr="00D02920" w:rsidRDefault="00BE1871" w:rsidP="00BE1871">
            <w:pPr>
              <w:tabs>
                <w:tab w:val="left" w:pos="4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12. Растворение железа и цинка в соляной кислоте.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13. П</w:t>
            </w:r>
            <w:r w:rsidR="003C5A66">
              <w:rPr>
                <w:sz w:val="18"/>
                <w:szCs w:val="18"/>
              </w:rPr>
              <w:t xml:space="preserve">олучение осадков нерастворимых гидроксидов </w:t>
            </w:r>
            <w:r w:rsidRPr="00D02920">
              <w:rPr>
                <w:sz w:val="18"/>
                <w:szCs w:val="18"/>
              </w:rPr>
              <w:t>и изучение его свойств.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</w:rPr>
              <w:t>14. Вытеснение одного металла другим из раствора соли.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sz w:val="18"/>
                <w:szCs w:val="18"/>
                <w:lang w:eastAsia="en-US"/>
              </w:rPr>
              <w:t>15.Взаимодействие растворов хлорида натрия и нитрата серебра.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№4.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Приготовление </w:t>
            </w:r>
            <w:r w:rsidRPr="00D02920">
              <w:rPr>
                <w:sz w:val="18"/>
                <w:szCs w:val="18"/>
              </w:rPr>
              <w:t>растворов с определенной массовой долей растворенного вещества.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№5.</w:t>
            </w:r>
          </w:p>
          <w:p w:rsidR="00BE1871" w:rsidRPr="00D02920" w:rsidRDefault="00BE1871" w:rsidP="00BE1871">
            <w:pPr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>Реакции ионного обмена.</w:t>
            </w:r>
          </w:p>
          <w:p w:rsidR="00BE1871" w:rsidRPr="00D02920" w:rsidRDefault="00BE1871" w:rsidP="00BE187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Pr="00D02920">
              <w:rPr>
                <w:b/>
                <w:sz w:val="18"/>
                <w:szCs w:val="18"/>
                <w:lang w:eastAsia="en-US"/>
              </w:rPr>
              <w:t>№6.</w:t>
            </w:r>
          </w:p>
          <w:p w:rsidR="00BE1871" w:rsidRPr="00D02920" w:rsidRDefault="00BE1871" w:rsidP="00BE1871">
            <w:pPr>
              <w:ind w:left="34"/>
              <w:rPr>
                <w:b/>
                <w:i/>
                <w:iCs/>
                <w:color w:val="000000"/>
                <w:spacing w:val="40"/>
                <w:sz w:val="18"/>
                <w:szCs w:val="18"/>
                <w:shd w:val="clear" w:color="auto" w:fill="FFFFFF"/>
              </w:rPr>
            </w:pPr>
            <w:r w:rsidRPr="00D02920">
              <w:rPr>
                <w:sz w:val="18"/>
                <w:szCs w:val="18"/>
              </w:rPr>
              <w:t>Решение экспериментальных задач по теме «Основные классы неорганических соединений».</w:t>
            </w:r>
          </w:p>
        </w:tc>
      </w:tr>
      <w:tr w:rsidR="004A25C7" w:rsidTr="005114CE">
        <w:trPr>
          <w:trHeight w:val="5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7" w:rsidRDefault="004A25C7" w:rsidP="004A25C7">
            <w:pPr>
              <w:ind w:left="-11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7" w:rsidRDefault="004A25C7" w:rsidP="004A25C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 xml:space="preserve">Периодическая система химических элементов. Строение вещества.  </w:t>
            </w:r>
          </w:p>
          <w:p w:rsidR="004A25C7" w:rsidRDefault="004A25C7" w:rsidP="004A25C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A25C7" w:rsidRPr="00D02920" w:rsidRDefault="004A25C7" w:rsidP="004A25C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2920">
              <w:rPr>
                <w:b/>
                <w:sz w:val="18"/>
                <w:szCs w:val="18"/>
              </w:rPr>
              <w:t>18ч</w:t>
            </w:r>
          </w:p>
          <w:p w:rsidR="004A25C7" w:rsidRPr="00D02920" w:rsidRDefault="004A25C7" w:rsidP="004A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к.р</w:t>
            </w:r>
            <w:proofErr w:type="spellEnd"/>
            <w:r>
              <w:rPr>
                <w:b/>
                <w:sz w:val="18"/>
                <w:szCs w:val="18"/>
              </w:rPr>
              <w:t>. №4</w:t>
            </w:r>
            <w:r w:rsidRPr="00D029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7" w:rsidRPr="00D02920" w:rsidRDefault="004A25C7" w:rsidP="004A25C7">
            <w:pPr>
              <w:ind w:left="34"/>
              <w:rPr>
                <w:rFonts w:eastAsia="Calibri"/>
                <w:color w:val="C00000"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sz w:val="18"/>
                <w:szCs w:val="18"/>
              </w:rPr>
              <w:t>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</w:t>
            </w:r>
            <w:r w:rsidRPr="00D02920">
              <w:rPr>
                <w:rFonts w:eastAsia="Calibri"/>
                <w:color w:val="C00000"/>
                <w:sz w:val="18"/>
                <w:szCs w:val="18"/>
                <w:lang w:eastAsia="en-US"/>
              </w:rPr>
              <w:t xml:space="preserve"> </w:t>
            </w:r>
          </w:p>
          <w:p w:rsidR="004A25C7" w:rsidRPr="00D02920" w:rsidRDefault="004A25C7" w:rsidP="004A25C7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Строение атома: ядро, энергетический уровень. </w:t>
            </w:r>
            <w:r w:rsidRPr="00D02920">
              <w:rPr>
                <w:rFonts w:eastAsia="Calibri"/>
                <w:i/>
                <w:sz w:val="18"/>
                <w:szCs w:val="18"/>
              </w:rPr>
              <w:t>Состав ядра атома: протоны, нейтроны. Изотопы.</w:t>
            </w:r>
            <w:r w:rsidRPr="00D02920">
              <w:rPr>
                <w:rFonts w:eastAsia="Calibri"/>
                <w:color w:val="C00000"/>
                <w:sz w:val="18"/>
                <w:szCs w:val="18"/>
                <w:lang w:eastAsia="en-US"/>
              </w:rPr>
              <w:t xml:space="preserve"> </w:t>
            </w:r>
            <w:r w:rsidRPr="00D02920">
              <w:rPr>
                <w:rFonts w:eastAsia="Calibri"/>
                <w:sz w:val="18"/>
                <w:szCs w:val="18"/>
              </w:rPr>
              <w:t xml:space="preserve">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</w:t>
            </w:r>
          </w:p>
          <w:p w:rsidR="004A25C7" w:rsidRPr="00D02920" w:rsidRDefault="004A25C7" w:rsidP="004A25C7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Значение Периодического закона Д.И. Менделеева.</w:t>
            </w:r>
          </w:p>
          <w:p w:rsidR="004A25C7" w:rsidRPr="00D02920" w:rsidRDefault="004A25C7" w:rsidP="004A25C7">
            <w:pPr>
              <w:ind w:left="34"/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spellStart"/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>Электроотрицательность</w:t>
            </w:r>
            <w:proofErr w:type="spellEnd"/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 атомов химических элементов.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Ковалентная химическая связь: неполярная и полярная.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>Понятие о водородной связи и ее влиянии на физические свойства веществ на примере воды.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 Ионная связь. Металлическая связь.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Типы кристаллических решеток (атомная, молекулярная, ионная, металлическая). Зависимость физических свойств веществ от типа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кристаллической решетки.</w:t>
            </w:r>
          </w:p>
          <w:p w:rsidR="004A25C7" w:rsidRPr="004A25C7" w:rsidRDefault="004A25C7" w:rsidP="004A25C7">
            <w:pPr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Степень окисления. Определение степени окисления атомов химических элементов в соединениях. Окислитель. Восстановитель. Сущность </w:t>
            </w:r>
            <w:proofErr w:type="spellStart"/>
            <w:r w:rsidRPr="00D02920">
              <w:rPr>
                <w:rFonts w:eastAsia="Calibri"/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D02920">
              <w:rPr>
                <w:rFonts w:eastAsia="Calibri"/>
                <w:sz w:val="18"/>
                <w:szCs w:val="18"/>
                <w:lang w:eastAsia="en-US"/>
              </w:rPr>
              <w:t>-восстановительных реакций.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7" w:rsidRPr="00857960" w:rsidRDefault="004A25C7" w:rsidP="004A25C7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классифицировать химические элементы на металлы, неметаллы,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элементы, оксиды и гидроксиды </w:t>
            </w:r>
            <w:r w:rsidR="003C5A6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которых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амфотерны, и инертные элементы (газы) для осознания важности упорядоченности научных знаний;</w:t>
            </w:r>
          </w:p>
          <w:p w:rsidR="004A25C7" w:rsidRPr="00857960" w:rsidRDefault="004A25C7" w:rsidP="004A25C7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раскрывать смысл период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ического закона Д.И. Менделеева;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описывать  и  характеризовать  табличную  форму  периодической  системы химических элементов;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истемы, а также калия и кальция;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различать виды химической связи:  ионную,  ковалентную  полярную и неполярную, металлическую;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изображать  электронно-ионные  формулы  веществ,  образованных химическим. связями разного вида;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выявлять  зависимость свойств  веществ от ст</w:t>
            </w:r>
            <w:r w:rsidR="00E53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роения  их  кристаллических решё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ток: ионных, атомных, молекулярных, металлических;</w:t>
            </w:r>
          </w:p>
          <w:p w:rsidR="004A25C7" w:rsidRPr="00857960" w:rsidRDefault="004A25C7" w:rsidP="004A25C7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описывать  основные  этапы  открытия  Д.И. Менделеевым  периодического закона и периодической системы химических элементов, жизнь и многоо</w:t>
            </w:r>
            <w:r w:rsidR="00E5313F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бразную научную деятельность учё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ного;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характеризовать  научное  и  мировоззренческое  значение  периодического закона и периодической системы химических элементов Д.И. Менделеева;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857960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осознавать научные открытия как результат длительных наблюдений, опытов, научной полемики, преодоления трудностей и сомнений.</w:t>
            </w:r>
          </w:p>
          <w:p w:rsidR="00E5313F" w:rsidRDefault="004A25C7" w:rsidP="004A25C7">
            <w:pP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определять вещество -окислитель и вещество -восстановитель в </w:t>
            </w:r>
            <w:proofErr w:type="spellStart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окислительно</w:t>
            </w:r>
            <w:proofErr w:type="spellEnd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-восстановительных реакциях;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  <w:p w:rsidR="004A25C7" w:rsidRPr="009059D5" w:rsidRDefault="004A25C7" w:rsidP="004A25C7">
            <w:pP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устанавливать принадлежность химической реакции к </w:t>
            </w:r>
            <w:proofErr w:type="spellStart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определѐнному</w:t>
            </w:r>
            <w:proofErr w:type="spellEnd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типу по одному из классификационных признаков:</w:t>
            </w:r>
          </w:p>
          <w:p w:rsidR="004A25C7" w:rsidRPr="00C7113F" w:rsidRDefault="004A25C7" w:rsidP="004A25C7">
            <w:pPr>
              <w:suppressAutoHyphens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3) по изменению степеней окисления химических элементов (реакции </w:t>
            </w:r>
            <w:proofErr w:type="spellStart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окислительно</w:t>
            </w:r>
            <w:proofErr w:type="spellEnd"/>
            <w:r w:rsidRPr="009059D5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-восстановительные);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7" w:rsidRPr="00857960" w:rsidRDefault="004A25C7" w:rsidP="004A25C7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lastRenderedPageBreak/>
              <w:t>осознавать значение теоретических знаний для практической деятельности человека;</w:t>
            </w:r>
          </w:p>
          <w:p w:rsidR="004A25C7" w:rsidRPr="00857960" w:rsidRDefault="004A25C7" w:rsidP="004A25C7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описывать изученные объекты как системы, применяя логику системного анализа;</w:t>
            </w:r>
          </w:p>
          <w:p w:rsidR="004A25C7" w:rsidRPr="00857960" w:rsidRDefault="004A25C7" w:rsidP="004A25C7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4A25C7" w:rsidRPr="00857960" w:rsidRDefault="004A25C7" w:rsidP="004A25C7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 xml:space="preserve">развивать информационную компетентность посредством углубления знаний </w:t>
            </w:r>
          </w:p>
          <w:p w:rsidR="004A25C7" w:rsidRDefault="004A25C7" w:rsidP="004A25C7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 xml:space="preserve">об истории </w:t>
            </w:r>
            <w:r w:rsidR="00E5313F">
              <w:rPr>
                <w:sz w:val="18"/>
                <w:szCs w:val="18"/>
                <w:lang w:eastAsia="en-US"/>
              </w:rPr>
              <w:t>становления химической науки, её</w:t>
            </w:r>
            <w:r w:rsidRPr="00857960">
              <w:rPr>
                <w:sz w:val="18"/>
                <w:szCs w:val="18"/>
                <w:lang w:eastAsia="en-US"/>
              </w:rPr>
              <w:t xml:space="preserve"> основных пон</w:t>
            </w:r>
            <w:r>
              <w:rPr>
                <w:sz w:val="18"/>
                <w:szCs w:val="18"/>
                <w:lang w:eastAsia="en-US"/>
              </w:rPr>
              <w:t>ятий, периодического закона как</w:t>
            </w:r>
            <w:r w:rsidRPr="00857960">
              <w:rPr>
                <w:sz w:val="18"/>
                <w:szCs w:val="18"/>
                <w:lang w:eastAsia="en-US"/>
              </w:rPr>
              <w:t xml:space="preserve"> одного</w:t>
            </w:r>
            <w:r w:rsidR="00E5313F">
              <w:rPr>
                <w:sz w:val="18"/>
                <w:szCs w:val="18"/>
                <w:lang w:eastAsia="en-US"/>
              </w:rPr>
              <w:t xml:space="preserve"> из важнейших законов </w:t>
            </w:r>
            <w:r w:rsidR="005C7524">
              <w:rPr>
                <w:sz w:val="18"/>
                <w:szCs w:val="18"/>
                <w:lang w:eastAsia="en-US"/>
              </w:rPr>
              <w:t>природы,</w:t>
            </w:r>
            <w:r w:rsidRPr="00857960">
              <w:rPr>
                <w:sz w:val="18"/>
                <w:szCs w:val="18"/>
                <w:lang w:eastAsia="en-US"/>
              </w:rPr>
              <w:t xml:space="preserve"> а  также  о  современных достижениях науки и техники</w:t>
            </w:r>
          </w:p>
          <w:p w:rsidR="004A25C7" w:rsidRDefault="004A25C7" w:rsidP="004A25C7">
            <w:pPr>
              <w:suppressAutoHyphens/>
              <w:rPr>
                <w:sz w:val="18"/>
                <w:szCs w:val="18"/>
                <w:lang w:eastAsia="en-US"/>
              </w:rPr>
            </w:pPr>
            <w:r w:rsidRPr="00857960">
              <w:rPr>
                <w:sz w:val="18"/>
                <w:szCs w:val="18"/>
                <w:lang w:eastAsia="en-US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7" w:rsidRPr="00D02920" w:rsidRDefault="004A25C7" w:rsidP="004A25C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4A25C7" w:rsidRPr="00D02920" w:rsidRDefault="004A25C7" w:rsidP="004A25C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атомов химических элементов.</w:t>
            </w:r>
          </w:p>
          <w:p w:rsidR="004A25C7" w:rsidRPr="00D02920" w:rsidRDefault="004A25C7" w:rsidP="004A25C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Периодическая система химических элементов Д. И. Менделеева.</w:t>
            </w:r>
          </w:p>
          <w:p w:rsidR="004A25C7" w:rsidRPr="00D02920" w:rsidRDefault="004A25C7" w:rsidP="004A25C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кристаллических решеток ионных соединений.</w:t>
            </w:r>
          </w:p>
          <w:p w:rsidR="004A25C7" w:rsidRPr="00D02920" w:rsidRDefault="004A25C7" w:rsidP="004A25C7">
            <w:pPr>
              <w:autoSpaceDE w:val="0"/>
              <w:autoSpaceDN w:val="0"/>
              <w:adjustRightInd w:val="0"/>
              <w:ind w:hanging="782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кристаллических решеток ковалентных соединений.</w:t>
            </w:r>
          </w:p>
          <w:p w:rsidR="004A25C7" w:rsidRPr="00D02920" w:rsidRDefault="004A25C7" w:rsidP="004A25C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Сопоставление физико-химических свойств соединений с ковалентными и ионными связями</w:t>
            </w:r>
          </w:p>
          <w:p w:rsidR="004A25C7" w:rsidRPr="00D02920" w:rsidRDefault="004A25C7" w:rsidP="004A25C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Взаимодействие цинка с серой, соляной кислотой, хлоридом меди (II). Горение магния.</w:t>
            </w:r>
          </w:p>
          <w:p w:rsidR="004A25C7" w:rsidRPr="00D02920" w:rsidRDefault="004A25C7" w:rsidP="00BE18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114CE" w:rsidRDefault="005114CE" w:rsidP="00E95ABA">
      <w:pPr>
        <w:pStyle w:val="Default"/>
        <w:jc w:val="center"/>
        <w:rPr>
          <w:b/>
          <w:sz w:val="28"/>
          <w:szCs w:val="28"/>
          <w:lang w:eastAsia="ru-RU"/>
        </w:rPr>
      </w:pPr>
    </w:p>
    <w:p w:rsidR="00843E71" w:rsidRPr="000F70EA" w:rsidRDefault="005114CE" w:rsidP="00E95ABA">
      <w:pPr>
        <w:pStyle w:val="Default"/>
        <w:jc w:val="center"/>
        <w:rPr>
          <w:b/>
          <w:lang w:eastAsia="ru-RU"/>
        </w:rPr>
      </w:pPr>
      <w:r w:rsidRPr="000F70EA">
        <w:rPr>
          <w:b/>
          <w:lang w:eastAsia="ru-RU"/>
        </w:rPr>
        <w:t xml:space="preserve"> 9 класс</w:t>
      </w:r>
    </w:p>
    <w:tbl>
      <w:tblPr>
        <w:tblStyle w:val="2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3260"/>
        <w:gridCol w:w="4111"/>
        <w:gridCol w:w="2976"/>
        <w:gridCol w:w="4111"/>
      </w:tblGrid>
      <w:tr w:rsidR="005114CE" w:rsidTr="00111DDD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widowControl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widowControl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5114CE" w:rsidTr="00D60B6C"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E" w:rsidRDefault="005114CE" w:rsidP="00111DD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E" w:rsidRDefault="005114CE" w:rsidP="00111DDD">
            <w:pPr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E" w:rsidRDefault="005114CE" w:rsidP="00111DDD">
            <w:pPr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E" w:rsidRDefault="005114CE" w:rsidP="00111DD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CE" w:rsidRDefault="005114CE" w:rsidP="00111DDD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5114CE" w:rsidRPr="00D02920" w:rsidTr="00D60B6C">
        <w:trPr>
          <w:trHeight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5114CE" w:rsidRPr="005114CE" w:rsidRDefault="005114CE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114CE">
              <w:rPr>
                <w:b/>
                <w:sz w:val="18"/>
                <w:szCs w:val="18"/>
              </w:rPr>
              <w:t>Повторение основных вопросов курса 8 класса</w:t>
            </w:r>
          </w:p>
          <w:p w:rsidR="005114CE" w:rsidRPr="005114CE" w:rsidRDefault="005114CE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5114CE" w:rsidRPr="005114CE" w:rsidRDefault="00735C34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114CE">
              <w:rPr>
                <w:b/>
                <w:sz w:val="18"/>
                <w:szCs w:val="18"/>
              </w:rPr>
              <w:t xml:space="preserve"> ч</w:t>
            </w:r>
          </w:p>
        </w:tc>
        <w:tc>
          <w:tcPr>
            <w:tcW w:w="3260" w:type="dxa"/>
          </w:tcPr>
          <w:p w:rsidR="005114CE" w:rsidRPr="00D02920" w:rsidRDefault="005114CE" w:rsidP="005114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2920">
              <w:rPr>
                <w:rFonts w:eastAsia="Calibri"/>
                <w:sz w:val="18"/>
                <w:szCs w:val="18"/>
                <w:lang w:eastAsia="en-US"/>
              </w:rPr>
              <w:t xml:space="preserve">Строение атома: ядро, энергетический уровень. </w:t>
            </w:r>
            <w:r w:rsidRPr="00D02920">
              <w:rPr>
                <w:rFonts w:eastAsia="Calibri"/>
                <w:i/>
                <w:sz w:val="18"/>
                <w:szCs w:val="18"/>
                <w:lang w:eastAsia="en-US"/>
              </w:rPr>
              <w:t xml:space="preserve">Состав ядра атома: протоны, нейтроны. </w:t>
            </w:r>
            <w:r w:rsidRPr="00D02920">
              <w:rPr>
                <w:rFonts w:eastAsia="Calibri"/>
                <w:sz w:val="18"/>
                <w:szCs w:val="18"/>
                <w:lang w:eastAsia="en-US"/>
              </w:rPr>
              <w:t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5114CE" w:rsidRPr="00D02920" w:rsidRDefault="005114CE" w:rsidP="005114CE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 xml:space="preserve">Ковалентная химическая связь: неполярная и полярная. Ионная связь. Металлическая связь. Оксиды, основания, кислоты, соли: классификация, номенклатура. </w:t>
            </w:r>
          </w:p>
          <w:p w:rsidR="005114CE" w:rsidRPr="00D02920" w:rsidRDefault="005114CE" w:rsidP="005114CE">
            <w:pPr>
              <w:ind w:left="34"/>
              <w:rPr>
                <w:rFonts w:eastAsia="Calibri"/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lastRenderedPageBreak/>
              <w:t xml:space="preserve">Химические уравнения. Коэффициенты. Реакции ионного обмена. Условия протекания реакций ионного обмена. Окислитель. Восстановитель. Сущность </w:t>
            </w:r>
            <w:proofErr w:type="spellStart"/>
            <w:r w:rsidRPr="00D02920">
              <w:rPr>
                <w:rFonts w:eastAsia="Calibri"/>
                <w:sz w:val="18"/>
                <w:szCs w:val="18"/>
              </w:rPr>
              <w:t>окислительно</w:t>
            </w:r>
            <w:proofErr w:type="spellEnd"/>
            <w:r w:rsidRPr="00D02920">
              <w:rPr>
                <w:rFonts w:eastAsia="Calibri"/>
                <w:sz w:val="18"/>
                <w:szCs w:val="18"/>
              </w:rPr>
              <w:t>-восстановительных реакций.</w:t>
            </w:r>
          </w:p>
          <w:p w:rsidR="005114CE" w:rsidRPr="00D02920" w:rsidRDefault="005114CE" w:rsidP="005114CE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02920">
              <w:rPr>
                <w:rFonts w:eastAsia="Calibri"/>
                <w:sz w:val="18"/>
                <w:szCs w:val="18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 w:rsidRPr="00D60B6C">
              <w:rPr>
                <w:sz w:val="18"/>
                <w:szCs w:val="18"/>
                <w:lang w:eastAsia="en-US"/>
              </w:rPr>
              <w:lastRenderedPageBreak/>
              <w:t>называть факторы, влияющие на скорость химических реакций;</w:t>
            </w:r>
          </w:p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 w:rsidRPr="00D60B6C">
              <w:rPr>
                <w:sz w:val="18"/>
                <w:szCs w:val="18"/>
                <w:lang w:eastAsia="en-US"/>
              </w:rPr>
              <w:t>называть факторы, влияющие на смещение химического равновесия;</w:t>
            </w:r>
          </w:p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 w:rsidRPr="00D60B6C">
              <w:rPr>
                <w:sz w:val="18"/>
                <w:szCs w:val="18"/>
                <w:lang w:eastAsia="en-US"/>
              </w:rPr>
              <w:t>определять валентность и степень окисления элементов в веществах;</w:t>
            </w:r>
          </w:p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 w:rsidRPr="00D60B6C">
              <w:rPr>
                <w:sz w:val="18"/>
                <w:szCs w:val="18"/>
                <w:lang w:eastAsia="en-US"/>
              </w:rPr>
      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D60B6C" w:rsidRPr="00D60B6C" w:rsidRDefault="00D60B6C" w:rsidP="00D60B6C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объяснять </w:t>
            </w:r>
            <w:r w:rsidR="005C7524">
              <w:rPr>
                <w:sz w:val="18"/>
                <w:szCs w:val="18"/>
                <w:lang w:eastAsia="en-US"/>
              </w:rPr>
              <w:t xml:space="preserve">закономерности изменения физических и химических </w:t>
            </w:r>
            <w:r w:rsidRPr="00D60B6C">
              <w:rPr>
                <w:sz w:val="18"/>
                <w:szCs w:val="18"/>
                <w:lang w:eastAsia="en-US"/>
              </w:rPr>
              <w:t>свойств простых веществ (металлов и неметаллов) и их высших оксидов, образованных элементами второго и третьего периодов;</w:t>
            </w:r>
          </w:p>
          <w:p w:rsidR="005114CE" w:rsidRDefault="005114CE" w:rsidP="00D60B6C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прогнозировать результаты воздействия различных факторов на изменение скорости химической реакции;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прогнозировать результаты воздействия различных факторов на смещение химического равновесия</w:t>
            </w:r>
          </w:p>
          <w:p w:rsidR="005114CE" w:rsidRDefault="005114CE" w:rsidP="005114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5114CE" w:rsidRPr="00D02920" w:rsidRDefault="005114CE" w:rsidP="005114C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Периодическая система химических элементов Д. И. Менделеева.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5114CE" w:rsidRPr="00D02920" w:rsidRDefault="005114CE" w:rsidP="005114CE">
            <w:pPr>
              <w:pStyle w:val="aa"/>
              <w:jc w:val="left"/>
              <w:rPr>
                <w:sz w:val="18"/>
                <w:szCs w:val="18"/>
              </w:rPr>
            </w:pPr>
          </w:p>
        </w:tc>
      </w:tr>
      <w:tr w:rsidR="005114CE" w:rsidRPr="00D02920" w:rsidTr="00D60B6C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114CE" w:rsidRDefault="005114CE" w:rsidP="005114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5114CE" w:rsidRPr="005114CE" w:rsidRDefault="005114CE" w:rsidP="005114CE">
            <w:pPr>
              <w:autoSpaceDE w:val="0"/>
              <w:autoSpaceDN w:val="0"/>
              <w:adjustRightInd w:val="0"/>
              <w:jc w:val="center"/>
              <w:rPr>
                <w:rStyle w:val="13"/>
                <w:rFonts w:ascii="Times New Roman" w:hAnsi="Times New Roman" w:cs="Times New Roman"/>
                <w:sz w:val="18"/>
                <w:szCs w:val="18"/>
              </w:rPr>
            </w:pPr>
            <w:r w:rsidRPr="005114CE">
              <w:rPr>
                <w:rStyle w:val="13"/>
                <w:rFonts w:ascii="Times New Roman" w:hAnsi="Times New Roman" w:cs="Times New Roman"/>
                <w:sz w:val="18"/>
                <w:szCs w:val="18"/>
              </w:rPr>
              <w:t>Элементарные основы неорганической химии</w:t>
            </w:r>
          </w:p>
          <w:p w:rsidR="005114CE" w:rsidRPr="005114CE" w:rsidRDefault="005114CE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5114CE" w:rsidRPr="005114CE" w:rsidRDefault="00707FE3" w:rsidP="005114C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="005114CE">
              <w:rPr>
                <w:b/>
                <w:sz w:val="18"/>
                <w:szCs w:val="18"/>
              </w:rPr>
              <w:t xml:space="preserve"> ч</w:t>
            </w:r>
          </w:p>
        </w:tc>
        <w:tc>
          <w:tcPr>
            <w:tcW w:w="3260" w:type="dxa"/>
          </w:tcPr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i/>
                <w:sz w:val="18"/>
                <w:szCs w:val="18"/>
              </w:rPr>
              <w:t xml:space="preserve"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</w:t>
            </w:r>
            <w:r w:rsidRPr="00D02920">
              <w:rPr>
                <w:sz w:val="18"/>
                <w:szCs w:val="18"/>
              </w:rPr>
              <w:t xml:space="preserve">Общие химические свойства металлов: реакции с неметаллами, кислотами, солями. </w:t>
            </w:r>
            <w:r w:rsidRPr="00D02920">
              <w:rPr>
                <w:i/>
                <w:sz w:val="18"/>
                <w:szCs w:val="18"/>
              </w:rPr>
              <w:t>Электрохимический ряд напряжений металлов</w:t>
            </w:r>
            <w:r w:rsidRPr="00D02920">
              <w:rPr>
                <w:sz w:val="18"/>
                <w:szCs w:val="18"/>
              </w:rPr>
              <w:t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</w:p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Положение неметаллов в периодической системе химических элементов Д.И. Менделеева. Общие свойства неметаллов. </w:t>
            </w:r>
          </w:p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Кислород – химический элемент и простое вещество. </w:t>
            </w:r>
            <w:r w:rsidRPr="00D02920">
              <w:rPr>
                <w:i/>
                <w:iCs/>
                <w:sz w:val="18"/>
                <w:szCs w:val="18"/>
              </w:rPr>
              <w:t xml:space="preserve">Озон. Состав воздуха. </w:t>
            </w:r>
            <w:r w:rsidRPr="00D02920">
              <w:rPr>
                <w:sz w:val="18"/>
                <w:szCs w:val="18"/>
              </w:rPr>
              <w:t xml:space="preserve">Физические и химические свойства кислорода. Получение и применение кислорода. </w:t>
            </w:r>
            <w:r w:rsidRPr="00D02920">
              <w:rPr>
                <w:i/>
                <w:iCs/>
                <w:sz w:val="18"/>
                <w:szCs w:val="18"/>
              </w:rPr>
              <w:t>Тепловой эффект химических реакций. Понятие об экзо- и эндотермических реакциях</w:t>
            </w:r>
            <w:r w:rsidRPr="00D02920">
              <w:rPr>
                <w:sz w:val="18"/>
                <w:szCs w:val="18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D02920">
              <w:rPr>
                <w:i/>
                <w:iCs/>
                <w:sz w:val="18"/>
                <w:szCs w:val="18"/>
              </w:rPr>
              <w:t>Получение водорода в промышленности</w:t>
            </w:r>
            <w:r w:rsidRPr="00D02920">
              <w:rPr>
                <w:sz w:val="18"/>
                <w:szCs w:val="18"/>
              </w:rPr>
              <w:t xml:space="preserve">. </w:t>
            </w:r>
            <w:r w:rsidRPr="00D02920">
              <w:rPr>
                <w:i/>
                <w:iCs/>
                <w:sz w:val="18"/>
                <w:szCs w:val="18"/>
              </w:rPr>
              <w:t>Применение водорода</w:t>
            </w:r>
            <w:r w:rsidRPr="00D02920">
              <w:rPr>
                <w:sz w:val="18"/>
                <w:szCs w:val="18"/>
              </w:rPr>
              <w:t xml:space="preserve">. </w:t>
            </w:r>
            <w:r w:rsidRPr="00D02920">
              <w:rPr>
                <w:i/>
                <w:sz w:val="18"/>
                <w:szCs w:val="18"/>
              </w:rPr>
              <w:t>Понятие о водородной связи и ее влиянии на физические свойства веществ на примере воды.</w:t>
            </w:r>
            <w:r w:rsidR="00D60B6C">
              <w:rPr>
                <w:i/>
                <w:sz w:val="18"/>
                <w:szCs w:val="18"/>
              </w:rPr>
              <w:t xml:space="preserve"> </w:t>
            </w:r>
            <w:r w:rsidRPr="00D02920">
              <w:rPr>
                <w:sz w:val="18"/>
                <w:szCs w:val="18"/>
              </w:rPr>
              <w:t xml:space="preserve">Закон Авогадро. Молярный объем газов. Качественные реакции на газообразные вещества (кислород, водород). Объемные отношения газов </w:t>
            </w:r>
            <w:r w:rsidRPr="00D02920">
              <w:rPr>
                <w:sz w:val="18"/>
                <w:szCs w:val="18"/>
              </w:rPr>
              <w:lastRenderedPageBreak/>
              <w:t>при химических реакциях.</w:t>
            </w:r>
          </w:p>
          <w:p w:rsidR="005114CE" w:rsidRPr="00D02920" w:rsidRDefault="005114CE" w:rsidP="00D60B6C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sz w:val="18"/>
                <w:szCs w:val="18"/>
              </w:rPr>
              <w:t xml:space="preserve">Галогены: физические и химические свойства. Соединения галогенов: </w:t>
            </w:r>
            <w:proofErr w:type="spellStart"/>
            <w:r w:rsidRPr="00D02920">
              <w:rPr>
                <w:sz w:val="18"/>
                <w:szCs w:val="18"/>
              </w:rPr>
              <w:t>хлороводород</w:t>
            </w:r>
            <w:proofErr w:type="spellEnd"/>
            <w:r w:rsidRPr="00D02920">
              <w:rPr>
                <w:sz w:val="18"/>
                <w:szCs w:val="18"/>
              </w:rPr>
              <w:t xml:space="preserve">, </w:t>
            </w:r>
            <w:proofErr w:type="spellStart"/>
            <w:r w:rsidRPr="00D02920">
              <w:rPr>
                <w:sz w:val="18"/>
                <w:szCs w:val="18"/>
              </w:rPr>
              <w:t>хлороводородная</w:t>
            </w:r>
            <w:proofErr w:type="spellEnd"/>
            <w:r w:rsidRPr="00D02920">
              <w:rPr>
                <w:sz w:val="18"/>
                <w:szCs w:val="18"/>
              </w:rPr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 w:rsidRPr="00D02920">
              <w:rPr>
                <w:i/>
                <w:iCs/>
                <w:sz w:val="18"/>
                <w:szCs w:val="18"/>
              </w:rPr>
              <w:t xml:space="preserve">сернистая и сероводородная кислоты </w:t>
            </w:r>
            <w:r w:rsidRPr="00D02920">
              <w:rPr>
                <w:sz w:val="18"/>
                <w:szCs w:val="18"/>
              </w:rPr>
      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      </w:r>
            <w:r w:rsidRPr="00D02920">
              <w:rPr>
                <w:i/>
                <w:iCs/>
                <w:sz w:val="18"/>
                <w:szCs w:val="18"/>
              </w:rPr>
              <w:t xml:space="preserve">Аллотропия углерода: алмаз, графит, </w:t>
            </w:r>
            <w:proofErr w:type="spellStart"/>
            <w:r w:rsidRPr="00D02920">
              <w:rPr>
                <w:i/>
                <w:iCs/>
                <w:sz w:val="18"/>
                <w:szCs w:val="18"/>
              </w:rPr>
              <w:t>карбин</w:t>
            </w:r>
            <w:proofErr w:type="spellEnd"/>
            <w:r w:rsidRPr="00D02920">
              <w:rPr>
                <w:i/>
                <w:iCs/>
                <w:sz w:val="18"/>
                <w:szCs w:val="18"/>
              </w:rPr>
              <w:t xml:space="preserve">, фуллерены. </w:t>
            </w:r>
            <w:r w:rsidRPr="00D02920">
              <w:rPr>
                <w:sz w:val="18"/>
                <w:szCs w:val="18"/>
              </w:rPr>
              <w:t xml:space="preserve">Соединения углерода: оксиды углерода (II) и (IV), угольная кислота и ее соли. </w:t>
            </w:r>
            <w:r w:rsidRPr="00D02920">
              <w:rPr>
                <w:i/>
                <w:sz w:val="18"/>
                <w:szCs w:val="18"/>
              </w:rPr>
              <w:t>Кремний и его соединения.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3" w:rsidRPr="005F3FE3" w:rsidRDefault="00453571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описывать состав, свойства</w:t>
            </w:r>
            <w:r w:rsidR="005C7524">
              <w:rPr>
                <w:sz w:val="18"/>
                <w:szCs w:val="18"/>
                <w:lang w:eastAsia="en-US"/>
              </w:rPr>
              <w:t xml:space="preserve"> и значение (в природе и </w:t>
            </w:r>
            <w:r w:rsidR="005F3FE3" w:rsidRPr="005F3FE3">
              <w:rPr>
                <w:sz w:val="18"/>
                <w:szCs w:val="18"/>
                <w:lang w:eastAsia="en-US"/>
              </w:rPr>
              <w:t>практической деятельности человека) простых веществ — кислорода и водорода;</w:t>
            </w:r>
          </w:p>
          <w:p w:rsidR="005F3FE3" w:rsidRPr="005F3FE3" w:rsidRDefault="005F3FE3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давать сравнительную характеристику химических элементов и важнейших соединений естественных семейств щелочных металлов и галогенов;</w:t>
            </w:r>
          </w:p>
          <w:p w:rsidR="005F3FE3" w:rsidRPr="005F3FE3" w:rsidRDefault="005F3FE3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составлять </w:t>
            </w:r>
            <w:r w:rsidRPr="005F3FE3">
              <w:rPr>
                <w:sz w:val="18"/>
                <w:szCs w:val="18"/>
                <w:lang w:eastAsia="en-US"/>
              </w:rPr>
              <w:t xml:space="preserve">уравнения </w:t>
            </w:r>
            <w:proofErr w:type="spellStart"/>
            <w:r w:rsidRPr="005F3FE3">
              <w:rPr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5F3FE3">
              <w:rPr>
                <w:sz w:val="18"/>
                <w:szCs w:val="18"/>
                <w:lang w:eastAsia="en-US"/>
              </w:rPr>
              <w:t>-восстановительных реакций;</w:t>
            </w:r>
          </w:p>
          <w:p w:rsidR="005F3FE3" w:rsidRPr="005F3FE3" w:rsidRDefault="00453571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прогнозировать продукты химических </w:t>
            </w:r>
            <w:r w:rsidR="005C7524">
              <w:rPr>
                <w:sz w:val="18"/>
                <w:szCs w:val="18"/>
                <w:lang w:eastAsia="en-US"/>
              </w:rPr>
              <w:t>реакций</w:t>
            </w:r>
            <w:r w:rsidR="005F3FE3" w:rsidRPr="005F3FE3">
              <w:rPr>
                <w:sz w:val="18"/>
                <w:szCs w:val="18"/>
                <w:lang w:eastAsia="en-US"/>
              </w:rPr>
              <w:t xml:space="preserve"> по</w:t>
            </w:r>
            <w:r w:rsidR="005C7524">
              <w:rPr>
                <w:sz w:val="18"/>
                <w:szCs w:val="18"/>
                <w:lang w:eastAsia="en-US"/>
              </w:rPr>
              <w:t xml:space="preserve"> формулам/названиям исходных веществ; определять исходные </w:t>
            </w:r>
            <w:r w:rsidR="00374A68">
              <w:rPr>
                <w:sz w:val="18"/>
                <w:szCs w:val="18"/>
                <w:lang w:eastAsia="en-US"/>
              </w:rPr>
              <w:t xml:space="preserve">вещества </w:t>
            </w:r>
            <w:proofErr w:type="gramStart"/>
            <w:r w:rsidR="005F3FE3" w:rsidRPr="005F3FE3">
              <w:rPr>
                <w:sz w:val="18"/>
                <w:szCs w:val="18"/>
                <w:lang w:eastAsia="en-US"/>
              </w:rPr>
              <w:t>по  формулам</w:t>
            </w:r>
            <w:proofErr w:type="gramEnd"/>
            <w:r w:rsidR="005F3FE3" w:rsidRPr="005F3FE3">
              <w:rPr>
                <w:sz w:val="18"/>
                <w:szCs w:val="18"/>
                <w:lang w:eastAsia="en-US"/>
              </w:rPr>
              <w:t>/названиям продуктов реакции;</w:t>
            </w:r>
          </w:p>
          <w:p w:rsidR="005F3FE3" w:rsidRDefault="00453571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составлять уравнения реакций, </w:t>
            </w:r>
            <w:r w:rsidR="005C7524">
              <w:rPr>
                <w:sz w:val="18"/>
                <w:szCs w:val="18"/>
                <w:lang w:eastAsia="en-US"/>
              </w:rPr>
              <w:t>соответствующих</w:t>
            </w:r>
            <w:r w:rsidR="005F3FE3" w:rsidRPr="005F3FE3">
              <w:rPr>
                <w:sz w:val="18"/>
                <w:szCs w:val="18"/>
                <w:lang w:eastAsia="en-US"/>
              </w:rPr>
              <w:t xml:space="preserve"> последовательности («цепочке») превращений неорганических веществ различных классов;</w:t>
            </w:r>
            <w:r w:rsidR="005F3FE3" w:rsidRPr="005F3FE3">
              <w:rPr>
                <w:lang w:eastAsia="en-US"/>
              </w:rPr>
              <w:t xml:space="preserve"> </w:t>
            </w:r>
          </w:p>
          <w:p w:rsidR="005F3FE3" w:rsidRPr="005F3FE3" w:rsidRDefault="00453571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проводить качественные реакции, </w:t>
            </w:r>
            <w:r w:rsidR="005C7524">
              <w:rPr>
                <w:sz w:val="18"/>
                <w:szCs w:val="18"/>
                <w:lang w:eastAsia="en-US"/>
              </w:rPr>
              <w:t xml:space="preserve">подтверждающие наличие в </w:t>
            </w:r>
            <w:r w:rsidR="005F3FE3" w:rsidRPr="005F3FE3">
              <w:rPr>
                <w:sz w:val="18"/>
                <w:szCs w:val="18"/>
                <w:lang w:eastAsia="en-US"/>
              </w:rPr>
              <w:t>водных растворах веществ отдельных катионов и анионов.</w:t>
            </w:r>
          </w:p>
          <w:p w:rsidR="005F3FE3" w:rsidRPr="005F3FE3" w:rsidRDefault="005F3FE3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:rsidR="005F3FE3" w:rsidRPr="005F3FE3" w:rsidRDefault="005F3FE3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называть общие химические свойства, характерные для каждого из классов неорганических веществ: кислот оснований солей;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53571">
              <w:rPr>
                <w:sz w:val="18"/>
                <w:szCs w:val="18"/>
                <w:lang w:eastAsia="en-US"/>
              </w:rPr>
              <w:t xml:space="preserve">приводить примеры </w:t>
            </w:r>
            <w:r w:rsidR="005C7524">
              <w:rPr>
                <w:sz w:val="18"/>
                <w:szCs w:val="18"/>
                <w:lang w:eastAsia="en-US"/>
              </w:rPr>
              <w:t xml:space="preserve">реакций, подтверждающих химические </w:t>
            </w:r>
            <w:r w:rsidRPr="005F3FE3">
              <w:rPr>
                <w:sz w:val="18"/>
                <w:szCs w:val="18"/>
                <w:lang w:eastAsia="en-US"/>
              </w:rPr>
              <w:t>свойства неорганических веществ: оксидов, кислот, оснований и солей;</w:t>
            </w:r>
          </w:p>
          <w:p w:rsidR="005F3FE3" w:rsidRPr="005F3FE3" w:rsidRDefault="005F3FE3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 xml:space="preserve">составлять </w:t>
            </w:r>
            <w:proofErr w:type="spellStart"/>
            <w:r w:rsidRPr="005F3FE3">
              <w:rPr>
                <w:sz w:val="18"/>
                <w:szCs w:val="18"/>
                <w:lang w:eastAsia="en-US"/>
              </w:rPr>
              <w:t>окислительно</w:t>
            </w:r>
            <w:proofErr w:type="spellEnd"/>
            <w:r w:rsidRPr="005F3FE3">
              <w:rPr>
                <w:sz w:val="18"/>
                <w:szCs w:val="18"/>
                <w:lang w:eastAsia="en-US"/>
              </w:rPr>
              <w:t>-восстановительный баланс (для изученных реакций) по предложенным схемам реакций;</w:t>
            </w:r>
          </w:p>
          <w:p w:rsidR="005F3FE3" w:rsidRPr="005F3FE3" w:rsidRDefault="00453571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проводить </w:t>
            </w:r>
            <w:r w:rsidR="005F3FE3" w:rsidRPr="005F3FE3">
              <w:rPr>
                <w:sz w:val="18"/>
                <w:szCs w:val="18"/>
                <w:lang w:eastAsia="en-US"/>
              </w:rPr>
              <w:t>лаб</w:t>
            </w:r>
            <w:r w:rsidR="005C7524">
              <w:rPr>
                <w:sz w:val="18"/>
                <w:szCs w:val="18"/>
                <w:lang w:eastAsia="en-US"/>
              </w:rPr>
              <w:t xml:space="preserve">ораторные опыты, подтверждающие химические </w:t>
            </w:r>
            <w:r w:rsidR="005F3FE3" w:rsidRPr="005F3FE3">
              <w:rPr>
                <w:sz w:val="18"/>
                <w:szCs w:val="18"/>
                <w:lang w:eastAsia="en-US"/>
              </w:rPr>
              <w:t>свойства основных классов неорганических веществ;</w:t>
            </w:r>
          </w:p>
          <w:p w:rsidR="005F3FE3" w:rsidRPr="005F3FE3" w:rsidRDefault="005F3FE3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  <w:p w:rsidR="005114CE" w:rsidRDefault="005114CE" w:rsidP="005114CE">
            <w:pPr>
              <w:suppressAutoHyphens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объективно оценивать информацию о веществах и химических процессах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5F3FE3" w:rsidRPr="005F3FE3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5F3FE3" w:rsidRPr="005F3FE3" w:rsidRDefault="005C7524" w:rsidP="004535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прогнозировать</w:t>
            </w:r>
            <w:r w:rsidR="005F3FE3" w:rsidRPr="005F3FE3">
              <w:rPr>
                <w:sz w:val="18"/>
                <w:szCs w:val="18"/>
                <w:lang w:eastAsia="en-US"/>
              </w:rPr>
              <w:t xml:space="preserve"> химические</w:t>
            </w:r>
            <w:r>
              <w:rPr>
                <w:sz w:val="18"/>
                <w:szCs w:val="18"/>
                <w:lang w:eastAsia="en-US"/>
              </w:rPr>
              <w:t xml:space="preserve"> свойства веществ на основе их состава </w:t>
            </w:r>
            <w:r w:rsidR="005F3FE3" w:rsidRPr="005F3FE3">
              <w:rPr>
                <w:sz w:val="18"/>
                <w:szCs w:val="18"/>
                <w:lang w:eastAsia="en-US"/>
              </w:rPr>
              <w:t>и строения;</w:t>
            </w:r>
          </w:p>
          <w:p w:rsidR="005F3FE3" w:rsidRPr="005F3FE3" w:rsidRDefault="005C7524" w:rsidP="004535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•прогнозировать способность вещества проявлять окислительные</w:t>
            </w:r>
            <w:r w:rsidR="005F3FE3" w:rsidRPr="005F3FE3">
              <w:rPr>
                <w:sz w:val="18"/>
                <w:szCs w:val="18"/>
                <w:lang w:eastAsia="en-US"/>
              </w:rPr>
              <w:t xml:space="preserve"> ил</w:t>
            </w:r>
            <w:r>
              <w:rPr>
                <w:sz w:val="18"/>
                <w:szCs w:val="18"/>
                <w:lang w:eastAsia="en-US"/>
              </w:rPr>
              <w:t>и восстановительные свойства с учё</w:t>
            </w:r>
            <w:r w:rsidR="005F3FE3" w:rsidRPr="005F3FE3">
              <w:rPr>
                <w:sz w:val="18"/>
                <w:szCs w:val="18"/>
                <w:lang w:eastAsia="en-US"/>
              </w:rPr>
              <w:t>том степеней окисления элементов, входящих в его состав;</w:t>
            </w:r>
          </w:p>
          <w:p w:rsidR="005F3FE3" w:rsidRPr="005F3FE3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 xml:space="preserve">•выявлять существование генетической взаимосвязи между веществами в ряду: </w:t>
            </w:r>
          </w:p>
          <w:p w:rsidR="005F3FE3" w:rsidRPr="005F3FE3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простое вещество —оксид —гидроксид —соль;</w:t>
            </w:r>
          </w:p>
          <w:p w:rsidR="005F3FE3" w:rsidRPr="005F3FE3" w:rsidRDefault="005C7524" w:rsidP="004535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характеризовать особые свойства концентрированных серной и </w:t>
            </w:r>
            <w:r w:rsidR="005F3FE3" w:rsidRPr="005F3FE3">
              <w:rPr>
                <w:sz w:val="18"/>
                <w:szCs w:val="18"/>
                <w:lang w:eastAsia="en-US"/>
              </w:rPr>
              <w:t>азотной кислот;</w:t>
            </w:r>
          </w:p>
          <w:p w:rsidR="005F3FE3" w:rsidRPr="005F3FE3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•приводить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5F3FE3" w:rsidRPr="005F3FE3" w:rsidRDefault="005C7524" w:rsidP="004535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описывать физические и химические процессы, являющиеся </w:t>
            </w:r>
            <w:r w:rsidR="005F3FE3" w:rsidRPr="005F3FE3">
              <w:rPr>
                <w:sz w:val="18"/>
                <w:szCs w:val="18"/>
                <w:lang w:eastAsia="en-US"/>
              </w:rPr>
              <w:t xml:space="preserve">частью круговорота веществ </w:t>
            </w:r>
          </w:p>
          <w:p w:rsidR="005F3FE3" w:rsidRPr="005F3FE3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в природе;</w:t>
            </w:r>
          </w:p>
          <w:p w:rsidR="005F3FE3" w:rsidRPr="005F3FE3" w:rsidRDefault="005F3FE3" w:rsidP="00453571">
            <w:pPr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организовывать, проводить ученические проекты по исследованию свойств веществ, имеющих важное практическое значение.</w:t>
            </w: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</w:p>
          <w:p w:rsidR="005F3FE3" w:rsidRPr="005F3FE3" w:rsidRDefault="005F3FE3" w:rsidP="005F3F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iCs/>
                <w:sz w:val="18"/>
                <w:szCs w:val="18"/>
                <w:lang w:eastAsia="en-US"/>
              </w:rPr>
              <w:t>Демонстрации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Взаимодействие натрия и кальция с водой.  Горение магния.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Образцы неметаллов.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Аллотропия серы.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Получение </w:t>
            </w:r>
            <w:proofErr w:type="spellStart"/>
            <w:r w:rsidRPr="00D02920">
              <w:rPr>
                <w:sz w:val="18"/>
                <w:szCs w:val="18"/>
                <w:lang w:eastAsia="en-US"/>
              </w:rPr>
              <w:t>хлороводорода</w:t>
            </w:r>
            <w:proofErr w:type="spellEnd"/>
            <w:r w:rsidRPr="00D02920">
              <w:rPr>
                <w:sz w:val="18"/>
                <w:szCs w:val="18"/>
                <w:lang w:eastAsia="en-US"/>
              </w:rPr>
              <w:t xml:space="preserve"> и его растворение в воде.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Распознавание соединений хлора.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Кристаллические решетки алмаза и графита.</w:t>
            </w:r>
          </w:p>
          <w:p w:rsidR="005114CE" w:rsidRDefault="005114CE" w:rsidP="005114CE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Получение аммиака.</w:t>
            </w:r>
          </w:p>
          <w:p w:rsidR="00735C34" w:rsidRPr="00D02920" w:rsidRDefault="00735C34" w:rsidP="00735C3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Образцы нефти, каменного угля и продуктов их переработки.</w:t>
            </w:r>
          </w:p>
          <w:p w:rsidR="00735C34" w:rsidRPr="00D02920" w:rsidRDefault="00735C34" w:rsidP="00735C3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Модели молекул органических соединений.</w:t>
            </w:r>
          </w:p>
          <w:p w:rsidR="00735C34" w:rsidRPr="00D02920" w:rsidRDefault="00735C34" w:rsidP="00735C3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Горение углеводородов и обнаружение продуктов их горения.</w:t>
            </w:r>
          </w:p>
          <w:p w:rsidR="00735C34" w:rsidRPr="00D02920" w:rsidRDefault="00735C34" w:rsidP="00735C3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Образцы изделий из полиэтилена.</w:t>
            </w:r>
          </w:p>
          <w:p w:rsidR="00735C34" w:rsidRPr="00D02920" w:rsidRDefault="00735C34" w:rsidP="00735C34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Качественные реакции на этилен, белки, крахмал.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D02920">
              <w:rPr>
                <w:b/>
                <w:bCs/>
                <w:iCs/>
                <w:sz w:val="18"/>
                <w:szCs w:val="18"/>
                <w:lang w:eastAsia="en-US"/>
              </w:rPr>
              <w:t>Лабораторные опыты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1. Знакомство с образцами металлов и сплавов (работа с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   коллекциями).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2. Растворение железа и цинка в соляной кислоте.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3. Вытеснение одного металла другим из раствора соли.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>4. Распознавание катионов калия, кальция, бария.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5. Знакомство с соединениями алюминия.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 w:bidi="ru-RU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6. </w:t>
            </w:r>
            <w:r w:rsidRPr="00D02920">
              <w:rPr>
                <w:sz w:val="18"/>
                <w:szCs w:val="18"/>
                <w:lang w:eastAsia="en-US" w:bidi="ru-RU"/>
              </w:rPr>
              <w:t>П</w:t>
            </w:r>
            <w:r w:rsidR="005C7524">
              <w:rPr>
                <w:sz w:val="18"/>
                <w:szCs w:val="18"/>
                <w:lang w:eastAsia="en-US" w:bidi="ru-RU"/>
              </w:rPr>
              <w:t xml:space="preserve">олучение гидроксида алюминия и </w:t>
            </w:r>
            <w:r w:rsidRPr="00D02920">
              <w:rPr>
                <w:sz w:val="18"/>
                <w:szCs w:val="18"/>
                <w:lang w:eastAsia="en-US" w:bidi="ru-RU"/>
              </w:rPr>
              <w:t>ис</w:t>
            </w:r>
            <w:r w:rsidRPr="00D02920">
              <w:rPr>
                <w:sz w:val="18"/>
                <w:szCs w:val="18"/>
                <w:lang w:eastAsia="en-US" w:bidi="ru-RU"/>
              </w:rPr>
              <w:softHyphen/>
              <w:t>следование его свойств.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 w:bidi="ru-RU"/>
              </w:rPr>
              <w:t>7</w:t>
            </w:r>
            <w:r w:rsidRPr="00D02920">
              <w:rPr>
                <w:sz w:val="18"/>
                <w:szCs w:val="18"/>
                <w:lang w:eastAsia="en-US"/>
              </w:rPr>
              <w:t>. Знакомство с рудами железа.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8. Знакомство с образцами природных соединений неметаллов -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   хлоридами.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9.  Распознавание хлорид - анионов.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10. Знакомство с образцами природных соединений неметаллов -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 xml:space="preserve">     сульфидами, сульфатами.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>11. Распознавание сульфат – анионов.</w:t>
            </w:r>
          </w:p>
          <w:p w:rsidR="005114CE" w:rsidRPr="00D02920" w:rsidRDefault="005C7524" w:rsidP="005114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12. Распознавание катионов </w:t>
            </w:r>
            <w:r w:rsidR="005114CE" w:rsidRPr="00D02920">
              <w:rPr>
                <w:sz w:val="18"/>
                <w:szCs w:val="18"/>
                <w:lang w:eastAsia="en-US"/>
              </w:rPr>
              <w:t>аммония.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13.Знакомство с образцами природных соединений неметаллов - нитратами.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lastRenderedPageBreak/>
              <w:t xml:space="preserve">14. Знакомство с образцами природных соединений неметаллов - карбонатами. 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02920">
              <w:rPr>
                <w:sz w:val="18"/>
                <w:szCs w:val="18"/>
                <w:lang w:eastAsia="en-US"/>
              </w:rPr>
              <w:t>15. Распознавание карбонат - анионов.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02920">
              <w:rPr>
                <w:sz w:val="18"/>
                <w:szCs w:val="18"/>
                <w:lang w:eastAsia="en-US"/>
              </w:rPr>
              <w:t>16.  Знакомство с образцами природных соединений неметаллов - силикатами.</w:t>
            </w:r>
          </w:p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1</w:t>
            </w:r>
          </w:p>
          <w:p w:rsidR="005114CE" w:rsidRPr="00D02920" w:rsidRDefault="005114CE" w:rsidP="005114CE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Решение экспериментальных задач по теме «Металлы и их соединения».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2</w:t>
            </w:r>
          </w:p>
          <w:p w:rsidR="005114CE" w:rsidRPr="00D02920" w:rsidRDefault="005114CE" w:rsidP="005114CE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Получение водорода и изучение его свойств.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3</w:t>
            </w:r>
          </w:p>
          <w:p w:rsidR="005114CE" w:rsidRPr="00D02920" w:rsidRDefault="005114CE" w:rsidP="005114CE">
            <w:pPr>
              <w:pStyle w:val="Default"/>
              <w:rPr>
                <w:color w:val="auto"/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Получение кислорода и изучение его свойств.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4</w:t>
            </w:r>
          </w:p>
          <w:p w:rsidR="005114CE" w:rsidRPr="00D02920" w:rsidRDefault="005114CE" w:rsidP="005114CE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02920">
              <w:rPr>
                <w:i/>
                <w:color w:val="auto"/>
                <w:sz w:val="18"/>
                <w:szCs w:val="18"/>
              </w:rPr>
              <w:t>Получение аммиака и изучение его свойств.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5</w:t>
            </w:r>
          </w:p>
          <w:p w:rsidR="005114CE" w:rsidRPr="00D02920" w:rsidRDefault="005114CE" w:rsidP="005114CE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02920">
              <w:rPr>
                <w:i/>
                <w:color w:val="auto"/>
                <w:sz w:val="18"/>
                <w:szCs w:val="18"/>
              </w:rPr>
              <w:t>Получение углекислого газа и изучение его свойств.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6</w:t>
            </w:r>
          </w:p>
          <w:p w:rsidR="005114CE" w:rsidRPr="00D02920" w:rsidRDefault="005114CE" w:rsidP="005114CE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02920">
              <w:rPr>
                <w:i/>
                <w:color w:val="auto"/>
                <w:sz w:val="18"/>
                <w:szCs w:val="18"/>
              </w:rPr>
              <w:t>Качественные реакции на ионы в растворе.</w:t>
            </w:r>
          </w:p>
          <w:p w:rsidR="005114CE" w:rsidRPr="00D02920" w:rsidRDefault="005114CE" w:rsidP="005114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D02920">
              <w:rPr>
                <w:b/>
                <w:color w:val="auto"/>
                <w:sz w:val="18"/>
                <w:szCs w:val="18"/>
              </w:rPr>
              <w:t>Практическая работа № 7</w:t>
            </w:r>
          </w:p>
          <w:p w:rsidR="005114CE" w:rsidRPr="00D02920" w:rsidRDefault="005114CE" w:rsidP="005114CE">
            <w:pPr>
              <w:pStyle w:val="Default"/>
              <w:rPr>
                <w:sz w:val="18"/>
                <w:szCs w:val="18"/>
              </w:rPr>
            </w:pPr>
            <w:r w:rsidRPr="00D02920">
              <w:rPr>
                <w:color w:val="auto"/>
                <w:sz w:val="18"/>
                <w:szCs w:val="18"/>
              </w:rPr>
              <w:t>Решение экспериментальных</w:t>
            </w:r>
            <w:r w:rsidRPr="00D02920">
              <w:rPr>
                <w:sz w:val="18"/>
                <w:szCs w:val="18"/>
              </w:rPr>
              <w:t xml:space="preserve"> задач по теме «Неметаллы </w:t>
            </w:r>
            <w:r w:rsidRPr="00D02920">
              <w:rPr>
                <w:sz w:val="18"/>
                <w:szCs w:val="18"/>
                <w:lang w:val="en-US"/>
              </w:rPr>
              <w:t>IV</w:t>
            </w:r>
            <w:r w:rsidRPr="00D02920">
              <w:rPr>
                <w:sz w:val="18"/>
                <w:szCs w:val="18"/>
              </w:rPr>
              <w:t>-</w:t>
            </w:r>
            <w:r w:rsidRPr="00D02920">
              <w:rPr>
                <w:sz w:val="18"/>
                <w:szCs w:val="18"/>
                <w:lang w:val="en-US"/>
              </w:rPr>
              <w:t>VII</w:t>
            </w:r>
            <w:r w:rsidRPr="00D02920">
              <w:rPr>
                <w:sz w:val="18"/>
                <w:szCs w:val="18"/>
              </w:rPr>
              <w:t xml:space="preserve"> групп и их соединений».</w:t>
            </w:r>
          </w:p>
        </w:tc>
      </w:tr>
      <w:tr w:rsidR="00111DDD" w:rsidRPr="00D02920" w:rsidTr="00D60B6C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Default="00111DDD" w:rsidP="005114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</w:tcPr>
          <w:p w:rsidR="00111DDD" w:rsidRDefault="00111DDD" w:rsidP="00111DD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17EEE">
              <w:rPr>
                <w:b/>
                <w:sz w:val="18"/>
                <w:szCs w:val="18"/>
                <w:lang w:eastAsia="en-US"/>
              </w:rPr>
              <w:t>Первоначальные представления об органических веществах</w:t>
            </w:r>
          </w:p>
          <w:p w:rsidR="00111DDD" w:rsidRDefault="00111DDD" w:rsidP="00111DD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11DDD" w:rsidRPr="005114CE" w:rsidRDefault="00707FE3" w:rsidP="00111DDD">
            <w:pPr>
              <w:autoSpaceDE w:val="0"/>
              <w:autoSpaceDN w:val="0"/>
              <w:adjustRightInd w:val="0"/>
              <w:jc w:val="center"/>
              <w:rPr>
                <w:rStyle w:val="13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5 ч </w:t>
            </w:r>
          </w:p>
        </w:tc>
        <w:tc>
          <w:tcPr>
            <w:tcW w:w="3260" w:type="dxa"/>
          </w:tcPr>
          <w:p w:rsidR="00111DDD" w:rsidRPr="00111DDD" w:rsidRDefault="00111DDD" w:rsidP="005114CE">
            <w:pPr>
              <w:pStyle w:val="Default"/>
              <w:rPr>
                <w:rFonts w:cs="Times New Roman"/>
                <w:i/>
                <w:sz w:val="20"/>
                <w:szCs w:val="20"/>
              </w:rPr>
            </w:pPr>
            <w:r w:rsidRPr="00111DDD">
              <w:rPr>
                <w:iCs/>
                <w:sz w:val="18"/>
                <w:szCs w:val="18"/>
              </w:rPr>
      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E3" w:rsidRPr="004B4DE4" w:rsidRDefault="00707FE3" w:rsidP="00707FE3">
            <w:pPr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  <w:p w:rsidR="00707FE3" w:rsidRPr="004B4DE4" w:rsidRDefault="00707FE3" w:rsidP="00707FE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B4DE4">
              <w:rPr>
                <w:rFonts w:eastAsia="Calibri"/>
                <w:sz w:val="18"/>
                <w:szCs w:val="18"/>
                <w:lang w:eastAsia="en-US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707FE3" w:rsidRPr="004B4DE4" w:rsidRDefault="00707FE3" w:rsidP="00707FE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111DDD" w:rsidRDefault="00111DDD" w:rsidP="00453571">
            <w:pPr>
              <w:suppressAutoHyphens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E3" w:rsidRPr="004B4DE4" w:rsidRDefault="00707FE3" w:rsidP="00707FE3">
            <w:pPr>
              <w:rPr>
                <w:sz w:val="18"/>
                <w:szCs w:val="18"/>
              </w:rPr>
            </w:pPr>
            <w:r w:rsidRPr="004B4DE4">
              <w:rPr>
                <w:sz w:val="18"/>
                <w:szCs w:val="18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111DDD" w:rsidRPr="005F3FE3" w:rsidRDefault="00111DDD" w:rsidP="004535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707FE3" w:rsidRPr="00CC61BA" w:rsidRDefault="00707FE3" w:rsidP="00707FE3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CC61BA">
              <w:rPr>
                <w:b/>
                <w:bCs/>
                <w:iCs/>
                <w:sz w:val="18"/>
                <w:szCs w:val="18"/>
                <w:lang w:eastAsia="en-US"/>
              </w:rPr>
              <w:t>Демонстрации</w:t>
            </w:r>
          </w:p>
          <w:p w:rsidR="00707FE3" w:rsidRPr="00CC61BA" w:rsidRDefault="00707FE3" w:rsidP="00707FE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Образцы нефти, каменного угля и продуктов их переработки.</w:t>
            </w:r>
          </w:p>
          <w:p w:rsidR="00707FE3" w:rsidRPr="00CC61BA" w:rsidRDefault="00707FE3" w:rsidP="00707FE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Модели молекул органических соединений.</w:t>
            </w:r>
          </w:p>
          <w:p w:rsidR="00707FE3" w:rsidRPr="00CC61BA" w:rsidRDefault="00707FE3" w:rsidP="00707FE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Горение углеводородов и обнаружение продуктов их горения.</w:t>
            </w:r>
          </w:p>
          <w:p w:rsidR="00707FE3" w:rsidRPr="00CC61BA" w:rsidRDefault="00707FE3" w:rsidP="00707FE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  <w:lang w:eastAsia="en-US"/>
              </w:rPr>
              <w:t>Образцы изделий из полиэтилена.</w:t>
            </w:r>
          </w:p>
          <w:p w:rsidR="00111DDD" w:rsidRPr="00D02920" w:rsidRDefault="00707FE3" w:rsidP="00707FE3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CC61BA">
              <w:rPr>
                <w:sz w:val="18"/>
                <w:szCs w:val="18"/>
              </w:rPr>
              <w:t>Качественные реакции на этилен, белки, крахмал.</w:t>
            </w:r>
          </w:p>
        </w:tc>
      </w:tr>
      <w:tr w:rsidR="005114CE" w:rsidRPr="00D02920" w:rsidTr="004B0D1F">
        <w:trPr>
          <w:trHeight w:val="2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707FE3" w:rsidP="005114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5114CE" w:rsidRPr="005114CE" w:rsidRDefault="005114CE" w:rsidP="005114CE">
            <w:pPr>
              <w:pStyle w:val="Default"/>
              <w:jc w:val="center"/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</w:pPr>
            <w:r w:rsidRPr="005114CE"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  <w:t>Обобщение знаний по химии за курс основной школы.</w:t>
            </w:r>
          </w:p>
          <w:p w:rsidR="005114CE" w:rsidRPr="005114CE" w:rsidRDefault="005114CE" w:rsidP="005114CE">
            <w:pPr>
              <w:pStyle w:val="Default"/>
              <w:jc w:val="center"/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</w:pPr>
          </w:p>
          <w:p w:rsidR="005114CE" w:rsidRPr="005114CE" w:rsidRDefault="005114CE" w:rsidP="005114C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D60B6C">
              <w:rPr>
                <w:rStyle w:val="15ArialNarrow85pt"/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3260" w:type="dxa"/>
          </w:tcPr>
          <w:p w:rsidR="005114CE" w:rsidRPr="00D02920" w:rsidRDefault="005114CE" w:rsidP="005114CE">
            <w:pPr>
              <w:pStyle w:val="Default"/>
              <w:rPr>
                <w:i/>
                <w:sz w:val="18"/>
                <w:szCs w:val="18"/>
              </w:rPr>
            </w:pPr>
            <w:r w:rsidRPr="00D02920">
              <w:rPr>
                <w:i/>
                <w:sz w:val="18"/>
                <w:szCs w:val="18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Default="005114CE" w:rsidP="005114CE">
            <w:pP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3" w:rsidRPr="005F3FE3" w:rsidRDefault="005F3FE3" w:rsidP="005F3FE3">
            <w:pPr>
              <w:suppressAutoHyphens/>
              <w:rPr>
                <w:sz w:val="18"/>
                <w:szCs w:val="18"/>
                <w:lang w:eastAsia="en-US"/>
              </w:rPr>
            </w:pPr>
            <w:r w:rsidRPr="005F3FE3">
              <w:rPr>
                <w:sz w:val="18"/>
                <w:szCs w:val="18"/>
                <w:lang w:eastAsia="en-US"/>
              </w:rPr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5114CE" w:rsidRPr="00857960" w:rsidRDefault="005F3FE3" w:rsidP="004B0D1F">
            <w:pPr>
              <w:suppressAutoHyphen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использовать </w:t>
            </w:r>
            <w:r w:rsidR="005C7524">
              <w:rPr>
                <w:sz w:val="18"/>
                <w:szCs w:val="18"/>
                <w:lang w:eastAsia="en-US"/>
              </w:rPr>
              <w:t>приобретё</w:t>
            </w:r>
            <w:r w:rsidRPr="005F3FE3">
              <w:rPr>
                <w:sz w:val="18"/>
                <w:szCs w:val="18"/>
                <w:lang w:eastAsia="en-US"/>
              </w:rPr>
              <w:t>нные  ключевые  компетентности  при  выполнении исследовательских  проектов  по  изучению  свойств,  способов  получения  и распознавания веществ;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E" w:rsidRPr="00D02920" w:rsidRDefault="005114CE" w:rsidP="005114C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4B0D1F" w:rsidRDefault="004B0D1F" w:rsidP="00FF1C4A">
      <w:pPr>
        <w:autoSpaceDE w:val="0"/>
        <w:autoSpaceDN w:val="0"/>
        <w:adjustRightInd w:val="0"/>
        <w:jc w:val="center"/>
        <w:rPr>
          <w:b/>
          <w:color w:val="000000"/>
          <w:sz w:val="36"/>
        </w:rPr>
      </w:pPr>
    </w:p>
    <w:p w:rsidR="00453571" w:rsidRDefault="00453571" w:rsidP="00FF1C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53571" w:rsidRDefault="00453571" w:rsidP="00FF1C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53571" w:rsidRDefault="00453571" w:rsidP="00707FE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53571" w:rsidRDefault="00453571" w:rsidP="00FF1C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53571" w:rsidRDefault="00453571" w:rsidP="00FF1C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53571" w:rsidRDefault="00453571" w:rsidP="00FF1C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F1C4A" w:rsidRPr="004065CC" w:rsidRDefault="00FF1C4A" w:rsidP="00FF1C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065CC">
        <w:rPr>
          <w:b/>
          <w:color w:val="000000"/>
          <w:sz w:val="28"/>
          <w:szCs w:val="28"/>
        </w:rPr>
        <w:t xml:space="preserve">Раздел 3. Тематическое планирование  </w:t>
      </w:r>
    </w:p>
    <w:p w:rsidR="00453571" w:rsidRDefault="00453571" w:rsidP="00E95ABA">
      <w:pPr>
        <w:pStyle w:val="Default"/>
        <w:jc w:val="center"/>
        <w:rPr>
          <w:b/>
          <w:lang w:eastAsia="ru-RU"/>
        </w:rPr>
      </w:pPr>
    </w:p>
    <w:p w:rsidR="00FF1C4A" w:rsidRDefault="00FF1C4A" w:rsidP="00E95ABA">
      <w:pPr>
        <w:pStyle w:val="Default"/>
        <w:jc w:val="center"/>
        <w:rPr>
          <w:b/>
          <w:lang w:eastAsia="ru-RU"/>
        </w:rPr>
      </w:pPr>
      <w:r>
        <w:rPr>
          <w:b/>
          <w:lang w:eastAsia="ru-RU"/>
        </w:rPr>
        <w:t>8 класс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336"/>
        <w:gridCol w:w="1418"/>
        <w:gridCol w:w="1738"/>
        <w:gridCol w:w="1694"/>
        <w:gridCol w:w="1611"/>
        <w:gridCol w:w="1969"/>
        <w:gridCol w:w="4520"/>
      </w:tblGrid>
      <w:tr w:rsidR="00892E14" w:rsidRPr="00320F91" w:rsidTr="00892E14">
        <w:trPr>
          <w:trHeight w:val="338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№</w:t>
            </w:r>
          </w:p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п/п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Наименование разделов, тем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Количество часов по учебному плану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В том числе, количество часов на проведение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14" w:rsidRDefault="00892E14" w:rsidP="00892E14">
            <w:pPr>
              <w:spacing w:before="100" w:beforeAutospacing="1"/>
            </w:pPr>
            <w:r>
              <w:t xml:space="preserve">                ЦОР</w:t>
            </w:r>
          </w:p>
          <w:p w:rsidR="00892E14" w:rsidRPr="00320F91" w:rsidRDefault="00892E14" w:rsidP="00A50FEA">
            <w:pPr>
              <w:spacing w:before="100" w:beforeAutospacing="1"/>
              <w:jc w:val="center"/>
            </w:pP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14" w:rsidRDefault="00892E14" w:rsidP="00A50FEA">
            <w:pPr>
              <w:spacing w:before="100" w:beforeAutospacing="1"/>
              <w:jc w:val="center"/>
            </w:pPr>
          </w:p>
          <w:p w:rsidR="00892E14" w:rsidRDefault="00892E14" w:rsidP="00A50FEA">
            <w:pPr>
              <w:spacing w:before="100" w:beforeAutospacing="1"/>
              <w:jc w:val="center"/>
            </w:pPr>
            <w:r>
              <w:t>Точка Роста</w:t>
            </w:r>
          </w:p>
        </w:tc>
      </w:tr>
      <w:tr w:rsidR="00892E14" w:rsidRPr="00320F91" w:rsidTr="00892E14">
        <w:trPr>
          <w:trHeight w:val="71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14" w:rsidRPr="00320F91" w:rsidRDefault="00892E14" w:rsidP="00A50FEA"/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14" w:rsidRPr="00320F91" w:rsidRDefault="00892E14" w:rsidP="00A50FEA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14" w:rsidRPr="00320F91" w:rsidRDefault="00892E14" w:rsidP="00A50FEA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Лабораторных работ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Практических работ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spacing w:before="100" w:beforeAutospacing="1"/>
              <w:jc w:val="center"/>
            </w:pPr>
            <w:r w:rsidRPr="00320F91">
              <w:t>Контрольных работ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spacing w:before="100" w:beforeAutospacing="1"/>
              <w:jc w:val="center"/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spacing w:before="100" w:beforeAutospacing="1"/>
              <w:jc w:val="center"/>
            </w:pPr>
          </w:p>
        </w:tc>
      </w:tr>
      <w:tr w:rsidR="00892E14" w:rsidRPr="00320F91" w:rsidTr="00892E14">
        <w:trPr>
          <w:trHeight w:val="33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> 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> Первоначальные химические понятия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FB243C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92E14" w:rsidRDefault="00892E14" w:rsidP="00FB243C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7" w:history="1"/>
          </w:p>
          <w:p w:rsidR="00892E14" w:rsidRDefault="00892E14" w:rsidP="00FB243C"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  <w:p w:rsidR="00892E14" w:rsidRPr="00320F91" w:rsidRDefault="00892E14" w:rsidP="00A83475">
            <w:pPr>
              <w:jc w:val="both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892E14">
            <w:pPr>
              <w:jc w:val="both"/>
            </w:pPr>
            <w:r w:rsidRPr="00892E14">
              <w:rPr>
                <w:b/>
              </w:rPr>
              <w:t>Д.</w:t>
            </w:r>
            <w:r>
              <w:rPr>
                <w:b/>
              </w:rPr>
              <w:t>1.</w:t>
            </w:r>
            <w:r>
              <w:t xml:space="preserve"> </w:t>
            </w:r>
            <w:r w:rsidRPr="00716D30">
              <w:rPr>
                <w:b/>
              </w:rPr>
              <w:t>«Изучение строения пламени».</w:t>
            </w:r>
            <w:r>
              <w:t xml:space="preserve"> </w:t>
            </w:r>
          </w:p>
          <w:p w:rsidR="00892E14" w:rsidRDefault="00892E14" w:rsidP="00892E14">
            <w:pPr>
              <w:jc w:val="both"/>
            </w:pPr>
            <w:r w:rsidRPr="00892E14">
              <w:rPr>
                <w:b/>
                <w:i/>
              </w:rPr>
              <w:t>Перечень датчиков цифровой лаборатории:</w:t>
            </w:r>
            <w:r>
              <w:t xml:space="preserve"> датчик температуры </w:t>
            </w:r>
            <w:proofErr w:type="spellStart"/>
            <w:r>
              <w:t>термопарный</w:t>
            </w:r>
            <w:proofErr w:type="spellEnd"/>
            <w:r>
              <w:t xml:space="preserve">. </w:t>
            </w:r>
          </w:p>
          <w:p w:rsidR="00892E14" w:rsidRDefault="00892E14" w:rsidP="00892E14">
            <w:pPr>
              <w:jc w:val="both"/>
            </w:pPr>
            <w:r w:rsidRPr="00892E14">
              <w:rPr>
                <w:b/>
                <w:i/>
              </w:rPr>
              <w:t>Дополнительное оборудование:</w:t>
            </w:r>
            <w:r>
              <w:t xml:space="preserve"> штатив с зажимом; держатель для пробирок; спиртовка.</w:t>
            </w:r>
          </w:p>
          <w:p w:rsidR="00892E14" w:rsidRPr="007F6109" w:rsidRDefault="00892E14" w:rsidP="00892E14">
            <w:r w:rsidRPr="00892E14">
              <w:rPr>
                <w:b/>
                <w:i/>
              </w:rPr>
              <w:t>Материалы и реактивы:</w:t>
            </w:r>
            <w:r>
              <w:t xml:space="preserve"> спирт этиловый; сухое горючее; свеча</w:t>
            </w:r>
          </w:p>
        </w:tc>
      </w:tr>
      <w:tr w:rsidR="00892E14" w:rsidRPr="00320F91" w:rsidTr="00892E14">
        <w:trPr>
          <w:trHeight w:val="33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>Изменения, происходящие с веществами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FB243C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92E14" w:rsidRDefault="00892E14" w:rsidP="00FB243C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8" w:history="1"/>
          </w:p>
          <w:p w:rsidR="00892E14" w:rsidRDefault="00892E14" w:rsidP="00FB243C"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  <w:p w:rsidR="00892E14" w:rsidRPr="00A83475" w:rsidRDefault="00892E14" w:rsidP="00A83475">
            <w:pPr>
              <w:jc w:val="both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892E14">
            <w:pPr>
              <w:jc w:val="both"/>
            </w:pPr>
            <w:r w:rsidRPr="00892E14">
              <w:rPr>
                <w:b/>
              </w:rPr>
              <w:t>Д.</w:t>
            </w:r>
            <w:r>
              <w:rPr>
                <w:b/>
              </w:rPr>
              <w:t xml:space="preserve">2. </w:t>
            </w:r>
            <w:r w:rsidRPr="00716D30">
              <w:rPr>
                <w:b/>
              </w:rPr>
              <w:t>«Закон сохранения массы веществ»</w:t>
            </w:r>
          </w:p>
          <w:p w:rsidR="00892E14" w:rsidRDefault="00892E14" w:rsidP="00892E14">
            <w:pPr>
              <w:jc w:val="both"/>
            </w:pPr>
            <w:r w:rsidRPr="00892E14">
              <w:rPr>
                <w:b/>
                <w:i/>
              </w:rPr>
              <w:t>Дополнительное оборудование:</w:t>
            </w:r>
            <w:r>
              <w:t xml:space="preserve"> весы технохимические или электронные; свеча; колба плоскодонная 250 мл; ложка для сжигания веществ. </w:t>
            </w:r>
          </w:p>
          <w:p w:rsidR="00892E14" w:rsidRDefault="00892E14" w:rsidP="00892E14">
            <w:pPr>
              <w:jc w:val="both"/>
              <w:rPr>
                <w:b/>
              </w:rPr>
            </w:pPr>
            <w:r w:rsidRPr="00892E14">
              <w:rPr>
                <w:b/>
                <w:i/>
              </w:rPr>
              <w:t>Материалы и реактивы</w:t>
            </w:r>
            <w:r>
              <w:t>: свеча</w:t>
            </w:r>
          </w:p>
          <w:p w:rsidR="00892E14" w:rsidRPr="00F954F8" w:rsidRDefault="00892E14" w:rsidP="00892E14">
            <w:pPr>
              <w:jc w:val="both"/>
              <w:rPr>
                <w:b/>
              </w:rPr>
            </w:pPr>
            <w:r w:rsidRPr="00892E14">
              <w:rPr>
                <w:b/>
              </w:rPr>
              <w:t>Д.</w:t>
            </w:r>
            <w:r>
              <w:rPr>
                <w:b/>
              </w:rPr>
              <w:t>3</w:t>
            </w:r>
            <w:r w:rsidRPr="00F954F8">
              <w:rPr>
                <w:b/>
              </w:rPr>
              <w:t>. «Выделение и поглощение тепла — признак химической реакции»</w:t>
            </w:r>
          </w:p>
          <w:p w:rsidR="00892E14" w:rsidRDefault="00892E14" w:rsidP="00892E14">
            <w:pPr>
              <w:jc w:val="both"/>
            </w:pPr>
            <w:r w:rsidRPr="00892E14">
              <w:rPr>
                <w:b/>
                <w:i/>
              </w:rPr>
              <w:t>Перечень датчиков цифровой лаборатории</w:t>
            </w:r>
            <w:r>
              <w:t>: датчик температуры платиновый.</w:t>
            </w:r>
          </w:p>
          <w:p w:rsidR="00892E14" w:rsidRDefault="00892E14" w:rsidP="00892E14">
            <w:pPr>
              <w:jc w:val="both"/>
            </w:pPr>
            <w:r w:rsidRPr="00F954F8">
              <w:rPr>
                <w:b/>
                <w:i/>
              </w:rPr>
              <w:t>Дополнительное оборудование:</w:t>
            </w:r>
            <w:r>
              <w:t xml:space="preserve"> два химических стакана (50 мл), </w:t>
            </w:r>
            <w:proofErr w:type="spellStart"/>
            <w:r>
              <w:t>промывалка</w:t>
            </w:r>
            <w:proofErr w:type="spellEnd"/>
            <w:r>
              <w:t xml:space="preserve"> с дистиллированной водой, стакан для слива отработанных растворов. </w:t>
            </w:r>
          </w:p>
          <w:p w:rsidR="00892E14" w:rsidRPr="007F6109" w:rsidRDefault="00892E14" w:rsidP="00892E14">
            <w:r w:rsidRPr="00F954F8">
              <w:rPr>
                <w:b/>
                <w:i/>
              </w:rPr>
              <w:t>Материалы и реактивы:</w:t>
            </w:r>
            <w:r>
              <w:t xml:space="preserve"> алюминиевая проволока или гранулы, 20%-</w:t>
            </w:r>
            <w:proofErr w:type="spellStart"/>
            <w:r>
              <w:t>ный</w:t>
            </w:r>
            <w:proofErr w:type="spellEnd"/>
            <w:r>
              <w:t xml:space="preserve"> раствор гидроксида натрия </w:t>
            </w:r>
            <w:proofErr w:type="spellStart"/>
            <w:r>
              <w:t>NaOH</w:t>
            </w:r>
            <w:proofErr w:type="spellEnd"/>
            <w:r>
              <w:t>, 10%-</w:t>
            </w:r>
            <w:proofErr w:type="spellStart"/>
            <w:r>
              <w:t>ный</w:t>
            </w:r>
            <w:proofErr w:type="spellEnd"/>
            <w:r>
              <w:t xml:space="preserve"> раствор уксусной кислоты </w:t>
            </w:r>
            <w:r>
              <w:lastRenderedPageBreak/>
              <w:t>CH3COOH, гидрокарбонат натрия NaHCO3.</w:t>
            </w:r>
          </w:p>
        </w:tc>
      </w:tr>
      <w:tr w:rsidR="00892E14" w:rsidRPr="00320F91" w:rsidTr="00892E14">
        <w:trPr>
          <w:trHeight w:val="33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lastRenderedPageBreak/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>Основные классы неорганических веществ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FB243C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92E14" w:rsidRDefault="00892E14" w:rsidP="00FB243C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9" w:history="1"/>
          </w:p>
          <w:p w:rsidR="00892E14" w:rsidRPr="00320F91" w:rsidRDefault="00892E14" w:rsidP="00FB243C"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7F6109" w:rsidRDefault="00892E14" w:rsidP="00FB243C"/>
        </w:tc>
      </w:tr>
      <w:tr w:rsidR="00892E14" w:rsidRPr="00320F91" w:rsidTr="00892E14">
        <w:trPr>
          <w:trHeight w:val="67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>Растворение. Растворы. Свойства растворов электролитов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FB243C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92E14" w:rsidRDefault="00892E14" w:rsidP="00FB243C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0" w:history="1"/>
          </w:p>
          <w:p w:rsidR="00892E14" w:rsidRDefault="00892E14" w:rsidP="00FB243C"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  <w:p w:rsidR="00892E14" w:rsidRDefault="00892E14" w:rsidP="00FB243C">
            <w:r>
              <w:t xml:space="preserve">Решу ВПР, </w:t>
            </w:r>
            <w:r w:rsidRPr="007F6109">
              <w:t>РЭШ</w:t>
            </w:r>
            <w:r>
              <w:t xml:space="preserve">  </w:t>
            </w:r>
          </w:p>
          <w:p w:rsidR="00892E14" w:rsidRPr="00320F91" w:rsidRDefault="00892E14" w:rsidP="00FB243C"/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716D30">
            <w:r w:rsidRPr="00892E14">
              <w:rPr>
                <w:b/>
              </w:rPr>
              <w:t>Д.</w:t>
            </w:r>
            <w:r>
              <w:rPr>
                <w:b/>
              </w:rPr>
              <w:t>4.</w:t>
            </w:r>
            <w:r>
              <w:t xml:space="preserve"> </w:t>
            </w:r>
            <w:r w:rsidRPr="00716D30">
              <w:rPr>
                <w:b/>
              </w:rPr>
              <w:t>«Пересыщенный раствор»</w:t>
            </w:r>
          </w:p>
          <w:p w:rsidR="00716D30" w:rsidRDefault="00716D30" w:rsidP="00716D30">
            <w:r w:rsidRPr="00716D30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температуры платиновый. </w:t>
            </w:r>
          </w:p>
          <w:p w:rsidR="00716D30" w:rsidRDefault="00716D30" w:rsidP="00716D30">
            <w:r w:rsidRPr="00716D30">
              <w:rPr>
                <w:b/>
                <w:i/>
              </w:rPr>
              <w:t>Дополнительное оборудование</w:t>
            </w:r>
            <w:r>
              <w:t xml:space="preserve">: химический стакан (100―150 мл) с холодной водой, пробирка, пробирка мерная, штатив с лапкой, спиртовка. </w:t>
            </w:r>
            <w:r w:rsidRPr="00716D30">
              <w:rPr>
                <w:b/>
                <w:i/>
              </w:rPr>
              <w:t>Материалы и реактивы</w:t>
            </w:r>
            <w:r>
              <w:t>: спирт этиловый, кристаллический тиосульфат натрия (Na2S2O3 · 5H2O).</w:t>
            </w:r>
          </w:p>
          <w:p w:rsidR="00892E14" w:rsidRPr="00716D30" w:rsidRDefault="00892E14" w:rsidP="00716D30">
            <w:pPr>
              <w:rPr>
                <w:b/>
              </w:rPr>
            </w:pPr>
            <w:r w:rsidRPr="00892E14">
              <w:rPr>
                <w:b/>
              </w:rPr>
              <w:t>Д</w:t>
            </w:r>
            <w:r>
              <w:t>.</w:t>
            </w:r>
            <w:r w:rsidRPr="00892E14">
              <w:rPr>
                <w:b/>
              </w:rPr>
              <w:t>5.</w:t>
            </w:r>
            <w:r>
              <w:t xml:space="preserve"> </w:t>
            </w:r>
            <w:r w:rsidRPr="00716D30">
              <w:rPr>
                <w:b/>
              </w:rPr>
              <w:t>«Определение рН растворов кислот и щелочей»</w:t>
            </w:r>
          </w:p>
          <w:p w:rsidR="00716D30" w:rsidRDefault="00716D30" w:rsidP="00716D30">
            <w:r w:rsidRPr="00716D30">
              <w:rPr>
                <w:b/>
                <w:i/>
              </w:rPr>
              <w:t xml:space="preserve">Перечень датчиков цифровой лаборатории: </w:t>
            </w:r>
            <w:r>
              <w:t xml:space="preserve">датчик рН. </w:t>
            </w:r>
            <w:r w:rsidRPr="00716D30">
              <w:rPr>
                <w:b/>
                <w:i/>
              </w:rPr>
              <w:t>Дополнительное оборудование</w:t>
            </w:r>
            <w:r>
              <w:t xml:space="preserve">: штатив с зажимом, пять химических стаканов (25 мл), пробирки, </w:t>
            </w:r>
            <w:proofErr w:type="spellStart"/>
            <w:r>
              <w:t>промывалка</w:t>
            </w:r>
            <w:proofErr w:type="spellEnd"/>
            <w:r>
              <w:t xml:space="preserve"> с дистиллированной водой. </w:t>
            </w:r>
          </w:p>
          <w:p w:rsidR="00716D30" w:rsidRDefault="00716D30" w:rsidP="00716D30">
            <w:r w:rsidRPr="00716D30">
              <w:rPr>
                <w:b/>
                <w:i/>
              </w:rPr>
              <w:t>Материалы и реактивы:</w:t>
            </w:r>
            <w:r>
              <w:t xml:space="preserve"> 0,1М растворы </w:t>
            </w:r>
            <w:proofErr w:type="spellStart"/>
            <w:r>
              <w:t>HCl</w:t>
            </w:r>
            <w:proofErr w:type="spellEnd"/>
            <w:r>
              <w:t xml:space="preserve">, HNO3, </w:t>
            </w:r>
            <w:proofErr w:type="spellStart"/>
            <w:r>
              <w:t>NaOH</w:t>
            </w:r>
            <w:proofErr w:type="spellEnd"/>
            <w:r>
              <w:t xml:space="preserve">, </w:t>
            </w:r>
            <w:proofErr w:type="spellStart"/>
            <w:r>
              <w:t>Ca</w:t>
            </w:r>
            <w:proofErr w:type="spellEnd"/>
            <w:r>
              <w:t>(OH)2 (насыщенный раствор), растворы индикаторов: лакмуса, метилового оранжевого, фенолфталеина; универсальная индикаторная бумага; фильтровальная бумага</w:t>
            </w:r>
          </w:p>
          <w:p w:rsidR="00892E14" w:rsidRDefault="00892E14" w:rsidP="00892E14">
            <w:pPr>
              <w:rPr>
                <w:b/>
              </w:rPr>
            </w:pPr>
            <w:r w:rsidRPr="00892E14">
              <w:rPr>
                <w:b/>
              </w:rPr>
              <w:t>Д.</w:t>
            </w:r>
            <w:r>
              <w:t xml:space="preserve"> </w:t>
            </w:r>
            <w:r w:rsidR="00716D30">
              <w:rPr>
                <w:b/>
              </w:rPr>
              <w:t>6</w:t>
            </w:r>
            <w:r w:rsidR="00716D30" w:rsidRPr="00716D30">
              <w:rPr>
                <w:b/>
              </w:rPr>
              <w:t xml:space="preserve">. </w:t>
            </w:r>
            <w:r w:rsidRPr="00716D30">
              <w:rPr>
                <w:b/>
              </w:rPr>
              <w:t>«Основания. Реакция нейтрализации»</w:t>
            </w:r>
          </w:p>
          <w:p w:rsidR="00716D30" w:rsidRDefault="00716D30" w:rsidP="00716D30">
            <w:r w:rsidRPr="00716D30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рН. </w:t>
            </w:r>
            <w:r w:rsidRPr="00716D30">
              <w:rPr>
                <w:b/>
                <w:i/>
              </w:rPr>
              <w:t>Дополнительное оборудование</w:t>
            </w:r>
            <w:r>
              <w:t xml:space="preserve">: стакан химический на 150 мл; бюретка на 25―50 мл; резиновая груша; пипетка на 20 мл; штатив для электродов; штатив лабораторный. </w:t>
            </w:r>
          </w:p>
          <w:p w:rsidR="00716D30" w:rsidRPr="007F6109" w:rsidRDefault="00716D30" w:rsidP="00716D30">
            <w:r w:rsidRPr="00716D30">
              <w:rPr>
                <w:b/>
                <w:i/>
              </w:rPr>
              <w:t>Материалы и реактивы:</w:t>
            </w:r>
            <w:r>
              <w:t xml:space="preserve"> </w:t>
            </w:r>
            <w:r>
              <w:lastRenderedPageBreak/>
              <w:t>дистиллированная вода; соляная кислота, 0,1М раствор; 0,1М раствора гидроксида натрия; 1%-</w:t>
            </w:r>
            <w:proofErr w:type="spellStart"/>
            <w:r>
              <w:t>ный</w:t>
            </w:r>
            <w:proofErr w:type="spellEnd"/>
            <w:r>
              <w:t xml:space="preserve"> раствор фенолфталеина.</w:t>
            </w:r>
          </w:p>
        </w:tc>
      </w:tr>
      <w:tr w:rsidR="00892E14" w:rsidRPr="00320F91" w:rsidTr="00892E14">
        <w:trPr>
          <w:trHeight w:val="69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r>
              <w:lastRenderedPageBreak/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r w:rsidRPr="00320F91">
              <w:t>Периодическая система химических элементов. Строение вещества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jc w:val="center"/>
            </w:pPr>
            <w:r w:rsidRPr="00320F91"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>
            <w:pPr>
              <w:jc w:val="center"/>
            </w:pPr>
            <w: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892E14" w:rsidP="00FB243C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892E14" w:rsidRDefault="00892E14" w:rsidP="00FB243C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1" w:history="1"/>
          </w:p>
          <w:p w:rsidR="00892E14" w:rsidRDefault="00892E14" w:rsidP="00FB243C"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  <w:p w:rsidR="00892E14" w:rsidRDefault="00892E14" w:rsidP="00FB243C">
            <w:r>
              <w:t xml:space="preserve">Решу ВПР, </w:t>
            </w:r>
            <w:r w:rsidRPr="007F6109">
              <w:t>РЭШ</w:t>
            </w:r>
            <w:r>
              <w:t xml:space="preserve">  </w:t>
            </w:r>
          </w:p>
          <w:p w:rsidR="00892E14" w:rsidRDefault="00892E14" w:rsidP="00FB243C"/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Default="00B55EC1" w:rsidP="00FB243C">
            <w:pPr>
              <w:rPr>
                <w:b/>
              </w:rPr>
            </w:pPr>
            <w:r w:rsidRPr="00B55EC1">
              <w:rPr>
                <w:b/>
              </w:rPr>
              <w:t>Д.</w:t>
            </w:r>
            <w:r>
              <w:t xml:space="preserve"> </w:t>
            </w:r>
            <w:r w:rsidRPr="00B55EC1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B55EC1">
              <w:rPr>
                <w:b/>
              </w:rPr>
              <w:t>«Температура плавления веществ с разными типами кристаллических решёток»</w:t>
            </w:r>
          </w:p>
          <w:p w:rsidR="00B55EC1" w:rsidRDefault="00B55EC1" w:rsidP="00FB243C">
            <w:r w:rsidRPr="00B55EC1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температуры платиновый; датчик температуры </w:t>
            </w:r>
            <w:proofErr w:type="spellStart"/>
            <w:r>
              <w:t>термопарный</w:t>
            </w:r>
            <w:proofErr w:type="spellEnd"/>
            <w:r>
              <w:t>.</w:t>
            </w:r>
          </w:p>
          <w:p w:rsidR="00B55EC1" w:rsidRPr="007F6109" w:rsidRDefault="00B55EC1" w:rsidP="00FB243C">
            <w:r>
              <w:t xml:space="preserve"> </w:t>
            </w:r>
            <w:r w:rsidRPr="00B55EC1">
              <w:rPr>
                <w:b/>
                <w:i/>
              </w:rPr>
              <w:t>Дополнительное оборудование</w:t>
            </w:r>
            <w:r>
              <w:t xml:space="preserve">: стакан с водой и кусочками льда; пробирка демонстрационная; спиртовка. </w:t>
            </w:r>
            <w:r w:rsidRPr="00B55EC1">
              <w:rPr>
                <w:b/>
                <w:i/>
              </w:rPr>
              <w:t>Материалы и реактивы</w:t>
            </w:r>
            <w:r>
              <w:t>: гидроксид натрия кристаллический.</w:t>
            </w:r>
          </w:p>
        </w:tc>
      </w:tr>
      <w:tr w:rsidR="00892E14" w:rsidRPr="00320F91" w:rsidTr="00892E14">
        <w:trPr>
          <w:trHeight w:val="3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320F91" w:rsidRDefault="00892E14" w:rsidP="00A50FEA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r w:rsidRPr="00320F91">
              <w:t xml:space="preserve">                                       итого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68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14" w:rsidRPr="00320F91" w:rsidRDefault="00892E14" w:rsidP="00A50FEA">
            <w:pPr>
              <w:jc w:val="center"/>
            </w:pPr>
            <w:r w:rsidRPr="00320F91"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0152FF" w:rsidRDefault="00892E14" w:rsidP="000152FF">
            <w:pPr>
              <w:jc w:val="both"/>
              <w:rPr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4" w:rsidRPr="000152FF" w:rsidRDefault="00B55EC1" w:rsidP="000152FF">
            <w:pPr>
              <w:jc w:val="both"/>
              <w:rPr>
                <w:b/>
              </w:rPr>
            </w:pPr>
            <w:r w:rsidRPr="00B55EC1">
              <w:t>Т.Р.</w:t>
            </w:r>
            <w:r w:rsidRPr="000152FF">
              <w:rPr>
                <w:b/>
              </w:rPr>
              <w:t xml:space="preserve"> </w:t>
            </w:r>
            <w:r w:rsidRPr="000152FF">
              <w:t>Д.1 –Д.7</w:t>
            </w:r>
          </w:p>
        </w:tc>
      </w:tr>
    </w:tbl>
    <w:p w:rsidR="00E95ABA" w:rsidRDefault="00E95ABA" w:rsidP="004A25C7">
      <w:pPr>
        <w:pStyle w:val="Default"/>
        <w:rPr>
          <w:b/>
          <w:lang w:eastAsia="ru-RU"/>
        </w:rPr>
      </w:pPr>
    </w:p>
    <w:p w:rsidR="00BF18D3" w:rsidRDefault="00BF18D3" w:rsidP="004A25C7">
      <w:pPr>
        <w:pStyle w:val="Default"/>
        <w:rPr>
          <w:b/>
          <w:lang w:eastAsia="ru-RU"/>
        </w:rPr>
      </w:pPr>
    </w:p>
    <w:p w:rsidR="00C0762C" w:rsidRPr="007F6109" w:rsidRDefault="00C0762C" w:rsidP="00C0762C">
      <w:r w:rsidRPr="007F6109">
        <w:rPr>
          <w:b/>
        </w:rPr>
        <w:t xml:space="preserve">ЦОР </w:t>
      </w:r>
    </w:p>
    <w:p w:rsidR="00C0762C" w:rsidRPr="007F6109" w:rsidRDefault="00C0762C" w:rsidP="00C0762C">
      <w:pPr>
        <w:numPr>
          <w:ilvl w:val="0"/>
          <w:numId w:val="44"/>
        </w:numPr>
        <w:jc w:val="both"/>
      </w:pPr>
      <w:proofErr w:type="spellStart"/>
      <w:r w:rsidRPr="007F6109">
        <w:t>ЯКласс</w:t>
      </w:r>
      <w:proofErr w:type="spellEnd"/>
      <w:r w:rsidRPr="007F6109">
        <w:t xml:space="preserve">        </w:t>
      </w:r>
      <w:hyperlink r:id="rId12" w:history="1">
        <w:r w:rsidRPr="007F6109">
          <w:rPr>
            <w:color w:val="0000FF"/>
            <w:u w:val="single"/>
          </w:rPr>
          <w:t>https://www.yaklass</w:t>
        </w:r>
      </w:hyperlink>
      <w:r w:rsidRPr="007F6109">
        <w:t xml:space="preserve">. </w:t>
      </w:r>
    </w:p>
    <w:p w:rsidR="00C0762C" w:rsidRPr="007F6109" w:rsidRDefault="00C0762C" w:rsidP="00C0762C">
      <w:pPr>
        <w:numPr>
          <w:ilvl w:val="0"/>
          <w:numId w:val="44"/>
        </w:numPr>
        <w:jc w:val="both"/>
      </w:pPr>
      <w:proofErr w:type="spellStart"/>
      <w:r w:rsidRPr="007F6109">
        <w:t>Фоксфорд</w:t>
      </w:r>
      <w:proofErr w:type="spellEnd"/>
      <w:r w:rsidRPr="007F6109">
        <w:t xml:space="preserve">   </w:t>
      </w:r>
      <w:hyperlink r:id="rId13" w:history="1">
        <w:r w:rsidRPr="007F6109">
          <w:rPr>
            <w:color w:val="0000FF"/>
            <w:u w:val="single"/>
          </w:rPr>
          <w:t>https://foxford.ru</w:t>
        </w:r>
      </w:hyperlink>
    </w:p>
    <w:p w:rsidR="00C0762C" w:rsidRDefault="00C0762C" w:rsidP="00C0762C">
      <w:pPr>
        <w:numPr>
          <w:ilvl w:val="0"/>
          <w:numId w:val="44"/>
        </w:numPr>
        <w:jc w:val="both"/>
      </w:pPr>
      <w:r>
        <w:t xml:space="preserve">Решу ВПР   </w:t>
      </w:r>
      <w:hyperlink r:id="rId14" w:history="1">
        <w:r w:rsidRPr="00081501">
          <w:rPr>
            <w:rStyle w:val="a8"/>
          </w:rPr>
          <w:t>https://vpr.sdamgia.ru/</w:t>
        </w:r>
      </w:hyperlink>
    </w:p>
    <w:p w:rsidR="00C0762C" w:rsidRPr="007F6109" w:rsidRDefault="00C0762C" w:rsidP="00C0762C">
      <w:pPr>
        <w:pStyle w:val="a3"/>
        <w:numPr>
          <w:ilvl w:val="0"/>
          <w:numId w:val="44"/>
        </w:numPr>
        <w:jc w:val="both"/>
      </w:pPr>
      <w:proofErr w:type="spellStart"/>
      <w:r w:rsidRPr="007F6109">
        <w:t>Инфоурок</w:t>
      </w:r>
      <w:proofErr w:type="spellEnd"/>
      <w:r w:rsidRPr="007F6109">
        <w:t xml:space="preserve"> видео  infourok.ru  </w:t>
      </w:r>
      <w:hyperlink r:id="rId15" w:history="1">
        <w:r w:rsidRPr="007F6109">
          <w:rPr>
            <w:color w:val="0000FF"/>
            <w:u w:val="single"/>
          </w:rPr>
          <w:t>https://iu.ru/video-lessons?klass</w:t>
        </w:r>
      </w:hyperlink>
    </w:p>
    <w:p w:rsidR="00C0762C" w:rsidRPr="007F6109" w:rsidRDefault="00C0762C" w:rsidP="00C0762C">
      <w:pPr>
        <w:numPr>
          <w:ilvl w:val="0"/>
          <w:numId w:val="44"/>
        </w:numPr>
        <w:jc w:val="both"/>
      </w:pPr>
      <w:r w:rsidRPr="007F6109">
        <w:t xml:space="preserve">РЭШ </w:t>
      </w:r>
      <w:hyperlink r:id="rId16" w:history="1">
        <w:r w:rsidRPr="007F6109">
          <w:rPr>
            <w:color w:val="0000FF"/>
            <w:u w:val="single"/>
          </w:rPr>
          <w:t>https://resh.edu.ru/</w:t>
        </w:r>
      </w:hyperlink>
    </w:p>
    <w:p w:rsidR="00C0762C" w:rsidRDefault="00C0762C" w:rsidP="00C0762C">
      <w:pPr>
        <w:rPr>
          <w:b/>
        </w:rPr>
      </w:pPr>
    </w:p>
    <w:p w:rsidR="00BF18D3" w:rsidRDefault="00BF18D3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9B3AC4" w:rsidRDefault="009B3AC4" w:rsidP="004A25C7">
      <w:pPr>
        <w:pStyle w:val="Default"/>
        <w:rPr>
          <w:b/>
          <w:lang w:eastAsia="ru-RU"/>
        </w:rPr>
      </w:pPr>
    </w:p>
    <w:p w:rsidR="00453571" w:rsidRDefault="00453571" w:rsidP="00E95ABA">
      <w:pPr>
        <w:pStyle w:val="Default"/>
        <w:jc w:val="center"/>
        <w:rPr>
          <w:b/>
          <w:lang w:eastAsia="ru-RU"/>
        </w:rPr>
      </w:pPr>
    </w:p>
    <w:p w:rsidR="009B3AC4" w:rsidRDefault="009B3AC4" w:rsidP="00E95ABA">
      <w:pPr>
        <w:pStyle w:val="Default"/>
        <w:jc w:val="center"/>
        <w:rPr>
          <w:b/>
          <w:lang w:eastAsia="ru-RU"/>
        </w:rPr>
      </w:pPr>
    </w:p>
    <w:p w:rsidR="009B3AC4" w:rsidRDefault="009B3AC4" w:rsidP="00E95ABA">
      <w:pPr>
        <w:pStyle w:val="Default"/>
        <w:jc w:val="center"/>
        <w:rPr>
          <w:b/>
          <w:lang w:eastAsia="ru-RU"/>
        </w:rPr>
      </w:pPr>
    </w:p>
    <w:p w:rsidR="00E95ABA" w:rsidRDefault="00E95ABA" w:rsidP="00E95ABA">
      <w:pPr>
        <w:pStyle w:val="Default"/>
        <w:jc w:val="center"/>
        <w:rPr>
          <w:b/>
          <w:lang w:eastAsia="ru-RU"/>
        </w:rPr>
      </w:pPr>
      <w:r>
        <w:rPr>
          <w:b/>
          <w:lang w:eastAsia="ru-RU"/>
        </w:rPr>
        <w:t>9 класс</w:t>
      </w:r>
    </w:p>
    <w:p w:rsidR="00E95ABA" w:rsidRDefault="00E95ABA" w:rsidP="00E95ABA">
      <w:pPr>
        <w:pStyle w:val="Default"/>
        <w:jc w:val="center"/>
        <w:rPr>
          <w:lang w:eastAsia="ru-RU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284"/>
        <w:gridCol w:w="1416"/>
        <w:gridCol w:w="1845"/>
        <w:gridCol w:w="1699"/>
        <w:gridCol w:w="1702"/>
        <w:gridCol w:w="1985"/>
        <w:gridCol w:w="4251"/>
      </w:tblGrid>
      <w:tr w:rsidR="00C92476" w:rsidTr="009D1B5D">
        <w:trPr>
          <w:trHeight w:val="343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по учебному плану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76" w:rsidRDefault="00C92476" w:rsidP="00E40AA8">
            <w:pPr>
              <w:spacing w:before="100" w:beforeAutospacing="1"/>
              <w:jc w:val="center"/>
            </w:pPr>
          </w:p>
          <w:p w:rsidR="00C92476" w:rsidRDefault="00C92476" w:rsidP="00E40AA8">
            <w:pPr>
              <w:spacing w:before="100" w:beforeAutospacing="1"/>
              <w:jc w:val="center"/>
            </w:pPr>
            <w:r>
              <w:t>ЦОР</w:t>
            </w:r>
          </w:p>
          <w:p w:rsidR="00C92476" w:rsidRDefault="00C92476" w:rsidP="00E40AA8">
            <w:pPr>
              <w:spacing w:before="100" w:beforeAutospacing="1"/>
              <w:jc w:val="center"/>
              <w:rPr>
                <w:lang w:eastAsia="en-US"/>
              </w:rPr>
            </w:pP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76" w:rsidRDefault="00C92476" w:rsidP="00E40AA8">
            <w:pPr>
              <w:spacing w:before="100" w:beforeAutospacing="1"/>
              <w:jc w:val="center"/>
            </w:pPr>
          </w:p>
          <w:p w:rsidR="00C92476" w:rsidRDefault="00C92476" w:rsidP="00E40AA8">
            <w:pPr>
              <w:spacing w:before="100" w:beforeAutospacing="1"/>
              <w:jc w:val="center"/>
            </w:pPr>
            <w:r>
              <w:t>Точка Роста</w:t>
            </w:r>
          </w:p>
        </w:tc>
      </w:tr>
      <w:tr w:rsidR="00C92476" w:rsidTr="009D1B5D">
        <w:trPr>
          <w:trHeight w:val="1067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6" w:rsidRDefault="00C92476">
            <w:pPr>
              <w:rPr>
                <w:lang w:eastAsia="en-US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6" w:rsidRDefault="00C92476">
            <w:pPr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76" w:rsidRDefault="00C92476">
            <w:pPr>
              <w:rPr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 w:rsidP="009B3AC4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Лабораторных    работ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spacing w:before="100" w:beforeAutospacing="1"/>
              <w:jc w:val="center"/>
              <w:rPr>
                <w:lang w:eastAsia="en-US"/>
              </w:rPr>
            </w:pPr>
          </w:p>
        </w:tc>
      </w:tr>
      <w:tr w:rsidR="00C92476" w:rsidTr="009D1B5D">
        <w:trPr>
          <w:trHeight w:val="3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основных вопросов курса 8 класса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</w:tr>
      <w:tr w:rsidR="00C92476" w:rsidTr="009D1B5D">
        <w:trPr>
          <w:trHeight w:val="3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Элементарные основы неорганической химии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 w:rsidP="00817206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C92476" w:rsidRDefault="00C92476" w:rsidP="00817206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7" w:history="1"/>
          </w:p>
          <w:p w:rsidR="00C92476" w:rsidRDefault="00C92476" w:rsidP="00817206">
            <w:proofErr w:type="spellStart"/>
            <w:r>
              <w:t>Инфоурок</w:t>
            </w:r>
            <w:proofErr w:type="spellEnd"/>
            <w:r>
              <w:t xml:space="preserve"> </w:t>
            </w:r>
            <w:r w:rsidRPr="007F6109">
              <w:t xml:space="preserve">видео </w:t>
            </w:r>
          </w:p>
          <w:p w:rsidR="00C92476" w:rsidRDefault="00C92476" w:rsidP="00817206">
            <w:r>
              <w:t xml:space="preserve">Решу ВПР, </w:t>
            </w:r>
            <w:r w:rsidRPr="007F6109">
              <w:t>РЭШ</w:t>
            </w:r>
            <w:r>
              <w:t xml:space="preserve">  </w:t>
            </w:r>
          </w:p>
          <w:p w:rsidR="00C92476" w:rsidRDefault="00C92476" w:rsidP="00817206">
            <w:pPr>
              <w:rPr>
                <w:lang w:eastAsia="en-US"/>
              </w:rPr>
            </w:pPr>
            <w:r w:rsidRPr="0061484D">
              <w:rPr>
                <w:b/>
                <w:lang w:eastAsia="en-US"/>
              </w:rPr>
              <w:t>Т.Р.</w:t>
            </w:r>
            <w:r>
              <w:rPr>
                <w:lang w:eastAsia="en-US"/>
              </w:rPr>
              <w:t xml:space="preserve"> </w:t>
            </w:r>
          </w:p>
          <w:p w:rsidR="00C92476" w:rsidRDefault="00C92476" w:rsidP="00817206"/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C92476" w:rsidRDefault="00C92476" w:rsidP="00C92476">
            <w:pPr>
              <w:rPr>
                <w:b/>
              </w:rPr>
            </w:pPr>
            <w:r w:rsidRPr="00C92476">
              <w:rPr>
                <w:b/>
                <w:lang w:eastAsia="en-US"/>
              </w:rPr>
              <w:t>Д.</w:t>
            </w:r>
            <w:r>
              <w:rPr>
                <w:b/>
                <w:lang w:eastAsia="en-US"/>
              </w:rPr>
              <w:t>1.</w:t>
            </w:r>
            <w:r w:rsidRPr="00C92476">
              <w:rPr>
                <w:b/>
                <w:lang w:eastAsia="en-US"/>
              </w:rPr>
              <w:t xml:space="preserve"> </w:t>
            </w:r>
            <w:r w:rsidRPr="00C92476">
              <w:rPr>
                <w:b/>
              </w:rPr>
              <w:t>«Сравнительная характеристика восстановительной способности металлов»</w:t>
            </w:r>
          </w:p>
          <w:p w:rsidR="00C92476" w:rsidRDefault="00C92476" w:rsidP="00817206">
            <w:r w:rsidRPr="00C92476">
              <w:rPr>
                <w:b/>
                <w:i/>
              </w:rPr>
              <w:t>Перечень датчиков цифровой лаборатории:</w:t>
            </w:r>
            <w:r>
              <w:t xml:space="preserve"> датчик напряжения (до 2,5 В). </w:t>
            </w:r>
            <w:r w:rsidRPr="00C92476">
              <w:rPr>
                <w:b/>
                <w:i/>
              </w:rPr>
              <w:t>Дополнительное оборудование</w:t>
            </w:r>
            <w:r>
              <w:t xml:space="preserve">: химический стакан на 100 мл. </w:t>
            </w:r>
          </w:p>
          <w:p w:rsidR="00C92476" w:rsidRDefault="00C92476" w:rsidP="00817206">
            <w:r w:rsidRPr="00C92476">
              <w:rPr>
                <w:b/>
                <w:i/>
              </w:rPr>
              <w:t>Материалы и реактивы:</w:t>
            </w:r>
            <w:r>
              <w:t xml:space="preserve"> цинковая, свинцовая, медная, железная (стальная), алюминиевая пластинки (вместо пластинок можно использовать фольгу или проволоку); 1М раствор хлорида натрия.</w:t>
            </w:r>
          </w:p>
          <w:p w:rsidR="00C92476" w:rsidRPr="00C92476" w:rsidRDefault="00C92476" w:rsidP="00C92476">
            <w:pPr>
              <w:rPr>
                <w:b/>
                <w:lang w:eastAsia="en-US"/>
              </w:rPr>
            </w:pPr>
            <w:r w:rsidRPr="00C92476">
              <w:rPr>
                <w:b/>
              </w:rPr>
              <w:t>Д.2. Д. «Железо. Окисление железа во влажном воздухе»</w:t>
            </w:r>
          </w:p>
          <w:p w:rsidR="00C92476" w:rsidRDefault="00C92476" w:rsidP="00817206">
            <w:r w:rsidRPr="009D1B5D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давления. </w:t>
            </w:r>
            <w:r w:rsidRPr="009D1B5D">
              <w:rPr>
                <w:b/>
                <w:i/>
              </w:rPr>
              <w:t>Дополнительное оборудование:</w:t>
            </w:r>
            <w:r>
              <w:t xml:space="preserve"> колба плоскодонная объё</w:t>
            </w:r>
            <w:r w:rsidR="009D1B5D">
              <w:t>мом 500 мл – 2 шт.; проб</w:t>
            </w:r>
            <w:r>
              <w:t xml:space="preserve">ка резиновая с отверстием для датчика. </w:t>
            </w:r>
            <w:r w:rsidRPr="009D1B5D">
              <w:rPr>
                <w:b/>
                <w:i/>
              </w:rPr>
              <w:t>Материалы и реактивы:</w:t>
            </w:r>
            <w:r>
              <w:t xml:space="preserve"> порошок восстановленного железа; порошок меди.</w:t>
            </w:r>
          </w:p>
          <w:p w:rsidR="009D1B5D" w:rsidRPr="009D1B5D" w:rsidRDefault="009D1B5D" w:rsidP="009D1B5D">
            <w:pPr>
              <w:rPr>
                <w:b/>
              </w:rPr>
            </w:pPr>
            <w:r w:rsidRPr="009D1B5D">
              <w:rPr>
                <w:b/>
              </w:rPr>
              <w:t xml:space="preserve">Д.3. </w:t>
            </w:r>
            <w:r w:rsidRPr="009D1B5D">
              <w:rPr>
                <w:b/>
              </w:rPr>
              <w:t>«Реакции ионного обмена. Взаимодействие гидроксида бария с серной кислотой»</w:t>
            </w:r>
          </w:p>
          <w:p w:rsidR="009D1B5D" w:rsidRDefault="009D1B5D" w:rsidP="00817206">
            <w:r w:rsidRPr="009D1B5D">
              <w:rPr>
                <w:b/>
                <w:i/>
              </w:rPr>
              <w:t xml:space="preserve">Перечень датчиков цифровой </w:t>
            </w:r>
            <w:r w:rsidRPr="009D1B5D">
              <w:rPr>
                <w:b/>
                <w:i/>
              </w:rPr>
              <w:lastRenderedPageBreak/>
              <w:t>лаборатории</w:t>
            </w:r>
            <w:r>
              <w:t xml:space="preserve">: датчик электропроводности (диапазон до 10 </w:t>
            </w:r>
            <w:proofErr w:type="spellStart"/>
            <w:r>
              <w:t>мкСм</w:t>
            </w:r>
            <w:proofErr w:type="spellEnd"/>
            <w:r>
              <w:t xml:space="preserve">/см). </w:t>
            </w:r>
          </w:p>
          <w:p w:rsidR="009D1B5D" w:rsidRDefault="009D1B5D" w:rsidP="00817206">
            <w:r w:rsidRPr="009D1B5D">
              <w:rPr>
                <w:b/>
                <w:i/>
              </w:rPr>
              <w:t>Дополнительное оборудование:</w:t>
            </w:r>
            <w:r>
              <w:t xml:space="preserve"> бюретка, химический</w:t>
            </w:r>
            <w:r>
              <w:t xml:space="preserve"> стакан (150 мл), штатив с зажи</w:t>
            </w:r>
            <w:r>
              <w:t xml:space="preserve">мом, </w:t>
            </w:r>
            <w:proofErr w:type="spellStart"/>
            <w:r>
              <w:t>промывалка</w:t>
            </w:r>
            <w:proofErr w:type="spellEnd"/>
            <w:r>
              <w:t xml:space="preserve">, магнитная мешалка. </w:t>
            </w:r>
          </w:p>
          <w:p w:rsidR="009D1B5D" w:rsidRDefault="009D1B5D" w:rsidP="00817206">
            <w:r w:rsidRPr="009D1B5D">
              <w:rPr>
                <w:b/>
                <w:i/>
              </w:rPr>
              <w:t>Материалы и реактивы:</w:t>
            </w:r>
            <w:r>
              <w:t xml:space="preserve"> дистиллированная вода; 1</w:t>
            </w:r>
            <w:r>
              <w:t>0 мл 0,1М раствора серной кисло</w:t>
            </w:r>
            <w:r>
              <w:t>ты; 50 мл 0,01М раствора гидроксида бария.</w:t>
            </w:r>
          </w:p>
          <w:p w:rsidR="009D1B5D" w:rsidRDefault="009D1B5D" w:rsidP="009D1B5D">
            <w:pPr>
              <w:rPr>
                <w:b/>
              </w:rPr>
            </w:pPr>
            <w:r w:rsidRPr="009D1B5D">
              <w:rPr>
                <w:b/>
                <w:lang w:eastAsia="en-US"/>
              </w:rPr>
              <w:t xml:space="preserve">Д. </w:t>
            </w:r>
            <w:r>
              <w:rPr>
                <w:b/>
                <w:lang w:eastAsia="en-US"/>
              </w:rPr>
              <w:t xml:space="preserve">4. </w:t>
            </w:r>
            <w:r w:rsidRPr="009D1B5D">
              <w:rPr>
                <w:b/>
              </w:rPr>
              <w:t>«Определение хлорид-ионов в питьевой воде»</w:t>
            </w:r>
          </w:p>
          <w:p w:rsidR="009D1B5D" w:rsidRPr="009D1B5D" w:rsidRDefault="009D1B5D" w:rsidP="009D1B5D">
            <w:pPr>
              <w:rPr>
                <w:b/>
              </w:rPr>
            </w:pPr>
            <w:r w:rsidRPr="009D1B5D">
              <w:rPr>
                <w:b/>
              </w:rPr>
              <w:t>Д.</w:t>
            </w:r>
            <w:r w:rsidRPr="009D1B5D">
              <w:rPr>
                <w:b/>
              </w:rPr>
              <w:t>5.</w:t>
            </w:r>
            <w:r w:rsidRPr="009D1B5D">
              <w:rPr>
                <w:b/>
              </w:rPr>
              <w:t xml:space="preserve"> «Образование солей аммония»</w:t>
            </w:r>
          </w:p>
          <w:p w:rsidR="009D1B5D" w:rsidRDefault="009D1B5D" w:rsidP="009D1B5D">
            <w:r w:rsidRPr="009D1B5D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электропроводности. </w:t>
            </w:r>
          </w:p>
          <w:p w:rsidR="009D1B5D" w:rsidRDefault="009D1B5D" w:rsidP="009D1B5D">
            <w:r w:rsidRPr="009D1B5D">
              <w:rPr>
                <w:b/>
                <w:i/>
              </w:rPr>
              <w:t>Дополнительное оборудование</w:t>
            </w:r>
            <w:r>
              <w:t>: стаканы на 50 мл —</w:t>
            </w:r>
            <w:r>
              <w:t xml:space="preserve"> 2 шт.; </w:t>
            </w:r>
            <w:proofErr w:type="spellStart"/>
            <w:r>
              <w:t>промывалка</w:t>
            </w:r>
            <w:proofErr w:type="spellEnd"/>
            <w:r>
              <w:t xml:space="preserve"> с дистиллиро</w:t>
            </w:r>
            <w:r>
              <w:t xml:space="preserve">ванной водой; стакан для слива. </w:t>
            </w:r>
          </w:p>
          <w:p w:rsidR="009D1B5D" w:rsidRPr="009D1B5D" w:rsidRDefault="009D1B5D" w:rsidP="009D1B5D">
            <w:pPr>
              <w:rPr>
                <w:b/>
              </w:rPr>
            </w:pPr>
            <w:r w:rsidRPr="009D1B5D">
              <w:rPr>
                <w:b/>
                <w:i/>
              </w:rPr>
              <w:t>Материалы и реактивы:</w:t>
            </w:r>
            <w:r>
              <w:t xml:space="preserve"> фильтровальная бумага; растворы NH3 и CH3COOH 0,05 моль/л</w:t>
            </w:r>
          </w:p>
          <w:p w:rsidR="009D1B5D" w:rsidRDefault="00920C99" w:rsidP="00817206">
            <w:pPr>
              <w:rPr>
                <w:b/>
              </w:rPr>
            </w:pPr>
            <w:r w:rsidRPr="00920C99">
              <w:rPr>
                <w:b/>
                <w:lang w:eastAsia="en-US"/>
              </w:rPr>
              <w:t xml:space="preserve">Д. </w:t>
            </w:r>
            <w:r w:rsidRPr="00920C99">
              <w:rPr>
                <w:b/>
                <w:lang w:eastAsia="en-US"/>
              </w:rPr>
              <w:t xml:space="preserve">6. </w:t>
            </w:r>
            <w:r w:rsidRPr="00920C99">
              <w:rPr>
                <w:b/>
              </w:rPr>
              <w:t>«Основные свойства аммиака»</w:t>
            </w:r>
          </w:p>
          <w:p w:rsidR="00920C99" w:rsidRDefault="00920C99" w:rsidP="00817206">
            <w:r w:rsidRPr="00920C99">
              <w:rPr>
                <w:b/>
                <w:i/>
              </w:rPr>
              <w:t>П</w:t>
            </w:r>
            <w:r w:rsidRPr="00920C99">
              <w:rPr>
                <w:b/>
                <w:i/>
              </w:rPr>
              <w:t>еречень датчиков цифровой лаборатории</w:t>
            </w:r>
            <w:r>
              <w:t xml:space="preserve">: датчики электропроводности и рН. </w:t>
            </w:r>
            <w:r w:rsidRPr="00920C99">
              <w:rPr>
                <w:b/>
                <w:i/>
              </w:rPr>
              <w:t>Дополнительное оборудование</w:t>
            </w:r>
            <w:r>
              <w:t>: два химических ст</w:t>
            </w:r>
            <w:r>
              <w:t xml:space="preserve">акана (25 мл); </w:t>
            </w:r>
            <w:proofErr w:type="spellStart"/>
            <w:r>
              <w:t>промывалка</w:t>
            </w:r>
            <w:proofErr w:type="spellEnd"/>
            <w:r>
              <w:t xml:space="preserve"> с дис</w:t>
            </w:r>
            <w:r>
              <w:t xml:space="preserve">тиллированной водой; стакан для слива. </w:t>
            </w:r>
          </w:p>
          <w:p w:rsidR="00920C99" w:rsidRPr="00920C99" w:rsidRDefault="00920C99" w:rsidP="00817206">
            <w:r w:rsidRPr="00920C99">
              <w:rPr>
                <w:b/>
                <w:i/>
              </w:rPr>
              <w:t>Материалы и реактивы:</w:t>
            </w:r>
            <w:r>
              <w:t xml:space="preserve"> 1М растворы NH3 и </w:t>
            </w:r>
            <w:proofErr w:type="spellStart"/>
            <w:r>
              <w:t>NaOH</w:t>
            </w:r>
            <w:proofErr w:type="spellEnd"/>
            <w:r>
              <w:t>, фильтровальная бумага.</w:t>
            </w:r>
          </w:p>
        </w:tc>
      </w:tr>
      <w:tr w:rsidR="00C92476" w:rsidTr="009D1B5D">
        <w:trPr>
          <w:trHeight w:val="757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rPr>
                <w:lang w:eastAsia="en-US"/>
              </w:rPr>
            </w:pPr>
            <w:r w:rsidRPr="00707FE3">
              <w:rPr>
                <w:lang w:eastAsia="en-US"/>
              </w:rPr>
              <w:t>Первоначальные представления об органических веществах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 w:rsidP="00817206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C92476" w:rsidRDefault="00C92476" w:rsidP="00817206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8" w:history="1"/>
          </w:p>
          <w:p w:rsidR="00C92476" w:rsidRDefault="00C92476" w:rsidP="00817206">
            <w:pPr>
              <w:rPr>
                <w:lang w:eastAsia="en-US"/>
              </w:rPr>
            </w:pPr>
            <w:proofErr w:type="spellStart"/>
            <w:r w:rsidRPr="007F6109">
              <w:t>Ин</w:t>
            </w:r>
            <w:r>
              <w:t>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7F6109" w:rsidRDefault="00C92476" w:rsidP="00817206"/>
        </w:tc>
      </w:tr>
      <w:tr w:rsidR="00C92476" w:rsidTr="009D1B5D">
        <w:trPr>
          <w:trHeight w:val="3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знаний по химии за курс </w:t>
            </w:r>
            <w:r>
              <w:rPr>
                <w:lang w:eastAsia="en-US"/>
              </w:rPr>
              <w:lastRenderedPageBreak/>
              <w:t>основной школы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 w:rsidP="00817206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C92476" w:rsidRDefault="00C92476" w:rsidP="00817206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9" w:history="1"/>
          </w:p>
          <w:p w:rsidR="00C92476" w:rsidRDefault="00C92476" w:rsidP="00817206">
            <w:proofErr w:type="spellStart"/>
            <w:r>
              <w:lastRenderedPageBreak/>
              <w:t>Инфоурок</w:t>
            </w:r>
            <w:proofErr w:type="spellEnd"/>
            <w:r>
              <w:t xml:space="preserve"> </w:t>
            </w:r>
            <w:r w:rsidRPr="007F6109">
              <w:t xml:space="preserve">видео </w:t>
            </w:r>
          </w:p>
          <w:p w:rsidR="00C92476" w:rsidRDefault="00C92476" w:rsidP="00817206">
            <w:pPr>
              <w:rPr>
                <w:lang w:eastAsia="en-US"/>
              </w:rPr>
            </w:pPr>
            <w:r>
              <w:t xml:space="preserve">Решу ВПР, </w:t>
            </w:r>
            <w:r w:rsidRPr="007F6109">
              <w:t>РЭШ</w:t>
            </w:r>
            <w:r>
              <w:t xml:space="preserve"> 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7F6109" w:rsidRDefault="00C92476" w:rsidP="00817206"/>
        </w:tc>
      </w:tr>
      <w:tr w:rsidR="00C92476" w:rsidTr="009D1B5D">
        <w:trPr>
          <w:trHeight w:val="34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rPr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 w:rsidP="00E95A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итого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6" w:rsidRDefault="00C92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>
            <w:pPr>
              <w:jc w:val="center"/>
              <w:rPr>
                <w:lang w:eastAsia="en-US"/>
              </w:rPr>
            </w:pPr>
            <w:r w:rsidRPr="0061484D">
              <w:rPr>
                <w:b/>
                <w:lang w:eastAsia="en-US"/>
              </w:rPr>
              <w:t>Т.Р.</w:t>
            </w:r>
            <w:r>
              <w:rPr>
                <w:lang w:eastAsia="en-US"/>
              </w:rPr>
              <w:t xml:space="preserve"> Д. 1- 6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61484D" w:rsidRDefault="006768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Д.1-6</w:t>
            </w:r>
          </w:p>
        </w:tc>
      </w:tr>
    </w:tbl>
    <w:p w:rsidR="006D749C" w:rsidRDefault="006D749C" w:rsidP="00E2398F">
      <w:pPr>
        <w:pStyle w:val="Default"/>
        <w:jc w:val="center"/>
        <w:rPr>
          <w:lang w:eastAsia="ru-RU"/>
        </w:rPr>
      </w:pPr>
    </w:p>
    <w:p w:rsidR="00C0762C" w:rsidRPr="007F6109" w:rsidRDefault="00C0762C" w:rsidP="00C0762C">
      <w:r w:rsidRPr="007F6109">
        <w:rPr>
          <w:b/>
        </w:rPr>
        <w:t xml:space="preserve">ЦОР </w:t>
      </w:r>
    </w:p>
    <w:p w:rsidR="00C0762C" w:rsidRPr="007F6109" w:rsidRDefault="00C0762C" w:rsidP="00C0762C">
      <w:pPr>
        <w:numPr>
          <w:ilvl w:val="0"/>
          <w:numId w:val="45"/>
        </w:numPr>
        <w:jc w:val="both"/>
      </w:pPr>
      <w:proofErr w:type="spellStart"/>
      <w:r w:rsidRPr="007F6109">
        <w:t>ЯКласс</w:t>
      </w:r>
      <w:proofErr w:type="spellEnd"/>
      <w:r w:rsidRPr="007F6109">
        <w:t xml:space="preserve">        </w:t>
      </w:r>
      <w:hyperlink r:id="rId20" w:history="1">
        <w:r w:rsidRPr="007F6109">
          <w:rPr>
            <w:color w:val="0000FF"/>
            <w:u w:val="single"/>
          </w:rPr>
          <w:t>https://www.yaklass</w:t>
        </w:r>
      </w:hyperlink>
      <w:r w:rsidRPr="007F6109">
        <w:t xml:space="preserve">. </w:t>
      </w:r>
    </w:p>
    <w:p w:rsidR="00C0762C" w:rsidRPr="007F6109" w:rsidRDefault="00C0762C" w:rsidP="00C0762C">
      <w:pPr>
        <w:numPr>
          <w:ilvl w:val="0"/>
          <w:numId w:val="45"/>
        </w:numPr>
        <w:jc w:val="both"/>
      </w:pPr>
      <w:proofErr w:type="spellStart"/>
      <w:r w:rsidRPr="007F6109">
        <w:t>Фоксфорд</w:t>
      </w:r>
      <w:proofErr w:type="spellEnd"/>
      <w:r w:rsidRPr="007F6109">
        <w:t xml:space="preserve">   </w:t>
      </w:r>
      <w:hyperlink r:id="rId21" w:history="1">
        <w:r w:rsidRPr="007F6109">
          <w:rPr>
            <w:color w:val="0000FF"/>
            <w:u w:val="single"/>
          </w:rPr>
          <w:t>https://foxford.ru</w:t>
        </w:r>
      </w:hyperlink>
    </w:p>
    <w:p w:rsidR="00C0762C" w:rsidRDefault="00C0762C" w:rsidP="00C0762C">
      <w:pPr>
        <w:numPr>
          <w:ilvl w:val="0"/>
          <w:numId w:val="45"/>
        </w:numPr>
        <w:jc w:val="both"/>
      </w:pPr>
      <w:r>
        <w:t xml:space="preserve">Решу ВПР   </w:t>
      </w:r>
      <w:hyperlink r:id="rId22" w:history="1">
        <w:r w:rsidRPr="00081501">
          <w:rPr>
            <w:rStyle w:val="a8"/>
          </w:rPr>
          <w:t>https://vpr.sdamgia.ru/</w:t>
        </w:r>
      </w:hyperlink>
    </w:p>
    <w:p w:rsidR="00C0762C" w:rsidRPr="007F6109" w:rsidRDefault="00C0762C" w:rsidP="00C0762C">
      <w:pPr>
        <w:pStyle w:val="a3"/>
        <w:numPr>
          <w:ilvl w:val="0"/>
          <w:numId w:val="45"/>
        </w:numPr>
        <w:jc w:val="both"/>
      </w:pPr>
      <w:proofErr w:type="spellStart"/>
      <w:r w:rsidRPr="007F6109">
        <w:t>Инфоурок</w:t>
      </w:r>
      <w:proofErr w:type="spellEnd"/>
      <w:r w:rsidRPr="007F6109">
        <w:t xml:space="preserve"> видео  infourok.ru  </w:t>
      </w:r>
      <w:hyperlink r:id="rId23" w:history="1">
        <w:r w:rsidRPr="007F6109">
          <w:rPr>
            <w:color w:val="0000FF"/>
            <w:u w:val="single"/>
          </w:rPr>
          <w:t>https://iu.ru/video-lessons?klass</w:t>
        </w:r>
      </w:hyperlink>
    </w:p>
    <w:p w:rsidR="00C0762C" w:rsidRPr="007F6109" w:rsidRDefault="00C0762C" w:rsidP="00C0762C">
      <w:pPr>
        <w:numPr>
          <w:ilvl w:val="0"/>
          <w:numId w:val="45"/>
        </w:numPr>
        <w:jc w:val="both"/>
      </w:pPr>
      <w:r w:rsidRPr="007F6109">
        <w:t xml:space="preserve">РЭШ </w:t>
      </w:r>
      <w:hyperlink r:id="rId24" w:history="1">
        <w:r w:rsidRPr="007F6109">
          <w:rPr>
            <w:color w:val="0000FF"/>
            <w:u w:val="single"/>
          </w:rPr>
          <w:t>https://resh.edu.ru/</w:t>
        </w:r>
      </w:hyperlink>
    </w:p>
    <w:p w:rsidR="005C1367" w:rsidRDefault="005C1367" w:rsidP="007706F4">
      <w:pPr>
        <w:pStyle w:val="aa"/>
        <w:ind w:left="0" w:firstLine="0"/>
        <w:rPr>
          <w:b/>
          <w:sz w:val="28"/>
          <w:szCs w:val="28"/>
        </w:rPr>
      </w:pPr>
    </w:p>
    <w:p w:rsidR="005C1367" w:rsidRDefault="005C1367" w:rsidP="00946CAA">
      <w:pPr>
        <w:pStyle w:val="aa"/>
        <w:ind w:left="0" w:firstLine="0"/>
        <w:jc w:val="center"/>
        <w:rPr>
          <w:b/>
          <w:sz w:val="28"/>
          <w:szCs w:val="28"/>
        </w:rPr>
      </w:pPr>
    </w:p>
    <w:p w:rsidR="00946CAA" w:rsidRPr="00C16865" w:rsidRDefault="00946CAA" w:rsidP="00946CAA">
      <w:pPr>
        <w:pStyle w:val="aa"/>
        <w:ind w:left="0" w:firstLine="0"/>
        <w:jc w:val="center"/>
        <w:rPr>
          <w:b/>
          <w:sz w:val="28"/>
          <w:szCs w:val="28"/>
        </w:rPr>
      </w:pPr>
      <w:r w:rsidRPr="00C16865">
        <w:rPr>
          <w:b/>
          <w:sz w:val="28"/>
          <w:szCs w:val="28"/>
        </w:rPr>
        <w:t>Список полезных образовательных сайтов</w:t>
      </w:r>
    </w:p>
    <w:p w:rsidR="00946CAA" w:rsidRDefault="00946CAA" w:rsidP="00946CAA">
      <w:pPr>
        <w:pStyle w:val="Default"/>
        <w:jc w:val="center"/>
        <w:rPr>
          <w:b/>
        </w:rPr>
      </w:pPr>
    </w:p>
    <w:p w:rsidR="00946CAA" w:rsidRDefault="00946CAA" w:rsidP="00946CAA">
      <w:pPr>
        <w:pStyle w:val="Default"/>
        <w:jc w:val="center"/>
        <w:rPr>
          <w:b/>
        </w:rPr>
      </w:pPr>
    </w:p>
    <w:p w:rsidR="005C1367" w:rsidRPr="0084096A" w:rsidRDefault="00946CAA" w:rsidP="005C1367">
      <w:pPr>
        <w:pStyle w:val="a3"/>
        <w:numPr>
          <w:ilvl w:val="0"/>
          <w:numId w:val="46"/>
        </w:numPr>
        <w:tabs>
          <w:tab w:val="left" w:pos="8505"/>
          <w:tab w:val="left" w:pos="15168"/>
        </w:tabs>
        <w:spacing w:after="200" w:line="276" w:lineRule="auto"/>
      </w:pPr>
      <w:r w:rsidRPr="0084096A">
        <w:rPr>
          <w:b/>
        </w:rPr>
        <w:t>Единые образовательные ресурсы</w:t>
      </w:r>
      <w:r>
        <w:t xml:space="preserve"> с сайта </w:t>
      </w:r>
      <w:r w:rsidRPr="0084096A">
        <w:rPr>
          <w:lang w:val="en-US"/>
        </w:rPr>
        <w:t>www</w:t>
      </w:r>
      <w:r w:rsidRPr="0084096A">
        <w:t xml:space="preserve">. </w:t>
      </w:r>
      <w:r w:rsidRPr="0084096A">
        <w:rPr>
          <w:lang w:val="en-US"/>
        </w:rPr>
        <w:t>school</w:t>
      </w:r>
      <w:r w:rsidRPr="0084096A">
        <w:t>-</w:t>
      </w:r>
      <w:proofErr w:type="spellStart"/>
      <w:r w:rsidRPr="0084096A">
        <w:rPr>
          <w:lang w:val="en-US"/>
        </w:rPr>
        <w:t>coolection</w:t>
      </w:r>
      <w:proofErr w:type="spellEnd"/>
      <w:r w:rsidRPr="0084096A">
        <w:t>.</w:t>
      </w:r>
      <w:proofErr w:type="spellStart"/>
      <w:r w:rsidRPr="0084096A">
        <w:rPr>
          <w:lang w:val="en-US"/>
        </w:rPr>
        <w:t>edu</w:t>
      </w:r>
      <w:proofErr w:type="spellEnd"/>
      <w:r w:rsidRPr="0084096A">
        <w:t>.</w:t>
      </w:r>
      <w:proofErr w:type="spellStart"/>
      <w:r w:rsidRPr="0084096A">
        <w:rPr>
          <w:lang w:val="en-US"/>
        </w:rPr>
        <w:t>ru</w:t>
      </w:r>
      <w:proofErr w:type="spellEnd"/>
    </w:p>
    <w:p w:rsidR="005C1367" w:rsidRPr="005C1367" w:rsidRDefault="00946CAA" w:rsidP="005C1367">
      <w:pPr>
        <w:pStyle w:val="a3"/>
        <w:numPr>
          <w:ilvl w:val="0"/>
          <w:numId w:val="46"/>
        </w:numPr>
        <w:spacing w:after="200" w:line="276" w:lineRule="auto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>Химическая наука и образование в России </w:t>
      </w:r>
      <w:hyperlink r:id="rId25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chem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msu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su</w:t>
        </w:r>
        <w:proofErr w:type="spellEnd"/>
        <w:r w:rsidRPr="0084096A">
          <w:rPr>
            <w:u w:val="single"/>
            <w:shd w:val="clear" w:color="auto" w:fill="FFFFFF"/>
          </w:rPr>
          <w:t>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rus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>Химия и Жизнь – XXI век </w:t>
      </w:r>
      <w:hyperlink r:id="rId26" w:history="1">
        <w:r w:rsidRPr="0084096A">
          <w:rPr>
            <w:u w:val="single"/>
            <w:shd w:val="clear" w:color="auto" w:fill="FFFFFF"/>
          </w:rPr>
          <w:t>http://www.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hij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Газета «Химия» и сайт для учителя «Я иду на урок химии» </w:t>
      </w:r>
      <w:hyperlink r:id="rId27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him</w:t>
        </w:r>
        <w:r w:rsidRPr="0084096A">
          <w:rPr>
            <w:u w:val="single"/>
            <w:shd w:val="clear" w:color="auto" w:fill="FFFFFF"/>
          </w:rPr>
          <w:t>.1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september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proofErr w:type="spellStart"/>
      <w:r w:rsidRPr="0084096A">
        <w:rPr>
          <w:b/>
          <w:bCs/>
          <w:shd w:val="clear" w:color="auto" w:fill="FFFFFF"/>
        </w:rPr>
        <w:t>ChemNet</w:t>
      </w:r>
      <w:proofErr w:type="spellEnd"/>
      <w:r w:rsidRPr="0084096A">
        <w:rPr>
          <w:b/>
          <w:bCs/>
          <w:shd w:val="clear" w:color="auto" w:fill="FFFFFF"/>
        </w:rPr>
        <w:t xml:space="preserve">: портал фундаментального химического образования </w:t>
      </w:r>
      <w:hyperlink r:id="rId28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chemnet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АЛХИМИК: сайт Л.Ю. </w:t>
      </w:r>
      <w:proofErr w:type="spellStart"/>
      <w:r w:rsidRPr="0084096A">
        <w:rPr>
          <w:b/>
          <w:bCs/>
          <w:shd w:val="clear" w:color="auto" w:fill="FFFFFF"/>
        </w:rPr>
        <w:t>Аликберовой</w:t>
      </w:r>
      <w:proofErr w:type="spellEnd"/>
      <w:r w:rsidRPr="0084096A">
        <w:rPr>
          <w:b/>
          <w:bCs/>
          <w:shd w:val="clear" w:color="auto" w:fill="FFFFFF"/>
        </w:rPr>
        <w:t xml:space="preserve"> </w:t>
      </w:r>
      <w:hyperlink r:id="rId29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alhimik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Основы химии: образовательный сайт для школьников и студентов </w:t>
      </w:r>
      <w:hyperlink r:id="rId30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hemi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nsu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Химия в Открытом колледже </w:t>
      </w:r>
      <w:hyperlink r:id="rId31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chemistry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proofErr w:type="spellStart"/>
      <w:r w:rsidRPr="0084096A">
        <w:rPr>
          <w:b/>
          <w:bCs/>
          <w:shd w:val="clear" w:color="auto" w:fill="FFFFFF"/>
        </w:rPr>
        <w:t>WebElements</w:t>
      </w:r>
      <w:proofErr w:type="spellEnd"/>
      <w:r w:rsidRPr="0084096A">
        <w:rPr>
          <w:b/>
          <w:bCs/>
          <w:shd w:val="clear" w:color="auto" w:fill="FFFFFF"/>
        </w:rPr>
        <w:t xml:space="preserve">: онлайн-справочник химических элементов </w:t>
      </w:r>
      <w:hyperlink r:id="rId32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webelements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narod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Белок и все о нем в биологии и химии </w:t>
      </w:r>
      <w:hyperlink r:id="rId33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belok</w:t>
        </w:r>
        <w:proofErr w:type="spellEnd"/>
        <w:r w:rsidRPr="0084096A">
          <w:rPr>
            <w:u w:val="single"/>
            <w:shd w:val="clear" w:color="auto" w:fill="FFFFFF"/>
          </w:rPr>
          <w:t>-</w:t>
        </w:r>
        <w:r w:rsidRPr="0084096A">
          <w:rPr>
            <w:u w:val="single"/>
            <w:shd w:val="clear" w:color="auto" w:fill="FFFFFF"/>
            <w:lang w:val="en-US"/>
          </w:rPr>
          <w:t>s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narod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Виртуальная химическая школа </w:t>
      </w:r>
      <w:hyperlink r:id="rId34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maratakm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narod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Занимательная химия: все о металлах </w:t>
      </w:r>
      <w:hyperlink r:id="rId35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all</w:t>
        </w:r>
        <w:r w:rsidRPr="0084096A">
          <w:rPr>
            <w:u w:val="single"/>
            <w:shd w:val="clear" w:color="auto" w:fill="FFFFFF"/>
          </w:rPr>
          <w:t>-</w:t>
        </w:r>
        <w:r w:rsidRPr="0084096A">
          <w:rPr>
            <w:u w:val="single"/>
            <w:shd w:val="clear" w:color="auto" w:fill="FFFFFF"/>
            <w:lang w:val="en-US"/>
          </w:rPr>
          <w:t>met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narod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Мир химии </w:t>
      </w:r>
      <w:hyperlink r:id="rId36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chem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km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Кабинет химии: сайт Л.В. Рахмановой </w:t>
      </w:r>
      <w:hyperlink r:id="rId37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.104.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webstolica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Коллекция «Естественнонаучные эксперименты»: химия </w:t>
      </w:r>
      <w:hyperlink r:id="rId38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experiment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edu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Органическая химия: электронный учебник для средней школы </w:t>
      </w:r>
      <w:hyperlink r:id="rId39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www</w:t>
        </w:r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chemistry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ssu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samara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Химия для всех: иллюстрированные материалы по общей, органической и неорганической химии </w:t>
      </w:r>
      <w:hyperlink r:id="rId40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school</w:t>
        </w:r>
        <w:r w:rsidRPr="0084096A">
          <w:rPr>
            <w:u w:val="single"/>
            <w:shd w:val="clear" w:color="auto" w:fill="FFFFFF"/>
          </w:rPr>
          <w:t>-</w:t>
        </w:r>
        <w:r w:rsidRPr="0084096A">
          <w:rPr>
            <w:u w:val="single"/>
            <w:shd w:val="clear" w:color="auto" w:fill="FFFFFF"/>
            <w:lang w:val="en-US"/>
          </w:rPr>
          <w:t>sector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relarn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  <w:r w:rsidRPr="0084096A">
          <w:rPr>
            <w:u w:val="single"/>
            <w:shd w:val="clear" w:color="auto" w:fill="FFFFFF"/>
          </w:rPr>
          <w:t>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nsm</w:t>
        </w:r>
        <w:proofErr w:type="spellEnd"/>
        <w:r w:rsidRPr="0084096A">
          <w:rPr>
            <w:u w:val="single"/>
            <w:shd w:val="clear" w:color="auto" w:fill="FFFFFF"/>
          </w:rPr>
          <w:t>/</w:t>
        </w:r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Химия для школьников: сайт Дмитрия </w:t>
      </w:r>
      <w:proofErr w:type="spellStart"/>
      <w:r w:rsidRPr="0084096A">
        <w:rPr>
          <w:b/>
          <w:bCs/>
          <w:shd w:val="clear" w:color="auto" w:fill="FFFFFF"/>
        </w:rPr>
        <w:t>Болотова</w:t>
      </w:r>
      <w:proofErr w:type="spellEnd"/>
      <w:r w:rsidRPr="0084096A">
        <w:rPr>
          <w:b/>
          <w:bCs/>
          <w:shd w:val="clear" w:color="auto" w:fill="FFFFFF"/>
        </w:rPr>
        <w:t xml:space="preserve"> </w:t>
      </w:r>
      <w:hyperlink r:id="rId41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r w:rsidRPr="0084096A">
          <w:rPr>
            <w:u w:val="single"/>
            <w:shd w:val="clear" w:color="auto" w:fill="FFFFFF"/>
            <w:lang w:val="en-US"/>
          </w:rPr>
          <w:t>chemistry</w:t>
        </w:r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r</w:t>
        </w:r>
        <w:r w:rsidRPr="0084096A">
          <w:rPr>
            <w:u w:val="single"/>
            <w:shd w:val="clear" w:color="auto" w:fill="FFFFFF"/>
          </w:rPr>
          <w:t>2.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  <w:rPr>
          <w:shd w:val="clear" w:color="auto" w:fill="FFFFFF"/>
        </w:rPr>
      </w:pPr>
      <w:r w:rsidRPr="0084096A">
        <w:rPr>
          <w:b/>
          <w:bCs/>
          <w:shd w:val="clear" w:color="auto" w:fill="FFFFFF"/>
        </w:rPr>
        <w:t xml:space="preserve">Школьная химия </w:t>
      </w:r>
      <w:hyperlink r:id="rId42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schoolchemistry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r w:rsidRPr="0084096A">
          <w:rPr>
            <w:u w:val="single"/>
            <w:shd w:val="clear" w:color="auto" w:fill="FFFFFF"/>
            <w:lang w:val="en-US"/>
          </w:rPr>
          <w:t>by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46CAA" w:rsidRPr="0084096A" w:rsidRDefault="00946CAA" w:rsidP="00946CAA">
      <w:pPr>
        <w:pStyle w:val="a3"/>
        <w:numPr>
          <w:ilvl w:val="0"/>
          <w:numId w:val="46"/>
        </w:numPr>
        <w:spacing w:after="200" w:line="276" w:lineRule="auto"/>
        <w:jc w:val="both"/>
      </w:pPr>
      <w:r w:rsidRPr="0084096A">
        <w:rPr>
          <w:b/>
          <w:bCs/>
          <w:shd w:val="clear" w:color="auto" w:fill="FFFFFF"/>
        </w:rPr>
        <w:t xml:space="preserve">Электронная библиотека по химии и технике </w:t>
      </w:r>
      <w:hyperlink r:id="rId43" w:history="1">
        <w:r w:rsidRPr="0084096A">
          <w:rPr>
            <w:u w:val="single"/>
            <w:shd w:val="clear" w:color="auto" w:fill="FFFFFF"/>
            <w:lang w:val="en-US"/>
          </w:rPr>
          <w:t>http</w:t>
        </w:r>
        <w:r w:rsidRPr="0084096A">
          <w:rPr>
            <w:u w:val="single"/>
            <w:shd w:val="clear" w:color="auto" w:fill="FFFFFF"/>
          </w:rPr>
          <w:t>://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rushim</w:t>
        </w:r>
        <w:proofErr w:type="spellEnd"/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ru</w:t>
        </w:r>
        <w:proofErr w:type="spellEnd"/>
        <w:r w:rsidRPr="0084096A">
          <w:rPr>
            <w:u w:val="single"/>
            <w:shd w:val="clear" w:color="auto" w:fill="FFFFFF"/>
          </w:rPr>
          <w:t>/</w:t>
        </w:r>
        <w:r w:rsidRPr="0084096A">
          <w:rPr>
            <w:u w:val="single"/>
            <w:shd w:val="clear" w:color="auto" w:fill="FFFFFF"/>
            <w:lang w:val="en-US"/>
          </w:rPr>
          <w:t>books</w:t>
        </w:r>
        <w:r w:rsidRPr="0084096A">
          <w:rPr>
            <w:u w:val="single"/>
            <w:shd w:val="clear" w:color="auto" w:fill="FFFFFF"/>
          </w:rPr>
          <w:t>/</w:t>
        </w:r>
        <w:r w:rsidRPr="0084096A">
          <w:rPr>
            <w:u w:val="single"/>
            <w:shd w:val="clear" w:color="auto" w:fill="FFFFFF"/>
            <w:lang w:val="en-US"/>
          </w:rPr>
          <w:t>books</w:t>
        </w:r>
        <w:r w:rsidRPr="0084096A">
          <w:rPr>
            <w:u w:val="single"/>
            <w:shd w:val="clear" w:color="auto" w:fill="FFFFFF"/>
          </w:rPr>
          <w:t>.</w:t>
        </w:r>
        <w:proofErr w:type="spellStart"/>
        <w:r w:rsidRPr="0084096A">
          <w:rPr>
            <w:u w:val="single"/>
            <w:shd w:val="clear" w:color="auto" w:fill="FFFFFF"/>
            <w:lang w:val="en-US"/>
          </w:rPr>
          <w:t>htm</w:t>
        </w:r>
        <w:proofErr w:type="spellEnd"/>
      </w:hyperlink>
      <w:bookmarkStart w:id="0" w:name="_GoBack"/>
      <w:bookmarkEnd w:id="0"/>
    </w:p>
    <w:sectPr w:rsidR="00946CAA" w:rsidRPr="0084096A" w:rsidSect="00276989">
      <w:pgSz w:w="16838" w:h="11906" w:orient="landscape"/>
      <w:pgMar w:top="312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6447C"/>
    <w:multiLevelType w:val="hybridMultilevel"/>
    <w:tmpl w:val="24368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4B0"/>
    <w:multiLevelType w:val="hybridMultilevel"/>
    <w:tmpl w:val="11E4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253D5"/>
    <w:multiLevelType w:val="hybridMultilevel"/>
    <w:tmpl w:val="A6CA1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F7C2E"/>
    <w:multiLevelType w:val="hybridMultilevel"/>
    <w:tmpl w:val="8F760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979CF"/>
    <w:multiLevelType w:val="hybridMultilevel"/>
    <w:tmpl w:val="F7C4BBA0"/>
    <w:lvl w:ilvl="0" w:tplc="97089B8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EE1C7F"/>
    <w:multiLevelType w:val="singleLevel"/>
    <w:tmpl w:val="A852CB0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D1F82"/>
    <w:multiLevelType w:val="hybridMultilevel"/>
    <w:tmpl w:val="04F4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B12BE"/>
    <w:multiLevelType w:val="hybridMultilevel"/>
    <w:tmpl w:val="4DC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84DE3"/>
    <w:multiLevelType w:val="hybridMultilevel"/>
    <w:tmpl w:val="898E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10EB9"/>
    <w:multiLevelType w:val="hybridMultilevel"/>
    <w:tmpl w:val="48764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FCC12F1"/>
    <w:multiLevelType w:val="hybridMultilevel"/>
    <w:tmpl w:val="A516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862ED"/>
    <w:multiLevelType w:val="hybridMultilevel"/>
    <w:tmpl w:val="D6D68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A7CDD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7174E0"/>
    <w:multiLevelType w:val="multilevel"/>
    <w:tmpl w:val="55D2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DF350D"/>
    <w:multiLevelType w:val="hybridMultilevel"/>
    <w:tmpl w:val="6F9C1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96D0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12EAB"/>
    <w:multiLevelType w:val="hybridMultilevel"/>
    <w:tmpl w:val="4344EEBA"/>
    <w:lvl w:ilvl="0" w:tplc="D52C7DDA">
      <w:start w:val="1"/>
      <w:numFmt w:val="decimal"/>
      <w:lvlText w:val="%1."/>
      <w:lvlJc w:val="left"/>
      <w:pPr>
        <w:tabs>
          <w:tab w:val="num" w:pos="814"/>
        </w:tabs>
        <w:ind w:left="870" w:hanging="510"/>
      </w:pPr>
      <w:rPr>
        <w:rFonts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142244"/>
    <w:multiLevelType w:val="hybridMultilevel"/>
    <w:tmpl w:val="A0406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81F4611"/>
    <w:multiLevelType w:val="hybridMultilevel"/>
    <w:tmpl w:val="9F4E0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20B80"/>
    <w:multiLevelType w:val="hybridMultilevel"/>
    <w:tmpl w:val="D70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D7252E"/>
    <w:multiLevelType w:val="hybridMultilevel"/>
    <w:tmpl w:val="66D21D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3">
    <w:abstractNumId w:val="10"/>
    <w:lvlOverride w:ilvl="0">
      <w:startOverride w:val="1"/>
    </w:lvlOverride>
  </w:num>
  <w:num w:numId="4">
    <w:abstractNumId w:val="32"/>
  </w:num>
  <w:num w:numId="5">
    <w:abstractNumId w:val="44"/>
  </w:num>
  <w:num w:numId="6">
    <w:abstractNumId w:val="35"/>
  </w:num>
  <w:num w:numId="7">
    <w:abstractNumId w:val="25"/>
  </w:num>
  <w:num w:numId="8">
    <w:abstractNumId w:val="8"/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1"/>
  </w:num>
  <w:num w:numId="21">
    <w:abstractNumId w:val="33"/>
  </w:num>
  <w:num w:numId="22">
    <w:abstractNumId w:val="2"/>
  </w:num>
  <w:num w:numId="23">
    <w:abstractNumId w:val="17"/>
  </w:num>
  <w:num w:numId="24">
    <w:abstractNumId w:val="39"/>
  </w:num>
  <w:num w:numId="25">
    <w:abstractNumId w:val="13"/>
  </w:num>
  <w:num w:numId="26">
    <w:abstractNumId w:val="7"/>
  </w:num>
  <w:num w:numId="27">
    <w:abstractNumId w:val="42"/>
  </w:num>
  <w:num w:numId="28">
    <w:abstractNumId w:val="21"/>
  </w:num>
  <w:num w:numId="29">
    <w:abstractNumId w:val="12"/>
  </w:num>
  <w:num w:numId="30">
    <w:abstractNumId w:val="1"/>
  </w:num>
  <w:num w:numId="31">
    <w:abstractNumId w:val="28"/>
  </w:num>
  <w:num w:numId="32">
    <w:abstractNumId w:val="43"/>
  </w:num>
  <w:num w:numId="33">
    <w:abstractNumId w:val="40"/>
  </w:num>
  <w:num w:numId="34">
    <w:abstractNumId w:val="16"/>
  </w:num>
  <w:num w:numId="35">
    <w:abstractNumId w:val="26"/>
  </w:num>
  <w:num w:numId="36">
    <w:abstractNumId w:val="31"/>
  </w:num>
  <w:num w:numId="37">
    <w:abstractNumId w:val="11"/>
  </w:num>
  <w:num w:numId="38">
    <w:abstractNumId w:val="3"/>
  </w:num>
  <w:num w:numId="39">
    <w:abstractNumId w:val="30"/>
  </w:num>
  <w:num w:numId="40">
    <w:abstractNumId w:val="37"/>
  </w:num>
  <w:num w:numId="41">
    <w:abstractNumId w:val="36"/>
  </w:num>
  <w:num w:numId="42">
    <w:abstractNumId w:val="23"/>
  </w:num>
  <w:num w:numId="43">
    <w:abstractNumId w:val="29"/>
  </w:num>
  <w:num w:numId="44">
    <w:abstractNumId w:val="24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3D"/>
    <w:rsid w:val="00007B84"/>
    <w:rsid w:val="00010436"/>
    <w:rsid w:val="000152FF"/>
    <w:rsid w:val="000179E6"/>
    <w:rsid w:val="00095E7F"/>
    <w:rsid w:val="000D541E"/>
    <w:rsid w:val="000F70EA"/>
    <w:rsid w:val="00111DDD"/>
    <w:rsid w:val="00123332"/>
    <w:rsid w:val="001D35B6"/>
    <w:rsid w:val="001E50E7"/>
    <w:rsid w:val="00240D93"/>
    <w:rsid w:val="00257B73"/>
    <w:rsid w:val="002768AB"/>
    <w:rsid w:val="00276989"/>
    <w:rsid w:val="002774B0"/>
    <w:rsid w:val="00291036"/>
    <w:rsid w:val="00305A81"/>
    <w:rsid w:val="00306CB7"/>
    <w:rsid w:val="0034361D"/>
    <w:rsid w:val="00345482"/>
    <w:rsid w:val="00374A68"/>
    <w:rsid w:val="00390539"/>
    <w:rsid w:val="003C5A66"/>
    <w:rsid w:val="003D655D"/>
    <w:rsid w:val="003E5725"/>
    <w:rsid w:val="003F23CD"/>
    <w:rsid w:val="004065CC"/>
    <w:rsid w:val="00453571"/>
    <w:rsid w:val="00454CCF"/>
    <w:rsid w:val="00474C1B"/>
    <w:rsid w:val="004A25C7"/>
    <w:rsid w:val="004B0D1F"/>
    <w:rsid w:val="005114CE"/>
    <w:rsid w:val="00550FDB"/>
    <w:rsid w:val="00563890"/>
    <w:rsid w:val="005B2268"/>
    <w:rsid w:val="005C1367"/>
    <w:rsid w:val="005C7524"/>
    <w:rsid w:val="005E7ECA"/>
    <w:rsid w:val="005F3FE3"/>
    <w:rsid w:val="0061484D"/>
    <w:rsid w:val="00623B74"/>
    <w:rsid w:val="00625EE6"/>
    <w:rsid w:val="0065546B"/>
    <w:rsid w:val="006617EB"/>
    <w:rsid w:val="006768F0"/>
    <w:rsid w:val="006810CF"/>
    <w:rsid w:val="00694313"/>
    <w:rsid w:val="0069713D"/>
    <w:rsid w:val="006D749C"/>
    <w:rsid w:val="00707FE3"/>
    <w:rsid w:val="00716D30"/>
    <w:rsid w:val="00726741"/>
    <w:rsid w:val="00735C34"/>
    <w:rsid w:val="007604A7"/>
    <w:rsid w:val="007706F4"/>
    <w:rsid w:val="00776A04"/>
    <w:rsid w:val="00781738"/>
    <w:rsid w:val="007863BC"/>
    <w:rsid w:val="00803D4D"/>
    <w:rsid w:val="0081281B"/>
    <w:rsid w:val="00817206"/>
    <w:rsid w:val="00825D8F"/>
    <w:rsid w:val="00843E71"/>
    <w:rsid w:val="00844C5B"/>
    <w:rsid w:val="00845F68"/>
    <w:rsid w:val="00857960"/>
    <w:rsid w:val="008733D5"/>
    <w:rsid w:val="00892050"/>
    <w:rsid w:val="008929B5"/>
    <w:rsid w:val="00892E14"/>
    <w:rsid w:val="008D1AB3"/>
    <w:rsid w:val="008F12AF"/>
    <w:rsid w:val="009059D5"/>
    <w:rsid w:val="00920C99"/>
    <w:rsid w:val="00931F15"/>
    <w:rsid w:val="00946CAA"/>
    <w:rsid w:val="0097230F"/>
    <w:rsid w:val="00975A23"/>
    <w:rsid w:val="009769FF"/>
    <w:rsid w:val="00983D5B"/>
    <w:rsid w:val="009A3E2A"/>
    <w:rsid w:val="009B3AC4"/>
    <w:rsid w:val="009D1B5D"/>
    <w:rsid w:val="00A01319"/>
    <w:rsid w:val="00A232D7"/>
    <w:rsid w:val="00A50FEA"/>
    <w:rsid w:val="00A52DB3"/>
    <w:rsid w:val="00A577E0"/>
    <w:rsid w:val="00A83475"/>
    <w:rsid w:val="00A86D6B"/>
    <w:rsid w:val="00A86FB1"/>
    <w:rsid w:val="00AA0DE5"/>
    <w:rsid w:val="00AC7D54"/>
    <w:rsid w:val="00AD67C2"/>
    <w:rsid w:val="00AE641D"/>
    <w:rsid w:val="00B55EC1"/>
    <w:rsid w:val="00B80E77"/>
    <w:rsid w:val="00BB1067"/>
    <w:rsid w:val="00BB1306"/>
    <w:rsid w:val="00BB2999"/>
    <w:rsid w:val="00BB2DB2"/>
    <w:rsid w:val="00BC34AA"/>
    <w:rsid w:val="00BE1871"/>
    <w:rsid w:val="00BF18D3"/>
    <w:rsid w:val="00C0762C"/>
    <w:rsid w:val="00C10960"/>
    <w:rsid w:val="00C429D8"/>
    <w:rsid w:val="00C45948"/>
    <w:rsid w:val="00C50EA2"/>
    <w:rsid w:val="00C7113F"/>
    <w:rsid w:val="00C87F05"/>
    <w:rsid w:val="00C92476"/>
    <w:rsid w:val="00CA5053"/>
    <w:rsid w:val="00CD2505"/>
    <w:rsid w:val="00D02920"/>
    <w:rsid w:val="00D30E63"/>
    <w:rsid w:val="00D3488D"/>
    <w:rsid w:val="00D41C13"/>
    <w:rsid w:val="00D60B6C"/>
    <w:rsid w:val="00D63F76"/>
    <w:rsid w:val="00DA750D"/>
    <w:rsid w:val="00DF15DF"/>
    <w:rsid w:val="00E04AF3"/>
    <w:rsid w:val="00E2398F"/>
    <w:rsid w:val="00E3707F"/>
    <w:rsid w:val="00E40AA8"/>
    <w:rsid w:val="00E5313F"/>
    <w:rsid w:val="00E75856"/>
    <w:rsid w:val="00E95ABA"/>
    <w:rsid w:val="00EB64CE"/>
    <w:rsid w:val="00EE4639"/>
    <w:rsid w:val="00F17706"/>
    <w:rsid w:val="00F24F54"/>
    <w:rsid w:val="00F702CA"/>
    <w:rsid w:val="00F85B07"/>
    <w:rsid w:val="00F954F8"/>
    <w:rsid w:val="00F97660"/>
    <w:rsid w:val="00FB243C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E18A"/>
  <w15:docId w15:val="{41254EBA-779B-4E4D-90B0-EE08E74C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8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786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33D5"/>
    <w:pPr>
      <w:ind w:left="720"/>
      <w:contextualSpacing/>
    </w:pPr>
  </w:style>
  <w:style w:type="paragraph" w:customStyle="1" w:styleId="Default">
    <w:name w:val="Default"/>
    <w:uiPriority w:val="99"/>
    <w:rsid w:val="00007B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9A3E2A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uiPriority w:val="99"/>
    <w:rsid w:val="009A3E2A"/>
    <w:rPr>
      <w:rFonts w:ascii="Times New Roman" w:hAnsi="Times New Roman"/>
      <w:b/>
      <w:bCs/>
      <w:sz w:val="28"/>
      <w:szCs w:val="24"/>
      <w:lang w:eastAsia="ru-RU"/>
    </w:rPr>
  </w:style>
  <w:style w:type="paragraph" w:customStyle="1" w:styleId="3">
    <w:name w:val="Заголовок 3+"/>
    <w:basedOn w:val="a"/>
    <w:uiPriority w:val="99"/>
    <w:rsid w:val="000179E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0179E6"/>
    <w:pPr>
      <w:spacing w:before="100" w:beforeAutospacing="1" w:after="100" w:afterAutospacing="1"/>
    </w:pPr>
  </w:style>
  <w:style w:type="character" w:customStyle="1" w:styleId="c24">
    <w:name w:val="c24"/>
    <w:basedOn w:val="a0"/>
    <w:rsid w:val="000179E6"/>
  </w:style>
  <w:style w:type="character" w:customStyle="1" w:styleId="c17">
    <w:name w:val="c17"/>
    <w:basedOn w:val="a0"/>
    <w:rsid w:val="000179E6"/>
  </w:style>
  <w:style w:type="paragraph" w:customStyle="1" w:styleId="c2">
    <w:name w:val="c2"/>
    <w:basedOn w:val="a"/>
    <w:uiPriority w:val="99"/>
    <w:rsid w:val="000179E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17706"/>
    <w:rPr>
      <w:color w:val="0000FF"/>
      <w:u w:val="single"/>
    </w:rPr>
  </w:style>
  <w:style w:type="table" w:styleId="a9">
    <w:name w:val="Table Grid"/>
    <w:basedOn w:val="a1"/>
    <w:uiPriority w:val="59"/>
    <w:rsid w:val="00D02920"/>
    <w:pPr>
      <w:ind w:left="782" w:hanging="357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link w:val="31"/>
    <w:rsid w:val="00D02920"/>
    <w:rPr>
      <w:i/>
      <w:iCs/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02920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rFonts w:ascii="Calibri" w:hAnsi="Calibri"/>
      <w:i/>
      <w:iCs/>
      <w:spacing w:val="-10"/>
      <w:sz w:val="25"/>
      <w:szCs w:val="25"/>
      <w:shd w:val="clear" w:color="auto" w:fill="FFFFFF"/>
      <w:lang w:eastAsia="en-US"/>
    </w:rPr>
  </w:style>
  <w:style w:type="character" w:customStyle="1" w:styleId="32pt">
    <w:name w:val="Основной текст (3) + Интервал 2 pt"/>
    <w:basedOn w:val="30"/>
    <w:rsid w:val="00D02920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</w:rPr>
  </w:style>
  <w:style w:type="character" w:customStyle="1" w:styleId="13">
    <w:name w:val="Основной текст (13)"/>
    <w:basedOn w:val="a0"/>
    <w:rsid w:val="00D029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"/>
    <w:basedOn w:val="a0"/>
    <w:rsid w:val="00D029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rsid w:val="00D029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a">
    <w:name w:val="No Spacing"/>
    <w:uiPriority w:val="1"/>
    <w:qFormat/>
    <w:rsid w:val="00D02920"/>
    <w:pPr>
      <w:ind w:left="782" w:hanging="35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52DB3"/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A52DB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843E71"/>
    <w:rPr>
      <w:rFonts w:ascii="Times New Roman" w:eastAsia="Calibri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843E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63BC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13" Type="http://schemas.openxmlformats.org/officeDocument/2006/relationships/hyperlink" Target="https://foxford.ru" TargetMode="External"/><Relationship Id="rId18" Type="http://schemas.openxmlformats.org/officeDocument/2006/relationships/hyperlink" Target="https://foxford.ru" TargetMode="External"/><Relationship Id="rId26" Type="http://schemas.openxmlformats.org/officeDocument/2006/relationships/hyperlink" Target="http://www.hij.ru/" TargetMode="External"/><Relationship Id="rId39" Type="http://schemas.openxmlformats.org/officeDocument/2006/relationships/hyperlink" Target="http://www.chemistry.ssu.samar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xford.ru" TargetMode="External"/><Relationship Id="rId34" Type="http://schemas.openxmlformats.org/officeDocument/2006/relationships/hyperlink" Target="http://maratakm.narod.ru/" TargetMode="External"/><Relationship Id="rId42" Type="http://schemas.openxmlformats.org/officeDocument/2006/relationships/hyperlink" Target="http://schoolchemistry.by.ru/" TargetMode="External"/><Relationship Id="rId7" Type="http://schemas.openxmlformats.org/officeDocument/2006/relationships/hyperlink" Target="https://foxford.ru" TargetMode="External"/><Relationship Id="rId12" Type="http://schemas.openxmlformats.org/officeDocument/2006/relationships/hyperlink" Target="https://www.yaklass" TargetMode="External"/><Relationship Id="rId17" Type="http://schemas.openxmlformats.org/officeDocument/2006/relationships/hyperlink" Target="https://foxford.ru" TargetMode="External"/><Relationship Id="rId25" Type="http://schemas.openxmlformats.org/officeDocument/2006/relationships/hyperlink" Target="http://www.chem.msu.su/rus/" TargetMode="External"/><Relationship Id="rId33" Type="http://schemas.openxmlformats.org/officeDocument/2006/relationships/hyperlink" Target="http://belok-s.narod.ru/" TargetMode="External"/><Relationship Id="rId38" Type="http://schemas.openxmlformats.org/officeDocument/2006/relationships/hyperlink" Target="http://experiment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www.yaklass" TargetMode="External"/><Relationship Id="rId29" Type="http://schemas.openxmlformats.org/officeDocument/2006/relationships/hyperlink" Target="http://www.alhimik.ru/" TargetMode="External"/><Relationship Id="rId41" Type="http://schemas.openxmlformats.org/officeDocument/2006/relationships/hyperlink" Target="http://chemistry.r2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5bf2a6143f8fd5e4ed9c5721bbc93364/download/3597/" TargetMode="External"/><Relationship Id="rId11" Type="http://schemas.openxmlformats.org/officeDocument/2006/relationships/hyperlink" Target="https://foxford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://webelements.narod.ru/" TargetMode="External"/><Relationship Id="rId37" Type="http://schemas.openxmlformats.org/officeDocument/2006/relationships/hyperlink" Target="http://www.104.webstolica.ru/" TargetMode="External"/><Relationship Id="rId40" Type="http://schemas.openxmlformats.org/officeDocument/2006/relationships/hyperlink" Target="http://school-sector.relarn.ru/ns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u.ru/video-lessons?klass" TargetMode="External"/><Relationship Id="rId23" Type="http://schemas.openxmlformats.org/officeDocument/2006/relationships/hyperlink" Target="https://iu.ru/video-lessons?klass" TargetMode="External"/><Relationship Id="rId28" Type="http://schemas.openxmlformats.org/officeDocument/2006/relationships/hyperlink" Target="http://www.chemnet.ru/" TargetMode="External"/><Relationship Id="rId36" Type="http://schemas.openxmlformats.org/officeDocument/2006/relationships/hyperlink" Target="http://chem.km.ru/" TargetMode="External"/><Relationship Id="rId10" Type="http://schemas.openxmlformats.org/officeDocument/2006/relationships/hyperlink" Target="https://foxford.ru" TargetMode="External"/><Relationship Id="rId19" Type="http://schemas.openxmlformats.org/officeDocument/2006/relationships/hyperlink" Target="https://foxford.ru" TargetMode="External"/><Relationship Id="rId31" Type="http://schemas.openxmlformats.org/officeDocument/2006/relationships/hyperlink" Target="http://www.chemistry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xford.ru" TargetMode="External"/><Relationship Id="rId14" Type="http://schemas.openxmlformats.org/officeDocument/2006/relationships/hyperlink" Target="https://vpr.sdamgia.ru/" TargetMode="External"/><Relationship Id="rId22" Type="http://schemas.openxmlformats.org/officeDocument/2006/relationships/hyperlink" Target="https://vpr.sdamgia.ru/" TargetMode="External"/><Relationship Id="rId27" Type="http://schemas.openxmlformats.org/officeDocument/2006/relationships/hyperlink" Target="http://him.1september.ru/" TargetMode="External"/><Relationship Id="rId30" Type="http://schemas.openxmlformats.org/officeDocument/2006/relationships/hyperlink" Target="http://www.hemi.nsu.ru/" TargetMode="External"/><Relationship Id="rId35" Type="http://schemas.openxmlformats.org/officeDocument/2006/relationships/hyperlink" Target="http://all-met.narod.ru/" TargetMode="External"/><Relationship Id="rId43" Type="http://schemas.openxmlformats.org/officeDocument/2006/relationships/hyperlink" Target="http://rushim.ru/books/boo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45A7-67DE-4CB5-A4F5-CFD8AF53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18</Pages>
  <Words>8116</Words>
  <Characters>46263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Пользователь Windows</cp:lastModifiedBy>
  <cp:revision>106</cp:revision>
  <dcterms:created xsi:type="dcterms:W3CDTF">2015-05-04T06:40:00Z</dcterms:created>
  <dcterms:modified xsi:type="dcterms:W3CDTF">2021-11-01T17:44:00Z</dcterms:modified>
</cp:coreProperties>
</file>