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 w:rsidR="00544A72">
              <w:rPr>
                <w:rFonts w:ascii="Times New Roman" w:hAnsi="Times New Roman" w:cs="Times New Roman"/>
                <w:sz w:val="28"/>
                <w:szCs w:val="28"/>
              </w:rPr>
              <w:t xml:space="preserve"> 26.08.2022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4A72">
              <w:rPr>
                <w:rFonts w:ascii="Times New Roman" w:hAnsi="Times New Roman" w:cs="Times New Roman"/>
                <w:sz w:val="28"/>
                <w:szCs w:val="28"/>
              </w:rPr>
              <w:t>189-о</w:t>
            </w:r>
            <w:r w:rsidR="00544A72"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4A72">
              <w:rPr>
                <w:rFonts w:ascii="Times New Roman" w:hAnsi="Times New Roman" w:cs="Times New Roman"/>
                <w:sz w:val="28"/>
                <w:szCs w:val="28"/>
              </w:rPr>
              <w:t xml:space="preserve">   от 26.08.</w:t>
            </w:r>
            <w:r w:rsidR="00544A72"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4A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4A72"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14C5">
        <w:rPr>
          <w:rFonts w:ascii="Times New Roman" w:hAnsi="Times New Roman" w:cs="Times New Roman"/>
          <w:b/>
          <w:sz w:val="28"/>
          <w:szCs w:val="28"/>
        </w:rPr>
        <w:t>средне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0B7AB6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44A7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44A7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44A72" w:rsidRDefault="009D011D" w:rsidP="00544A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F34F68" w:rsidRDefault="00F34F68" w:rsidP="00F34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34F68" w:rsidRDefault="00F34F68" w:rsidP="00F34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F34F68" w:rsidRDefault="00F34F68" w:rsidP="00F34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544A7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2456B" w:rsidRPr="0032456B" w:rsidRDefault="0032456B">
      <w:pPr>
        <w:rPr>
          <w:rFonts w:ascii="Times New Roman" w:hAnsi="Times New Roman" w:cs="Times New Roman"/>
          <w:b/>
          <w:sz w:val="20"/>
          <w:szCs w:val="24"/>
        </w:rPr>
      </w:pPr>
      <w:r w:rsidRPr="0032456B">
        <w:rPr>
          <w:rFonts w:ascii="Times New Roman" w:hAnsi="Times New Roman" w:cs="Times New Roman"/>
          <w:b/>
          <w:sz w:val="20"/>
          <w:szCs w:val="24"/>
        </w:rPr>
        <w:lastRenderedPageBreak/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 xml:space="preserve">федерального государственного образовательного стандарта </w:t>
      </w:r>
      <w:r w:rsidR="00EB14C5">
        <w:rPr>
          <w:bCs/>
          <w:sz w:val="20"/>
        </w:rPr>
        <w:t>средне</w:t>
      </w:r>
      <w:r w:rsidRPr="00527836">
        <w:rPr>
          <w:bCs/>
          <w:sz w:val="20"/>
        </w:rPr>
        <w:t xml:space="preserve">го общего образования, </w:t>
      </w:r>
      <w:r w:rsidR="00642725">
        <w:rPr>
          <w:bCs/>
          <w:sz w:val="20"/>
        </w:rPr>
        <w:t xml:space="preserve">приказ Министерства образования и науки РФ от 17 </w:t>
      </w:r>
      <w:r w:rsidR="00EB14C5">
        <w:rPr>
          <w:bCs/>
          <w:sz w:val="20"/>
        </w:rPr>
        <w:t>ма</w:t>
      </w:r>
      <w:r w:rsidR="00642725">
        <w:rPr>
          <w:bCs/>
          <w:sz w:val="20"/>
        </w:rPr>
        <w:t>я 201</w:t>
      </w:r>
      <w:r w:rsidR="00EB14C5">
        <w:rPr>
          <w:bCs/>
          <w:sz w:val="20"/>
        </w:rPr>
        <w:t>2 года № 413</w:t>
      </w:r>
      <w:r w:rsidR="00642725">
        <w:rPr>
          <w:bCs/>
          <w:sz w:val="20"/>
        </w:rPr>
        <w:t>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 xml:space="preserve">примерной основной образовательной программы </w:t>
      </w:r>
      <w:r w:rsidR="00EB14C5">
        <w:rPr>
          <w:bCs/>
          <w:sz w:val="20"/>
        </w:rPr>
        <w:t>средне</w:t>
      </w:r>
      <w:r>
        <w:rPr>
          <w:bCs/>
          <w:sz w:val="20"/>
        </w:rPr>
        <w:t>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</w:t>
      </w:r>
      <w:r w:rsidR="00EB14C5">
        <w:rPr>
          <w:bCs/>
          <w:sz w:val="20"/>
        </w:rPr>
        <w:t>28 апреля 2016</w:t>
      </w:r>
      <w:r w:rsidR="00A30B43">
        <w:rPr>
          <w:bCs/>
          <w:sz w:val="20"/>
        </w:rPr>
        <w:t xml:space="preserve"> года № </w:t>
      </w:r>
      <w:r w:rsidR="00EB14C5">
        <w:rPr>
          <w:bCs/>
          <w:sz w:val="20"/>
        </w:rPr>
        <w:t>2/16-з</w:t>
      </w:r>
      <w:r w:rsidR="00A30B43">
        <w:rPr>
          <w:bCs/>
          <w:sz w:val="20"/>
        </w:rPr>
        <w:t>);</w:t>
      </w:r>
    </w:p>
    <w:p w:rsidR="00A30B43" w:rsidRPr="00EB14C5" w:rsidRDefault="006C642C" w:rsidP="00EB14C5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EB14C5">
        <w:rPr>
          <w:bCs/>
          <w:sz w:val="20"/>
        </w:rPr>
        <w:t xml:space="preserve">авторской программы: </w:t>
      </w:r>
      <w:r w:rsidR="00EB14C5" w:rsidRPr="00EB14C5">
        <w:rPr>
          <w:bCs/>
          <w:sz w:val="20"/>
        </w:rPr>
        <w:t xml:space="preserve">Французский язык. Книга для учителя. 10—11 классы: пособие для учителей </w:t>
      </w:r>
      <w:proofErr w:type="spellStart"/>
      <w:r w:rsidR="00EB14C5" w:rsidRPr="00EB14C5">
        <w:rPr>
          <w:bCs/>
          <w:sz w:val="20"/>
        </w:rPr>
        <w:t>общеобразоват</w:t>
      </w:r>
      <w:proofErr w:type="spellEnd"/>
      <w:r w:rsidR="00EB14C5" w:rsidRPr="00EB14C5">
        <w:rPr>
          <w:bCs/>
          <w:sz w:val="20"/>
        </w:rPr>
        <w:t xml:space="preserve">. организаций /Е. Я. Григорьева. — 3-е изд., </w:t>
      </w:r>
      <w:proofErr w:type="spellStart"/>
      <w:r w:rsidR="00EB14C5" w:rsidRPr="00EB14C5">
        <w:rPr>
          <w:bCs/>
          <w:sz w:val="20"/>
        </w:rPr>
        <w:t>дораб</w:t>
      </w:r>
      <w:proofErr w:type="spellEnd"/>
      <w:r w:rsidR="00EB14C5" w:rsidRPr="00EB14C5">
        <w:rPr>
          <w:bCs/>
          <w:sz w:val="20"/>
        </w:rPr>
        <w:t>. — М. : Просвещение, 20</w:t>
      </w:r>
      <w:r w:rsidR="006C0DE0">
        <w:rPr>
          <w:bCs/>
          <w:sz w:val="20"/>
        </w:rPr>
        <w:t>20</w:t>
      </w:r>
      <w:r w:rsidR="00EB14C5" w:rsidRPr="00EB14C5">
        <w:rPr>
          <w:bCs/>
          <w:sz w:val="20"/>
        </w:rPr>
        <w:t>. — 127 с</w:t>
      </w:r>
      <w:proofErr w:type="gramStart"/>
      <w:r w:rsidR="00EB14C5" w:rsidRPr="00EB14C5">
        <w:rPr>
          <w:bCs/>
          <w:sz w:val="20"/>
        </w:rPr>
        <w:t>.</w:t>
      </w:r>
      <w:r w:rsidRPr="00EB14C5">
        <w:rPr>
          <w:bCs/>
          <w:sz w:val="20"/>
        </w:rPr>
        <w:t>.;</w:t>
      </w:r>
      <w:proofErr w:type="gramEnd"/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EB14C5" w:rsidRDefault="00EB14C5" w:rsidP="00196E74">
      <w:pPr>
        <w:pStyle w:val="2"/>
        <w:ind w:firstLine="567"/>
        <w:rPr>
          <w:bCs/>
          <w:sz w:val="20"/>
        </w:rPr>
      </w:pP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 xml:space="preserve">Рабочая программа ориентирована на использование </w:t>
      </w:r>
      <w:r w:rsidR="006C0DE0" w:rsidRPr="006C0DE0">
        <w:rPr>
          <w:bCs/>
          <w:sz w:val="20"/>
        </w:rPr>
        <w:t xml:space="preserve">УМК "Объектив" Е. Я. Григорьева, </w:t>
      </w:r>
      <w:r w:rsidR="006C0DE0">
        <w:rPr>
          <w:bCs/>
          <w:sz w:val="20"/>
        </w:rPr>
        <w:t>10-</w:t>
      </w:r>
      <w:r w:rsidR="006C0DE0" w:rsidRPr="006C0DE0">
        <w:rPr>
          <w:bCs/>
          <w:sz w:val="20"/>
        </w:rPr>
        <w:t xml:space="preserve">11 </w:t>
      </w:r>
      <w:proofErr w:type="spellStart"/>
      <w:r w:rsidR="006C0DE0" w:rsidRPr="006C0DE0">
        <w:rPr>
          <w:bCs/>
          <w:sz w:val="20"/>
        </w:rPr>
        <w:t>кл</w:t>
      </w:r>
      <w:proofErr w:type="spellEnd"/>
      <w:r w:rsidR="006C0DE0" w:rsidRPr="006C0DE0">
        <w:rPr>
          <w:bCs/>
          <w:sz w:val="20"/>
        </w:rPr>
        <w:t xml:space="preserve">. Григорьева Е. Я., Горбачева Е. Ю., Лисенко М. Р. </w:t>
      </w:r>
      <w:r>
        <w:rPr>
          <w:bCs/>
          <w:sz w:val="20"/>
        </w:rPr>
        <w:t>(</w:t>
      </w:r>
      <w:r w:rsidR="006C0DE0">
        <w:rPr>
          <w:bCs/>
          <w:sz w:val="20"/>
        </w:rPr>
        <w:t>10-11</w:t>
      </w:r>
      <w:r w:rsidR="00465E6C" w:rsidRPr="00465E6C">
        <w:rPr>
          <w:bCs/>
          <w:sz w:val="20"/>
        </w:rPr>
        <w:t xml:space="preserve"> класс -</w:t>
      </w:r>
      <w:r w:rsidR="006C0DE0">
        <w:rPr>
          <w:bCs/>
          <w:sz w:val="20"/>
        </w:rPr>
        <w:t xml:space="preserve"> </w:t>
      </w:r>
      <w:r w:rsidR="006C0DE0" w:rsidRPr="006C0DE0">
        <w:rPr>
          <w:bCs/>
          <w:sz w:val="20"/>
        </w:rPr>
        <w:t xml:space="preserve">Григорьева Е. Я., Горбачева Е. Ю., Лисенко М. Р. </w:t>
      </w:r>
      <w:r w:rsidR="00465E6C" w:rsidRPr="00465E6C">
        <w:rPr>
          <w:bCs/>
          <w:sz w:val="20"/>
        </w:rPr>
        <w:t xml:space="preserve">Французский язык. </w:t>
      </w:r>
      <w:r w:rsidR="006C0DE0">
        <w:rPr>
          <w:bCs/>
          <w:sz w:val="20"/>
        </w:rPr>
        <w:t>10-11</w:t>
      </w:r>
      <w:r w:rsidR="00465E6C" w:rsidRPr="00465E6C">
        <w:rPr>
          <w:bCs/>
          <w:sz w:val="20"/>
        </w:rPr>
        <w:t xml:space="preserve"> класс. Учеб. для </w:t>
      </w:r>
      <w:proofErr w:type="spellStart"/>
      <w:r w:rsidR="00465E6C" w:rsidRPr="00465E6C">
        <w:rPr>
          <w:bCs/>
          <w:sz w:val="20"/>
        </w:rPr>
        <w:t>общеобразоват</w:t>
      </w:r>
      <w:proofErr w:type="spellEnd"/>
      <w:r w:rsidR="00465E6C" w:rsidRPr="00465E6C">
        <w:rPr>
          <w:bCs/>
          <w:sz w:val="20"/>
        </w:rPr>
        <w:t xml:space="preserve">. учреждений с прил. на электрон. носителе. / </w:t>
      </w:r>
      <w:r w:rsidR="006C0DE0">
        <w:rPr>
          <w:bCs/>
          <w:sz w:val="20"/>
        </w:rPr>
        <w:t>Е.Я. Григорьева. – М.: Просвещение, 2020</w:t>
      </w:r>
      <w:r w:rsidR="001353B9">
        <w:rPr>
          <w:bCs/>
          <w:sz w:val="20"/>
        </w:rPr>
        <w:t>. – 320 стр</w:t>
      </w:r>
      <w:r w:rsidR="00465E6C" w:rsidRPr="00465E6C">
        <w:rPr>
          <w:bCs/>
          <w:sz w:val="20"/>
        </w:rPr>
        <w:t>.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УМК для 10—11 классов «</w:t>
      </w:r>
      <w:r w:rsidR="001353B9">
        <w:rPr>
          <w:rFonts w:ascii="Times New Roman" w:eastAsia="Calibri" w:hAnsi="Times New Roman" w:cs="Times New Roman"/>
          <w:bCs/>
          <w:sz w:val="20"/>
          <w:szCs w:val="24"/>
        </w:rPr>
        <w:t>Объектив</w:t>
      </w:r>
      <w:r w:rsidRPr="00EB14C5">
        <w:rPr>
          <w:rFonts w:ascii="Times New Roman" w:eastAsia="Calibri" w:hAnsi="Times New Roman" w:cs="Times New Roman"/>
          <w:bCs/>
          <w:sz w:val="20"/>
          <w:szCs w:val="24"/>
        </w:rPr>
        <w:t>» состоит из: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1) учебника с приложением на электронном носителе (аудио-курс на CD mp3);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2) сборника упражнений;</w:t>
      </w:r>
    </w:p>
    <w:p w:rsid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3) книги для учителя;</w:t>
      </w:r>
    </w:p>
    <w:p w:rsid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4) рабочих программ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Изучение иностранного языка на базовом уровн</w:t>
      </w:r>
      <w:r>
        <w:rPr>
          <w:rFonts w:ascii="Times New Roman" w:eastAsia="Calibri" w:hAnsi="Times New Roman" w:cs="Times New Roman"/>
          <w:bCs/>
          <w:sz w:val="20"/>
          <w:szCs w:val="24"/>
        </w:rPr>
        <w:t>е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– дальнейшее развитие иноязычной коммуникативной компетенции;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C4377A" w:rsidRPr="00C4377A" w:rsidRDefault="00C4377A" w:rsidP="00C437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C4377A">
        <w:rPr>
          <w:rFonts w:ascii="Times New Roman" w:eastAsia="Calibri" w:hAnsi="Times New Roman" w:cs="Times New Roman"/>
          <w:bCs/>
          <w:sz w:val="20"/>
          <w:szCs w:val="24"/>
        </w:rPr>
        <w:t>аудировании</w:t>
      </w:r>
      <w:proofErr w:type="spellEnd"/>
      <w:r w:rsidRPr="00C4377A">
        <w:rPr>
          <w:rFonts w:ascii="Times New Roman" w:eastAsia="Calibri" w:hAnsi="Times New Roman" w:cs="Times New Roman"/>
          <w:bCs/>
          <w:sz w:val="20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C4377A" w:rsidRDefault="00C4377A" w:rsidP="00C437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Освоение учебн</w:t>
      </w:r>
      <w:r>
        <w:rPr>
          <w:rFonts w:ascii="Times New Roman" w:eastAsia="Calibri" w:hAnsi="Times New Roman" w:cs="Times New Roman"/>
          <w:bCs/>
          <w:sz w:val="20"/>
          <w:szCs w:val="24"/>
        </w:rPr>
        <w:t>ого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предмет</w:t>
      </w:r>
      <w:r>
        <w:rPr>
          <w:rFonts w:ascii="Times New Roman" w:eastAsia="Calibri" w:hAnsi="Times New Roman" w:cs="Times New Roman"/>
          <w:bCs/>
          <w:sz w:val="20"/>
          <w:szCs w:val="24"/>
        </w:rPr>
        <w:t>а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F91DAC" w:rsidRPr="00527836" w:rsidRDefault="00F91DAC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>Рабочая программа рассчитана на 1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02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ч</w:t>
      </w:r>
      <w:proofErr w:type="gramStart"/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т.к. в 202</w:t>
      </w:r>
      <w:r w:rsidR="00544A72">
        <w:rPr>
          <w:rFonts w:ascii="Times New Roman" w:eastAsia="Calibri" w:hAnsi="Times New Roman" w:cs="Times New Roman"/>
          <w:b/>
          <w:bCs/>
          <w:sz w:val="20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-202</w:t>
      </w:r>
      <w:r w:rsidR="00544A72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34 учебные недели.</w:t>
      </w:r>
      <w:r w:rsidR="00964813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964813" w:rsidRPr="00964813">
        <w:rPr>
          <w:rFonts w:ascii="Times New Roman" w:eastAsia="Calibri" w:hAnsi="Times New Roman" w:cs="Times New Roman"/>
          <w:bCs/>
          <w:sz w:val="20"/>
          <w:szCs w:val="24"/>
        </w:rPr>
        <w:t>При этом в ней предусмотрен резерв свободного времени в размере 10% от общего объема часов для использования разнообразных форм организации учебного процесса, внедрения современных педагогических технологий.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964813">
        <w:rPr>
          <w:b/>
          <w:bCs/>
          <w:sz w:val="20"/>
        </w:rPr>
        <w:t>10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стремление к самосовершенствованию в 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«Иностранный язык», </w:t>
      </w:r>
      <w:r>
        <w:rPr>
          <w:rFonts w:eastAsia="Calibri"/>
          <w:bCs/>
          <w:sz w:val="20"/>
          <w:szCs w:val="24"/>
        </w:rPr>
        <w:t xml:space="preserve">развитие собственной речевой </w:t>
      </w:r>
      <w:proofErr w:type="spellStart"/>
      <w:r>
        <w:rPr>
          <w:rFonts w:eastAsia="Calibri"/>
          <w:bCs/>
          <w:sz w:val="20"/>
          <w:szCs w:val="24"/>
        </w:rPr>
        <w:t>ку</w:t>
      </w:r>
      <w:r w:rsidRPr="00006967">
        <w:rPr>
          <w:rFonts w:eastAsia="Calibri"/>
          <w:bCs/>
          <w:sz w:val="20"/>
          <w:szCs w:val="24"/>
        </w:rPr>
        <w:t>дьтуры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в целом, лучшее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осознание возможностей самореализации средствами иностранного языка, в том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числе в будущей профессиональной деятельности;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 xml:space="preserve">• развитие таких качеств, как воля, </w:t>
      </w:r>
      <w:proofErr w:type="spellStart"/>
      <w:r w:rsidRPr="00006967">
        <w:rPr>
          <w:rFonts w:eastAsia="Calibri"/>
          <w:bCs/>
          <w:sz w:val="20"/>
          <w:szCs w:val="24"/>
        </w:rPr>
        <w:t>целеустремлѐнность</w:t>
      </w:r>
      <w:proofErr w:type="spellEnd"/>
      <w:r w:rsidRPr="00006967">
        <w:rPr>
          <w:rFonts w:eastAsia="Calibri"/>
          <w:bCs/>
          <w:sz w:val="20"/>
          <w:szCs w:val="24"/>
        </w:rPr>
        <w:t>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006967">
        <w:rPr>
          <w:rFonts w:eastAsia="Calibri"/>
          <w:bCs/>
          <w:sz w:val="20"/>
          <w:szCs w:val="24"/>
        </w:rPr>
        <w:t>эмпатия</w:t>
      </w:r>
      <w:proofErr w:type="spellEnd"/>
      <w:r w:rsidRPr="00006967">
        <w:rPr>
          <w:rFonts w:eastAsia="Calibri"/>
          <w:bCs/>
          <w:sz w:val="20"/>
          <w:szCs w:val="24"/>
        </w:rPr>
        <w:t>, трудолюбие, дисциплинированность, а также умения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принимать самостоятельные решения и нести за них ответственность;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развитие умения ориентироваться в современном поликультурном,</w:t>
      </w:r>
      <w:r>
        <w:rPr>
          <w:rFonts w:eastAsia="Calibri"/>
          <w:bCs/>
          <w:sz w:val="20"/>
          <w:szCs w:val="24"/>
        </w:rPr>
        <w:t xml:space="preserve"> </w:t>
      </w:r>
      <w:proofErr w:type="spellStart"/>
      <w:r w:rsidRPr="00006967">
        <w:rPr>
          <w:rFonts w:eastAsia="Calibri"/>
          <w:bCs/>
          <w:sz w:val="20"/>
          <w:szCs w:val="24"/>
        </w:rPr>
        <w:t>полиязычном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мире, стремление к лучшему осознанию культуры своего народа 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готовность содействовать ознакомлению с ней представителей других стран;</w:t>
      </w:r>
      <w:r>
        <w:rPr>
          <w:rFonts w:eastAsia="Calibri"/>
          <w:bCs/>
          <w:sz w:val="20"/>
          <w:szCs w:val="24"/>
        </w:rPr>
        <w:t xml:space="preserve"> освоение ценностей к</w:t>
      </w:r>
      <w:r w:rsidRPr="00006967">
        <w:rPr>
          <w:rFonts w:eastAsia="Calibri"/>
          <w:bCs/>
          <w:sz w:val="20"/>
          <w:szCs w:val="24"/>
        </w:rPr>
        <w:t>ультуры страны/стран изучаемого иностранного языка;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толерантное отношение к проявлениям иной культуры; осознание себя гражданином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своей страны и мира;</w:t>
      </w:r>
    </w:p>
    <w:p w:rsidR="004A2FF7" w:rsidRPr="004A2FF7" w:rsidRDefault="00006967" w:rsidP="00006967">
      <w:pPr>
        <w:pStyle w:val="02"/>
        <w:spacing w:after="0"/>
        <w:rPr>
          <w:b/>
          <w:bCs/>
          <w:sz w:val="20"/>
        </w:rPr>
      </w:pPr>
      <w:r w:rsidRPr="00006967">
        <w:rPr>
          <w:rFonts w:eastAsia="Calibri"/>
          <w:bCs/>
          <w:sz w:val="20"/>
          <w:szCs w:val="24"/>
        </w:rPr>
        <w:t>• формирование активной жизненной позиции, готовности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национальные и общечеловеческие (гуманистические, демократические) ценности,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свою позицию гражданина и патриота своей страны.</w:t>
      </w:r>
      <w:r w:rsidRPr="00006967">
        <w:rPr>
          <w:rFonts w:eastAsia="Calibri"/>
          <w:bCs/>
          <w:sz w:val="20"/>
          <w:szCs w:val="24"/>
        </w:rPr>
        <w:cr/>
      </w:r>
      <w:proofErr w:type="spellStart"/>
      <w:r w:rsidR="004A2FF7" w:rsidRPr="004A2FF7">
        <w:rPr>
          <w:b/>
          <w:bCs/>
          <w:sz w:val="20"/>
        </w:rPr>
        <w:t>Метапредметные</w:t>
      </w:r>
      <w:proofErr w:type="spellEnd"/>
      <w:r w:rsidR="004A2FF7" w:rsidRPr="004A2FF7">
        <w:rPr>
          <w:b/>
          <w:bCs/>
          <w:sz w:val="20"/>
        </w:rPr>
        <w:t xml:space="preserve">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>курса учащимися</w:t>
      </w:r>
      <w:r w:rsidR="00F91DA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10</w:t>
      </w:r>
      <w:r w:rsidR="00AB693D">
        <w:rPr>
          <w:b/>
          <w:bCs/>
          <w:sz w:val="20"/>
        </w:rPr>
        <w:t xml:space="preserve"> класса</w:t>
      </w:r>
    </w:p>
    <w:p w:rsidR="00006967" w:rsidRPr="00006967" w:rsidRDefault="00006967" w:rsidP="00006967">
      <w:pPr>
        <w:pStyle w:val="02"/>
        <w:spacing w:after="0"/>
        <w:ind w:left="567" w:firstLine="0"/>
        <w:rPr>
          <w:bCs/>
          <w:sz w:val="20"/>
        </w:rPr>
      </w:pPr>
      <w:r w:rsidRPr="00006967">
        <w:rPr>
          <w:bCs/>
          <w:sz w:val="20"/>
        </w:rPr>
        <w:t xml:space="preserve">• </w:t>
      </w:r>
      <w:r>
        <w:rPr>
          <w:bCs/>
          <w:sz w:val="20"/>
        </w:rPr>
        <w:t>развитии умения планировать свое</w:t>
      </w:r>
      <w:r w:rsidRPr="00006967">
        <w:rPr>
          <w:bCs/>
          <w:sz w:val="20"/>
        </w:rPr>
        <w:t xml:space="preserve"> речевое и неречевое поведение; умения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взаимодействовать с окружающими, выполняя разные социальные роли;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осуществлять индивидуальную и совместную с другими учащимися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проектную работу, в том числе с выходом в социум;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совершенствовании умений работы с информацией: поиск и выделение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нужной информации с использованием разных источников информации, в том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числе Интернета, обобщение информации; умение определять тему, прогнозировать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содержание текста по заголовку/ключевым словам, формулировать основную</w:t>
      </w:r>
      <w:r>
        <w:rPr>
          <w:bCs/>
          <w:sz w:val="20"/>
        </w:rPr>
        <w:t xml:space="preserve"> мысль, выде</w:t>
      </w:r>
      <w:r w:rsidRPr="00006967">
        <w:rPr>
          <w:bCs/>
          <w:sz w:val="20"/>
        </w:rPr>
        <w:t>лять главные факты, опуская второстепенные, устанавливать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логическую последовательность основных фактов;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использовать справочный материал (грамматический и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 xml:space="preserve">лингвострановедческий справочники, двуязычный и </w:t>
      </w:r>
      <w:r w:rsidRPr="00006967">
        <w:rPr>
          <w:bCs/>
          <w:sz w:val="20"/>
        </w:rPr>
        <w:lastRenderedPageBreak/>
        <w:t>толковый словари,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мультимедийные средства);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рационально планировать свой учебный труд;</w:t>
      </w:r>
    </w:p>
    <w:p w:rsidR="00F91DAC" w:rsidRDefault="00006967" w:rsidP="00006967">
      <w:pPr>
        <w:pStyle w:val="02"/>
        <w:spacing w:after="0"/>
        <w:rPr>
          <w:sz w:val="20"/>
        </w:rPr>
      </w:pPr>
      <w:r w:rsidRPr="00006967">
        <w:rPr>
          <w:bCs/>
          <w:sz w:val="20"/>
        </w:rPr>
        <w:t>• развитии умений самонаблюдения, самоконтроля, самооценки в процессе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коммуникативной деятельности на иностранном языке.</w:t>
      </w:r>
      <w:r w:rsidRPr="00006967">
        <w:rPr>
          <w:bCs/>
          <w:sz w:val="20"/>
        </w:rPr>
        <w:cr/>
      </w:r>
      <w:r w:rsidR="00377888" w:rsidRPr="00527836">
        <w:rPr>
          <w:b/>
          <w:bCs/>
          <w:sz w:val="20"/>
        </w:rPr>
        <w:t>П</w:t>
      </w:r>
      <w:r w:rsidR="0032456B" w:rsidRPr="00527836">
        <w:rPr>
          <w:b/>
          <w:bCs/>
          <w:sz w:val="20"/>
        </w:rPr>
        <w:t xml:space="preserve">редметные результаты </w:t>
      </w:r>
      <w:r w:rsidR="00F91DAC" w:rsidRPr="0032456B">
        <w:rPr>
          <w:b/>
          <w:sz w:val="20"/>
        </w:rPr>
        <w:t xml:space="preserve">освоения курса учащимися </w:t>
      </w:r>
      <w:r w:rsidR="00964813" w:rsidRPr="0032456B">
        <w:rPr>
          <w:b/>
          <w:sz w:val="20"/>
        </w:rPr>
        <w:t>10</w:t>
      </w:r>
      <w:r w:rsidR="00F91DAC" w:rsidRPr="0032456B">
        <w:rPr>
          <w:b/>
          <w:sz w:val="20"/>
        </w:rPr>
        <w:t xml:space="preserve"> класса</w:t>
      </w:r>
      <w:r w:rsidR="00964813">
        <w:rPr>
          <w:sz w:val="20"/>
        </w:rPr>
        <w:t xml:space="preserve"> базового уровня</w:t>
      </w:r>
      <w:r w:rsidR="00F91DAC" w:rsidRPr="00527836">
        <w:rPr>
          <w:sz w:val="20"/>
        </w:rPr>
        <w:t>: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Говорение, диалогическая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Вести диалог/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полилог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в ситуациях неофициального общения в рамках изученной тематики;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выражать и аргументировать личную точку зрения;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запрашивать информацию и обмениваться информацией в пределах изученной тематики;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обращаться за разъяснениями, уточняя интересующую информацию.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Говорение, монологическая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передавать основное содержание прочитанного/ увиденного/услышанного;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давать краткие описания и/или комментарии с опорой на нелинейный текст (таблицы, графики);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строить высказывание на основе изображения с опорой или без опоры на ключевые слова/план/вопросы.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Аудирование</w:t>
      </w:r>
      <w:proofErr w:type="spellEnd"/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Понимать основное содержание несложных аутентичных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аудиотекстов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выборочное понимание запрашиваемой информации из несложных аутентичных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аудиотекстов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Чтение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Письмо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Писать несложные связные тексты по изученной тематике;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Языковые навыки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Владеть орфографическими навыками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расставлять в тексте знаки препинания в соответствии с нормами пунктуации.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Владеть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слухопроизносительными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навыками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владеть навыками ритмико-интонационного оформления речи в зависимости от коммуникативной ситуации.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в речи наиболее распространенные фразовые глаголы;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определять принадлежность слов к частям речи по аффиксам;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различные средства связи в тексте для обеспечения его целостности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</w:t>
      </w:r>
      <w:r w:rsidRPr="00964813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отрицательной формах);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сложноподчиненные предложения с союзами и союзными словами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сложносочиненные предложения с сочинительными союзами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условные предложения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конструкции с герундием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конструкции с инфинитивом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использовать косвенную речь;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использовать в речи глаголы в наиболее употребляемых временных формах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страдательный залог в формах наиболее используемых времен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различные грамматические средства для выражения будущего времени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модальные глаголы и их эквиваленты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согласовывать времена в рамках сложного предложения в плане настоящего и прошлого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определенный/неопределенный/нулевой артикль;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предлоги, выражающие направление движения, время и место действия.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Учащийся 10 класса</w:t>
      </w: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на базовом уровне получит возможность научиться: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Коммуникативные умения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Говорение, диалогическая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Вести диалог/</w:t>
      </w:r>
      <w:proofErr w:type="spellStart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полилог</w:t>
      </w:r>
      <w:proofErr w:type="spellEnd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проводить подготовленное интервью, проверяя и получая подтверждение какой-либо информации;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обмениваться информацией, проверять и подтверждать собранную фактическую информацию.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Говорение, монологическая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Резюмировать прослушанный/прочитанный текст;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обобщать информацию на основе прочитанного/прослушанного текста.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Аудирование</w:t>
      </w:r>
      <w:proofErr w:type="spellEnd"/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Полно и точно воспринимать информацию в распространенных коммуникативных ситуациях;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обобщать прослушанную информацию и выявлять факты в соответствии с поставленной задачей/вопросом.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Чтение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Читать и понимать несложные аутентичные тексты различных стилей и жанров и отвечать на ряд уточняющих вопросов.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Письмо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Писать краткий отзыв на фильм, книгу или пьесу.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Языковые навыки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Фонетическая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Произносить звуки французского языка четко, естественным произношением, не допуская ярко выраженного акцента.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Орфография и пунктуация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Владеть орфографическими навыками;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расставлять в тексте знаки препинания в соответствии с нормами пунктуации.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Лексическая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фразовые глаголы по широкому спектру тем, уместно употребляя их в соответствии со стилем речи;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узнавать и использовать в речи устойчивые выражения и фразы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Грамматическая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в речи модальные глаголы для выражения возможности или вероятности в прошедшем времени;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употреблять в речи структуру как эквивалент страдательного залога;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– употреблять в речи условные предложения нереального характера (</w:t>
      </w:r>
      <w:proofErr w:type="spellStart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Condition</w:t>
      </w:r>
      <w:proofErr w:type="spellEnd"/>
      <w:r w:rsidRPr="0096481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e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 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pass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é);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широкий спектр союзов для выражения противопоставления и различия в сложных предложениях.</w:t>
      </w:r>
    </w:p>
    <w:p w:rsidR="00F91DAC" w:rsidRPr="0096481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96481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7C299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7C2993">
        <w:rPr>
          <w:b/>
          <w:sz w:val="20"/>
          <w:szCs w:val="20"/>
          <w:lang w:val="en-US"/>
        </w:rPr>
        <w:t>III</w:t>
      </w:r>
      <w:r w:rsidRPr="007C2993">
        <w:rPr>
          <w:b/>
          <w:sz w:val="20"/>
          <w:szCs w:val="20"/>
        </w:rPr>
        <w:t xml:space="preserve">. СОДЕРЖАНИЕ </w:t>
      </w:r>
      <w:r w:rsidR="002D49ED" w:rsidRPr="007C2993">
        <w:rPr>
          <w:b/>
          <w:sz w:val="20"/>
          <w:szCs w:val="20"/>
        </w:rPr>
        <w:t>УЧЕБНОГО ПРЕДМЕТА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 xml:space="preserve">Содержание обучения ИЯ включает в себя: 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сферы, тематика и ситуации устного и письменного общения в соответствии с коммуникативно-познавательными потребностями учащихся, с учётом их интересов и возможностей;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языковые средства обучения (фонетический, лексический, грамматический материал) и способы их употребления в различных сферах общения;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речевые умения, характеризующие уровень практического владения французским языком;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знания о национальных особенностях и реалиях страны изучаемого языка;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учебно-познавательные и компенсаторные умения.</w:t>
      </w:r>
    </w:p>
    <w:p w:rsidR="00964813" w:rsidRPr="007C2993" w:rsidRDefault="00964813" w:rsidP="00964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2993">
        <w:rPr>
          <w:rFonts w:ascii="Times New Roman" w:hAnsi="Times New Roman" w:cs="Times New Roman"/>
          <w:b/>
          <w:color w:val="000000"/>
          <w:sz w:val="20"/>
          <w:szCs w:val="20"/>
        </w:rPr>
        <w:t>СФЕРЫ, ТЕМАТИКА И СИТУАЦИИ</w:t>
      </w:r>
    </w:p>
    <w:p w:rsidR="00964813" w:rsidRPr="007C2993" w:rsidRDefault="00964813" w:rsidP="00964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2993">
        <w:rPr>
          <w:rFonts w:ascii="Times New Roman" w:hAnsi="Times New Roman" w:cs="Times New Roman"/>
          <w:b/>
          <w:color w:val="000000"/>
          <w:sz w:val="20"/>
          <w:szCs w:val="20"/>
        </w:rPr>
        <w:t>УСТНОГО И ПИСЬМЕННОГО ОБЩЕНИЯ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Предметное содержание речи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Повседневная жизнь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Здоровье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Посещение врача. Здоровый образ жизни.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Спорт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Активный отдых. Экстремальные виды спорта.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Городская и сельская жизнь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Научно-технический прогресс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Прогресс в науке. Космос. Новые информационные технологии.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Природа и экология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Современная молодежь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Увлечения и интересы. Связь с предыдущими поколениями. Образовательные поездки.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Профессии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Современные профессии. Планы на будущее, проблемы выбора профессии. Образование и профессии.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Страны изучаемого языка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Иностранные языки</w:t>
      </w:r>
    </w:p>
    <w:p w:rsidR="00D2729A" w:rsidRPr="007C2993" w:rsidRDefault="00964813" w:rsidP="007C2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7C2993">
        <w:rPr>
          <w:rFonts w:ascii="Times New Roman" w:hAnsi="Times New Roman" w:cs="Times New Roman"/>
          <w:sz w:val="20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806306" w:rsidRPr="00806306" w:rsidRDefault="007C2993" w:rsidP="0080630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2993">
        <w:rPr>
          <w:rFonts w:ascii="Times New Roman" w:hAnsi="Times New Roman" w:cs="Times New Roman"/>
          <w:b/>
          <w:sz w:val="20"/>
        </w:rPr>
        <w:t>Коммуникативные умения по видам речевой деятельности</w:t>
      </w:r>
      <w:r>
        <w:rPr>
          <w:rFonts w:ascii="Times New Roman" w:hAnsi="Times New Roman" w:cs="Times New Roman"/>
          <w:sz w:val="20"/>
        </w:rPr>
        <w:t>.</w:t>
      </w:r>
    </w:p>
    <w:p w:rsidR="00806306" w:rsidRPr="00806306" w:rsidRDefault="00806306" w:rsidP="0080630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Говорение </w:t>
      </w:r>
    </w:p>
    <w:p w:rsidR="00806306" w:rsidRPr="00806306" w:rsidRDefault="00806306" w:rsidP="0080630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Диалогическая речь </w:t>
      </w:r>
    </w:p>
    <w:p w:rsidR="00806306" w:rsidRPr="00806306" w:rsidRDefault="00806306" w:rsidP="00B6303D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6306">
        <w:rPr>
          <w:i/>
          <w:iCs/>
          <w:color w:val="auto"/>
          <w:sz w:val="20"/>
          <w:szCs w:val="28"/>
        </w:rPr>
        <w:t>Диалог/</w:t>
      </w:r>
      <w:proofErr w:type="spellStart"/>
      <w:r w:rsidRPr="00806306">
        <w:rPr>
          <w:i/>
          <w:iCs/>
          <w:color w:val="auto"/>
          <w:sz w:val="20"/>
          <w:szCs w:val="28"/>
        </w:rPr>
        <w:t>полилог</w:t>
      </w:r>
      <w:proofErr w:type="spellEnd"/>
      <w:r w:rsidRPr="00806306">
        <w:rPr>
          <w:i/>
          <w:iCs/>
          <w:color w:val="auto"/>
          <w:sz w:val="20"/>
          <w:szCs w:val="28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 </w:t>
      </w:r>
    </w:p>
    <w:p w:rsidR="00806306" w:rsidRPr="00806306" w:rsidRDefault="00806306" w:rsidP="0080630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Монологическая речь 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806306">
        <w:rPr>
          <w:rFonts w:ascii="Times New Roman" w:hAnsi="Times New Roman" w:cs="Times New Roman"/>
          <w:i/>
          <w:iCs/>
          <w:sz w:val="20"/>
          <w:szCs w:val="28"/>
        </w:rPr>
        <w:t>Умение предоставлять фактическую информацию.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proofErr w:type="spellStart"/>
      <w:r w:rsidRPr="00806306">
        <w:rPr>
          <w:b/>
          <w:bCs/>
          <w:color w:val="auto"/>
          <w:sz w:val="20"/>
          <w:szCs w:val="28"/>
        </w:rPr>
        <w:t>Аудирование</w:t>
      </w:r>
      <w:proofErr w:type="spellEnd"/>
      <w:r w:rsidRPr="00806306">
        <w:rPr>
          <w:b/>
          <w:bCs/>
          <w:color w:val="auto"/>
          <w:sz w:val="20"/>
          <w:szCs w:val="28"/>
        </w:rPr>
        <w:t xml:space="preserve">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</w:t>
      </w:r>
      <w:r w:rsidRPr="00806306">
        <w:rPr>
          <w:color w:val="auto"/>
          <w:sz w:val="20"/>
          <w:szCs w:val="28"/>
        </w:rPr>
        <w:lastRenderedPageBreak/>
        <w:t xml:space="preserve">видеороликов. </w:t>
      </w:r>
      <w:r w:rsidRPr="00806306">
        <w:rPr>
          <w:i/>
          <w:iCs/>
          <w:color w:val="auto"/>
          <w:sz w:val="20"/>
          <w:szCs w:val="28"/>
        </w:rPr>
        <w:t xml:space="preserve">Полное и точное восприятие информации в распространенных коммуникативных ситуациях. Обобщение прослушанной информации.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Чтение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806306">
        <w:rPr>
          <w:i/>
          <w:iCs/>
          <w:color w:val="auto"/>
          <w:sz w:val="20"/>
          <w:szCs w:val="28"/>
        </w:rPr>
        <w:t xml:space="preserve"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Письмо </w:t>
      </w:r>
    </w:p>
    <w:p w:rsidR="00806306" w:rsidRPr="00806306" w:rsidRDefault="00806306" w:rsidP="00992809">
      <w:pPr>
        <w:pStyle w:val="Default"/>
        <w:jc w:val="both"/>
        <w:rPr>
          <w:i/>
          <w:iCs/>
          <w:sz w:val="20"/>
          <w:szCs w:val="28"/>
        </w:rPr>
      </w:pPr>
      <w:r w:rsidRPr="00806306">
        <w:rPr>
          <w:color w:val="auto"/>
          <w:sz w:val="20"/>
          <w:szCs w:val="28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</w:t>
      </w:r>
      <w:r>
        <w:rPr>
          <w:sz w:val="20"/>
          <w:szCs w:val="28"/>
        </w:rPr>
        <w:t xml:space="preserve"> </w:t>
      </w:r>
      <w:r w:rsidRPr="00806306">
        <w:rPr>
          <w:color w:val="auto"/>
          <w:sz w:val="20"/>
          <w:szCs w:val="28"/>
        </w:rPr>
        <w:t xml:space="preserve">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806306">
        <w:rPr>
          <w:i/>
          <w:iCs/>
          <w:color w:val="auto"/>
          <w:sz w:val="20"/>
          <w:szCs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Языковые навыки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Орфография и пунктуация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Фонетическая сторона речи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6306">
        <w:rPr>
          <w:i/>
          <w:iCs/>
          <w:color w:val="auto"/>
          <w:sz w:val="20"/>
          <w:szCs w:val="28"/>
        </w:rPr>
        <w:t xml:space="preserve">Произношение звуков </w:t>
      </w:r>
      <w:r>
        <w:rPr>
          <w:i/>
          <w:iCs/>
          <w:color w:val="auto"/>
          <w:sz w:val="20"/>
          <w:szCs w:val="28"/>
        </w:rPr>
        <w:t>француз</w:t>
      </w:r>
      <w:r w:rsidRPr="00806306">
        <w:rPr>
          <w:i/>
          <w:iCs/>
          <w:color w:val="auto"/>
          <w:sz w:val="20"/>
          <w:szCs w:val="28"/>
        </w:rPr>
        <w:t xml:space="preserve">ского языка без выраженного акцента.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Грамматическая сторона речи </w:t>
      </w:r>
    </w:p>
    <w:p w:rsidR="00806306" w:rsidRDefault="00806306" w:rsidP="00806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</w:t>
      </w:r>
    </w:p>
    <w:p w:rsidR="00806306" w:rsidRPr="00806306" w:rsidRDefault="00806306" w:rsidP="0080630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Лексическая сторона речи 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hAnsi="Times New Roman" w:cs="Times New Roman"/>
          <w:iCs/>
          <w:sz w:val="2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806306">
        <w:rPr>
          <w:rFonts w:ascii="Times New Roman" w:hAnsi="Times New Roman" w:cs="Times New Roman"/>
          <w:sz w:val="20"/>
          <w:szCs w:val="28"/>
        </w:rPr>
        <w:t xml:space="preserve"> Определение части речи по аффиксу. Распознавание и употребление в речи различных средств связи для обеспечения целостности высказывания. </w:t>
      </w:r>
      <w:r w:rsidRPr="00806306">
        <w:rPr>
          <w:rFonts w:ascii="Times New Roman" w:hAnsi="Times New Roman" w:cs="Times New Roman"/>
          <w:i/>
          <w:iCs/>
          <w:sz w:val="20"/>
          <w:szCs w:val="28"/>
        </w:rPr>
        <w:t>Распознавание и использование в речи устойчивых выражений и фраз в рамках тем, включенных в раздел «Предметное содержание речи».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D2729A" w:rsidRDefault="00806306" w:rsidP="00806306">
      <w:pPr>
        <w:rPr>
          <w:rFonts w:ascii="Times New Roman" w:eastAsia="Times New Roman" w:hAnsi="Times New Roman" w:cs="Times New Roman"/>
          <w:sz w:val="20"/>
          <w:szCs w:val="28"/>
        </w:rPr>
      </w:pPr>
      <w:r w:rsidRPr="00806306">
        <w:rPr>
          <w:i/>
          <w:iCs/>
          <w:sz w:val="20"/>
          <w:szCs w:val="28"/>
        </w:rPr>
        <w:t xml:space="preserve"> </w:t>
      </w:r>
      <w:r w:rsidR="00D2729A" w:rsidRPr="000B7AB6">
        <w:rPr>
          <w:rFonts w:ascii="Times New Roman" w:eastAsia="Times New Roman" w:hAnsi="Times New Roman" w:cs="Times New Roman"/>
          <w:b/>
          <w:sz w:val="20"/>
          <w:szCs w:val="28"/>
        </w:rPr>
        <w:t>Основные формы организации занятий</w:t>
      </w:r>
      <w:r w:rsidR="00D2729A">
        <w:rPr>
          <w:rFonts w:ascii="Times New Roman" w:eastAsia="Times New Roman" w:hAnsi="Times New Roman" w:cs="Times New Roman"/>
          <w:sz w:val="20"/>
          <w:szCs w:val="28"/>
        </w:rPr>
        <w:t xml:space="preserve"> –индивидуальные,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 w:rsidRPr="000B7AB6">
        <w:rPr>
          <w:rFonts w:ascii="Times New Roman" w:eastAsia="Times New Roman" w:hAnsi="Times New Roman" w:cs="Times New Roman"/>
          <w:b/>
          <w:sz w:val="20"/>
          <w:szCs w:val="28"/>
        </w:rPr>
        <w:t>Технологии,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применяемые при обучении: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 </w:t>
      </w:r>
    </w:p>
    <w:p w:rsidR="005B2D73" w:rsidRPr="00D2729A" w:rsidRDefault="005B2D73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98338C" w:rsidRDefault="0098338C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98338C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1. Страны изучаемого языка</w:t>
            </w:r>
          </w:p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338C">
              <w:rPr>
                <w:rFonts w:ascii="Times New Roman" w:hAnsi="Times New Roman" w:cs="Times New Roman"/>
              </w:rPr>
              <w:t xml:space="preserve">Географическое положение, климат, население, крупные города, достопримечательности. Путешествие по своей стране и за рубежом.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17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98338C" w:rsidRPr="00D50BE8" w:rsidRDefault="0098338C" w:rsidP="009833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38C" w:rsidRPr="00D50BE8" w:rsidRDefault="00DE1FB1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98338C" w:rsidRPr="00D50BE8" w:rsidRDefault="00DE1FB1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98338C" w:rsidRP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338C" w:rsidRPr="00D50BE8" w:rsidRDefault="00DE1FB1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98338C" w:rsidRPr="00D50BE8" w:rsidRDefault="00DE1FB1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98338C" w:rsidRDefault="00DE1FB1" w:rsidP="0098338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98338C" w:rsidRDefault="00DE1FB1" w:rsidP="0098338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8338C" w:rsidRPr="00435B2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https://fipi.ru/</w:t>
              </w:r>
            </w:hyperlink>
          </w:p>
          <w:p w:rsidR="0098338C" w:rsidRDefault="0098338C" w:rsidP="0098338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 w:rsidRPr="0098338C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https://fr-ege.sdamgia.ru/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</w:p>
          <w:p w:rsidR="0098338C" w:rsidRPr="005F001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2.</w:t>
            </w:r>
            <w:r w:rsidRPr="0098338C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</w:t>
            </w:r>
            <w:r w:rsidRPr="0098338C">
              <w:rPr>
                <w:rFonts w:ascii="Times New Roman" w:hAnsi="Times New Roman" w:cs="Times New Roman"/>
                <w:b/>
              </w:rPr>
              <w:t>Современная молодежь</w:t>
            </w:r>
          </w:p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338C">
              <w:rPr>
                <w:rFonts w:ascii="Times New Roman" w:hAnsi="Times New Roman" w:cs="Times New Roman"/>
              </w:rPr>
              <w:t>Увлечения и интересы. Связь с предыдущими поколениями. Образовательные поездки.</w:t>
            </w:r>
          </w:p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338C">
              <w:rPr>
                <w:rFonts w:ascii="Times New Roman" w:hAnsi="Times New Roman" w:cs="Times New Roman"/>
              </w:rPr>
              <w:t>Праздники и знаменательные даты в России и странах изучаемого языка.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17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3. Иностранные языки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50BE8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4.  Научно-технический прогресс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98338C">
              <w:rPr>
                <w:rFonts w:ascii="Times New Roman" w:hAnsi="Times New Roman" w:cs="Times New Roman"/>
              </w:rPr>
              <w:t>Прогресс в науке. Космос. Новые информационные технологии.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17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5.  Природа и экология</w:t>
            </w:r>
          </w:p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338C">
              <w:rPr>
                <w:rFonts w:ascii="Times New Roman" w:hAnsi="Times New Roman" w:cs="Times New Roman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  <w:t>19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6601EC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</w:pPr>
            <w:r w:rsidRPr="0098338C"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  <w:t>10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4A72" w:rsidRDefault="00544A72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4A72" w:rsidRDefault="00544A72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4A72" w:rsidRDefault="00544A72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4A72" w:rsidRDefault="00544A72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4A72" w:rsidRDefault="00544A72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4A72" w:rsidRDefault="00544A72">
      <w:pPr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544A72" w:rsidSect="0032456B">
      <w:footerReference w:type="default" r:id="rId15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B1" w:rsidRDefault="00DE1FB1" w:rsidP="00516796">
      <w:pPr>
        <w:spacing w:after="0" w:line="240" w:lineRule="auto"/>
      </w:pPr>
      <w:r>
        <w:separator/>
      </w:r>
    </w:p>
  </w:endnote>
  <w:endnote w:type="continuationSeparator" w:id="0">
    <w:p w:rsidR="00DE1FB1" w:rsidRDefault="00DE1FB1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68">
          <w:rPr>
            <w:noProof/>
          </w:rPr>
          <w:t>8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B1" w:rsidRDefault="00DE1FB1" w:rsidP="00516796">
      <w:pPr>
        <w:spacing w:after="0" w:line="240" w:lineRule="auto"/>
      </w:pPr>
      <w:r>
        <w:separator/>
      </w:r>
    </w:p>
  </w:footnote>
  <w:footnote w:type="continuationSeparator" w:id="0">
    <w:p w:rsidR="00DE1FB1" w:rsidRDefault="00DE1FB1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03824"/>
    <w:multiLevelType w:val="hybridMultilevel"/>
    <w:tmpl w:val="DD54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493289"/>
    <w:multiLevelType w:val="hybridMultilevel"/>
    <w:tmpl w:val="FBFEC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D0C9D"/>
    <w:multiLevelType w:val="hybridMultilevel"/>
    <w:tmpl w:val="1D68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3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5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06967"/>
    <w:rsid w:val="00012B0A"/>
    <w:rsid w:val="000143FD"/>
    <w:rsid w:val="0001657F"/>
    <w:rsid w:val="000212F0"/>
    <w:rsid w:val="0002724C"/>
    <w:rsid w:val="00031B6D"/>
    <w:rsid w:val="0007068B"/>
    <w:rsid w:val="00070A87"/>
    <w:rsid w:val="000830BC"/>
    <w:rsid w:val="0008634B"/>
    <w:rsid w:val="00090EAB"/>
    <w:rsid w:val="00097C1D"/>
    <w:rsid w:val="000A3EA2"/>
    <w:rsid w:val="000B05A7"/>
    <w:rsid w:val="000B3809"/>
    <w:rsid w:val="000B7AB6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353B9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5028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559DD"/>
    <w:rsid w:val="00271A1C"/>
    <w:rsid w:val="00273CF0"/>
    <w:rsid w:val="002921E9"/>
    <w:rsid w:val="002B7892"/>
    <w:rsid w:val="002C1C6D"/>
    <w:rsid w:val="002C28F4"/>
    <w:rsid w:val="002D49ED"/>
    <w:rsid w:val="002E0777"/>
    <w:rsid w:val="002F15F7"/>
    <w:rsid w:val="00305EE0"/>
    <w:rsid w:val="00312CF2"/>
    <w:rsid w:val="003153BB"/>
    <w:rsid w:val="0032456B"/>
    <w:rsid w:val="0032536F"/>
    <w:rsid w:val="00334C7E"/>
    <w:rsid w:val="00361DFD"/>
    <w:rsid w:val="003622B4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6D49"/>
    <w:rsid w:val="004C0D8E"/>
    <w:rsid w:val="004C2F36"/>
    <w:rsid w:val="004C7D47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44A72"/>
    <w:rsid w:val="00556D3D"/>
    <w:rsid w:val="00560F14"/>
    <w:rsid w:val="00564B98"/>
    <w:rsid w:val="00564E4D"/>
    <w:rsid w:val="005759DE"/>
    <w:rsid w:val="00584D11"/>
    <w:rsid w:val="00585D91"/>
    <w:rsid w:val="005A2C07"/>
    <w:rsid w:val="005B2D73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601EC"/>
    <w:rsid w:val="0066153B"/>
    <w:rsid w:val="00672189"/>
    <w:rsid w:val="00683C8F"/>
    <w:rsid w:val="00696236"/>
    <w:rsid w:val="006A11A6"/>
    <w:rsid w:val="006B2AE6"/>
    <w:rsid w:val="006B3239"/>
    <w:rsid w:val="006C0DE0"/>
    <w:rsid w:val="006C642C"/>
    <w:rsid w:val="006D03FA"/>
    <w:rsid w:val="006F75D7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2993"/>
    <w:rsid w:val="007C619C"/>
    <w:rsid w:val="007D46B9"/>
    <w:rsid w:val="007D6B81"/>
    <w:rsid w:val="007F7263"/>
    <w:rsid w:val="00806306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3732A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4813"/>
    <w:rsid w:val="00967A9A"/>
    <w:rsid w:val="009746FC"/>
    <w:rsid w:val="0098338C"/>
    <w:rsid w:val="00992809"/>
    <w:rsid w:val="00992BB2"/>
    <w:rsid w:val="009935F7"/>
    <w:rsid w:val="00994908"/>
    <w:rsid w:val="009A7111"/>
    <w:rsid w:val="009B262B"/>
    <w:rsid w:val="009C65B6"/>
    <w:rsid w:val="009C6F62"/>
    <w:rsid w:val="009D011D"/>
    <w:rsid w:val="009D1850"/>
    <w:rsid w:val="009D3E93"/>
    <w:rsid w:val="009E3D6A"/>
    <w:rsid w:val="009F31E6"/>
    <w:rsid w:val="009F5114"/>
    <w:rsid w:val="00A06E3E"/>
    <w:rsid w:val="00A07F74"/>
    <w:rsid w:val="00A14F72"/>
    <w:rsid w:val="00A20C3A"/>
    <w:rsid w:val="00A30B43"/>
    <w:rsid w:val="00A45E01"/>
    <w:rsid w:val="00A52F60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35CCF"/>
    <w:rsid w:val="00B36C06"/>
    <w:rsid w:val="00B6303D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377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2729A"/>
    <w:rsid w:val="00D342A3"/>
    <w:rsid w:val="00D50BE8"/>
    <w:rsid w:val="00D53C57"/>
    <w:rsid w:val="00D57141"/>
    <w:rsid w:val="00D57EAA"/>
    <w:rsid w:val="00D60182"/>
    <w:rsid w:val="00D62552"/>
    <w:rsid w:val="00D70CA8"/>
    <w:rsid w:val="00D769C9"/>
    <w:rsid w:val="00D83202"/>
    <w:rsid w:val="00DA38E1"/>
    <w:rsid w:val="00DA5484"/>
    <w:rsid w:val="00DD1A6E"/>
    <w:rsid w:val="00DD35D4"/>
    <w:rsid w:val="00DD376F"/>
    <w:rsid w:val="00DE1FB1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6601F"/>
    <w:rsid w:val="00E67CED"/>
    <w:rsid w:val="00E836D4"/>
    <w:rsid w:val="00EB14C5"/>
    <w:rsid w:val="00ED0709"/>
    <w:rsid w:val="00ED1A1F"/>
    <w:rsid w:val="00ED3FB0"/>
    <w:rsid w:val="00ED630E"/>
    <w:rsid w:val="00EE06E7"/>
    <w:rsid w:val="00EE1D7B"/>
    <w:rsid w:val="00EE2391"/>
    <w:rsid w:val="00F32AD3"/>
    <w:rsid w:val="00F34F68"/>
    <w:rsid w:val="00F42C3D"/>
    <w:rsid w:val="00F50C87"/>
    <w:rsid w:val="00F52A38"/>
    <w:rsid w:val="00F55C37"/>
    <w:rsid w:val="00F634EF"/>
    <w:rsid w:val="00F778B2"/>
    <w:rsid w:val="00F91DAC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4C7D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C7D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home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znaniy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rendre.tv5monde.com/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8D09-7C8A-43C4-A454-00EEAA10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SONY</cp:lastModifiedBy>
  <cp:revision>4</cp:revision>
  <cp:lastPrinted>2015-08-17T09:15:00Z</cp:lastPrinted>
  <dcterms:created xsi:type="dcterms:W3CDTF">2022-09-14T17:03:00Z</dcterms:created>
  <dcterms:modified xsi:type="dcterms:W3CDTF">2022-10-03T18:02:00Z</dcterms:modified>
</cp:coreProperties>
</file>