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4" w:rsidRDefault="00EB3184" w:rsidP="00EB3184">
      <w:pPr>
        <w:ind w:left="142" w:right="256" w:firstLine="142"/>
        <w:jc w:val="center"/>
        <w:rPr>
          <w:rFonts w:eastAsia="Calibri"/>
          <w:b/>
          <w:sz w:val="28"/>
          <w:szCs w:val="28"/>
        </w:rPr>
      </w:pPr>
      <w:r w:rsidRPr="0092179E">
        <w:rPr>
          <w:rFonts w:eastAsia="Calibri"/>
          <w:b/>
          <w:sz w:val="28"/>
          <w:szCs w:val="28"/>
        </w:rPr>
        <w:t xml:space="preserve">Муниципальное общеобразовательное учреждение </w:t>
      </w:r>
    </w:p>
    <w:p w:rsidR="00EB3184" w:rsidRDefault="00EB3184" w:rsidP="00EB3184">
      <w:pPr>
        <w:ind w:left="142" w:right="256" w:firstLine="142"/>
        <w:jc w:val="center"/>
        <w:rPr>
          <w:rFonts w:eastAsia="Calibri"/>
          <w:b/>
          <w:sz w:val="28"/>
          <w:szCs w:val="28"/>
        </w:rPr>
      </w:pPr>
      <w:r>
        <w:rPr>
          <w:rFonts w:eastAsia="Calibri"/>
          <w:b/>
          <w:sz w:val="28"/>
          <w:szCs w:val="28"/>
        </w:rPr>
        <w:t xml:space="preserve"> гимназия им. А. А. </w:t>
      </w:r>
      <w:proofErr w:type="spellStart"/>
      <w:r>
        <w:rPr>
          <w:rFonts w:eastAsia="Calibri"/>
          <w:b/>
          <w:sz w:val="28"/>
          <w:szCs w:val="28"/>
        </w:rPr>
        <w:t>Кекина</w:t>
      </w:r>
      <w:proofErr w:type="spellEnd"/>
      <w:r>
        <w:rPr>
          <w:rFonts w:eastAsia="Calibri"/>
          <w:b/>
          <w:sz w:val="28"/>
          <w:szCs w:val="28"/>
        </w:rPr>
        <w:t xml:space="preserve"> </w:t>
      </w:r>
      <w:r w:rsidRPr="0092179E">
        <w:rPr>
          <w:rFonts w:eastAsia="Calibri"/>
          <w:b/>
          <w:sz w:val="28"/>
          <w:szCs w:val="28"/>
        </w:rPr>
        <w:t>г. Ростова</w:t>
      </w:r>
    </w:p>
    <w:tbl>
      <w:tblPr>
        <w:tblStyle w:val="ae"/>
        <w:tblpPr w:leftFromText="180" w:rightFromText="180" w:vertAnchor="text" w:horzAnchor="page" w:tblpX="1693" w:tblpY="427"/>
        <w:tblW w:w="1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7"/>
        <w:gridCol w:w="7841"/>
      </w:tblGrid>
      <w:tr w:rsidR="00EB3184" w:rsidTr="00EB3184">
        <w:trPr>
          <w:trHeight w:val="2375"/>
        </w:trPr>
        <w:tc>
          <w:tcPr>
            <w:tcW w:w="6947" w:type="dxa"/>
          </w:tcPr>
          <w:p w:rsidR="00EB3184" w:rsidRPr="0092179E" w:rsidRDefault="00EB3184" w:rsidP="00EB3184">
            <w:pPr>
              <w:rPr>
                <w:sz w:val="28"/>
                <w:szCs w:val="28"/>
              </w:rPr>
            </w:pPr>
            <w:proofErr w:type="gramStart"/>
            <w:r w:rsidRPr="0092179E">
              <w:rPr>
                <w:sz w:val="28"/>
                <w:szCs w:val="28"/>
              </w:rPr>
              <w:t>Рассмотрена</w:t>
            </w:r>
            <w:proofErr w:type="gramEnd"/>
            <w:r w:rsidRPr="0092179E">
              <w:rPr>
                <w:sz w:val="28"/>
                <w:szCs w:val="28"/>
              </w:rPr>
              <w:t xml:space="preserve"> на заседании    кафедры </w:t>
            </w:r>
          </w:p>
          <w:p w:rsidR="00EB3184" w:rsidRDefault="00EB3184" w:rsidP="00EB3184">
            <w:pPr>
              <w:rPr>
                <w:sz w:val="28"/>
                <w:szCs w:val="28"/>
              </w:rPr>
            </w:pPr>
            <w:r w:rsidRPr="0092179E">
              <w:rPr>
                <w:sz w:val="28"/>
                <w:szCs w:val="28"/>
              </w:rPr>
              <w:t xml:space="preserve">протокол № </w:t>
            </w:r>
            <w:r>
              <w:rPr>
                <w:sz w:val="28"/>
                <w:szCs w:val="28"/>
              </w:rPr>
              <w:t>1</w:t>
            </w:r>
            <w:r w:rsidRPr="0092179E">
              <w:rPr>
                <w:sz w:val="28"/>
                <w:szCs w:val="28"/>
              </w:rPr>
              <w:t xml:space="preserve">    от</w:t>
            </w:r>
            <w:r>
              <w:rPr>
                <w:sz w:val="28"/>
                <w:szCs w:val="28"/>
              </w:rPr>
              <w:t xml:space="preserve"> </w:t>
            </w:r>
            <w:r>
              <w:rPr>
                <w:sz w:val="28"/>
                <w:szCs w:val="28"/>
              </w:rPr>
              <w:softHyphen/>
            </w:r>
            <w:r>
              <w:rPr>
                <w:sz w:val="28"/>
                <w:szCs w:val="28"/>
              </w:rPr>
              <w:softHyphen/>
            </w:r>
            <w:r>
              <w:rPr>
                <w:sz w:val="28"/>
                <w:szCs w:val="28"/>
              </w:rPr>
              <w:softHyphen/>
              <w:t>26.08.2022</w:t>
            </w:r>
            <w:r w:rsidRPr="0092179E">
              <w:rPr>
                <w:sz w:val="28"/>
                <w:szCs w:val="28"/>
              </w:rPr>
              <w:t>.</w:t>
            </w:r>
          </w:p>
          <w:p w:rsidR="00EB3184" w:rsidRDefault="00EB3184" w:rsidP="00EB3184">
            <w:pPr>
              <w:rPr>
                <w:sz w:val="28"/>
                <w:szCs w:val="28"/>
              </w:rPr>
            </w:pPr>
            <w:proofErr w:type="spellStart"/>
            <w:r>
              <w:rPr>
                <w:sz w:val="28"/>
                <w:szCs w:val="28"/>
              </w:rPr>
              <w:t>Вакулевич</w:t>
            </w:r>
            <w:proofErr w:type="spellEnd"/>
            <w:r>
              <w:rPr>
                <w:sz w:val="28"/>
                <w:szCs w:val="28"/>
              </w:rPr>
              <w:t xml:space="preserve"> И.Н. __________</w:t>
            </w:r>
          </w:p>
          <w:p w:rsidR="00EB3184" w:rsidRDefault="00EB3184" w:rsidP="00EB3184">
            <w:pPr>
              <w:jc w:val="right"/>
              <w:rPr>
                <w:b/>
                <w:sz w:val="28"/>
                <w:szCs w:val="28"/>
              </w:rPr>
            </w:pPr>
          </w:p>
        </w:tc>
        <w:tc>
          <w:tcPr>
            <w:tcW w:w="7841" w:type="dxa"/>
          </w:tcPr>
          <w:p w:rsidR="00EB3184" w:rsidRDefault="00EB3184" w:rsidP="00EB3184">
            <w:pPr>
              <w:jc w:val="right"/>
              <w:rPr>
                <w:sz w:val="28"/>
                <w:szCs w:val="28"/>
              </w:rPr>
            </w:pPr>
            <w:proofErr w:type="gramStart"/>
            <w:r w:rsidRPr="0092179E">
              <w:rPr>
                <w:sz w:val="28"/>
                <w:szCs w:val="28"/>
              </w:rPr>
              <w:t>Утверждена</w:t>
            </w:r>
            <w:proofErr w:type="gramEnd"/>
            <w:r w:rsidRPr="0092179E">
              <w:rPr>
                <w:sz w:val="28"/>
                <w:szCs w:val="28"/>
              </w:rPr>
              <w:t xml:space="preserve"> приказом </w:t>
            </w:r>
          </w:p>
          <w:p w:rsidR="00EB3184" w:rsidRDefault="00EB3184" w:rsidP="00EB3184">
            <w:pPr>
              <w:jc w:val="right"/>
              <w:rPr>
                <w:sz w:val="28"/>
                <w:szCs w:val="28"/>
              </w:rPr>
            </w:pPr>
            <w:r w:rsidRPr="0092179E">
              <w:rPr>
                <w:sz w:val="28"/>
                <w:szCs w:val="28"/>
              </w:rPr>
              <w:t>по гимназии</w:t>
            </w:r>
          </w:p>
          <w:p w:rsidR="00EB3184" w:rsidRDefault="00EB3184" w:rsidP="00EB3184">
            <w:pPr>
              <w:jc w:val="right"/>
              <w:rPr>
                <w:b/>
                <w:sz w:val="28"/>
                <w:szCs w:val="28"/>
              </w:rPr>
            </w:pPr>
            <w:r w:rsidRPr="0092179E">
              <w:rPr>
                <w:sz w:val="28"/>
                <w:szCs w:val="28"/>
              </w:rPr>
              <w:t xml:space="preserve">№  </w:t>
            </w:r>
            <w:r>
              <w:rPr>
                <w:sz w:val="28"/>
                <w:szCs w:val="28"/>
              </w:rPr>
              <w:t>189-о  от 26.08.</w:t>
            </w:r>
            <w:r w:rsidRPr="0092179E">
              <w:rPr>
                <w:sz w:val="28"/>
                <w:szCs w:val="28"/>
              </w:rPr>
              <w:t xml:space="preserve"> 20</w:t>
            </w:r>
            <w:r>
              <w:rPr>
                <w:sz w:val="28"/>
                <w:szCs w:val="28"/>
              </w:rPr>
              <w:t>22</w:t>
            </w:r>
            <w:r w:rsidRPr="0092179E">
              <w:rPr>
                <w:sz w:val="28"/>
                <w:szCs w:val="28"/>
              </w:rPr>
              <w:t xml:space="preserve"> г.</w:t>
            </w:r>
          </w:p>
        </w:tc>
      </w:tr>
    </w:tbl>
    <w:p w:rsidR="00EB3184" w:rsidRPr="0092179E" w:rsidRDefault="00EB3184" w:rsidP="00EB3184">
      <w:pPr>
        <w:rPr>
          <w:rFonts w:eastAsia="Calibri"/>
          <w:b/>
          <w:sz w:val="28"/>
          <w:szCs w:val="28"/>
        </w:rPr>
      </w:pPr>
      <w:r>
        <w:rPr>
          <w:rFonts w:eastAsia="Calibri"/>
          <w:sz w:val="28"/>
          <w:szCs w:val="28"/>
        </w:rPr>
        <w:t xml:space="preserve">                                                                                  </w:t>
      </w:r>
      <w:r w:rsidRPr="0092179E">
        <w:rPr>
          <w:rFonts w:eastAsia="Calibri"/>
          <w:sz w:val="28"/>
          <w:szCs w:val="28"/>
        </w:rPr>
        <w:t xml:space="preserve"> </w:t>
      </w:r>
      <w:r>
        <w:rPr>
          <w:rFonts w:eastAsia="Calibri"/>
          <w:sz w:val="28"/>
          <w:szCs w:val="28"/>
        </w:rPr>
        <w:t xml:space="preserve">     </w:t>
      </w:r>
      <w:r w:rsidR="001243C4">
        <w:rPr>
          <w:rFonts w:eastAsia="Calibri"/>
          <w:sz w:val="28"/>
          <w:szCs w:val="28"/>
        </w:rPr>
        <w:t xml:space="preserve">         </w:t>
      </w:r>
      <w:r>
        <w:rPr>
          <w:rFonts w:eastAsia="Calibri"/>
          <w:b/>
          <w:sz w:val="28"/>
          <w:szCs w:val="28"/>
        </w:rPr>
        <w:t>Р</w:t>
      </w:r>
      <w:r w:rsidRPr="0092179E">
        <w:rPr>
          <w:rFonts w:eastAsia="Calibri"/>
          <w:b/>
          <w:sz w:val="28"/>
          <w:szCs w:val="28"/>
        </w:rPr>
        <w:t>абочая программа</w:t>
      </w:r>
    </w:p>
    <w:p w:rsidR="00EB3184" w:rsidRPr="0092179E" w:rsidRDefault="00EB3184" w:rsidP="00EB3184">
      <w:pPr>
        <w:jc w:val="center"/>
        <w:rPr>
          <w:rFonts w:eastAsia="Calibri"/>
          <w:b/>
          <w:sz w:val="28"/>
          <w:szCs w:val="28"/>
        </w:rPr>
      </w:pPr>
      <w:r w:rsidRPr="008B774D">
        <w:rPr>
          <w:rFonts w:eastAsia="Calibri"/>
          <w:b/>
          <w:sz w:val="28"/>
          <w:szCs w:val="28"/>
        </w:rPr>
        <w:t xml:space="preserve"> </w:t>
      </w:r>
      <w:r w:rsidRPr="008B774D">
        <w:rPr>
          <w:b/>
          <w:sz w:val="28"/>
          <w:szCs w:val="28"/>
        </w:rPr>
        <w:t>среднего</w:t>
      </w:r>
      <w:r w:rsidRPr="004E6F0A">
        <w:t xml:space="preserve"> </w:t>
      </w:r>
      <w:r>
        <w:rPr>
          <w:rFonts w:eastAsia="Calibri"/>
          <w:b/>
          <w:sz w:val="28"/>
          <w:szCs w:val="28"/>
        </w:rPr>
        <w:t xml:space="preserve">общего образования для </w:t>
      </w:r>
      <w:r w:rsidRPr="00A357F3">
        <w:rPr>
          <w:rFonts w:eastAsia="Calibri"/>
          <w:b/>
          <w:sz w:val="28"/>
          <w:szCs w:val="28"/>
        </w:rPr>
        <w:t>10</w:t>
      </w:r>
      <w:r w:rsidR="001243C4">
        <w:rPr>
          <w:rFonts w:eastAsia="Calibri"/>
          <w:b/>
          <w:sz w:val="28"/>
          <w:szCs w:val="28"/>
        </w:rPr>
        <w:t xml:space="preserve"> </w:t>
      </w:r>
      <w:r w:rsidRPr="00A357F3">
        <w:rPr>
          <w:rFonts w:eastAsia="Calibri"/>
          <w:b/>
          <w:sz w:val="28"/>
          <w:szCs w:val="28"/>
        </w:rPr>
        <w:t xml:space="preserve"> </w:t>
      </w:r>
      <w:r w:rsidRPr="0092179E">
        <w:rPr>
          <w:rFonts w:eastAsia="Calibri"/>
          <w:b/>
          <w:sz w:val="28"/>
          <w:szCs w:val="28"/>
        </w:rPr>
        <w:t>класса</w:t>
      </w:r>
    </w:p>
    <w:p w:rsidR="00EB3184" w:rsidRPr="0092179E" w:rsidRDefault="00EB3184" w:rsidP="00EB3184">
      <w:pPr>
        <w:jc w:val="center"/>
        <w:rPr>
          <w:rFonts w:eastAsia="Calibri"/>
          <w:b/>
          <w:sz w:val="28"/>
          <w:szCs w:val="28"/>
        </w:rPr>
      </w:pPr>
      <w:r w:rsidRPr="0092179E">
        <w:rPr>
          <w:rFonts w:eastAsia="Calibri"/>
          <w:b/>
          <w:sz w:val="28"/>
          <w:szCs w:val="28"/>
        </w:rPr>
        <w:t xml:space="preserve">по </w:t>
      </w:r>
      <w:r>
        <w:rPr>
          <w:rFonts w:eastAsia="Calibri"/>
          <w:b/>
          <w:sz w:val="28"/>
          <w:szCs w:val="28"/>
        </w:rPr>
        <w:t xml:space="preserve">естествознанию </w:t>
      </w:r>
    </w:p>
    <w:p w:rsidR="00EB3184" w:rsidRPr="0092179E" w:rsidRDefault="00EB3184" w:rsidP="00EB3184">
      <w:pPr>
        <w:jc w:val="center"/>
        <w:rPr>
          <w:rFonts w:eastAsia="Calibri"/>
          <w:b/>
          <w:sz w:val="28"/>
          <w:szCs w:val="28"/>
        </w:rPr>
      </w:pPr>
      <w:r w:rsidRPr="0092179E">
        <w:rPr>
          <w:rFonts w:eastAsia="Calibri"/>
          <w:b/>
          <w:sz w:val="28"/>
          <w:szCs w:val="28"/>
        </w:rPr>
        <w:t>на 20</w:t>
      </w:r>
      <w:r>
        <w:rPr>
          <w:rFonts w:eastAsia="Calibri"/>
          <w:b/>
          <w:sz w:val="28"/>
          <w:szCs w:val="28"/>
        </w:rPr>
        <w:t>22</w:t>
      </w:r>
      <w:r w:rsidRPr="0092179E">
        <w:rPr>
          <w:rFonts w:eastAsia="Calibri"/>
          <w:b/>
          <w:sz w:val="28"/>
          <w:szCs w:val="28"/>
        </w:rPr>
        <w:t>- 20</w:t>
      </w:r>
      <w:r>
        <w:rPr>
          <w:rFonts w:eastAsia="Calibri"/>
          <w:b/>
          <w:sz w:val="28"/>
          <w:szCs w:val="28"/>
        </w:rPr>
        <w:t>23</w:t>
      </w:r>
      <w:r w:rsidRPr="0092179E">
        <w:rPr>
          <w:rFonts w:eastAsia="Calibri"/>
          <w:b/>
          <w:sz w:val="28"/>
          <w:szCs w:val="28"/>
        </w:rPr>
        <w:t xml:space="preserve"> учебный год</w:t>
      </w:r>
    </w:p>
    <w:p w:rsidR="00EB3184" w:rsidRPr="0092179E" w:rsidRDefault="00EB3184" w:rsidP="00EB3184">
      <w:pPr>
        <w:rPr>
          <w:rFonts w:eastAsia="Calibri"/>
          <w:sz w:val="28"/>
          <w:szCs w:val="28"/>
        </w:rPr>
      </w:pPr>
    </w:p>
    <w:p w:rsidR="00EB3184" w:rsidRDefault="00EB3184" w:rsidP="00EB3184">
      <w:pPr>
        <w:rPr>
          <w:b/>
          <w:sz w:val="32"/>
        </w:rPr>
      </w:pPr>
      <w:r w:rsidRPr="0092179E">
        <w:rPr>
          <w:rFonts w:eastAsia="Calibri"/>
          <w:sz w:val="28"/>
          <w:szCs w:val="28"/>
        </w:rPr>
        <w:tab/>
      </w:r>
    </w:p>
    <w:p w:rsidR="00EB3184" w:rsidRPr="0033248C" w:rsidRDefault="00EB3184" w:rsidP="00EB3184">
      <w:pPr>
        <w:contextualSpacing/>
        <w:jc w:val="right"/>
        <w:rPr>
          <w:b/>
          <w:sz w:val="32"/>
        </w:rPr>
      </w:pPr>
      <w:r w:rsidRPr="0033248C">
        <w:rPr>
          <w:b/>
          <w:sz w:val="32"/>
        </w:rPr>
        <w:t>Учитель</w:t>
      </w:r>
    </w:p>
    <w:p w:rsidR="00EB3184" w:rsidRPr="0033248C" w:rsidRDefault="00EB3184" w:rsidP="00EB3184">
      <w:pPr>
        <w:contextualSpacing/>
        <w:jc w:val="right"/>
        <w:rPr>
          <w:b/>
          <w:sz w:val="32"/>
        </w:rPr>
      </w:pPr>
      <w:r w:rsidRPr="0033248C">
        <w:rPr>
          <w:b/>
          <w:sz w:val="32"/>
        </w:rPr>
        <w:t>Романова Елена Анатольевна</w:t>
      </w:r>
    </w:p>
    <w:p w:rsidR="00EB3184" w:rsidRPr="007F2E09" w:rsidRDefault="00EB3184" w:rsidP="00EB3184">
      <w:pPr>
        <w:contextualSpacing/>
        <w:jc w:val="center"/>
        <w:rPr>
          <w:b/>
          <w:szCs w:val="20"/>
        </w:rPr>
      </w:pPr>
    </w:p>
    <w:p w:rsidR="00EB3184" w:rsidRPr="007F2E09" w:rsidRDefault="00EB3184" w:rsidP="00EB3184">
      <w:pPr>
        <w:contextualSpacing/>
        <w:jc w:val="center"/>
        <w:rPr>
          <w:b/>
          <w:szCs w:val="20"/>
        </w:rPr>
      </w:pPr>
    </w:p>
    <w:p w:rsidR="00EB3184" w:rsidRPr="00A11598" w:rsidRDefault="00EB3184" w:rsidP="00EB3184">
      <w:pPr>
        <w:contextualSpacing/>
        <w:jc w:val="center"/>
        <w:rPr>
          <w:b/>
          <w:sz w:val="20"/>
          <w:szCs w:val="20"/>
        </w:rPr>
      </w:pPr>
    </w:p>
    <w:p w:rsidR="00EB3184" w:rsidRPr="00A11598" w:rsidRDefault="00EB3184" w:rsidP="00EB3184">
      <w:pPr>
        <w:contextualSpacing/>
        <w:jc w:val="center"/>
        <w:rPr>
          <w:b/>
          <w:sz w:val="20"/>
          <w:szCs w:val="20"/>
        </w:rPr>
      </w:pPr>
    </w:p>
    <w:p w:rsidR="00EB3184" w:rsidRPr="00E04D28" w:rsidRDefault="00EB3184" w:rsidP="00EB3184">
      <w:pPr>
        <w:contextualSpacing/>
        <w:jc w:val="center"/>
        <w:rPr>
          <w:b/>
          <w:sz w:val="28"/>
        </w:rPr>
      </w:pPr>
      <w:r>
        <w:rPr>
          <w:b/>
          <w:sz w:val="28"/>
        </w:rPr>
        <w:t>2022-2023</w:t>
      </w:r>
      <w:r w:rsidRPr="007F2E09">
        <w:rPr>
          <w:b/>
          <w:sz w:val="28"/>
        </w:rPr>
        <w:t xml:space="preserve"> учебный год</w:t>
      </w:r>
    </w:p>
    <w:p w:rsidR="00EB3184" w:rsidRDefault="00EB3184" w:rsidP="00395362">
      <w:pPr>
        <w:contextualSpacing/>
        <w:jc w:val="center"/>
        <w:rPr>
          <w:rFonts w:ascii="Times New Roman" w:hAnsi="Times New Roman" w:cs="Times New Roman"/>
          <w:b/>
          <w:sz w:val="20"/>
          <w:szCs w:val="20"/>
        </w:rPr>
      </w:pPr>
    </w:p>
    <w:p w:rsidR="00BA0F9A" w:rsidRPr="00DC078C" w:rsidRDefault="00BA0F9A" w:rsidP="00395362">
      <w:pPr>
        <w:contextualSpacing/>
        <w:jc w:val="center"/>
        <w:rPr>
          <w:rFonts w:ascii="Times New Roman" w:hAnsi="Times New Roman" w:cs="Times New Roman"/>
          <w:sz w:val="20"/>
          <w:szCs w:val="20"/>
        </w:rPr>
      </w:pPr>
      <w:r w:rsidRPr="00DC078C">
        <w:rPr>
          <w:rFonts w:ascii="Times New Roman" w:hAnsi="Times New Roman" w:cs="Times New Roman"/>
          <w:sz w:val="20"/>
          <w:szCs w:val="20"/>
        </w:rPr>
        <w:lastRenderedPageBreak/>
        <w:t>Пояснительная записка</w:t>
      </w:r>
    </w:p>
    <w:p w:rsidR="00BA0F9A" w:rsidRPr="00DC078C" w:rsidRDefault="00BA0F9A" w:rsidP="00BA0F9A">
      <w:pPr>
        <w:spacing w:line="0" w:lineRule="atLeast"/>
        <w:ind w:left="426"/>
        <w:rPr>
          <w:rFonts w:ascii="Times New Roman" w:hAnsi="Times New Roman" w:cs="Times New Roman"/>
          <w:sz w:val="20"/>
          <w:szCs w:val="20"/>
        </w:rPr>
      </w:pPr>
      <w:r w:rsidRPr="00DC078C">
        <w:rPr>
          <w:rFonts w:ascii="Times New Roman" w:hAnsi="Times New Roman" w:cs="Times New Roman"/>
          <w:sz w:val="20"/>
          <w:szCs w:val="20"/>
        </w:rPr>
        <w:t>Программа разработана на основе следующих нормативных документов:</w:t>
      </w:r>
    </w:p>
    <w:p w:rsidR="00BA0F9A" w:rsidRPr="00DC078C" w:rsidRDefault="00BA0F9A" w:rsidP="00BA0F9A">
      <w:pPr>
        <w:widowControl w:val="0"/>
        <w:numPr>
          <w:ilvl w:val="0"/>
          <w:numId w:val="33"/>
        </w:numPr>
        <w:autoSpaceDE w:val="0"/>
        <w:autoSpaceDN w:val="0"/>
        <w:adjustRightInd w:val="0"/>
        <w:spacing w:after="0" w:line="240" w:lineRule="auto"/>
        <w:ind w:left="426"/>
        <w:jc w:val="both"/>
        <w:rPr>
          <w:rFonts w:ascii="Times New Roman" w:hAnsi="Times New Roman" w:cs="Times New Roman"/>
          <w:sz w:val="20"/>
          <w:szCs w:val="20"/>
        </w:rPr>
      </w:pPr>
      <w:r w:rsidRPr="00DC078C">
        <w:rPr>
          <w:rFonts w:ascii="Times New Roman" w:hAnsi="Times New Roman" w:cs="Times New Roman"/>
          <w:sz w:val="20"/>
          <w:szCs w:val="20"/>
        </w:rPr>
        <w:t>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 N 413. С изменениями и дополнениями от: 29 декабря 2014 г., 31 декабря 2015 г., 29 июня 2017 г.,11 декабря 2020 года.</w:t>
      </w:r>
    </w:p>
    <w:p w:rsidR="00BA0F9A" w:rsidRPr="00DC078C" w:rsidRDefault="00BA0F9A" w:rsidP="00BA0F9A">
      <w:pPr>
        <w:spacing w:line="13" w:lineRule="exact"/>
        <w:ind w:left="426" w:hanging="360"/>
        <w:rPr>
          <w:rFonts w:ascii="Times New Roman" w:hAnsi="Times New Roman" w:cs="Times New Roman"/>
          <w:sz w:val="20"/>
          <w:szCs w:val="20"/>
        </w:rPr>
      </w:pPr>
    </w:p>
    <w:p w:rsidR="00BA0F9A" w:rsidRPr="00DC078C" w:rsidRDefault="00BA0F9A" w:rsidP="00BA0F9A">
      <w:pPr>
        <w:pStyle w:val="msonormalbullet2gif"/>
        <w:numPr>
          <w:ilvl w:val="0"/>
          <w:numId w:val="33"/>
        </w:numPr>
        <w:tabs>
          <w:tab w:val="left" w:pos="708"/>
        </w:tabs>
        <w:spacing w:before="0" w:beforeAutospacing="0" w:after="0" w:afterAutospacing="0" w:line="232" w:lineRule="auto"/>
        <w:ind w:left="426" w:right="360"/>
        <w:contextualSpacing/>
        <w:rPr>
          <w:rFonts w:eastAsiaTheme="minorHAnsi"/>
          <w:sz w:val="20"/>
          <w:szCs w:val="20"/>
          <w:lang w:eastAsia="en-US"/>
        </w:rPr>
      </w:pPr>
      <w:r w:rsidRPr="00DC078C">
        <w:rPr>
          <w:rFonts w:eastAsiaTheme="minorHAnsi"/>
          <w:sz w:val="20"/>
          <w:szCs w:val="20"/>
          <w:lang w:eastAsia="en-US"/>
        </w:rPr>
        <w:t>Примерная основная образовательная программа среднего общего образования, утвержденная Федеральным учебно-методическим объединением по общему образованию (Протокол заседания от 28 апреля 2016г. №2/16-з).</w:t>
      </w:r>
    </w:p>
    <w:p w:rsidR="00BA0F9A" w:rsidRPr="00DC078C" w:rsidRDefault="00BA0F9A" w:rsidP="00BA0F9A">
      <w:pPr>
        <w:spacing w:line="13" w:lineRule="exact"/>
        <w:ind w:left="426" w:hanging="360"/>
        <w:rPr>
          <w:rFonts w:ascii="Times New Roman" w:hAnsi="Times New Roman" w:cs="Times New Roman"/>
          <w:sz w:val="20"/>
          <w:szCs w:val="20"/>
        </w:rPr>
      </w:pPr>
    </w:p>
    <w:p w:rsidR="00BA0F9A" w:rsidRPr="00DC078C" w:rsidRDefault="00BA0F9A" w:rsidP="00BA0F9A">
      <w:pPr>
        <w:pStyle w:val="a5"/>
        <w:numPr>
          <w:ilvl w:val="0"/>
          <w:numId w:val="33"/>
        </w:numPr>
        <w:tabs>
          <w:tab w:val="left" w:pos="708"/>
        </w:tabs>
        <w:spacing w:after="0" w:line="240" w:lineRule="auto"/>
        <w:ind w:left="426" w:right="-32"/>
        <w:jc w:val="both"/>
        <w:rPr>
          <w:rFonts w:ascii="Times New Roman" w:hAnsi="Times New Roman" w:cs="Times New Roman"/>
          <w:sz w:val="20"/>
          <w:szCs w:val="20"/>
        </w:rPr>
      </w:pPr>
      <w:r w:rsidRPr="00DC078C">
        <w:rPr>
          <w:rFonts w:ascii="Times New Roman" w:hAnsi="Times New Roman" w:cs="Times New Roman"/>
          <w:sz w:val="20"/>
          <w:szCs w:val="20"/>
        </w:rPr>
        <w:t xml:space="preserve">Федерального перечня учебников, утверждённого приказом </w:t>
      </w:r>
      <w:proofErr w:type="spellStart"/>
      <w:r w:rsidRPr="00DC078C">
        <w:rPr>
          <w:rFonts w:ascii="Times New Roman" w:hAnsi="Times New Roman" w:cs="Times New Roman"/>
          <w:sz w:val="20"/>
          <w:szCs w:val="20"/>
        </w:rPr>
        <w:t>Минпросвещения</w:t>
      </w:r>
      <w:proofErr w:type="spellEnd"/>
      <w:r w:rsidRPr="00DC078C">
        <w:rPr>
          <w:rFonts w:ascii="Times New Roman" w:hAnsi="Times New Roman" w:cs="Times New Roman"/>
          <w:sz w:val="20"/>
          <w:szCs w:val="20"/>
        </w:rPr>
        <w:t xml:space="preserve"> России от 20.05.2020 N 254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95362" w:rsidRPr="00DC078C" w:rsidRDefault="00BA0F9A" w:rsidP="00BA0F9A">
      <w:pPr>
        <w:jc w:val="both"/>
        <w:rPr>
          <w:rFonts w:ascii="Times New Roman" w:hAnsi="Times New Roman" w:cs="Times New Roman"/>
          <w:sz w:val="20"/>
          <w:szCs w:val="20"/>
        </w:rPr>
      </w:pPr>
      <w:r w:rsidRPr="00DC078C">
        <w:rPr>
          <w:rFonts w:ascii="Times New Roman" w:hAnsi="Times New Roman" w:cs="Times New Roman"/>
          <w:sz w:val="20"/>
          <w:szCs w:val="20"/>
        </w:rPr>
        <w:t>4. А</w:t>
      </w:r>
      <w:r w:rsidR="00395362" w:rsidRPr="00DC078C">
        <w:rPr>
          <w:rFonts w:ascii="Times New Roman" w:hAnsi="Times New Roman" w:cs="Times New Roman"/>
          <w:sz w:val="20"/>
          <w:szCs w:val="20"/>
        </w:rPr>
        <w:t>вторская программа основного общего образования по естествознани</w:t>
      </w:r>
      <w:r w:rsidR="005B36EC" w:rsidRPr="00DC078C">
        <w:rPr>
          <w:rFonts w:ascii="Times New Roman" w:hAnsi="Times New Roman" w:cs="Times New Roman"/>
          <w:sz w:val="20"/>
          <w:szCs w:val="20"/>
        </w:rPr>
        <w:t>ю</w:t>
      </w:r>
      <w:r w:rsidR="00395362" w:rsidRPr="00DC078C">
        <w:rPr>
          <w:rFonts w:ascii="Times New Roman" w:hAnsi="Times New Roman" w:cs="Times New Roman"/>
          <w:sz w:val="20"/>
          <w:szCs w:val="20"/>
        </w:rPr>
        <w:t xml:space="preserve"> - О.С. Габриелян, С.А. Сладков “Естествознание. 10-11 класс»</w:t>
      </w:r>
    </w:p>
    <w:p w:rsidR="00FF4F4D" w:rsidRPr="00DC078C" w:rsidRDefault="00BA0F9A" w:rsidP="00BA0F9A">
      <w:pPr>
        <w:jc w:val="both"/>
        <w:rPr>
          <w:rFonts w:ascii="Times New Roman" w:hAnsi="Times New Roman" w:cs="Times New Roman"/>
          <w:sz w:val="20"/>
          <w:szCs w:val="20"/>
        </w:rPr>
      </w:pPr>
      <w:r w:rsidRPr="00DC078C">
        <w:rPr>
          <w:rFonts w:ascii="Times New Roman" w:hAnsi="Times New Roman" w:cs="Times New Roman"/>
          <w:sz w:val="20"/>
          <w:szCs w:val="20"/>
        </w:rPr>
        <w:t>5.  Т</w:t>
      </w:r>
      <w:r w:rsidR="00D957D4" w:rsidRPr="00DC078C">
        <w:rPr>
          <w:rFonts w:ascii="Times New Roman" w:hAnsi="Times New Roman" w:cs="Times New Roman"/>
          <w:sz w:val="20"/>
          <w:szCs w:val="20"/>
        </w:rPr>
        <w:t>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rsidR="00FF4F4D" w:rsidRPr="00DC078C">
        <w:rPr>
          <w:rFonts w:ascii="Times New Roman" w:hAnsi="Times New Roman" w:cs="Times New Roman"/>
          <w:sz w:val="20"/>
          <w:szCs w:val="20"/>
        </w:rPr>
        <w:t xml:space="preserve"> </w:t>
      </w:r>
    </w:p>
    <w:p w:rsidR="00FF4F4D" w:rsidRPr="00DC078C" w:rsidRDefault="00BA0F9A" w:rsidP="00BA0F9A">
      <w:pPr>
        <w:jc w:val="both"/>
        <w:rPr>
          <w:rFonts w:ascii="Times New Roman" w:hAnsi="Times New Roman" w:cs="Times New Roman"/>
          <w:sz w:val="20"/>
          <w:szCs w:val="20"/>
        </w:rPr>
      </w:pPr>
      <w:r w:rsidRPr="00DC078C">
        <w:rPr>
          <w:rFonts w:ascii="Times New Roman" w:hAnsi="Times New Roman" w:cs="Times New Roman"/>
          <w:sz w:val="20"/>
          <w:szCs w:val="20"/>
        </w:rPr>
        <w:t>6.     У</w:t>
      </w:r>
      <w:r w:rsidR="00FF4F4D" w:rsidRPr="00DC078C">
        <w:rPr>
          <w:rFonts w:ascii="Times New Roman" w:hAnsi="Times New Roman" w:cs="Times New Roman"/>
          <w:sz w:val="20"/>
          <w:szCs w:val="20"/>
        </w:rPr>
        <w:t xml:space="preserve">чебный план ООП СОО и учебный план МОУ </w:t>
      </w:r>
      <w:r w:rsidR="00930119" w:rsidRPr="00DC078C">
        <w:rPr>
          <w:rFonts w:ascii="Times New Roman" w:hAnsi="Times New Roman" w:cs="Times New Roman"/>
          <w:sz w:val="20"/>
          <w:szCs w:val="20"/>
        </w:rPr>
        <w:t xml:space="preserve">гимназии им. А.Л. </w:t>
      </w:r>
      <w:proofErr w:type="spellStart"/>
      <w:r w:rsidR="00930119" w:rsidRPr="00DC078C">
        <w:rPr>
          <w:rFonts w:ascii="Times New Roman" w:hAnsi="Times New Roman" w:cs="Times New Roman"/>
          <w:sz w:val="20"/>
          <w:szCs w:val="20"/>
        </w:rPr>
        <w:t>Кекина</w:t>
      </w:r>
      <w:proofErr w:type="spellEnd"/>
      <w:r w:rsidR="00930119" w:rsidRPr="00DC078C">
        <w:rPr>
          <w:rFonts w:ascii="Times New Roman" w:hAnsi="Times New Roman" w:cs="Times New Roman"/>
          <w:sz w:val="20"/>
          <w:szCs w:val="20"/>
        </w:rPr>
        <w:t xml:space="preserve"> на 2022 - 2023</w:t>
      </w:r>
      <w:r w:rsidR="00FF4F4D" w:rsidRPr="00DC078C">
        <w:rPr>
          <w:rFonts w:ascii="Times New Roman" w:hAnsi="Times New Roman" w:cs="Times New Roman"/>
          <w:sz w:val="20"/>
          <w:szCs w:val="20"/>
        </w:rPr>
        <w:t xml:space="preserve"> учебный год.</w:t>
      </w:r>
    </w:p>
    <w:p w:rsidR="00B65616" w:rsidRPr="00FF4F4D" w:rsidRDefault="00B65616" w:rsidP="00FF4F4D">
      <w:pPr>
        <w:ind w:left="360"/>
        <w:jc w:val="both"/>
        <w:rPr>
          <w:rFonts w:ascii="Times New Roman" w:hAnsi="Times New Roman" w:cs="Times New Roman"/>
          <w:sz w:val="20"/>
          <w:szCs w:val="20"/>
        </w:rPr>
      </w:pPr>
    </w:p>
    <w:p w:rsidR="00395362" w:rsidRPr="00395362" w:rsidRDefault="00395362" w:rsidP="00395362">
      <w:pPr>
        <w:pStyle w:val="a5"/>
        <w:jc w:val="center"/>
        <w:rPr>
          <w:rFonts w:ascii="Times New Roman" w:hAnsi="Times New Roman" w:cs="Times New Roman"/>
          <w:b/>
          <w:sz w:val="20"/>
          <w:szCs w:val="20"/>
        </w:rPr>
      </w:pPr>
      <w:r w:rsidRPr="00395362">
        <w:rPr>
          <w:rFonts w:ascii="Times New Roman" w:hAnsi="Times New Roman" w:cs="Times New Roman"/>
          <w:b/>
          <w:sz w:val="20"/>
          <w:szCs w:val="20"/>
        </w:rPr>
        <w:t>Пояснительная записка</w:t>
      </w:r>
    </w:p>
    <w:p w:rsidR="00B65616" w:rsidRPr="00496C11" w:rsidRDefault="00395362" w:rsidP="00E0335E">
      <w:pPr>
        <w:ind w:firstLine="709"/>
        <w:contextualSpacing/>
        <w:jc w:val="both"/>
        <w:rPr>
          <w:rFonts w:ascii="Times New Roman" w:hAnsi="Times New Roman" w:cs="Times New Roman"/>
          <w:sz w:val="20"/>
          <w:szCs w:val="20"/>
        </w:rPr>
      </w:pPr>
      <w:r>
        <w:rPr>
          <w:rFonts w:ascii="Times New Roman" w:hAnsi="Times New Roman" w:cs="Times New Roman"/>
          <w:sz w:val="20"/>
          <w:szCs w:val="20"/>
        </w:rPr>
        <w:t>Р</w:t>
      </w:r>
      <w:r w:rsidR="00B65616" w:rsidRPr="00496C11">
        <w:rPr>
          <w:rFonts w:ascii="Times New Roman" w:hAnsi="Times New Roman" w:cs="Times New Roman"/>
          <w:sz w:val="20"/>
          <w:szCs w:val="20"/>
        </w:rPr>
        <w:t>абочая программа среднего (полного) общего образования по естествознанию составлена на основе Федерального государственного образовательного стандарта общего образования и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для среднего (полного) общего образования.</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В рабочей программе предусмотрено развитие всех основных</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 xml:space="preserve">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интегрированным естественнонаучным предметным содержанием и, во-вторых, психологическими возрастными особенностями </w:t>
      </w:r>
      <w:proofErr w:type="gramStart"/>
      <w:r w:rsidRPr="00496C11">
        <w:rPr>
          <w:rFonts w:ascii="Times New Roman" w:hAnsi="Times New Roman" w:cs="Times New Roman"/>
          <w:sz w:val="20"/>
          <w:szCs w:val="20"/>
        </w:rPr>
        <w:t>обучаемых</w:t>
      </w:r>
      <w:proofErr w:type="gramEnd"/>
      <w:r w:rsidRPr="00496C11">
        <w:rPr>
          <w:rFonts w:ascii="Times New Roman" w:hAnsi="Times New Roman" w:cs="Times New Roman"/>
          <w:sz w:val="20"/>
          <w:szCs w:val="20"/>
        </w:rPr>
        <w:t>.</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Рабочая программа по естествознанию для среднего (полного) общего образования на базовом уровне составлена из расчета часов, указанных в Базисном учебном плане образовательных учреждений общего образования: по 3 час</w:t>
      </w:r>
      <w:r w:rsidR="00FF4F4D">
        <w:rPr>
          <w:rFonts w:ascii="Times New Roman" w:hAnsi="Times New Roman" w:cs="Times New Roman"/>
          <w:sz w:val="20"/>
          <w:szCs w:val="20"/>
        </w:rPr>
        <w:t>а в неделю в 10— 11 классах (204 часа</w:t>
      </w:r>
      <w:r w:rsidRPr="00496C11">
        <w:rPr>
          <w:rFonts w:ascii="Times New Roman" w:hAnsi="Times New Roman" w:cs="Times New Roman"/>
          <w:sz w:val="20"/>
          <w:szCs w:val="20"/>
        </w:rPr>
        <w:t xml:space="preserve"> за два года обучения).</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 xml:space="preserve">При изучении естествознания,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овладеть методами научного познания, полно и точно выражать свои мысли, аргументировать свою точку зрения, работать в группе, представлять и сообщать естественнонаучную информацию в устной и письменной форме. </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Так как естествознание предмет экспериментальный, обучающиеся получат умение планировать, проводить, интерпретировать эксперимент, делать выводы на его основе и презентовать его результаты.</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Концепция курса состоит в рассмотрении объектов и явлений естественного мира в гармонии физики, химии, биологии, физической географии, астрономии и экологии.</w:t>
      </w:r>
    </w:p>
    <w:p w:rsidR="00B65616" w:rsidRPr="00496C11" w:rsidRDefault="00B65616" w:rsidP="00E0335E">
      <w:pPr>
        <w:ind w:firstLine="709"/>
        <w:contextualSpacing/>
        <w:jc w:val="both"/>
        <w:rPr>
          <w:rFonts w:ascii="Times New Roman" w:hAnsi="Times New Roman" w:cs="Times New Roman"/>
          <w:sz w:val="20"/>
          <w:szCs w:val="20"/>
        </w:rPr>
      </w:pPr>
      <w:r w:rsidRPr="00496C11">
        <w:rPr>
          <w:rFonts w:ascii="Times New Roman" w:hAnsi="Times New Roman" w:cs="Times New Roman"/>
          <w:sz w:val="20"/>
          <w:szCs w:val="20"/>
        </w:rPr>
        <w:t xml:space="preserve">Предлагаемый курс естествознания отличает основательный охват важнейших понятий, законов и теорий частных учебных дисциплин, их синтез в обобщенные естественнонаучные понятия, законы и теории. Значительная часть учебного времени отводится на лабораторные и практические работы. ФГОС в качестве обязательного элемента при обучении в старших классах школы предусматривает выполнение каждым старшеклассником </w:t>
      </w:r>
      <w:proofErr w:type="gramStart"/>
      <w:r w:rsidRPr="00496C11">
        <w:rPr>
          <w:rFonts w:ascii="Times New Roman" w:hAnsi="Times New Roman" w:cs="Times New Roman"/>
          <w:sz w:val="20"/>
          <w:szCs w:val="20"/>
        </w:rPr>
        <w:t>индивидуального проекта</w:t>
      </w:r>
      <w:proofErr w:type="gramEnd"/>
      <w:r w:rsidRPr="00496C11">
        <w:rPr>
          <w:rFonts w:ascii="Times New Roman" w:hAnsi="Times New Roman" w:cs="Times New Roman"/>
          <w:sz w:val="20"/>
          <w:szCs w:val="20"/>
        </w:rPr>
        <w:t>.</w:t>
      </w:r>
    </w:p>
    <w:p w:rsidR="000636C1" w:rsidRDefault="000636C1" w:rsidP="00B65616">
      <w:pPr>
        <w:contextualSpacing/>
        <w:jc w:val="both"/>
        <w:rPr>
          <w:rFonts w:ascii="Times New Roman" w:hAnsi="Times New Roman" w:cs="Times New Roman"/>
          <w:sz w:val="24"/>
          <w:szCs w:val="24"/>
        </w:rPr>
      </w:pPr>
    </w:p>
    <w:p w:rsidR="00FF4F4D" w:rsidRDefault="00FF4F4D" w:rsidP="00E0335E">
      <w:pPr>
        <w:ind w:left="-142" w:firstLine="284"/>
        <w:jc w:val="center"/>
        <w:rPr>
          <w:rFonts w:ascii="Times New Roman" w:hAnsi="Times New Roman" w:cs="Times New Roman"/>
          <w:b/>
          <w:sz w:val="20"/>
          <w:szCs w:val="20"/>
        </w:rPr>
      </w:pPr>
    </w:p>
    <w:p w:rsidR="00FF4F4D" w:rsidRDefault="00FF4F4D" w:rsidP="00E0335E">
      <w:pPr>
        <w:ind w:left="-142" w:firstLine="284"/>
        <w:jc w:val="center"/>
        <w:rPr>
          <w:rFonts w:ascii="Times New Roman" w:hAnsi="Times New Roman" w:cs="Times New Roman"/>
          <w:b/>
          <w:sz w:val="20"/>
          <w:szCs w:val="20"/>
        </w:rPr>
      </w:pPr>
    </w:p>
    <w:p w:rsidR="00B65616" w:rsidRPr="00092B72" w:rsidRDefault="00B65616" w:rsidP="00E0335E">
      <w:pPr>
        <w:ind w:left="-142" w:firstLine="284"/>
        <w:jc w:val="center"/>
        <w:rPr>
          <w:rFonts w:ascii="Times New Roman" w:hAnsi="Times New Roman" w:cs="Times New Roman"/>
          <w:sz w:val="20"/>
          <w:szCs w:val="20"/>
        </w:rPr>
      </w:pPr>
      <w:r w:rsidRPr="00092B72">
        <w:rPr>
          <w:rFonts w:ascii="Times New Roman" w:hAnsi="Times New Roman" w:cs="Times New Roman"/>
          <w:b/>
          <w:sz w:val="20"/>
          <w:szCs w:val="20"/>
        </w:rPr>
        <w:t>Планируемые</w:t>
      </w:r>
      <w:r w:rsidR="000636C1" w:rsidRPr="00092B72">
        <w:rPr>
          <w:rFonts w:ascii="Times New Roman" w:hAnsi="Times New Roman" w:cs="Times New Roman"/>
          <w:b/>
          <w:sz w:val="20"/>
          <w:szCs w:val="20"/>
        </w:rPr>
        <w:t xml:space="preserve"> результаты освоения курса</w:t>
      </w:r>
    </w:p>
    <w:p w:rsidR="009C73FF" w:rsidRPr="00496C11" w:rsidRDefault="009C73FF" w:rsidP="009C73FF">
      <w:pPr>
        <w:contextualSpacing/>
        <w:jc w:val="both"/>
        <w:rPr>
          <w:rFonts w:ascii="Times New Roman" w:hAnsi="Times New Roman" w:cs="Times New Roman"/>
          <w:sz w:val="20"/>
          <w:szCs w:val="20"/>
        </w:rPr>
      </w:pPr>
      <w:r w:rsidRPr="00496C11">
        <w:rPr>
          <w:rFonts w:ascii="Times New Roman" w:hAnsi="Times New Roman" w:cs="Times New Roman"/>
          <w:b/>
          <w:bCs/>
          <w:sz w:val="20"/>
          <w:szCs w:val="20"/>
        </w:rPr>
        <w:t xml:space="preserve">Личностными результатами </w:t>
      </w:r>
      <w:r w:rsidRPr="00496C11">
        <w:rPr>
          <w:rFonts w:ascii="Times New Roman" w:hAnsi="Times New Roman" w:cs="Times New Roman"/>
          <w:sz w:val="20"/>
          <w:szCs w:val="20"/>
        </w:rPr>
        <w:t>обучения естествознанию в средней школе являются:</w:t>
      </w:r>
    </w:p>
    <w:p w:rsidR="009C73FF" w:rsidRPr="00496C11" w:rsidRDefault="009C73FF" w:rsidP="009C73FF">
      <w:pPr>
        <w:ind w:left="-167"/>
        <w:contextualSpacing/>
        <w:jc w:val="both"/>
        <w:rPr>
          <w:rFonts w:ascii="Times New Roman" w:hAnsi="Times New Roman" w:cs="Times New Roman"/>
          <w:iCs/>
          <w:sz w:val="20"/>
          <w:szCs w:val="20"/>
        </w:rPr>
      </w:pPr>
      <w:r w:rsidRPr="00496C11">
        <w:rPr>
          <w:rFonts w:ascii="Times New Roman" w:hAnsi="Times New Roman" w:cs="Times New Roman"/>
          <w:b/>
          <w:bCs/>
          <w:i/>
          <w:iCs/>
          <w:sz w:val="20"/>
          <w:szCs w:val="20"/>
        </w:rPr>
        <w:t xml:space="preserve">• </w:t>
      </w:r>
      <w:r w:rsidRPr="00496C11">
        <w:rPr>
          <w:rFonts w:ascii="Times New Roman" w:hAnsi="Times New Roman" w:cs="Times New Roman"/>
          <w:i/>
          <w:iCs/>
          <w:sz w:val="20"/>
          <w:szCs w:val="20"/>
        </w:rPr>
        <w:t>в сфере отношений</w:t>
      </w:r>
      <w:r w:rsidR="00930119">
        <w:rPr>
          <w:rFonts w:ascii="Times New Roman" w:hAnsi="Times New Roman" w:cs="Times New Roman"/>
          <w:i/>
          <w:iCs/>
          <w:sz w:val="20"/>
          <w:szCs w:val="20"/>
        </w:rPr>
        <w:t xml:space="preserve"> </w:t>
      </w:r>
      <w:r w:rsidRPr="00496C11">
        <w:rPr>
          <w:rFonts w:ascii="Times New Roman" w:hAnsi="Times New Roman" w:cs="Times New Roman"/>
          <w:i/>
          <w:iCs/>
          <w:sz w:val="20"/>
          <w:szCs w:val="20"/>
        </w:rPr>
        <w:t xml:space="preserve">обучающихся к себе, к своему здоровью, к познанию себя </w:t>
      </w:r>
      <w:r w:rsidRPr="00496C11">
        <w:rPr>
          <w:rFonts w:ascii="Times New Roman" w:hAnsi="Times New Roman" w:cs="Times New Roman"/>
          <w:sz w:val="20"/>
          <w:szCs w:val="20"/>
        </w:rPr>
        <w:t xml:space="preserve">— ориентация на достижение личного счастья, реализацию позитивных жизненных перспектив, инициативность, </w:t>
      </w:r>
      <w:proofErr w:type="spellStart"/>
      <w:r w:rsidRPr="00496C11">
        <w:rPr>
          <w:rFonts w:ascii="Times New Roman" w:hAnsi="Times New Roman" w:cs="Times New Roman"/>
          <w:sz w:val="20"/>
          <w:szCs w:val="20"/>
        </w:rPr>
        <w:t>креативность</w:t>
      </w:r>
      <w:proofErr w:type="spellEnd"/>
      <w:r w:rsidRPr="00496C11">
        <w:rPr>
          <w:rFonts w:ascii="Times New Roman" w:hAnsi="Times New Roman" w:cs="Times New Roman"/>
          <w:sz w:val="20"/>
          <w:szCs w:val="20"/>
        </w:rPr>
        <w:t xml:space="preserve">, готовность и способность к личностному самоопределению, способность ставить цели и строить жизненные планы; </w:t>
      </w:r>
      <w:proofErr w:type="gramStart"/>
      <w:r w:rsidRPr="00496C11">
        <w:rPr>
          <w:rFonts w:ascii="Times New Roman" w:hAnsi="Times New Roman" w:cs="Times New Roman"/>
          <w:sz w:val="20"/>
          <w:szCs w:val="20"/>
        </w:rPr>
        <w:t>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w:t>
      </w:r>
      <w:proofErr w:type="gramEnd"/>
      <w:r w:rsidRPr="00496C11">
        <w:rPr>
          <w:rFonts w:ascii="Times New Roman" w:hAnsi="Times New Roman" w:cs="Times New Roman"/>
          <w:sz w:val="20"/>
          <w:szCs w:val="20"/>
        </w:rPr>
        <w:t xml:space="preserve"> принятие и реализация ценностей здорового и безопасного образа жизни, бережное, ответственное и компетентное </w:t>
      </w:r>
      <w:r w:rsidRPr="00496C11">
        <w:rPr>
          <w:rFonts w:ascii="Times New Roman" w:hAnsi="Times New Roman" w:cs="Times New Roman"/>
          <w:iCs/>
          <w:sz w:val="20"/>
          <w:szCs w:val="20"/>
        </w:rPr>
        <w:t>отношение к собственному физическому и психологическому здоровью;</w:t>
      </w:r>
    </w:p>
    <w:p w:rsidR="009C73FF" w:rsidRPr="00496C11" w:rsidRDefault="009C73FF" w:rsidP="009C73FF">
      <w:pPr>
        <w:ind w:left="-167"/>
        <w:contextualSpacing/>
        <w:jc w:val="both"/>
        <w:rPr>
          <w:rFonts w:ascii="Times New Roman" w:hAnsi="Times New Roman" w:cs="Times New Roman"/>
          <w:iCs/>
          <w:sz w:val="20"/>
          <w:szCs w:val="20"/>
        </w:rPr>
      </w:pPr>
      <w:r w:rsidRPr="00496C11">
        <w:rPr>
          <w:rFonts w:ascii="Times New Roman" w:hAnsi="Times New Roman" w:cs="Times New Roman"/>
          <w:iCs/>
          <w:sz w:val="20"/>
          <w:szCs w:val="20"/>
        </w:rPr>
        <w:t xml:space="preserve">• </w:t>
      </w:r>
      <w:r w:rsidRPr="00496C11">
        <w:rPr>
          <w:rFonts w:ascii="Times New Roman" w:hAnsi="Times New Roman" w:cs="Times New Roman"/>
          <w:i/>
          <w:iCs/>
          <w:sz w:val="20"/>
          <w:szCs w:val="20"/>
        </w:rPr>
        <w:t>в сфере отношений обучающихся к России как к Родине (Отечеству)</w:t>
      </w:r>
      <w:r w:rsidRPr="00496C11">
        <w:rPr>
          <w:rFonts w:ascii="Times New Roman" w:hAnsi="Times New Roman" w:cs="Times New Roman"/>
          <w:iCs/>
          <w:sz w:val="20"/>
          <w:szCs w:val="20"/>
        </w:rPr>
        <w:t xml:space="preserve">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w:t>
      </w:r>
      <w:proofErr w:type="spellStart"/>
      <w:r w:rsidRPr="00496C11">
        <w:rPr>
          <w:rFonts w:ascii="Times New Roman" w:hAnsi="Times New Roman" w:cs="Times New Roman"/>
          <w:iCs/>
          <w:sz w:val="20"/>
          <w:szCs w:val="20"/>
        </w:rPr>
        <w:t>нар</w:t>
      </w:r>
      <w:proofErr w:type="gramStart"/>
      <w:r w:rsidRPr="00496C11">
        <w:rPr>
          <w:rFonts w:ascii="Times New Roman" w:hAnsi="Times New Roman" w:cs="Times New Roman"/>
          <w:iCs/>
          <w:sz w:val="20"/>
          <w:szCs w:val="20"/>
        </w:rPr>
        <w:t>о</w:t>
      </w:r>
      <w:proofErr w:type="spellEnd"/>
      <w:r w:rsidRPr="00496C11">
        <w:rPr>
          <w:rFonts w:ascii="Times New Roman" w:hAnsi="Times New Roman" w:cs="Times New Roman"/>
          <w:iCs/>
          <w:sz w:val="20"/>
          <w:szCs w:val="20"/>
        </w:rPr>
        <w:t>-</w:t>
      </w:r>
      <w:proofErr w:type="gramEnd"/>
      <w:r w:rsidRPr="00496C11">
        <w:rPr>
          <w:rFonts w:ascii="Times New Roman" w:hAnsi="Times New Roman" w:cs="Times New Roman"/>
          <w:iCs/>
          <w:sz w:val="20"/>
          <w:szCs w:val="20"/>
        </w:rPr>
        <w:t xml:space="preserve"> 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 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9C73FF" w:rsidRPr="00496C11" w:rsidRDefault="009C73FF" w:rsidP="009C73FF">
      <w:pPr>
        <w:ind w:left="-167"/>
        <w:contextualSpacing/>
        <w:jc w:val="both"/>
        <w:rPr>
          <w:rFonts w:ascii="Times New Roman" w:hAnsi="Times New Roman" w:cs="Times New Roman"/>
          <w:iCs/>
          <w:sz w:val="20"/>
          <w:szCs w:val="20"/>
        </w:rPr>
      </w:pPr>
      <w:proofErr w:type="gramStart"/>
      <w:r w:rsidRPr="00496C11">
        <w:rPr>
          <w:rFonts w:ascii="Times New Roman" w:hAnsi="Times New Roman" w:cs="Times New Roman"/>
          <w:b/>
          <w:bCs/>
          <w:iCs/>
          <w:sz w:val="20"/>
          <w:szCs w:val="20"/>
        </w:rPr>
        <w:t xml:space="preserve">• </w:t>
      </w:r>
      <w:r w:rsidRPr="00496C11">
        <w:rPr>
          <w:rFonts w:ascii="Times New Roman" w:hAnsi="Times New Roman" w:cs="Times New Roman"/>
          <w:bCs/>
          <w:i/>
          <w:iCs/>
          <w:sz w:val="20"/>
          <w:szCs w:val="20"/>
        </w:rPr>
        <w:t xml:space="preserve">в сфере отношений обучающихся к закону, государству </w:t>
      </w:r>
      <w:r w:rsidRPr="00496C11">
        <w:rPr>
          <w:rFonts w:ascii="Times New Roman" w:hAnsi="Times New Roman" w:cs="Times New Roman"/>
          <w:i/>
          <w:iCs/>
          <w:sz w:val="20"/>
          <w:szCs w:val="20"/>
        </w:rPr>
        <w:t xml:space="preserve">и гражданскому обществу </w:t>
      </w:r>
      <w:r w:rsidRPr="00496C11">
        <w:rPr>
          <w:rFonts w:ascii="Times New Roman" w:hAnsi="Times New Roman" w:cs="Times New Roman"/>
          <w:iCs/>
          <w:sz w:val="20"/>
          <w:szCs w:val="20"/>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r w:rsidRPr="00496C11">
        <w:rPr>
          <w:rFonts w:ascii="Times New Roman" w:hAnsi="Times New Roman" w:cs="Times New Roman"/>
          <w:iCs/>
          <w:sz w:val="20"/>
          <w:szCs w:val="20"/>
        </w:rPr>
        <w:t xml:space="preserve"> </w:t>
      </w:r>
      <w:proofErr w:type="gramStart"/>
      <w:r w:rsidRPr="00496C11">
        <w:rPr>
          <w:rFonts w:ascii="Times New Roman" w:hAnsi="Times New Roman" w:cs="Times New Roman"/>
          <w:iCs/>
          <w:sz w:val="20"/>
          <w:szCs w:val="20"/>
        </w:rPr>
        <w:t xml:space="preserve">признание </w:t>
      </w:r>
      <w:proofErr w:type="spellStart"/>
      <w:r w:rsidRPr="00496C11">
        <w:rPr>
          <w:rFonts w:ascii="Times New Roman" w:hAnsi="Times New Roman" w:cs="Times New Roman"/>
          <w:iCs/>
          <w:sz w:val="20"/>
          <w:szCs w:val="20"/>
        </w:rPr>
        <w:t>неотчуждаемости</w:t>
      </w:r>
      <w:proofErr w:type="spellEnd"/>
      <w:r w:rsidRPr="00496C11">
        <w:rPr>
          <w:rFonts w:ascii="Times New Roman" w:hAnsi="Times New Roman" w:cs="Times New Roman"/>
          <w:iCs/>
          <w:sz w:val="20"/>
          <w:szCs w:val="20"/>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r w:rsidRPr="00496C11">
        <w:rPr>
          <w:rFonts w:ascii="Times New Roman" w:hAnsi="Times New Roman" w:cs="Times New Roman"/>
          <w:iCs/>
          <w:sz w:val="20"/>
          <w:szCs w:val="20"/>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осознание своего места в поликультурном мире; </w:t>
      </w:r>
      <w:proofErr w:type="spellStart"/>
      <w:r w:rsidRPr="00496C11">
        <w:rPr>
          <w:rFonts w:ascii="Times New Roman" w:hAnsi="Times New Roman" w:cs="Times New Roman"/>
          <w:iCs/>
          <w:sz w:val="20"/>
          <w:szCs w:val="20"/>
        </w:rPr>
        <w:t>интериоризация</w:t>
      </w:r>
      <w:proofErr w:type="spellEnd"/>
      <w:r w:rsidRPr="00496C11">
        <w:rPr>
          <w:rFonts w:ascii="Times New Roman" w:hAnsi="Times New Roman" w:cs="Times New Roman"/>
          <w:iCs/>
          <w:sz w:val="20"/>
          <w:szCs w:val="20"/>
        </w:rPr>
        <w:t xml:space="preserve">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w:t>
      </w:r>
      <w:proofErr w:type="spellStart"/>
      <w:r w:rsidRPr="00496C11">
        <w:rPr>
          <w:rFonts w:ascii="Times New Roman" w:hAnsi="Times New Roman" w:cs="Times New Roman"/>
          <w:iCs/>
          <w:sz w:val="20"/>
          <w:szCs w:val="20"/>
        </w:rPr>
        <w:t>обществе</w:t>
      </w:r>
      <w:proofErr w:type="gramStart"/>
      <w:r w:rsidRPr="00496C11">
        <w:rPr>
          <w:rFonts w:ascii="Times New Roman" w:hAnsi="Times New Roman" w:cs="Times New Roman"/>
          <w:iCs/>
          <w:sz w:val="20"/>
          <w:szCs w:val="20"/>
        </w:rPr>
        <w:t>н</w:t>
      </w:r>
      <w:proofErr w:type="spellEnd"/>
      <w:r w:rsidRPr="00496C11">
        <w:rPr>
          <w:rFonts w:ascii="Times New Roman" w:hAnsi="Times New Roman" w:cs="Times New Roman"/>
          <w:iCs/>
          <w:sz w:val="20"/>
          <w:szCs w:val="20"/>
        </w:rPr>
        <w:t>-</w:t>
      </w:r>
      <w:proofErr w:type="gramEnd"/>
      <w:r w:rsidRPr="00496C11">
        <w:rPr>
          <w:rFonts w:ascii="Times New Roman" w:hAnsi="Times New Roman" w:cs="Times New Roman"/>
          <w:iCs/>
          <w:sz w:val="20"/>
          <w:szCs w:val="20"/>
        </w:rPr>
        <w:t xml:space="preserve"> 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w:t>
      </w:r>
      <w:proofErr w:type="gramStart"/>
      <w:r w:rsidRPr="00496C11">
        <w:rPr>
          <w:rFonts w:ascii="Times New Roman" w:hAnsi="Times New Roman" w:cs="Times New Roman"/>
          <w:iCs/>
          <w:sz w:val="20"/>
          <w:szCs w:val="20"/>
        </w:rPr>
        <w:t>обучающихся</w:t>
      </w:r>
      <w:proofErr w:type="gramEnd"/>
      <w:r w:rsidRPr="00496C11">
        <w:rPr>
          <w:rFonts w:ascii="Times New Roman" w:hAnsi="Times New Roman" w:cs="Times New Roman"/>
          <w:iCs/>
          <w:sz w:val="20"/>
          <w:szCs w:val="20"/>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w:t>
      </w:r>
    </w:p>
    <w:p w:rsidR="009C73FF" w:rsidRPr="00496C11" w:rsidRDefault="009C73FF" w:rsidP="009C73FF">
      <w:pPr>
        <w:ind w:left="-167"/>
        <w:contextualSpacing/>
        <w:jc w:val="both"/>
        <w:rPr>
          <w:rFonts w:ascii="Times New Roman" w:hAnsi="Times New Roman" w:cs="Times New Roman"/>
          <w:iCs/>
          <w:sz w:val="20"/>
          <w:szCs w:val="20"/>
        </w:rPr>
      </w:pPr>
      <w:r w:rsidRPr="00496C11">
        <w:rPr>
          <w:rFonts w:ascii="Times New Roman" w:hAnsi="Times New Roman" w:cs="Times New Roman"/>
          <w:iCs/>
          <w:sz w:val="20"/>
          <w:szCs w:val="20"/>
        </w:rPr>
        <w:t>негативным социальным явлениям;</w:t>
      </w:r>
    </w:p>
    <w:p w:rsidR="00DE22A7" w:rsidRPr="00496C11" w:rsidRDefault="00DE22A7" w:rsidP="00DE22A7">
      <w:pPr>
        <w:ind w:left="-167"/>
        <w:contextualSpacing/>
        <w:jc w:val="both"/>
        <w:rPr>
          <w:rFonts w:ascii="Times New Roman" w:hAnsi="Times New Roman" w:cs="Times New Roman"/>
          <w:iCs/>
          <w:sz w:val="20"/>
          <w:szCs w:val="20"/>
        </w:rPr>
      </w:pPr>
      <w:r w:rsidRPr="00496C11">
        <w:rPr>
          <w:rFonts w:ascii="Times New Roman" w:hAnsi="Times New Roman" w:cs="Times New Roman"/>
          <w:iCs/>
          <w:sz w:val="20"/>
          <w:szCs w:val="20"/>
        </w:rPr>
        <w:t xml:space="preserve">• </w:t>
      </w:r>
      <w:r w:rsidRPr="00496C11">
        <w:rPr>
          <w:rFonts w:ascii="Times New Roman" w:hAnsi="Times New Roman" w:cs="Times New Roman"/>
          <w:i/>
          <w:iCs/>
          <w:sz w:val="20"/>
          <w:szCs w:val="20"/>
        </w:rPr>
        <w:t xml:space="preserve">в сфере отношений обучающихся с окружающими людьми </w:t>
      </w:r>
      <w:r w:rsidRPr="00496C11">
        <w:rPr>
          <w:rFonts w:ascii="Times New Roman" w:hAnsi="Times New Roman" w:cs="Times New Roman"/>
          <w:iCs/>
          <w:sz w:val="20"/>
          <w:szCs w:val="20"/>
        </w:rPr>
        <w:t>— нравственное сознание и поведение на основе усвоения общечеловеческих ценностей, толерантного сознания и поведения в пол</w:t>
      </w:r>
      <w:proofErr w:type="gramStart"/>
      <w:r w:rsidRPr="00496C11">
        <w:rPr>
          <w:rFonts w:ascii="Times New Roman" w:hAnsi="Times New Roman" w:cs="Times New Roman"/>
          <w:iCs/>
          <w:sz w:val="20"/>
          <w:szCs w:val="20"/>
        </w:rPr>
        <w:t>и-</w:t>
      </w:r>
      <w:proofErr w:type="gramEnd"/>
      <w:r w:rsidRPr="00496C11">
        <w:rPr>
          <w:rFonts w:ascii="Times New Roman" w:hAnsi="Times New Roman" w:cs="Times New Roman"/>
          <w:iCs/>
          <w:sz w:val="20"/>
          <w:szCs w:val="20"/>
        </w:rPr>
        <w:t xml:space="preserve"> 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roofErr w:type="gramStart"/>
      <w:r w:rsidRPr="00496C11">
        <w:rPr>
          <w:rFonts w:ascii="Times New Roman" w:hAnsi="Times New Roman" w:cs="Times New Roman"/>
          <w:iCs/>
          <w:sz w:val="20"/>
          <w:szCs w:val="20"/>
        </w:rPr>
        <w:lastRenderedPageBreak/>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roofErr w:type="gramEnd"/>
    </w:p>
    <w:p w:rsidR="00DE22A7" w:rsidRPr="00D02538" w:rsidRDefault="00DE22A7" w:rsidP="00DE22A7">
      <w:pPr>
        <w:ind w:left="-167"/>
        <w:contextualSpacing/>
        <w:jc w:val="both"/>
        <w:rPr>
          <w:rFonts w:ascii="Times New Roman" w:hAnsi="Times New Roman" w:cs="Times New Roman"/>
          <w:iCs/>
          <w:sz w:val="20"/>
          <w:szCs w:val="20"/>
        </w:rPr>
      </w:pPr>
      <w:r w:rsidRPr="00496C11">
        <w:rPr>
          <w:rFonts w:ascii="Times New Roman" w:hAnsi="Times New Roman" w:cs="Times New Roman"/>
          <w:b/>
          <w:bCs/>
          <w:iCs/>
          <w:sz w:val="20"/>
          <w:szCs w:val="20"/>
        </w:rPr>
        <w:t xml:space="preserve">• </w:t>
      </w:r>
      <w:r w:rsidRPr="00496C11">
        <w:rPr>
          <w:rFonts w:ascii="Times New Roman" w:hAnsi="Times New Roman" w:cs="Times New Roman"/>
          <w:bCs/>
          <w:i/>
          <w:iCs/>
          <w:sz w:val="20"/>
          <w:szCs w:val="20"/>
        </w:rPr>
        <w:t>в сфере отношений обучающихся к окружающему миру, к жи</w:t>
      </w:r>
      <w:r w:rsidRPr="00496C11">
        <w:rPr>
          <w:rFonts w:ascii="Times New Roman" w:hAnsi="Times New Roman" w:cs="Times New Roman"/>
          <w:i/>
          <w:iCs/>
          <w:sz w:val="20"/>
          <w:szCs w:val="20"/>
        </w:rPr>
        <w:t xml:space="preserve">вой природе, художественной культуре </w:t>
      </w:r>
      <w:r w:rsidRPr="00496C11">
        <w:rPr>
          <w:rFonts w:ascii="Times New Roman" w:hAnsi="Times New Roman" w:cs="Times New Roman"/>
          <w:iCs/>
          <w:sz w:val="20"/>
          <w:szCs w:val="20"/>
        </w:rPr>
        <w:t xml:space="preserve">—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w:t>
      </w:r>
      <w:proofErr w:type="spellStart"/>
      <w:r w:rsidRPr="00496C11">
        <w:rPr>
          <w:rFonts w:ascii="Times New Roman" w:hAnsi="Times New Roman" w:cs="Times New Roman"/>
          <w:iCs/>
          <w:sz w:val="20"/>
          <w:szCs w:val="20"/>
        </w:rPr>
        <w:t>общества</w:t>
      </w:r>
      <w:proofErr w:type="gramStart"/>
      <w:r w:rsidRPr="00496C11">
        <w:rPr>
          <w:rFonts w:ascii="Times New Roman" w:hAnsi="Times New Roman" w:cs="Times New Roman"/>
          <w:iCs/>
          <w:sz w:val="20"/>
          <w:szCs w:val="20"/>
        </w:rPr>
        <w:t>;</w:t>
      </w:r>
      <w:r w:rsidRPr="00D02538">
        <w:rPr>
          <w:rFonts w:ascii="Times New Roman" w:hAnsi="Times New Roman" w:cs="Times New Roman"/>
          <w:iCs/>
          <w:sz w:val="20"/>
          <w:szCs w:val="20"/>
        </w:rPr>
        <w:t>г</w:t>
      </w:r>
      <w:proofErr w:type="gramEnd"/>
      <w:r w:rsidRPr="00D02538">
        <w:rPr>
          <w:rFonts w:ascii="Times New Roman" w:hAnsi="Times New Roman" w:cs="Times New Roman"/>
          <w:iCs/>
          <w:sz w:val="20"/>
          <w:szCs w:val="20"/>
        </w:rPr>
        <w:t>отовность</w:t>
      </w:r>
      <w:proofErr w:type="spellEnd"/>
      <w:r w:rsidRPr="00D02538">
        <w:rPr>
          <w:rFonts w:ascii="Times New Roman" w:hAnsi="Times New Roman" w:cs="Times New Roman"/>
          <w:iCs/>
          <w:sz w:val="20"/>
          <w:szCs w:val="20"/>
        </w:rPr>
        <w:t xml:space="preserve">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w:t>
      </w:r>
      <w:proofErr w:type="gramStart"/>
      <w:r w:rsidRPr="00D02538">
        <w:rPr>
          <w:rFonts w:ascii="Times New Roman" w:hAnsi="Times New Roman" w:cs="Times New Roman"/>
          <w:iCs/>
          <w:sz w:val="20"/>
          <w:szCs w:val="20"/>
        </w:rPr>
        <w:t>д-</w:t>
      </w:r>
      <w:proofErr w:type="gramEnd"/>
      <w:r w:rsidRPr="00D02538">
        <w:rPr>
          <w:rFonts w:ascii="Times New Roman" w:hAnsi="Times New Roman" w:cs="Times New Roman"/>
          <w:iCs/>
          <w:sz w:val="20"/>
          <w:szCs w:val="20"/>
        </w:rPr>
        <w:t xml:space="preserve"> ной земле, природным богатствам России и мира, понимание влияния социально-экономических процессов на состояние природ- 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D02538">
        <w:rPr>
          <w:rFonts w:ascii="Times New Roman" w:hAnsi="Times New Roman" w:cs="Times New Roman"/>
          <w:iCs/>
          <w:sz w:val="20"/>
          <w:szCs w:val="20"/>
        </w:rPr>
        <w:t>экологонаправленной</w:t>
      </w:r>
      <w:proofErr w:type="spellEnd"/>
      <w:r w:rsidRPr="00D02538">
        <w:rPr>
          <w:rFonts w:ascii="Times New Roman" w:hAnsi="Times New Roman" w:cs="Times New Roman"/>
          <w:iCs/>
          <w:sz w:val="20"/>
          <w:szCs w:val="20"/>
        </w:rPr>
        <w:t xml:space="preserve"> деятельности; эстетическое отношение к миру, готовность к эстетическому обустройству собственного быта;</w:t>
      </w:r>
    </w:p>
    <w:p w:rsidR="00DE22A7" w:rsidRPr="00D02538" w:rsidRDefault="00DE22A7" w:rsidP="00DE22A7">
      <w:pPr>
        <w:ind w:left="-167"/>
        <w:contextualSpacing/>
        <w:jc w:val="both"/>
        <w:rPr>
          <w:rFonts w:ascii="Times New Roman" w:hAnsi="Times New Roman" w:cs="Times New Roman"/>
          <w:iCs/>
          <w:sz w:val="20"/>
          <w:szCs w:val="20"/>
        </w:rPr>
      </w:pPr>
      <w:proofErr w:type="gramStart"/>
      <w:r w:rsidRPr="00D02538">
        <w:rPr>
          <w:rFonts w:ascii="Times New Roman" w:hAnsi="Times New Roman" w:cs="Times New Roman"/>
          <w:b/>
          <w:bCs/>
          <w:iCs/>
          <w:sz w:val="20"/>
          <w:szCs w:val="20"/>
        </w:rPr>
        <w:t xml:space="preserve">• </w:t>
      </w:r>
      <w:r w:rsidRPr="00D02538">
        <w:rPr>
          <w:rFonts w:ascii="Times New Roman" w:hAnsi="Times New Roman" w:cs="Times New Roman"/>
          <w:bCs/>
          <w:i/>
          <w:iCs/>
          <w:sz w:val="20"/>
          <w:szCs w:val="20"/>
        </w:rPr>
        <w:t>в сфере отношений обучающихся к труду, в сфере социаль</w:t>
      </w:r>
      <w:r w:rsidRPr="00D02538">
        <w:rPr>
          <w:rFonts w:ascii="Times New Roman" w:hAnsi="Times New Roman" w:cs="Times New Roman"/>
          <w:i/>
          <w:iCs/>
          <w:sz w:val="20"/>
          <w:szCs w:val="20"/>
        </w:rPr>
        <w:t xml:space="preserve">но-экономических отношений </w:t>
      </w:r>
      <w:r w:rsidRPr="00D02538">
        <w:rPr>
          <w:rFonts w:ascii="Times New Roman" w:hAnsi="Times New Roman" w:cs="Times New Roman"/>
          <w:iCs/>
          <w:sz w:val="20"/>
          <w:szCs w:val="20"/>
        </w:rPr>
        <w:t>—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roofErr w:type="gramEnd"/>
      <w:r w:rsidRPr="00D02538">
        <w:rPr>
          <w:rFonts w:ascii="Times New Roman" w:hAnsi="Times New Roman" w:cs="Times New Roman"/>
          <w:iCs/>
          <w:sz w:val="20"/>
          <w:szCs w:val="20"/>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0636C1" w:rsidRPr="00D02538" w:rsidRDefault="000636C1" w:rsidP="00DE22A7">
      <w:pPr>
        <w:ind w:left="-167"/>
        <w:contextualSpacing/>
        <w:jc w:val="both"/>
        <w:rPr>
          <w:rFonts w:ascii="Times New Roman" w:hAnsi="Times New Roman" w:cs="Times New Roman"/>
          <w:iCs/>
          <w:sz w:val="20"/>
          <w:szCs w:val="20"/>
        </w:rPr>
      </w:pPr>
    </w:p>
    <w:p w:rsidR="00DE22A7" w:rsidRPr="00D02538" w:rsidRDefault="00DE22A7" w:rsidP="00E0335E">
      <w:pPr>
        <w:ind w:left="-167" w:firstLine="1018"/>
        <w:contextualSpacing/>
        <w:jc w:val="both"/>
        <w:rPr>
          <w:rFonts w:ascii="Times New Roman" w:hAnsi="Times New Roman" w:cs="Times New Roman"/>
          <w:iCs/>
          <w:sz w:val="20"/>
          <w:szCs w:val="20"/>
        </w:rPr>
      </w:pPr>
      <w:proofErr w:type="spellStart"/>
      <w:r w:rsidRPr="00D02538">
        <w:rPr>
          <w:rFonts w:ascii="Times New Roman" w:hAnsi="Times New Roman" w:cs="Times New Roman"/>
          <w:b/>
          <w:bCs/>
          <w:iCs/>
          <w:sz w:val="20"/>
          <w:szCs w:val="20"/>
        </w:rPr>
        <w:t>Метапредметные</w:t>
      </w:r>
      <w:proofErr w:type="spellEnd"/>
      <w:r w:rsidRPr="00D02538">
        <w:rPr>
          <w:rFonts w:ascii="Times New Roman" w:hAnsi="Times New Roman" w:cs="Times New Roman"/>
          <w:b/>
          <w:bCs/>
          <w:iCs/>
          <w:sz w:val="20"/>
          <w:szCs w:val="20"/>
        </w:rPr>
        <w:t xml:space="preserve">    результаты    </w:t>
      </w:r>
      <w:r w:rsidRPr="00D02538">
        <w:rPr>
          <w:rFonts w:ascii="Times New Roman" w:hAnsi="Times New Roman" w:cs="Times New Roman"/>
          <w:iCs/>
          <w:sz w:val="20"/>
          <w:szCs w:val="20"/>
        </w:rPr>
        <w:t>обучения   естествознанию в средней школе представлены тремя группами универсальных учебных действий.</w:t>
      </w:r>
    </w:p>
    <w:p w:rsidR="00DE22A7" w:rsidRPr="00D02538" w:rsidRDefault="00DE22A7" w:rsidP="00DE22A7">
      <w:pPr>
        <w:ind w:left="-167"/>
        <w:contextualSpacing/>
        <w:jc w:val="both"/>
        <w:rPr>
          <w:rFonts w:ascii="Times New Roman" w:hAnsi="Times New Roman" w:cs="Times New Roman"/>
          <w:iCs/>
          <w:sz w:val="20"/>
          <w:szCs w:val="20"/>
        </w:rPr>
      </w:pPr>
      <w:r w:rsidRPr="00D02538">
        <w:rPr>
          <w:rFonts w:ascii="Times New Roman" w:hAnsi="Times New Roman" w:cs="Times New Roman"/>
          <w:b/>
          <w:bCs/>
          <w:iCs/>
          <w:sz w:val="20"/>
          <w:szCs w:val="20"/>
        </w:rPr>
        <w:t>Регулятивные универсальные учебные действия</w:t>
      </w:r>
    </w:p>
    <w:p w:rsidR="00DE22A7" w:rsidRPr="00D02538" w:rsidRDefault="00DE22A7" w:rsidP="00DE22A7">
      <w:pPr>
        <w:ind w:left="-167"/>
        <w:contextualSpacing/>
        <w:jc w:val="both"/>
        <w:rPr>
          <w:rFonts w:ascii="Times New Roman" w:hAnsi="Times New Roman" w:cs="Times New Roman"/>
          <w:iCs/>
          <w:sz w:val="20"/>
          <w:szCs w:val="20"/>
        </w:rPr>
      </w:pPr>
      <w:r w:rsidRPr="00D02538">
        <w:rPr>
          <w:rFonts w:ascii="Times New Roman" w:hAnsi="Times New Roman" w:cs="Times New Roman"/>
          <w:b/>
          <w:bCs/>
          <w:i/>
          <w:iCs/>
          <w:sz w:val="20"/>
          <w:szCs w:val="20"/>
        </w:rPr>
        <w:t>Выпускник научится</w:t>
      </w:r>
      <w:r w:rsidRPr="00D02538">
        <w:rPr>
          <w:rFonts w:ascii="Times New Roman" w:hAnsi="Times New Roman" w:cs="Times New Roman"/>
          <w:b/>
          <w:bCs/>
          <w:iCs/>
          <w:sz w:val="20"/>
          <w:szCs w:val="20"/>
        </w:rPr>
        <w:t>:</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самостоятельно определять цели, ставить и формулировать собственные задачи в образовательной деятельности и жизненных ситуациях;</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оценивать ресурсы, в том числе время и другие нематериальные ресурсы, необходимые для достижения поставленной ранее цели;</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сопоставлять имеющиеся возможности и необходимые для достижения цели ресурсы;</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организовывать эффективный поиск ресурсов, необходимых для достижения поставленной цели;</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определять  несколько  путей  достижения  поставленной цели;</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выбирать </w:t>
      </w:r>
      <w:proofErr w:type="gramStart"/>
      <w:r w:rsidRPr="00D02538">
        <w:rPr>
          <w:rFonts w:ascii="Times New Roman" w:hAnsi="Times New Roman" w:cs="Times New Roman"/>
          <w:iCs/>
          <w:sz w:val="20"/>
          <w:szCs w:val="20"/>
        </w:rPr>
        <w:t>оптимальный путь достижения цели с учетом эффективности расходования ресурсов и основываясь</w:t>
      </w:r>
      <w:proofErr w:type="gramEnd"/>
      <w:r w:rsidRPr="00D02538">
        <w:rPr>
          <w:rFonts w:ascii="Times New Roman" w:hAnsi="Times New Roman" w:cs="Times New Roman"/>
          <w:iCs/>
          <w:sz w:val="20"/>
          <w:szCs w:val="20"/>
        </w:rPr>
        <w:t xml:space="preserve"> на соображениях этики и морали;</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задавать параметры и критерии, по которым можно определить, что цель достигнута;</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сопоставлять полученный результат деятельности с поставленной заранее целью;</w:t>
      </w:r>
    </w:p>
    <w:p w:rsidR="00DE22A7" w:rsidRPr="00D02538" w:rsidRDefault="00DE22A7" w:rsidP="009D25EA">
      <w:pPr>
        <w:pStyle w:val="a5"/>
        <w:numPr>
          <w:ilvl w:val="0"/>
          <w:numId w:val="13"/>
        </w:numPr>
        <w:jc w:val="both"/>
        <w:rPr>
          <w:rFonts w:ascii="Times New Roman" w:hAnsi="Times New Roman" w:cs="Times New Roman"/>
          <w:iCs/>
          <w:sz w:val="20"/>
          <w:szCs w:val="20"/>
        </w:rPr>
      </w:pPr>
      <w:r w:rsidRPr="00D02538">
        <w:rPr>
          <w:rFonts w:ascii="Times New Roman" w:hAnsi="Times New Roman" w:cs="Times New Roman"/>
          <w:iCs/>
          <w:sz w:val="20"/>
          <w:szCs w:val="20"/>
        </w:rPr>
        <w:t>оценивать последствия  достижения  поставленной  цели в учебной деятельности, собственной жизни и жизни окружающих людей.</w:t>
      </w:r>
    </w:p>
    <w:p w:rsidR="009D25EA" w:rsidRPr="00D02538" w:rsidRDefault="009D25EA" w:rsidP="009D25EA">
      <w:pPr>
        <w:ind w:left="-451"/>
        <w:contextualSpacing/>
        <w:jc w:val="both"/>
        <w:rPr>
          <w:rFonts w:ascii="Times New Roman" w:hAnsi="Times New Roman" w:cs="Times New Roman"/>
          <w:b/>
          <w:iCs/>
          <w:sz w:val="20"/>
          <w:szCs w:val="20"/>
        </w:rPr>
      </w:pPr>
      <w:r w:rsidRPr="00D02538">
        <w:rPr>
          <w:rFonts w:ascii="Times New Roman" w:hAnsi="Times New Roman" w:cs="Times New Roman"/>
          <w:b/>
          <w:iCs/>
          <w:sz w:val="20"/>
          <w:szCs w:val="20"/>
        </w:rPr>
        <w:t>Познавательные универсальные учебные действия</w:t>
      </w:r>
    </w:p>
    <w:p w:rsidR="009D25EA" w:rsidRPr="00D02538" w:rsidRDefault="009D25EA" w:rsidP="009D25EA">
      <w:pPr>
        <w:ind w:left="-451"/>
        <w:contextualSpacing/>
        <w:jc w:val="both"/>
        <w:rPr>
          <w:rFonts w:ascii="Times New Roman" w:hAnsi="Times New Roman" w:cs="Times New Roman"/>
          <w:b/>
          <w:i/>
          <w:iCs/>
          <w:sz w:val="20"/>
          <w:szCs w:val="20"/>
        </w:rPr>
      </w:pPr>
      <w:r w:rsidRPr="00D02538">
        <w:rPr>
          <w:rFonts w:ascii="Times New Roman" w:hAnsi="Times New Roman" w:cs="Times New Roman"/>
          <w:b/>
          <w:i/>
          <w:iCs/>
          <w:sz w:val="20"/>
          <w:szCs w:val="20"/>
        </w:rPr>
        <w:t>Выпускник научится:</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критически оценивать и интерпретировать информацию с разных позиций;</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распознавать и фиксировать противоречия в информационных источниках;</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использовать различные модельно-схематические средства для представления </w:t>
      </w:r>
      <w:proofErr w:type="gramStart"/>
      <w:r w:rsidRPr="00D02538">
        <w:rPr>
          <w:rFonts w:ascii="Times New Roman" w:hAnsi="Times New Roman" w:cs="Times New Roman"/>
          <w:iCs/>
          <w:sz w:val="20"/>
          <w:szCs w:val="20"/>
        </w:rPr>
        <w:t>выявленных</w:t>
      </w:r>
      <w:proofErr w:type="gramEnd"/>
      <w:r w:rsidRPr="00D02538">
        <w:rPr>
          <w:rFonts w:ascii="Times New Roman" w:hAnsi="Times New Roman" w:cs="Times New Roman"/>
          <w:iCs/>
          <w:sz w:val="20"/>
          <w:szCs w:val="20"/>
        </w:rPr>
        <w:t xml:space="preserve"> в </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информационных </w:t>
      </w:r>
      <w:proofErr w:type="gramStart"/>
      <w:r w:rsidRPr="00D02538">
        <w:rPr>
          <w:rFonts w:ascii="Times New Roman" w:hAnsi="Times New Roman" w:cs="Times New Roman"/>
          <w:iCs/>
          <w:sz w:val="20"/>
          <w:szCs w:val="20"/>
        </w:rPr>
        <w:t>источниках</w:t>
      </w:r>
      <w:proofErr w:type="gramEnd"/>
      <w:r w:rsidRPr="00D02538">
        <w:rPr>
          <w:rFonts w:ascii="Times New Roman" w:hAnsi="Times New Roman" w:cs="Times New Roman"/>
          <w:iCs/>
          <w:sz w:val="20"/>
          <w:szCs w:val="20"/>
        </w:rPr>
        <w:t xml:space="preserve"> противоречий;</w:t>
      </w:r>
    </w:p>
    <w:p w:rsidR="009D25EA" w:rsidRPr="00D02538" w:rsidRDefault="009D25EA" w:rsidP="009D25EA">
      <w:pPr>
        <w:pStyle w:val="a5"/>
        <w:numPr>
          <w:ilvl w:val="0"/>
          <w:numId w:val="12"/>
        </w:numPr>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осуществлять развернутый информационный поиск и ставить на его основе новые (учебные и </w:t>
      </w:r>
      <w:proofErr w:type="gramEnd"/>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познавательные) задачи;</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искать и находить обобщенные способы решения задач;</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приводить критические </w:t>
      </w:r>
      <w:proofErr w:type="gramStart"/>
      <w:r w:rsidRPr="00D02538">
        <w:rPr>
          <w:rFonts w:ascii="Times New Roman" w:hAnsi="Times New Roman" w:cs="Times New Roman"/>
          <w:iCs/>
          <w:sz w:val="20"/>
          <w:szCs w:val="20"/>
        </w:rPr>
        <w:t>аргументы</w:t>
      </w:r>
      <w:proofErr w:type="gramEnd"/>
      <w:r w:rsidRPr="00D02538">
        <w:rPr>
          <w:rFonts w:ascii="Times New Roman" w:hAnsi="Times New Roman" w:cs="Times New Roman"/>
          <w:iCs/>
          <w:sz w:val="20"/>
          <w:szCs w:val="20"/>
        </w:rPr>
        <w:t xml:space="preserve"> как в отношении собственного суждения, так и в отношении действий и суждений другого;</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анализировать и преобразовывать проблемно-противоречивые ситуации;</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выходить за рамки учебного предмета и осуществлять целенаправленный поиск возможности широкого переноса средств и способов действия;</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выстраивать индивидуальную образовательную траекторию, учитывая ограничения со стороны других участников и ресурсные ограничения;</w:t>
      </w:r>
    </w:p>
    <w:p w:rsidR="009D25EA" w:rsidRPr="00D02538" w:rsidRDefault="009D25EA" w:rsidP="009D25EA">
      <w:pPr>
        <w:pStyle w:val="a5"/>
        <w:numPr>
          <w:ilvl w:val="0"/>
          <w:numId w:val="12"/>
        </w:numPr>
        <w:jc w:val="both"/>
        <w:rPr>
          <w:rFonts w:ascii="Times New Roman" w:hAnsi="Times New Roman" w:cs="Times New Roman"/>
          <w:iCs/>
          <w:sz w:val="20"/>
          <w:szCs w:val="20"/>
        </w:rPr>
      </w:pPr>
      <w:r w:rsidRPr="00D02538">
        <w:rPr>
          <w:rFonts w:ascii="Times New Roman" w:hAnsi="Times New Roman" w:cs="Times New Roman"/>
          <w:iCs/>
          <w:sz w:val="20"/>
          <w:szCs w:val="20"/>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9D25EA" w:rsidRPr="00D02538" w:rsidRDefault="009D25EA" w:rsidP="009D25EA">
      <w:pPr>
        <w:ind w:left="-91"/>
        <w:contextualSpacing/>
        <w:jc w:val="both"/>
        <w:rPr>
          <w:rFonts w:ascii="Times New Roman" w:hAnsi="Times New Roman" w:cs="Times New Roman"/>
          <w:b/>
          <w:iCs/>
          <w:sz w:val="20"/>
          <w:szCs w:val="20"/>
        </w:rPr>
      </w:pPr>
      <w:r w:rsidRPr="00D02538">
        <w:rPr>
          <w:rFonts w:ascii="Times New Roman" w:hAnsi="Times New Roman" w:cs="Times New Roman"/>
          <w:b/>
          <w:iCs/>
          <w:sz w:val="20"/>
          <w:szCs w:val="20"/>
        </w:rPr>
        <w:t>Коммуникативные универсальные учебные действия</w:t>
      </w:r>
    </w:p>
    <w:p w:rsidR="009D25EA" w:rsidRPr="00D02538" w:rsidRDefault="009D25EA" w:rsidP="009D25EA">
      <w:pPr>
        <w:ind w:left="-91"/>
        <w:contextualSpacing/>
        <w:jc w:val="both"/>
        <w:rPr>
          <w:rFonts w:ascii="Times New Roman" w:hAnsi="Times New Roman" w:cs="Times New Roman"/>
          <w:b/>
          <w:i/>
          <w:iCs/>
          <w:sz w:val="20"/>
          <w:szCs w:val="20"/>
        </w:rPr>
      </w:pPr>
      <w:r w:rsidRPr="00D02538">
        <w:rPr>
          <w:rFonts w:ascii="Times New Roman" w:hAnsi="Times New Roman" w:cs="Times New Roman"/>
          <w:b/>
          <w:i/>
          <w:iCs/>
          <w:sz w:val="20"/>
          <w:szCs w:val="20"/>
        </w:rPr>
        <w:t>Выпускник научится:</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bCs/>
          <w:iCs/>
          <w:sz w:val="20"/>
          <w:szCs w:val="20"/>
        </w:rPr>
        <w:t xml:space="preserve">осуществлять деловую коммуникацию как со сверстниками, </w:t>
      </w:r>
      <w:r w:rsidRPr="00D02538">
        <w:rPr>
          <w:rFonts w:ascii="Times New Roman" w:hAnsi="Times New Roman" w:cs="Times New Roman"/>
          <w:iCs/>
          <w:sz w:val="20"/>
          <w:szCs w:val="20"/>
        </w:rPr>
        <w:t xml:space="preserve">так и </w:t>
      </w:r>
      <w:proofErr w:type="gramStart"/>
      <w:r w:rsidRPr="00D02538">
        <w:rPr>
          <w:rFonts w:ascii="Times New Roman" w:hAnsi="Times New Roman" w:cs="Times New Roman"/>
          <w:iCs/>
          <w:sz w:val="20"/>
          <w:szCs w:val="20"/>
        </w:rPr>
        <w:t>со</w:t>
      </w:r>
      <w:proofErr w:type="gramEnd"/>
      <w:r w:rsidRPr="00D02538">
        <w:rPr>
          <w:rFonts w:ascii="Times New Roman" w:hAnsi="Times New Roman" w:cs="Times New Roman"/>
          <w:iCs/>
          <w:sz w:val="20"/>
          <w:szCs w:val="20"/>
        </w:rPr>
        <w:t xml:space="preserve"> взрослыми (как внутри образовательной организации, так и за ее пределами);</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развернуто, логично и точно излагать свою точку зрения с использованием адекватных (устных и письменных) языковых средств;</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распознавать </w:t>
      </w:r>
      <w:proofErr w:type="spellStart"/>
      <w:r w:rsidRPr="00D02538">
        <w:rPr>
          <w:rFonts w:ascii="Times New Roman" w:hAnsi="Times New Roman" w:cs="Times New Roman"/>
          <w:iCs/>
          <w:sz w:val="20"/>
          <w:szCs w:val="20"/>
        </w:rPr>
        <w:t>конфликтогенные</w:t>
      </w:r>
      <w:proofErr w:type="spellEnd"/>
      <w:r w:rsidRPr="00D02538">
        <w:rPr>
          <w:rFonts w:ascii="Times New Roman" w:hAnsi="Times New Roman" w:cs="Times New Roman"/>
          <w:iCs/>
          <w:sz w:val="20"/>
          <w:szCs w:val="20"/>
        </w:rPr>
        <w:t xml:space="preserve"> ситуации и предотвращать конфликты до их активной фазы;</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координировать и выполнять работу в условиях виртуального взаимодействия (или сочетания реального и виртуального);</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согласовывать позиции членов команды в процессе работы над общим продуктом/решением;</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представлять публично результаты индивидуальной и групповой </w:t>
      </w:r>
      <w:proofErr w:type="gramStart"/>
      <w:r w:rsidRPr="00D02538">
        <w:rPr>
          <w:rFonts w:ascii="Times New Roman" w:hAnsi="Times New Roman" w:cs="Times New Roman"/>
          <w:iCs/>
          <w:sz w:val="20"/>
          <w:szCs w:val="20"/>
        </w:rPr>
        <w:t>деятельности</w:t>
      </w:r>
      <w:proofErr w:type="gramEnd"/>
      <w:r w:rsidRPr="00D02538">
        <w:rPr>
          <w:rFonts w:ascii="Times New Roman" w:hAnsi="Times New Roman" w:cs="Times New Roman"/>
          <w:iCs/>
          <w:sz w:val="20"/>
          <w:szCs w:val="20"/>
        </w:rPr>
        <w:t xml:space="preserve"> как перед знакомой, так и перед незнакомой аудиторией;</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подбирать партнеров для деловой коммуникации, исходя из соображений результативности взаимодействия, а не личных симпатий;</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воспринимать критические замечания как ресурс собственного развития;</w:t>
      </w:r>
    </w:p>
    <w:p w:rsidR="009D25EA" w:rsidRPr="00D02538" w:rsidRDefault="009D25EA" w:rsidP="009D25EA">
      <w:pPr>
        <w:pStyle w:val="a5"/>
        <w:numPr>
          <w:ilvl w:val="0"/>
          <w:numId w:val="11"/>
        </w:numPr>
        <w:jc w:val="both"/>
        <w:rPr>
          <w:rFonts w:ascii="Times New Roman" w:hAnsi="Times New Roman" w:cs="Times New Roman"/>
          <w:iCs/>
          <w:sz w:val="20"/>
          <w:szCs w:val="20"/>
        </w:rPr>
      </w:pPr>
      <w:r w:rsidRPr="00D02538">
        <w:rPr>
          <w:rFonts w:ascii="Times New Roman" w:hAnsi="Times New Roman" w:cs="Times New Roman"/>
          <w:iCs/>
          <w:sz w:val="20"/>
          <w:szCs w:val="20"/>
        </w:rP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9D25EA" w:rsidRPr="00D02538" w:rsidRDefault="009D25EA" w:rsidP="00F92ABE">
      <w:pPr>
        <w:contextualSpacing/>
        <w:jc w:val="both"/>
        <w:rPr>
          <w:rFonts w:ascii="Times New Roman" w:hAnsi="Times New Roman" w:cs="Times New Roman"/>
          <w:iCs/>
          <w:sz w:val="20"/>
          <w:szCs w:val="20"/>
        </w:rPr>
      </w:pPr>
      <w:r w:rsidRPr="00D02538">
        <w:rPr>
          <w:rFonts w:ascii="Times New Roman" w:hAnsi="Times New Roman" w:cs="Times New Roman"/>
          <w:b/>
          <w:iCs/>
          <w:sz w:val="20"/>
          <w:szCs w:val="20"/>
        </w:rPr>
        <w:t>Предметные результаты</w:t>
      </w:r>
      <w:r w:rsidRPr="00D02538">
        <w:rPr>
          <w:rFonts w:ascii="Times New Roman" w:hAnsi="Times New Roman" w:cs="Times New Roman"/>
          <w:iCs/>
          <w:sz w:val="20"/>
          <w:szCs w:val="20"/>
        </w:rPr>
        <w:t xml:space="preserve"> изучения естествознания в средней школе</w:t>
      </w:r>
    </w:p>
    <w:p w:rsidR="009D25EA" w:rsidRPr="00D02538" w:rsidRDefault="009D25EA" w:rsidP="00F92ABE">
      <w:pPr>
        <w:contextualSpacing/>
        <w:jc w:val="both"/>
        <w:rPr>
          <w:rFonts w:ascii="Times New Roman" w:hAnsi="Times New Roman" w:cs="Times New Roman"/>
          <w:iCs/>
          <w:sz w:val="20"/>
          <w:szCs w:val="20"/>
        </w:rPr>
      </w:pPr>
      <w:r w:rsidRPr="00D02538">
        <w:rPr>
          <w:rFonts w:ascii="Times New Roman" w:hAnsi="Times New Roman" w:cs="Times New Roman"/>
          <w:b/>
          <w:bCs/>
          <w:i/>
          <w:iCs/>
          <w:sz w:val="20"/>
          <w:szCs w:val="20"/>
        </w:rPr>
        <w:t>Выпускник на базовом уровне научится</w:t>
      </w:r>
      <w:r w:rsidRPr="00D02538">
        <w:rPr>
          <w:rFonts w:ascii="Times New Roman" w:hAnsi="Times New Roman" w:cs="Times New Roman"/>
          <w:b/>
          <w:bCs/>
          <w:iCs/>
          <w:sz w:val="20"/>
          <w:szCs w:val="20"/>
        </w:rPr>
        <w:t>:</w:t>
      </w:r>
    </w:p>
    <w:p w:rsidR="002756DA" w:rsidRPr="00D02538" w:rsidRDefault="009D25E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приводить примеры роли естествознания в формировании научного мировоззрения на основе эволюции естественнонаучной картины мира (физическая, механическая, электродинами</w:t>
      </w:r>
      <w:r w:rsidR="002756DA" w:rsidRPr="00D02538">
        <w:rPr>
          <w:rFonts w:ascii="Times New Roman" w:hAnsi="Times New Roman" w:cs="Times New Roman"/>
          <w:iCs/>
          <w:sz w:val="20"/>
          <w:szCs w:val="20"/>
        </w:rPr>
        <w:t>ческая, квантово-полевая), а также единства законов природы во Вселенной;</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классифицировать уровни научного познания и их составляющие: миры (</w:t>
      </w:r>
      <w:proofErr w:type="spellStart"/>
      <w:r w:rsidRPr="00D02538">
        <w:rPr>
          <w:rFonts w:ascii="Times New Roman" w:hAnsi="Times New Roman" w:cs="Times New Roman"/>
          <w:iCs/>
          <w:sz w:val="20"/>
          <w:szCs w:val="20"/>
        </w:rPr>
        <w:t>наномир</w:t>
      </w:r>
      <w:proofErr w:type="spellEnd"/>
      <w:r w:rsidRPr="00D02538">
        <w:rPr>
          <w:rFonts w:ascii="Times New Roman" w:hAnsi="Times New Roman" w:cs="Times New Roman"/>
          <w:iCs/>
          <w:sz w:val="20"/>
          <w:szCs w:val="20"/>
        </w:rPr>
        <w:t xml:space="preserve"> и микромир, макромир, </w:t>
      </w:r>
      <w:proofErr w:type="spellStart"/>
      <w:r w:rsidRPr="00D02538">
        <w:rPr>
          <w:rFonts w:ascii="Times New Roman" w:hAnsi="Times New Roman" w:cs="Times New Roman"/>
          <w:iCs/>
          <w:sz w:val="20"/>
          <w:szCs w:val="20"/>
        </w:rPr>
        <w:t>мегамир</w:t>
      </w:r>
      <w:proofErr w:type="spellEnd"/>
      <w:r w:rsidRPr="00D02538">
        <w:rPr>
          <w:rFonts w:ascii="Times New Roman" w:hAnsi="Times New Roman" w:cs="Times New Roman"/>
          <w:iCs/>
          <w:sz w:val="20"/>
          <w:szCs w:val="20"/>
        </w:rPr>
        <w:t>), физические явления, химические реакции, биологические процессы, уровни организации материи, уровни организации жизни;</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иллюстрировать на примерах действие и практическое применение основных фундаментальных физических теорий и законов: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(в основных элементах);</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распознавать физические процессы в контексте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использовать для описания характера протекания физических процессов физические величины и демонстрировать взаимосвязь между ними;</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описывать условия применения физических моделей (материальная точка, математический маятник, абсолютно твердое тело, идеальный газ, идеальная тепловая машина, планетарная модель атома Резерфорда, нуклонная модель ядра, модель атома водорода по Бору) при решении физических задач;</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решать качественные и практико-ориентированные физические задачи с явно заданной физической моделью в контексте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предсказывать свойства химических элементов на основании периодического закона;</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классифицировать виды химических превращений и предсказывать их возможные продукты;</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химических превращений, используя для расчета законы сохранения массы веществ, постоянства состава, Авогадро;</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предсказывать изменения скорости химических реакций в зависимости от температуры и наличия катализатора;</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применять понятие о химическом равновесии для описания свойств обратимых процессов;</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приводить примеры практического использования химических веществ и их реакций в промышленности и в быту;</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классифицировать основные биологические макромолекулы и базовые процессы, в которых они участвуют;</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распознавать отличия в строении животных и растительных клеток, а также одноклеточных организмов по описанию, на изображениях или под микроскопом;</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сравнивать виды деления клетки (митоз и мейоз); определять стадии митоза по изображениям;</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объяснять роль фотосинтеза в геологических процессах на Земле и поддержании существования жизни;</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сравнивать биологические объекты между собой по заданным критериям; делать выводы и умозаключения на основе данного сравнения; устанавливать связь структуры и функции организмов;</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описывать фенотип организма; классифицировать биологические объекты по существенным признакам (особенности строения, питания, дыхания, размножения, развития);</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характеризовать изменчивость проявления генетической информации в поколениях на основании закономерностей изменчивости и хромосомной теории наследственности; сравнивать наследственную и ненаследственную изменчивость;</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решать генетические задачи на моногибридное скрещивание; составлять схемы скрещивания, используя биологическую терминологию и символику;</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различать основные признаки популяции и биологического вида;</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выявлять морфологические, физиологические, поведенческие адаптации организмов к среде обитания и действию экологических факторов; прогнозировать изменение экосистем под действием внешних факторов;</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находить сходство и различия человека и животных; определять модель экологически правильного поведения в окружающей среде; оценивать антропогенные изменения в биосфере;</w:t>
      </w:r>
    </w:p>
    <w:p w:rsidR="009D25E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описывать основные научные гипотезы о происхождении Вселенной, Солнечной системы и планет;</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выделять общие свойства и отличия планет земной группы и планет-гигантов;</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использовать естественнонаучную терминологию при описании явлений окружающего мира;</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классифицировать полезные ископаемые по химическому составу, методам добычи, области их использования в технологии;</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применять естественнонаучные понятия и концепции для описания современных технологических достижений, включая </w:t>
      </w:r>
      <w:proofErr w:type="spellStart"/>
      <w:r w:rsidRPr="00D02538">
        <w:rPr>
          <w:rFonts w:ascii="Times New Roman" w:hAnsi="Times New Roman" w:cs="Times New Roman"/>
          <w:iCs/>
          <w:sz w:val="20"/>
          <w:szCs w:val="20"/>
        </w:rPr>
        <w:t>нанотехнологию</w:t>
      </w:r>
      <w:proofErr w:type="spellEnd"/>
      <w:r w:rsidRPr="00D02538">
        <w:rPr>
          <w:rFonts w:ascii="Times New Roman" w:hAnsi="Times New Roman" w:cs="Times New Roman"/>
          <w:iCs/>
          <w:sz w:val="20"/>
          <w:szCs w:val="20"/>
        </w:rPr>
        <w:t xml:space="preserve"> и биотехнологию;</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распознавать принципы работы и извлекать из описания наиболее важные характеристики приборов и технических устройств;</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использовать элементы исследовательского метода для выявления взаимосвязей между объектами и явлениями; проводить наблюдение, измерение и описание;</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применять в демонстрационных и исследовательских целях современные приборы для измерения и наблюдения, </w:t>
      </w:r>
      <w:proofErr w:type="spellStart"/>
      <w:r w:rsidRPr="00D02538">
        <w:rPr>
          <w:rFonts w:ascii="Times New Roman" w:hAnsi="Times New Roman" w:cs="Times New Roman"/>
          <w:iCs/>
          <w:sz w:val="20"/>
          <w:szCs w:val="20"/>
        </w:rPr>
        <w:t>используяописание</w:t>
      </w:r>
      <w:proofErr w:type="spellEnd"/>
      <w:r w:rsidRPr="00D02538">
        <w:rPr>
          <w:rFonts w:ascii="Times New Roman" w:hAnsi="Times New Roman" w:cs="Times New Roman"/>
          <w:iCs/>
          <w:sz w:val="20"/>
          <w:szCs w:val="20"/>
        </w:rPr>
        <w:t xml:space="preserve"> или предложенный алгоритм эксперимента;</w:t>
      </w:r>
    </w:p>
    <w:p w:rsidR="002756DA"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выделять персональный вклад великих ученых в формирование современной естественнонаучной картины мира;</w:t>
      </w:r>
    </w:p>
    <w:p w:rsidR="00F92ABE" w:rsidRPr="00D02538" w:rsidRDefault="002756DA"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осознавать необходимость соблюдения предписаний и техники безопасности, предлагаемых в инструкциях по использованию лекарств, средств бытовой химии, электрических приборов, сложных механизмов;</w:t>
      </w:r>
    </w:p>
    <w:p w:rsidR="00F92ABE" w:rsidRPr="00D02538" w:rsidRDefault="00F92ABE" w:rsidP="00F92ABE">
      <w:pPr>
        <w:pStyle w:val="a5"/>
        <w:numPr>
          <w:ilvl w:val="0"/>
          <w:numId w:val="14"/>
        </w:numPr>
        <w:jc w:val="both"/>
        <w:rPr>
          <w:rFonts w:ascii="Times New Roman" w:hAnsi="Times New Roman" w:cs="Times New Roman"/>
          <w:iCs/>
          <w:sz w:val="20"/>
          <w:szCs w:val="20"/>
        </w:rPr>
      </w:pPr>
      <w:r w:rsidRPr="00D02538">
        <w:rPr>
          <w:rFonts w:ascii="Times New Roman" w:hAnsi="Times New Roman" w:cs="Times New Roman"/>
          <w:iCs/>
          <w:sz w:val="20"/>
          <w:szCs w:val="20"/>
        </w:rPr>
        <w:t>выделять основные признаки здорового образа жизни; объяснять роль отрицательного влияния алкоголя, никотина, наркотических веществ, мутагенов на здоровье организма и зародышевое развитие; определять возможные причины наследственных заболеваний.</w:t>
      </w:r>
    </w:p>
    <w:p w:rsidR="00C01534" w:rsidRPr="00EF6B40" w:rsidRDefault="00C01534" w:rsidP="00C01534">
      <w:pPr>
        <w:ind w:left="-167"/>
        <w:contextualSpacing/>
        <w:rPr>
          <w:rFonts w:ascii="Times New Roman" w:hAnsi="Times New Roman" w:cs="Times New Roman"/>
          <w:b/>
          <w:iCs/>
          <w:sz w:val="20"/>
          <w:szCs w:val="20"/>
        </w:rPr>
      </w:pPr>
      <w:r w:rsidRPr="00EF6B40">
        <w:rPr>
          <w:rFonts w:ascii="Times New Roman" w:hAnsi="Times New Roman" w:cs="Times New Roman"/>
          <w:b/>
          <w:iCs/>
          <w:sz w:val="20"/>
          <w:szCs w:val="20"/>
        </w:rPr>
        <w:t xml:space="preserve">Естествознание и методы познания мира </w:t>
      </w:r>
    </w:p>
    <w:p w:rsidR="00C01534" w:rsidRPr="00C01534" w:rsidRDefault="00C01534" w:rsidP="00C01534">
      <w:pPr>
        <w:ind w:left="-167"/>
        <w:contextualSpacing/>
        <w:rPr>
          <w:rFonts w:ascii="Times New Roman" w:hAnsi="Times New Roman" w:cs="Times New Roman"/>
          <w:iCs/>
          <w:sz w:val="20"/>
          <w:szCs w:val="20"/>
        </w:rPr>
      </w:pPr>
    </w:p>
    <w:p w:rsidR="00C01534" w:rsidRPr="00C01534" w:rsidRDefault="00C01534" w:rsidP="00C01534">
      <w:pPr>
        <w:ind w:left="-167"/>
        <w:contextualSpacing/>
        <w:rPr>
          <w:rFonts w:ascii="Times New Roman" w:hAnsi="Times New Roman" w:cs="Times New Roman"/>
          <w:iCs/>
          <w:sz w:val="20"/>
          <w:szCs w:val="20"/>
        </w:rPr>
      </w:pPr>
      <w:r w:rsidRPr="00C01534">
        <w:rPr>
          <w:rFonts w:ascii="Times New Roman" w:hAnsi="Times New Roman" w:cs="Times New Roman"/>
          <w:iCs/>
          <w:sz w:val="20"/>
          <w:szCs w:val="20"/>
        </w:rPr>
        <w:t xml:space="preserve">          Предметные результаты освоения темы позволяют: </w:t>
      </w:r>
    </w:p>
    <w:p w:rsidR="00C01534" w:rsidRPr="00EF6B40" w:rsidRDefault="00C01534" w:rsidP="00EF6B40">
      <w:pPr>
        <w:pStyle w:val="a5"/>
        <w:numPr>
          <w:ilvl w:val="0"/>
          <w:numId w:val="19"/>
        </w:numPr>
        <w:rPr>
          <w:rFonts w:ascii="Times New Roman" w:hAnsi="Times New Roman" w:cs="Times New Roman"/>
          <w:iCs/>
          <w:sz w:val="20"/>
          <w:szCs w:val="20"/>
        </w:rPr>
      </w:pPr>
      <w:r w:rsidRPr="00EF6B40">
        <w:rPr>
          <w:rFonts w:ascii="Times New Roman" w:hAnsi="Times New Roman" w:cs="Times New Roman"/>
          <w:iCs/>
          <w:sz w:val="20"/>
          <w:szCs w:val="20"/>
        </w:rPr>
        <w:lastRenderedPageBreak/>
        <w:t xml:space="preserve">воспроизводить       сведения     о  взаимоотношении человека и природы, об этапах развития естествознания; </w:t>
      </w:r>
    </w:p>
    <w:p w:rsidR="00C01534" w:rsidRPr="00EF6B40" w:rsidRDefault="00C01534" w:rsidP="00EF6B40">
      <w:pPr>
        <w:pStyle w:val="a5"/>
        <w:numPr>
          <w:ilvl w:val="0"/>
          <w:numId w:val="19"/>
        </w:numPr>
        <w:rPr>
          <w:rFonts w:ascii="Times New Roman" w:hAnsi="Times New Roman" w:cs="Times New Roman"/>
          <w:iCs/>
          <w:sz w:val="20"/>
          <w:szCs w:val="20"/>
        </w:rPr>
      </w:pPr>
      <w:r w:rsidRPr="00EF6B40">
        <w:rPr>
          <w:rFonts w:ascii="Times New Roman" w:hAnsi="Times New Roman" w:cs="Times New Roman"/>
          <w:iCs/>
          <w:sz w:val="20"/>
          <w:szCs w:val="20"/>
        </w:rPr>
        <w:t xml:space="preserve">грамотно   применять   естественнонаучную   терминологию при описании явлений окружающего мира; </w:t>
      </w:r>
    </w:p>
    <w:p w:rsidR="00C01534" w:rsidRPr="00EF6B40" w:rsidRDefault="00C01534" w:rsidP="00EF6B40">
      <w:pPr>
        <w:pStyle w:val="a5"/>
        <w:numPr>
          <w:ilvl w:val="0"/>
          <w:numId w:val="19"/>
        </w:numPr>
        <w:rPr>
          <w:rFonts w:ascii="Times New Roman" w:hAnsi="Times New Roman" w:cs="Times New Roman"/>
          <w:iCs/>
          <w:sz w:val="20"/>
          <w:szCs w:val="20"/>
        </w:rPr>
      </w:pPr>
      <w:r w:rsidRPr="00EF6B40">
        <w:rPr>
          <w:rFonts w:ascii="Times New Roman" w:hAnsi="Times New Roman" w:cs="Times New Roman"/>
          <w:iCs/>
          <w:sz w:val="20"/>
          <w:szCs w:val="20"/>
        </w:rPr>
        <w:t xml:space="preserve">воспроизводить  определения  терминов  и  понятий  (материя, эмпирический и теоретический уровни познания, эксперимент, наблюдение, моделирование). </w:t>
      </w:r>
    </w:p>
    <w:p w:rsidR="00C01534" w:rsidRPr="00C01534" w:rsidRDefault="00C01534" w:rsidP="00C01534">
      <w:pPr>
        <w:ind w:left="-167"/>
        <w:contextualSpacing/>
        <w:rPr>
          <w:rFonts w:ascii="Times New Roman" w:hAnsi="Times New Roman" w:cs="Times New Roman"/>
          <w:iCs/>
          <w:sz w:val="20"/>
          <w:szCs w:val="20"/>
        </w:rPr>
      </w:pPr>
    </w:p>
    <w:p w:rsidR="000636C1" w:rsidRPr="00EF6B40" w:rsidRDefault="00C01534" w:rsidP="00C01534">
      <w:pPr>
        <w:ind w:left="-167"/>
        <w:contextualSpacing/>
        <w:rPr>
          <w:rFonts w:ascii="Times New Roman" w:hAnsi="Times New Roman" w:cs="Times New Roman"/>
          <w:b/>
          <w:iCs/>
          <w:sz w:val="20"/>
          <w:szCs w:val="20"/>
        </w:rPr>
      </w:pPr>
      <w:r w:rsidRPr="00EF6B40">
        <w:rPr>
          <w:rFonts w:ascii="Times New Roman" w:hAnsi="Times New Roman" w:cs="Times New Roman"/>
          <w:b/>
          <w:iCs/>
          <w:sz w:val="20"/>
          <w:szCs w:val="20"/>
        </w:rPr>
        <w:t xml:space="preserve">          </w:t>
      </w:r>
      <w:proofErr w:type="spellStart"/>
      <w:r w:rsidRPr="00EF6B40">
        <w:rPr>
          <w:rFonts w:ascii="Times New Roman" w:hAnsi="Times New Roman" w:cs="Times New Roman"/>
          <w:b/>
          <w:iCs/>
          <w:sz w:val="20"/>
          <w:szCs w:val="20"/>
        </w:rPr>
        <w:t>Мегамир</w:t>
      </w:r>
      <w:proofErr w:type="spellEnd"/>
      <w:r w:rsidRPr="00EF6B40">
        <w:rPr>
          <w:rFonts w:ascii="Times New Roman" w:hAnsi="Times New Roman" w:cs="Times New Roman"/>
          <w:b/>
          <w:iCs/>
          <w:sz w:val="20"/>
          <w:szCs w:val="20"/>
        </w:rPr>
        <w:t xml:space="preserve">  </w:t>
      </w:r>
    </w:p>
    <w:p w:rsidR="00C01534" w:rsidRPr="00C01534" w:rsidRDefault="00C01534" w:rsidP="00C01534">
      <w:pPr>
        <w:ind w:left="-167"/>
        <w:contextualSpacing/>
        <w:rPr>
          <w:rFonts w:ascii="Times New Roman" w:hAnsi="Times New Roman" w:cs="Times New Roman"/>
          <w:iCs/>
          <w:sz w:val="20"/>
          <w:szCs w:val="20"/>
        </w:rPr>
      </w:pPr>
    </w:p>
    <w:p w:rsidR="00C01534" w:rsidRPr="00C01534" w:rsidRDefault="00C01534" w:rsidP="00C01534">
      <w:pPr>
        <w:ind w:left="-167"/>
        <w:contextualSpacing/>
        <w:rPr>
          <w:rFonts w:ascii="Times New Roman" w:hAnsi="Times New Roman" w:cs="Times New Roman"/>
          <w:iCs/>
          <w:sz w:val="20"/>
          <w:szCs w:val="20"/>
        </w:rPr>
      </w:pPr>
      <w:r w:rsidRPr="00C01534">
        <w:rPr>
          <w:rFonts w:ascii="Times New Roman" w:hAnsi="Times New Roman" w:cs="Times New Roman"/>
          <w:iCs/>
          <w:sz w:val="20"/>
          <w:szCs w:val="20"/>
        </w:rPr>
        <w:t xml:space="preserve">          Предметные результаты освоения темы позволяют: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формулировать законы </w:t>
      </w:r>
      <w:r w:rsidR="00EF6B40" w:rsidRPr="00EF6B40">
        <w:rPr>
          <w:rFonts w:ascii="Times New Roman" w:hAnsi="Times New Roman" w:cs="Times New Roman"/>
          <w:iCs/>
          <w:sz w:val="20"/>
          <w:szCs w:val="20"/>
        </w:rPr>
        <w:t>Кеплера, закон всемирного тяго</w:t>
      </w:r>
      <w:r w:rsidRPr="00EF6B40">
        <w:rPr>
          <w:rFonts w:ascii="Times New Roman" w:hAnsi="Times New Roman" w:cs="Times New Roman"/>
          <w:iCs/>
          <w:sz w:val="20"/>
          <w:szCs w:val="20"/>
        </w:rPr>
        <w:t xml:space="preserve">тения;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показать связь между с</w:t>
      </w:r>
      <w:r w:rsidR="00EF6B40" w:rsidRPr="00EF6B40">
        <w:rPr>
          <w:rFonts w:ascii="Times New Roman" w:hAnsi="Times New Roman" w:cs="Times New Roman"/>
          <w:iCs/>
          <w:sz w:val="20"/>
          <w:szCs w:val="20"/>
        </w:rPr>
        <w:t>ветимостью, цветом и температу</w:t>
      </w:r>
      <w:r w:rsidRPr="00EF6B40">
        <w:rPr>
          <w:rFonts w:ascii="Times New Roman" w:hAnsi="Times New Roman" w:cs="Times New Roman"/>
          <w:iCs/>
          <w:sz w:val="20"/>
          <w:szCs w:val="20"/>
        </w:rPr>
        <w:t xml:space="preserve">рой звезды;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объяснять,   что   такое   галактики,   каковы   их   массы,   как они устроены и из чего состоят</w:t>
      </w:r>
      <w:r w:rsidR="00EF6B40" w:rsidRPr="00EF6B40">
        <w:rPr>
          <w:rFonts w:ascii="Times New Roman" w:hAnsi="Times New Roman" w:cs="Times New Roman"/>
          <w:iCs/>
          <w:sz w:val="20"/>
          <w:szCs w:val="20"/>
        </w:rPr>
        <w:t>, характеризовать нашу Галакти</w:t>
      </w:r>
      <w:r w:rsidRPr="00EF6B40">
        <w:rPr>
          <w:rFonts w:ascii="Times New Roman" w:hAnsi="Times New Roman" w:cs="Times New Roman"/>
          <w:iCs/>
          <w:sz w:val="20"/>
          <w:szCs w:val="20"/>
        </w:rPr>
        <w:t xml:space="preserve">ку — Млечный Путь;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проводить сравнение </w:t>
      </w:r>
      <w:r w:rsidR="00EF6B40" w:rsidRPr="00EF6B40">
        <w:rPr>
          <w:rFonts w:ascii="Times New Roman" w:hAnsi="Times New Roman" w:cs="Times New Roman"/>
          <w:iCs/>
          <w:sz w:val="20"/>
          <w:szCs w:val="20"/>
        </w:rPr>
        <w:t>Меркурия, Венеры, Марса, Юпите</w:t>
      </w:r>
      <w:r w:rsidRPr="00EF6B40">
        <w:rPr>
          <w:rFonts w:ascii="Times New Roman" w:hAnsi="Times New Roman" w:cs="Times New Roman"/>
          <w:iCs/>
          <w:sz w:val="20"/>
          <w:szCs w:val="20"/>
        </w:rPr>
        <w:t xml:space="preserve">ра,   Сатурна,   Урана   и   Нептуна   с  </w:t>
      </w:r>
      <w:r w:rsidR="00EF6B40" w:rsidRPr="00EF6B40">
        <w:rPr>
          <w:rFonts w:ascii="Times New Roman" w:hAnsi="Times New Roman" w:cs="Times New Roman"/>
          <w:iCs/>
          <w:sz w:val="20"/>
          <w:szCs w:val="20"/>
        </w:rPr>
        <w:t>Землей  по  рельефу   поверхно</w:t>
      </w:r>
      <w:r w:rsidRPr="00EF6B40">
        <w:rPr>
          <w:rFonts w:ascii="Times New Roman" w:hAnsi="Times New Roman" w:cs="Times New Roman"/>
          <w:iCs/>
          <w:sz w:val="20"/>
          <w:szCs w:val="20"/>
        </w:rPr>
        <w:t xml:space="preserve">сти и составу атмосферы;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 xml:space="preserve">объяснять суть теории </w:t>
      </w:r>
      <w:r w:rsidR="00EF6B40" w:rsidRPr="00EF6B40">
        <w:rPr>
          <w:rFonts w:ascii="Times New Roman" w:hAnsi="Times New Roman" w:cs="Times New Roman"/>
          <w:iCs/>
          <w:sz w:val="20"/>
          <w:szCs w:val="20"/>
        </w:rPr>
        <w:t>Большого взрыва, в чем заключа</w:t>
      </w:r>
      <w:r w:rsidRPr="00EF6B40">
        <w:rPr>
          <w:rFonts w:ascii="Times New Roman" w:hAnsi="Times New Roman" w:cs="Times New Roman"/>
          <w:iCs/>
          <w:sz w:val="20"/>
          <w:szCs w:val="20"/>
        </w:rPr>
        <w:t xml:space="preserve">ется красное смещение и чем оно вызвано;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описывать      физические      характер</w:t>
      </w:r>
      <w:r w:rsidR="00EF6B40" w:rsidRPr="00EF6B40">
        <w:rPr>
          <w:rFonts w:ascii="Times New Roman" w:hAnsi="Times New Roman" w:cs="Times New Roman"/>
          <w:iCs/>
          <w:sz w:val="20"/>
          <w:szCs w:val="20"/>
        </w:rPr>
        <w:t>истики       Земли,    ее  вну</w:t>
      </w:r>
      <w:r w:rsidRPr="00EF6B40">
        <w:rPr>
          <w:rFonts w:ascii="Times New Roman" w:hAnsi="Times New Roman" w:cs="Times New Roman"/>
          <w:iCs/>
          <w:sz w:val="20"/>
          <w:szCs w:val="20"/>
        </w:rPr>
        <w:t xml:space="preserve">треннее строение и химический состав литосферы; </w:t>
      </w:r>
    </w:p>
    <w:p w:rsidR="00C01534" w:rsidRPr="00EF6B40" w:rsidRDefault="00C01534" w:rsidP="00EF6B40">
      <w:pPr>
        <w:pStyle w:val="a5"/>
        <w:numPr>
          <w:ilvl w:val="0"/>
          <w:numId w:val="20"/>
        </w:numPr>
        <w:rPr>
          <w:rFonts w:ascii="Times New Roman" w:hAnsi="Times New Roman" w:cs="Times New Roman"/>
          <w:iCs/>
          <w:sz w:val="20"/>
          <w:szCs w:val="20"/>
        </w:rPr>
      </w:pPr>
      <w:r w:rsidRPr="00EF6B40">
        <w:rPr>
          <w:rFonts w:ascii="Times New Roman" w:hAnsi="Times New Roman" w:cs="Times New Roman"/>
          <w:iCs/>
          <w:sz w:val="20"/>
          <w:szCs w:val="20"/>
        </w:rPr>
        <w:t>обосновывать возникновение землетрясений и цунами;</w:t>
      </w:r>
    </w:p>
    <w:p w:rsidR="00EF6B40" w:rsidRDefault="00EF6B40" w:rsidP="00E0335E">
      <w:pPr>
        <w:ind w:left="-167" w:firstLine="1018"/>
        <w:contextualSpacing/>
        <w:jc w:val="both"/>
        <w:rPr>
          <w:rFonts w:ascii="Times New Roman" w:hAnsi="Times New Roman" w:cs="Times New Roman"/>
          <w:iCs/>
          <w:sz w:val="20"/>
          <w:szCs w:val="20"/>
        </w:rPr>
      </w:pPr>
    </w:p>
    <w:p w:rsidR="00EF6B40" w:rsidRPr="00EF6B40" w:rsidRDefault="00EF6B40" w:rsidP="00EF6B40">
      <w:pPr>
        <w:ind w:firstLine="540"/>
        <w:contextualSpacing/>
        <w:rPr>
          <w:rFonts w:ascii="Times New Roman" w:hAnsi="Times New Roman" w:cs="Times New Roman"/>
          <w:b/>
          <w:iCs/>
          <w:sz w:val="20"/>
          <w:szCs w:val="20"/>
        </w:rPr>
      </w:pPr>
      <w:r w:rsidRPr="00EF6B40">
        <w:rPr>
          <w:rFonts w:ascii="Times New Roman" w:hAnsi="Times New Roman" w:cs="Times New Roman"/>
          <w:b/>
          <w:iCs/>
          <w:sz w:val="20"/>
          <w:szCs w:val="20"/>
        </w:rPr>
        <w:t xml:space="preserve"> Макромир </w:t>
      </w:r>
    </w:p>
    <w:p w:rsidR="00EF6B40" w:rsidRPr="00EF6B40" w:rsidRDefault="00EF6B40" w:rsidP="00EF6B40">
      <w:pPr>
        <w:ind w:left="-167" w:firstLine="1018"/>
        <w:contextualSpacing/>
        <w:jc w:val="both"/>
        <w:rPr>
          <w:rFonts w:ascii="Times New Roman" w:hAnsi="Times New Roman" w:cs="Times New Roman"/>
          <w:iCs/>
          <w:sz w:val="20"/>
          <w:szCs w:val="20"/>
        </w:rPr>
      </w:pPr>
    </w:p>
    <w:p w:rsidR="00EF6B40" w:rsidRPr="00EF6B40" w:rsidRDefault="00EF6B40" w:rsidP="00EF6B40">
      <w:pPr>
        <w:contextualSpacing/>
        <w:jc w:val="both"/>
        <w:rPr>
          <w:rFonts w:ascii="Times New Roman" w:hAnsi="Times New Roman" w:cs="Times New Roman"/>
          <w:iCs/>
          <w:sz w:val="20"/>
          <w:szCs w:val="20"/>
        </w:rPr>
      </w:pPr>
      <w:r w:rsidRPr="00EF6B40">
        <w:rPr>
          <w:rFonts w:ascii="Times New Roman" w:hAnsi="Times New Roman" w:cs="Times New Roman"/>
          <w:iCs/>
          <w:sz w:val="20"/>
          <w:szCs w:val="20"/>
        </w:rPr>
        <w:t xml:space="preserve">  Предметные результаты освоения темы позволяют: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формулировать первый и второй законы термодинамики, основные   положения   теории   происхождения   жизни   на   Земле А.   И.   Опарина,   основные   положения   клеточной   теории,   суть эволюционного учения Ч. Дарвина;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приводить примеры необратимых и обратимых процессов из разных областей естествознания (физики, химии, биологии); </w:t>
      </w:r>
    </w:p>
    <w:p w:rsidR="00EF6B40" w:rsidRPr="00EF6B40" w:rsidRDefault="00EF6B40" w:rsidP="00EF6B40">
      <w:pPr>
        <w:pStyle w:val="a5"/>
        <w:numPr>
          <w:ilvl w:val="0"/>
          <w:numId w:val="21"/>
        </w:numPr>
        <w:jc w:val="both"/>
        <w:rPr>
          <w:rFonts w:ascii="Times New Roman" w:hAnsi="Times New Roman" w:cs="Times New Roman"/>
          <w:iCs/>
          <w:sz w:val="20"/>
          <w:szCs w:val="20"/>
        </w:rPr>
      </w:pPr>
      <w:proofErr w:type="gramStart"/>
      <w:r w:rsidRPr="00EF6B40">
        <w:rPr>
          <w:rFonts w:ascii="Times New Roman" w:hAnsi="Times New Roman" w:cs="Times New Roman"/>
          <w:iCs/>
          <w:sz w:val="20"/>
          <w:szCs w:val="20"/>
        </w:rPr>
        <w:t xml:space="preserve">объяснять понятия: орган, система органов, ткань, организм,   экосистема,   продуценты,   </w:t>
      </w:r>
      <w:proofErr w:type="spellStart"/>
      <w:r w:rsidRPr="00EF6B40">
        <w:rPr>
          <w:rFonts w:ascii="Times New Roman" w:hAnsi="Times New Roman" w:cs="Times New Roman"/>
          <w:iCs/>
          <w:sz w:val="20"/>
          <w:szCs w:val="20"/>
        </w:rPr>
        <w:t>консументы</w:t>
      </w:r>
      <w:proofErr w:type="spellEnd"/>
      <w:r w:rsidRPr="00EF6B40">
        <w:rPr>
          <w:rFonts w:ascii="Times New Roman" w:hAnsi="Times New Roman" w:cs="Times New Roman"/>
          <w:iCs/>
          <w:sz w:val="20"/>
          <w:szCs w:val="20"/>
        </w:rPr>
        <w:t xml:space="preserve">,   </w:t>
      </w:r>
      <w:proofErr w:type="spellStart"/>
      <w:r w:rsidRPr="00EF6B40">
        <w:rPr>
          <w:rFonts w:ascii="Times New Roman" w:hAnsi="Times New Roman" w:cs="Times New Roman"/>
          <w:iCs/>
          <w:sz w:val="20"/>
          <w:szCs w:val="20"/>
        </w:rPr>
        <w:t>редуценты</w:t>
      </w:r>
      <w:proofErr w:type="spellEnd"/>
      <w:r w:rsidRPr="00EF6B40">
        <w:rPr>
          <w:rFonts w:ascii="Times New Roman" w:hAnsi="Times New Roman" w:cs="Times New Roman"/>
          <w:iCs/>
          <w:sz w:val="20"/>
          <w:szCs w:val="20"/>
        </w:rPr>
        <w:t xml:space="preserve">,   биосфера, ноосфера, </w:t>
      </w:r>
      <w:proofErr w:type="spellStart"/>
      <w:r w:rsidRPr="00EF6B40">
        <w:rPr>
          <w:rFonts w:ascii="Times New Roman" w:hAnsi="Times New Roman" w:cs="Times New Roman"/>
          <w:iCs/>
          <w:sz w:val="20"/>
          <w:szCs w:val="20"/>
        </w:rPr>
        <w:t>техносфера</w:t>
      </w:r>
      <w:proofErr w:type="spellEnd"/>
      <w:r w:rsidRPr="00EF6B40">
        <w:rPr>
          <w:rFonts w:ascii="Times New Roman" w:hAnsi="Times New Roman" w:cs="Times New Roman"/>
          <w:iCs/>
          <w:sz w:val="20"/>
          <w:szCs w:val="20"/>
        </w:rPr>
        <w:t xml:space="preserve">, мутация; </w:t>
      </w:r>
      <w:proofErr w:type="gramEnd"/>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перечислять  существенные  различия   прокариот   и   эукариот;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описывать   строение   вирусов,   объяснять,   почему   их   рассматривают как своеобразный мостик между живой и неживой природой;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называть верхнюю и нижнюю границы биосферы и перечислять     факторы,     которые     являются     ограничивающими    для этих слоев с точки зрения физики, химии и биологии;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приводить особенности климата России и местоположения существующих природных зон на территории нашей страны;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определять понятие климата и доказывать, что он является важнейшей причиной природной зональности;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объяснять,   что   представляет   собой   свет   с   точки   зрения физики и что такое шкала электромагнитных волн;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описывать,   как   проявляется   адаптация   растений   к   максимальному использованию солнечного света для фотосинтеза;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формулировать   понятие   «внутренняя   энергия»   и   объяснять    существующие       способы     изменения     внутренней     энергии; понятие «теплопередача» и три вида теплопередачи;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перечислять      физические      и  химические      свойства    воды, группы веществ по их способности к электролитической диссоциации;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 xml:space="preserve">объяснять,   как   происходит   круговорот   воды   в   природе, что такое гидролиз, планктон, нектон и бентос, что такое почва и как она образуется; </w:t>
      </w:r>
    </w:p>
    <w:p w:rsidR="00EF6B40" w:rsidRP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lastRenderedPageBreak/>
        <w:t>описывать       взаимодействия        организмов,      населяющих почву;</w:t>
      </w:r>
    </w:p>
    <w:p w:rsidR="00EF6B40" w:rsidRPr="00EF6B40" w:rsidRDefault="00EF6B40" w:rsidP="00EF6B40">
      <w:pPr>
        <w:pStyle w:val="a5"/>
        <w:numPr>
          <w:ilvl w:val="0"/>
          <w:numId w:val="21"/>
        </w:numPr>
        <w:rPr>
          <w:rFonts w:ascii="Times New Roman" w:hAnsi="Times New Roman" w:cs="Times New Roman"/>
          <w:iCs/>
          <w:sz w:val="20"/>
          <w:szCs w:val="20"/>
        </w:rPr>
      </w:pPr>
      <w:r w:rsidRPr="00EF6B40">
        <w:rPr>
          <w:rFonts w:ascii="Times New Roman" w:hAnsi="Times New Roman" w:cs="Times New Roman"/>
          <w:iCs/>
          <w:sz w:val="20"/>
          <w:szCs w:val="20"/>
        </w:rPr>
        <w:t xml:space="preserve">сравнивать   хищничество   и   паразитизм,   приводить   примеры     растений     и  животных, </w:t>
      </w:r>
      <w:r>
        <w:rPr>
          <w:rFonts w:ascii="Times New Roman" w:hAnsi="Times New Roman" w:cs="Times New Roman"/>
          <w:iCs/>
          <w:sz w:val="20"/>
          <w:szCs w:val="20"/>
        </w:rPr>
        <w:t xml:space="preserve">     взаимодействующих   </w:t>
      </w:r>
      <w:r w:rsidRPr="00EF6B40">
        <w:rPr>
          <w:rFonts w:ascii="Times New Roman" w:hAnsi="Times New Roman" w:cs="Times New Roman"/>
          <w:iCs/>
          <w:sz w:val="20"/>
          <w:szCs w:val="20"/>
        </w:rPr>
        <w:t xml:space="preserve">по   этому типу; </w:t>
      </w:r>
    </w:p>
    <w:p w:rsidR="00EF6B40" w:rsidRDefault="00EF6B40" w:rsidP="00EF6B40">
      <w:pPr>
        <w:pStyle w:val="a5"/>
        <w:numPr>
          <w:ilvl w:val="0"/>
          <w:numId w:val="21"/>
        </w:numPr>
        <w:jc w:val="both"/>
        <w:rPr>
          <w:rFonts w:ascii="Times New Roman" w:hAnsi="Times New Roman" w:cs="Times New Roman"/>
          <w:iCs/>
          <w:sz w:val="20"/>
          <w:szCs w:val="20"/>
        </w:rPr>
      </w:pPr>
      <w:r w:rsidRPr="00EF6B40">
        <w:rPr>
          <w:rFonts w:ascii="Times New Roman" w:hAnsi="Times New Roman" w:cs="Times New Roman"/>
          <w:iCs/>
          <w:sz w:val="20"/>
          <w:szCs w:val="20"/>
        </w:rPr>
        <w:t>определять   понятия   рефлекс,   рефлекторная   дуга,   фагоцитоз, биоритмы, фотопериодизм.</w:t>
      </w:r>
    </w:p>
    <w:p w:rsidR="002E2033" w:rsidRDefault="002E2033" w:rsidP="002E2033">
      <w:pPr>
        <w:pStyle w:val="a5"/>
        <w:ind w:left="840"/>
        <w:jc w:val="both"/>
        <w:rPr>
          <w:rFonts w:ascii="Times New Roman" w:hAnsi="Times New Roman" w:cs="Times New Roman"/>
          <w:iCs/>
          <w:sz w:val="20"/>
          <w:szCs w:val="20"/>
        </w:rPr>
      </w:pPr>
    </w:p>
    <w:p w:rsidR="002E2033" w:rsidRDefault="002E2033" w:rsidP="002E2033">
      <w:pPr>
        <w:pStyle w:val="a5"/>
        <w:ind w:left="840"/>
        <w:jc w:val="both"/>
        <w:rPr>
          <w:rFonts w:ascii="Times New Roman" w:hAnsi="Times New Roman" w:cs="Times New Roman"/>
          <w:iCs/>
          <w:sz w:val="20"/>
          <w:szCs w:val="20"/>
        </w:rPr>
      </w:pPr>
    </w:p>
    <w:p w:rsidR="002E2033" w:rsidRPr="002E2033" w:rsidRDefault="002E2033" w:rsidP="002E2033">
      <w:pPr>
        <w:contextualSpacing/>
        <w:rPr>
          <w:rFonts w:ascii="Times New Roman" w:hAnsi="Times New Roman" w:cs="Times New Roman"/>
          <w:b/>
          <w:iCs/>
          <w:sz w:val="20"/>
          <w:szCs w:val="20"/>
        </w:rPr>
      </w:pPr>
      <w:r w:rsidRPr="002E2033">
        <w:rPr>
          <w:rFonts w:ascii="Times New Roman" w:hAnsi="Times New Roman" w:cs="Times New Roman"/>
          <w:b/>
          <w:iCs/>
          <w:sz w:val="20"/>
          <w:szCs w:val="20"/>
        </w:rPr>
        <w:t xml:space="preserve">Выпускник получит возможность научиться: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соотносить     объекты     живой    и  неживой      природы     системно с  точки    зрения    естественнонаучной       картины     мира    на  основе синтеза   физической,   биологической </w:t>
      </w:r>
      <w:r>
        <w:rPr>
          <w:rFonts w:ascii="Times New Roman" w:hAnsi="Times New Roman" w:cs="Times New Roman"/>
          <w:iCs/>
          <w:sz w:val="20"/>
          <w:szCs w:val="20"/>
        </w:rPr>
        <w:t xml:space="preserve">  и   химической   картин   ми</w:t>
      </w:r>
      <w:r w:rsidRPr="002E2033">
        <w:rPr>
          <w:rFonts w:ascii="Times New Roman" w:hAnsi="Times New Roman" w:cs="Times New Roman"/>
          <w:iCs/>
          <w:sz w:val="20"/>
          <w:szCs w:val="20"/>
        </w:rPr>
        <w:t xml:space="preserve">ра; понимать границы применимости существующих теорий;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использовать      модели     действия </w:t>
      </w:r>
      <w:r>
        <w:rPr>
          <w:rFonts w:ascii="Times New Roman" w:hAnsi="Times New Roman" w:cs="Times New Roman"/>
          <w:iCs/>
          <w:sz w:val="20"/>
          <w:szCs w:val="20"/>
        </w:rPr>
        <w:t xml:space="preserve">    естественнонаучных </w:t>
      </w:r>
      <w:r w:rsidRPr="002E2033">
        <w:rPr>
          <w:rFonts w:ascii="Times New Roman" w:hAnsi="Times New Roman" w:cs="Times New Roman"/>
          <w:iCs/>
          <w:sz w:val="20"/>
          <w:szCs w:val="20"/>
        </w:rPr>
        <w:t xml:space="preserve">законов и концепций для описания явлений и процессов реального мира;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находить взаимосвязи между формой и содержанием, причиной и следствием, единичны</w:t>
      </w:r>
      <w:r>
        <w:rPr>
          <w:rFonts w:ascii="Times New Roman" w:hAnsi="Times New Roman" w:cs="Times New Roman"/>
          <w:iCs/>
          <w:sz w:val="20"/>
          <w:szCs w:val="20"/>
        </w:rPr>
        <w:t xml:space="preserve">м, особенным и общим, теорией и </w:t>
      </w:r>
      <w:r w:rsidRPr="002E2033">
        <w:rPr>
          <w:rFonts w:ascii="Times New Roman" w:hAnsi="Times New Roman" w:cs="Times New Roman"/>
          <w:iCs/>
          <w:sz w:val="20"/>
          <w:szCs w:val="20"/>
        </w:rPr>
        <w:t xml:space="preserve">фактами для естественнонаучных объектов и процессов;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проводить     самостоятельные        эксперименты       для  демонстрации   основных   естественнонаучных   </w:t>
      </w:r>
      <w:r>
        <w:rPr>
          <w:rFonts w:ascii="Times New Roman" w:hAnsi="Times New Roman" w:cs="Times New Roman"/>
          <w:iCs/>
          <w:sz w:val="20"/>
          <w:szCs w:val="20"/>
        </w:rPr>
        <w:t>понятий   и   законов,   соблю</w:t>
      </w:r>
      <w:r w:rsidRPr="002E2033">
        <w:rPr>
          <w:rFonts w:ascii="Times New Roman" w:hAnsi="Times New Roman" w:cs="Times New Roman"/>
          <w:iCs/>
          <w:sz w:val="20"/>
          <w:szCs w:val="20"/>
        </w:rPr>
        <w:t xml:space="preserve">дая правила безопасной работы;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делать выводы на основе экспериментальных данных, представленных в виде графика, таблицы или диаграммы;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обобщать имеющиеся данные в виде непротиворечивой гипотезы и обсуждать возможные </w:t>
      </w:r>
      <w:r>
        <w:rPr>
          <w:rFonts w:ascii="Times New Roman" w:hAnsi="Times New Roman" w:cs="Times New Roman"/>
          <w:iCs/>
          <w:sz w:val="20"/>
          <w:szCs w:val="20"/>
        </w:rPr>
        <w:t>пути ее подтверждения или опро</w:t>
      </w:r>
      <w:r w:rsidRPr="002E2033">
        <w:rPr>
          <w:rFonts w:ascii="Times New Roman" w:hAnsi="Times New Roman" w:cs="Times New Roman"/>
          <w:iCs/>
          <w:sz w:val="20"/>
          <w:szCs w:val="20"/>
        </w:rPr>
        <w:t xml:space="preserve">вержения;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интерпретировать   естественнонаучную   информацию,   содержащуюся в сообщениях СМИ,</w:t>
      </w:r>
      <w:r>
        <w:rPr>
          <w:rFonts w:ascii="Times New Roman" w:hAnsi="Times New Roman" w:cs="Times New Roman"/>
          <w:iCs/>
          <w:sz w:val="20"/>
          <w:szCs w:val="20"/>
        </w:rPr>
        <w:t xml:space="preserve"> ресурсах Интернета, научно-по</w:t>
      </w:r>
      <w:r w:rsidRPr="002E2033">
        <w:rPr>
          <w:rFonts w:ascii="Times New Roman" w:hAnsi="Times New Roman" w:cs="Times New Roman"/>
          <w:iCs/>
          <w:sz w:val="20"/>
          <w:szCs w:val="20"/>
        </w:rPr>
        <w:t xml:space="preserve">пулярных статьях;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применять   при   работе   в   библиотеках   и   в   Интернете   методы поиска информации, выделять смысловую основу прочитанного и увиденного, критически оценивать достоверность полученной информации;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проводить   самостоятельный   учебно-исследовательский   проект по естествознанию, вклю</w:t>
      </w:r>
      <w:r>
        <w:rPr>
          <w:rFonts w:ascii="Times New Roman" w:hAnsi="Times New Roman" w:cs="Times New Roman"/>
          <w:iCs/>
          <w:sz w:val="20"/>
          <w:szCs w:val="20"/>
        </w:rPr>
        <w:t>чающий определение темы, поста</w:t>
      </w:r>
      <w:r w:rsidRPr="002E2033">
        <w:rPr>
          <w:rFonts w:ascii="Times New Roman" w:hAnsi="Times New Roman" w:cs="Times New Roman"/>
          <w:iCs/>
          <w:sz w:val="20"/>
          <w:szCs w:val="20"/>
        </w:rPr>
        <w:t>новку цели и задач, выдвижение гипотезы и путей ее экспериментальной проверки, проведен</w:t>
      </w:r>
      <w:r>
        <w:rPr>
          <w:rFonts w:ascii="Times New Roman" w:hAnsi="Times New Roman" w:cs="Times New Roman"/>
          <w:iCs/>
          <w:sz w:val="20"/>
          <w:szCs w:val="20"/>
        </w:rPr>
        <w:t>ие эксперимента, анализ его ре</w:t>
      </w:r>
      <w:r w:rsidRPr="002E2033">
        <w:rPr>
          <w:rFonts w:ascii="Times New Roman" w:hAnsi="Times New Roman" w:cs="Times New Roman"/>
          <w:iCs/>
          <w:sz w:val="20"/>
          <w:szCs w:val="20"/>
        </w:rPr>
        <w:t xml:space="preserve">зультатов,   формулирование   выводов   и   представление   готового информационного продукта;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на   основе   законов   термодинамики   приводить   примеры   процессов обмена массой и энергией, в конечном </w:t>
      </w:r>
      <w:proofErr w:type="gramStart"/>
      <w:r w:rsidRPr="002E2033">
        <w:rPr>
          <w:rFonts w:ascii="Times New Roman" w:hAnsi="Times New Roman" w:cs="Times New Roman"/>
          <w:iCs/>
          <w:sz w:val="20"/>
          <w:szCs w:val="20"/>
        </w:rPr>
        <w:t>счете</w:t>
      </w:r>
      <w:proofErr w:type="gramEnd"/>
      <w:r w:rsidRPr="002E2033">
        <w:rPr>
          <w:rFonts w:ascii="Times New Roman" w:hAnsi="Times New Roman" w:cs="Times New Roman"/>
          <w:iCs/>
          <w:sz w:val="20"/>
          <w:szCs w:val="20"/>
        </w:rPr>
        <w:t xml:space="preserve"> приводящих к эволюции Вселенной, вклю</w:t>
      </w:r>
      <w:r>
        <w:rPr>
          <w:rFonts w:ascii="Times New Roman" w:hAnsi="Times New Roman" w:cs="Times New Roman"/>
          <w:iCs/>
          <w:sz w:val="20"/>
          <w:szCs w:val="20"/>
        </w:rPr>
        <w:t>чая эволюцию Галактики, Солнеч</w:t>
      </w:r>
      <w:r w:rsidRPr="002E2033">
        <w:rPr>
          <w:rFonts w:ascii="Times New Roman" w:hAnsi="Times New Roman" w:cs="Times New Roman"/>
          <w:iCs/>
          <w:sz w:val="20"/>
          <w:szCs w:val="20"/>
        </w:rPr>
        <w:t xml:space="preserve">ной системы, Земли, биосферы и человека как биологического вида,    учитывая     вероятностный       характер     процессов    в  живой и неживой природе;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разделять   звезды   на   группы   по   основным   характеристикам (размер, цвет, температура);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называть химические соединения согласно принципам международной химической номенклатуры;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предсказывать        взаимодействие       веществ     с  растворителем</w:t>
      </w:r>
      <w:r>
        <w:rPr>
          <w:rFonts w:ascii="Times New Roman" w:hAnsi="Times New Roman" w:cs="Times New Roman"/>
          <w:iCs/>
          <w:sz w:val="20"/>
          <w:szCs w:val="20"/>
        </w:rPr>
        <w:t xml:space="preserve"> </w:t>
      </w:r>
      <w:r w:rsidRPr="002E2033">
        <w:rPr>
          <w:rFonts w:ascii="Times New Roman" w:hAnsi="Times New Roman" w:cs="Times New Roman"/>
          <w:iCs/>
          <w:sz w:val="20"/>
          <w:szCs w:val="20"/>
        </w:rPr>
        <w:t>и свойства образующихся раст</w:t>
      </w:r>
      <w:r>
        <w:rPr>
          <w:rFonts w:ascii="Times New Roman" w:hAnsi="Times New Roman" w:cs="Times New Roman"/>
          <w:iCs/>
          <w:sz w:val="20"/>
          <w:szCs w:val="20"/>
        </w:rPr>
        <w:t>воров на основе теории электро</w:t>
      </w:r>
      <w:r w:rsidRPr="002E2033">
        <w:rPr>
          <w:rFonts w:ascii="Times New Roman" w:hAnsi="Times New Roman" w:cs="Times New Roman"/>
          <w:iCs/>
          <w:sz w:val="20"/>
          <w:szCs w:val="20"/>
        </w:rPr>
        <w:t xml:space="preserve">литической диссоциации;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применять понятие о химической связи для описания и предсказания   свойств   веществ   в   различных   агрегатных   состояниях; составлять модели молекул, обладающих заданными свойствами;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объяснять причины биологического разнообразия на основе синтетической   теории   эволюции;  </w:t>
      </w:r>
      <w:r>
        <w:rPr>
          <w:rFonts w:ascii="Times New Roman" w:hAnsi="Times New Roman" w:cs="Times New Roman"/>
          <w:iCs/>
          <w:sz w:val="20"/>
          <w:szCs w:val="20"/>
        </w:rPr>
        <w:t xml:space="preserve"> интерпретировать   роль   дан</w:t>
      </w:r>
      <w:r w:rsidRPr="002E2033">
        <w:rPr>
          <w:rFonts w:ascii="Times New Roman" w:hAnsi="Times New Roman" w:cs="Times New Roman"/>
          <w:iCs/>
          <w:sz w:val="20"/>
          <w:szCs w:val="20"/>
        </w:rPr>
        <w:t xml:space="preserve">ных эмбриологии в развитии теории антропогенеза;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объяснять   взаимосвязь   компонентов   экосистемы   на   основе правила     экологической       пирамиды;     приводить     доказательства</w:t>
      </w:r>
      <w:r>
        <w:rPr>
          <w:rFonts w:ascii="Times New Roman" w:hAnsi="Times New Roman" w:cs="Times New Roman"/>
          <w:iCs/>
          <w:sz w:val="20"/>
          <w:szCs w:val="20"/>
        </w:rPr>
        <w:t xml:space="preserve"> </w:t>
      </w:r>
      <w:r w:rsidRPr="002E2033">
        <w:rPr>
          <w:rFonts w:ascii="Times New Roman" w:hAnsi="Times New Roman" w:cs="Times New Roman"/>
          <w:iCs/>
          <w:sz w:val="20"/>
          <w:szCs w:val="20"/>
        </w:rPr>
        <w:t>необходимости для устойчивог</w:t>
      </w:r>
      <w:r>
        <w:rPr>
          <w:rFonts w:ascii="Times New Roman" w:hAnsi="Times New Roman" w:cs="Times New Roman"/>
          <w:iCs/>
          <w:sz w:val="20"/>
          <w:szCs w:val="20"/>
        </w:rPr>
        <w:t>о развития поддержания и сохра</w:t>
      </w:r>
      <w:r w:rsidRPr="002E2033">
        <w:rPr>
          <w:rFonts w:ascii="Times New Roman" w:hAnsi="Times New Roman" w:cs="Times New Roman"/>
          <w:iCs/>
          <w:sz w:val="20"/>
          <w:szCs w:val="20"/>
        </w:rPr>
        <w:t xml:space="preserve">нения видового многообразия на основе эволюционной теории, а также учения о биосфере;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использовать   приобретенные   знания   и   умения   в   практической деятельности и повседневной жизни для оценки влияния на организм человека электромагнитных волн и радиоактивных излучений;       способствования       энергосбережению;        безопасного использования материалов и </w:t>
      </w:r>
      <w:r>
        <w:rPr>
          <w:rFonts w:ascii="Times New Roman" w:hAnsi="Times New Roman" w:cs="Times New Roman"/>
          <w:iCs/>
          <w:sz w:val="20"/>
          <w:szCs w:val="20"/>
        </w:rPr>
        <w:t xml:space="preserve">химических </w:t>
      </w:r>
      <w:r>
        <w:rPr>
          <w:rFonts w:ascii="Times New Roman" w:hAnsi="Times New Roman" w:cs="Times New Roman"/>
          <w:iCs/>
          <w:sz w:val="20"/>
          <w:szCs w:val="20"/>
        </w:rPr>
        <w:lastRenderedPageBreak/>
        <w:t>веществ в быту; про</w:t>
      </w:r>
      <w:r w:rsidRPr="002E2033">
        <w:rPr>
          <w:rFonts w:ascii="Times New Roman" w:hAnsi="Times New Roman" w:cs="Times New Roman"/>
          <w:iCs/>
          <w:sz w:val="20"/>
          <w:szCs w:val="20"/>
        </w:rPr>
        <w:t>филактики       инфекционных        заболевани</w:t>
      </w:r>
      <w:r>
        <w:rPr>
          <w:rFonts w:ascii="Times New Roman" w:hAnsi="Times New Roman" w:cs="Times New Roman"/>
          <w:iCs/>
          <w:sz w:val="20"/>
          <w:szCs w:val="20"/>
        </w:rPr>
        <w:t>й,      никотиновой,      алко</w:t>
      </w:r>
      <w:r w:rsidRPr="002E2033">
        <w:rPr>
          <w:rFonts w:ascii="Times New Roman" w:hAnsi="Times New Roman" w:cs="Times New Roman"/>
          <w:iCs/>
          <w:sz w:val="20"/>
          <w:szCs w:val="20"/>
        </w:rPr>
        <w:t xml:space="preserve">гольной     и  наркотической       зависимостей;      осознанных     личных действий по охране окружающей среды; </w:t>
      </w:r>
    </w:p>
    <w:p w:rsidR="002E2033" w:rsidRPr="002E2033" w:rsidRDefault="002E2033" w:rsidP="002E2033">
      <w:pPr>
        <w:pStyle w:val="a5"/>
        <w:numPr>
          <w:ilvl w:val="0"/>
          <w:numId w:val="26"/>
        </w:numPr>
        <w:rPr>
          <w:rFonts w:ascii="Times New Roman" w:hAnsi="Times New Roman" w:cs="Times New Roman"/>
          <w:iCs/>
          <w:sz w:val="20"/>
          <w:szCs w:val="20"/>
        </w:rPr>
      </w:pPr>
      <w:r w:rsidRPr="002E2033">
        <w:rPr>
          <w:rFonts w:ascii="Times New Roman" w:hAnsi="Times New Roman" w:cs="Times New Roman"/>
          <w:iCs/>
          <w:sz w:val="20"/>
          <w:szCs w:val="20"/>
        </w:rPr>
        <w:t xml:space="preserve">обсуждать      существующие       глобальные      проблемы     человечества (экологические, энергетические, сырьевые, демографические    и  т.  д.)  на  основе   естественнонаучных         представлений, а  также   обосновывать   в   дискуссии </w:t>
      </w:r>
      <w:r>
        <w:rPr>
          <w:rFonts w:ascii="Times New Roman" w:hAnsi="Times New Roman" w:cs="Times New Roman"/>
          <w:iCs/>
          <w:sz w:val="20"/>
          <w:szCs w:val="20"/>
        </w:rPr>
        <w:t xml:space="preserve">  возможные   пути   их   реше</w:t>
      </w:r>
      <w:r w:rsidRPr="002E2033">
        <w:rPr>
          <w:rFonts w:ascii="Times New Roman" w:hAnsi="Times New Roman" w:cs="Times New Roman"/>
          <w:iCs/>
          <w:sz w:val="20"/>
          <w:szCs w:val="20"/>
        </w:rPr>
        <w:t xml:space="preserve">ния.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Обеспечить достижение планируемых результатов освоения основной образовательной прог</w:t>
      </w:r>
      <w:r>
        <w:rPr>
          <w:rFonts w:ascii="Times New Roman" w:hAnsi="Times New Roman" w:cs="Times New Roman"/>
          <w:iCs/>
          <w:sz w:val="20"/>
          <w:szCs w:val="20"/>
        </w:rPr>
        <w:t>раммы, создать основу для само</w:t>
      </w:r>
      <w:r w:rsidRPr="002E2033">
        <w:rPr>
          <w:rFonts w:ascii="Times New Roman" w:hAnsi="Times New Roman" w:cs="Times New Roman"/>
          <w:iCs/>
          <w:sz w:val="20"/>
          <w:szCs w:val="20"/>
        </w:rPr>
        <w:t>стоятельного      успешного      усвоения    об</w:t>
      </w:r>
      <w:r>
        <w:rPr>
          <w:rFonts w:ascii="Times New Roman" w:hAnsi="Times New Roman" w:cs="Times New Roman"/>
          <w:iCs/>
          <w:sz w:val="20"/>
          <w:szCs w:val="20"/>
        </w:rPr>
        <w:t>учающимися        новых    зна</w:t>
      </w:r>
      <w:r w:rsidRPr="002E2033">
        <w:rPr>
          <w:rFonts w:ascii="Times New Roman" w:hAnsi="Times New Roman" w:cs="Times New Roman"/>
          <w:iCs/>
          <w:sz w:val="20"/>
          <w:szCs w:val="20"/>
        </w:rPr>
        <w:t xml:space="preserve">ний, умений, видов и способов деятельности должен </w:t>
      </w:r>
      <w:proofErr w:type="spellStart"/>
      <w:r w:rsidRPr="002E2033">
        <w:rPr>
          <w:rFonts w:ascii="Times New Roman" w:hAnsi="Times New Roman" w:cs="Times New Roman"/>
          <w:iCs/>
          <w:sz w:val="20"/>
          <w:szCs w:val="20"/>
        </w:rPr>
        <w:t>сист</w:t>
      </w:r>
      <w:r>
        <w:rPr>
          <w:rFonts w:ascii="Times New Roman" w:hAnsi="Times New Roman" w:cs="Times New Roman"/>
          <w:iCs/>
          <w:sz w:val="20"/>
          <w:szCs w:val="20"/>
        </w:rPr>
        <w:t>емно-</w:t>
      </w:r>
      <w:r w:rsidRPr="002E2033">
        <w:rPr>
          <w:rFonts w:ascii="Times New Roman" w:hAnsi="Times New Roman" w:cs="Times New Roman"/>
          <w:iCs/>
          <w:sz w:val="20"/>
          <w:szCs w:val="20"/>
        </w:rPr>
        <w:t>деятельностный</w:t>
      </w:r>
      <w:proofErr w:type="spellEnd"/>
      <w:r w:rsidRPr="002E2033">
        <w:rPr>
          <w:rFonts w:ascii="Times New Roman" w:hAnsi="Times New Roman" w:cs="Times New Roman"/>
          <w:iCs/>
          <w:sz w:val="20"/>
          <w:szCs w:val="20"/>
        </w:rPr>
        <w:t xml:space="preserve"> подход. В соо</w:t>
      </w:r>
      <w:r>
        <w:rPr>
          <w:rFonts w:ascii="Times New Roman" w:hAnsi="Times New Roman" w:cs="Times New Roman"/>
          <w:iCs/>
          <w:sz w:val="20"/>
          <w:szCs w:val="20"/>
        </w:rPr>
        <w:t>тветствии с этим подходом имен</w:t>
      </w:r>
      <w:r w:rsidRPr="002E2033">
        <w:rPr>
          <w:rFonts w:ascii="Times New Roman" w:hAnsi="Times New Roman" w:cs="Times New Roman"/>
          <w:iCs/>
          <w:sz w:val="20"/>
          <w:szCs w:val="20"/>
        </w:rPr>
        <w:t>но   активность     обучающихся       признается     основой    достижения развивающих целей образован</w:t>
      </w:r>
      <w:r>
        <w:rPr>
          <w:rFonts w:ascii="Times New Roman" w:hAnsi="Times New Roman" w:cs="Times New Roman"/>
          <w:iCs/>
          <w:sz w:val="20"/>
          <w:szCs w:val="20"/>
        </w:rPr>
        <w:t>ия — знания не передаются в го</w:t>
      </w:r>
      <w:r w:rsidRPr="002E2033">
        <w:rPr>
          <w:rFonts w:ascii="Times New Roman" w:hAnsi="Times New Roman" w:cs="Times New Roman"/>
          <w:iCs/>
          <w:sz w:val="20"/>
          <w:szCs w:val="20"/>
        </w:rPr>
        <w:t>товом   виде,   а   добываются   учащимися   в   про</w:t>
      </w:r>
      <w:r>
        <w:rPr>
          <w:rFonts w:ascii="Times New Roman" w:hAnsi="Times New Roman" w:cs="Times New Roman"/>
          <w:iCs/>
          <w:sz w:val="20"/>
          <w:szCs w:val="20"/>
        </w:rPr>
        <w:t>цессе   познаватель</w:t>
      </w:r>
      <w:r w:rsidRPr="002E2033">
        <w:rPr>
          <w:rFonts w:ascii="Times New Roman" w:hAnsi="Times New Roman" w:cs="Times New Roman"/>
          <w:iCs/>
          <w:sz w:val="20"/>
          <w:szCs w:val="20"/>
        </w:rPr>
        <w:t xml:space="preserve">ной деятельности.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 xml:space="preserve"> Одним     из  путей    повышения      мотивации      и  эффективности учебной     деятельности      в  средней    школе    является    включение учащихся       в  учебно-исследовательскую         и  проектную </w:t>
      </w:r>
      <w:r>
        <w:rPr>
          <w:rFonts w:ascii="Times New Roman" w:hAnsi="Times New Roman" w:cs="Times New Roman"/>
          <w:iCs/>
          <w:sz w:val="20"/>
          <w:szCs w:val="20"/>
        </w:rPr>
        <w:t xml:space="preserve">     деятель</w:t>
      </w:r>
      <w:r w:rsidRPr="002E2033">
        <w:rPr>
          <w:rFonts w:ascii="Times New Roman" w:hAnsi="Times New Roman" w:cs="Times New Roman"/>
          <w:iCs/>
          <w:sz w:val="20"/>
          <w:szCs w:val="20"/>
        </w:rPr>
        <w:t xml:space="preserve">ность, которая имеет следующие особенности: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 xml:space="preserve">  1) цели и задачи этих видо</w:t>
      </w:r>
      <w:r>
        <w:rPr>
          <w:rFonts w:ascii="Times New Roman" w:hAnsi="Times New Roman" w:cs="Times New Roman"/>
          <w:iCs/>
          <w:sz w:val="20"/>
          <w:szCs w:val="20"/>
        </w:rPr>
        <w:t>в деятельности учащихся опреде</w:t>
      </w:r>
      <w:r w:rsidRPr="002E2033">
        <w:rPr>
          <w:rFonts w:ascii="Times New Roman" w:hAnsi="Times New Roman" w:cs="Times New Roman"/>
          <w:iCs/>
          <w:sz w:val="20"/>
          <w:szCs w:val="20"/>
        </w:rPr>
        <w:t>ляются     как   их  личностными   мотивами,         так   и   социальными. Это означает, что такая деятельность должна быть направлена не только на повышение компе</w:t>
      </w:r>
      <w:r>
        <w:rPr>
          <w:rFonts w:ascii="Times New Roman" w:hAnsi="Times New Roman" w:cs="Times New Roman"/>
          <w:iCs/>
          <w:sz w:val="20"/>
          <w:szCs w:val="20"/>
        </w:rPr>
        <w:t>тентности подростков в предмет</w:t>
      </w:r>
      <w:r w:rsidRPr="002E2033">
        <w:rPr>
          <w:rFonts w:ascii="Times New Roman" w:hAnsi="Times New Roman" w:cs="Times New Roman"/>
          <w:iCs/>
          <w:sz w:val="20"/>
          <w:szCs w:val="20"/>
        </w:rPr>
        <w:t xml:space="preserve">ной   области   определенных   учебных   дисциплин,   не   только   на развитие их способностей, но </w:t>
      </w:r>
      <w:r>
        <w:rPr>
          <w:rFonts w:ascii="Times New Roman" w:hAnsi="Times New Roman" w:cs="Times New Roman"/>
          <w:iCs/>
          <w:sz w:val="20"/>
          <w:szCs w:val="20"/>
        </w:rPr>
        <w:t>и на создание продукта, имеюще</w:t>
      </w:r>
      <w:r w:rsidRPr="002E2033">
        <w:rPr>
          <w:rFonts w:ascii="Times New Roman" w:hAnsi="Times New Roman" w:cs="Times New Roman"/>
          <w:iCs/>
          <w:sz w:val="20"/>
          <w:szCs w:val="20"/>
        </w:rPr>
        <w:t xml:space="preserve">го значимость для других;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2) учебно-исследовательская</w:t>
      </w:r>
      <w:r>
        <w:rPr>
          <w:rFonts w:ascii="Times New Roman" w:hAnsi="Times New Roman" w:cs="Times New Roman"/>
          <w:iCs/>
          <w:sz w:val="20"/>
          <w:szCs w:val="20"/>
        </w:rPr>
        <w:t xml:space="preserve"> и проектная деятельность долж</w:t>
      </w:r>
      <w:r w:rsidRPr="002E2033">
        <w:rPr>
          <w:rFonts w:ascii="Times New Roman" w:hAnsi="Times New Roman" w:cs="Times New Roman"/>
          <w:iCs/>
          <w:sz w:val="20"/>
          <w:szCs w:val="20"/>
        </w:rPr>
        <w:t>на   быть   организована   таким   образом,   чтобы   учащиеся   смогли реализовать   свои   потребности   в   об</w:t>
      </w:r>
      <w:r>
        <w:rPr>
          <w:rFonts w:ascii="Times New Roman" w:hAnsi="Times New Roman" w:cs="Times New Roman"/>
          <w:iCs/>
          <w:sz w:val="20"/>
          <w:szCs w:val="20"/>
        </w:rPr>
        <w:t xml:space="preserve">щении   со   значимыми,   </w:t>
      </w:r>
      <w:proofErr w:type="spellStart"/>
      <w:r>
        <w:rPr>
          <w:rFonts w:ascii="Times New Roman" w:hAnsi="Times New Roman" w:cs="Times New Roman"/>
          <w:iCs/>
          <w:sz w:val="20"/>
          <w:szCs w:val="20"/>
        </w:rPr>
        <w:t>рефе</w:t>
      </w:r>
      <w:r w:rsidRPr="002E2033">
        <w:rPr>
          <w:rFonts w:ascii="Times New Roman" w:hAnsi="Times New Roman" w:cs="Times New Roman"/>
          <w:iCs/>
          <w:sz w:val="20"/>
          <w:szCs w:val="20"/>
        </w:rPr>
        <w:t>рентными</w:t>
      </w:r>
      <w:proofErr w:type="spellEnd"/>
      <w:r w:rsidRPr="002E2033">
        <w:rPr>
          <w:rFonts w:ascii="Times New Roman" w:hAnsi="Times New Roman" w:cs="Times New Roman"/>
          <w:iCs/>
          <w:sz w:val="20"/>
          <w:szCs w:val="20"/>
        </w:rPr>
        <w:t xml:space="preserve"> группами одноклассник</w:t>
      </w:r>
      <w:r>
        <w:rPr>
          <w:rFonts w:ascii="Times New Roman" w:hAnsi="Times New Roman" w:cs="Times New Roman"/>
          <w:iCs/>
          <w:sz w:val="20"/>
          <w:szCs w:val="20"/>
        </w:rPr>
        <w:t>ов, учителей и т. д. Строя раз</w:t>
      </w:r>
      <w:r w:rsidRPr="002E2033">
        <w:rPr>
          <w:rFonts w:ascii="Times New Roman" w:hAnsi="Times New Roman" w:cs="Times New Roman"/>
          <w:iCs/>
          <w:sz w:val="20"/>
          <w:szCs w:val="20"/>
        </w:rPr>
        <w:t xml:space="preserve">личного  рода  отношения   в  ходе   целенаправленной,   поисковой,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творческой и продуктивной де</w:t>
      </w:r>
      <w:r>
        <w:rPr>
          <w:rFonts w:ascii="Times New Roman" w:hAnsi="Times New Roman" w:cs="Times New Roman"/>
          <w:iCs/>
          <w:sz w:val="20"/>
          <w:szCs w:val="20"/>
        </w:rPr>
        <w:t>ятельности, подростки овладева</w:t>
      </w:r>
      <w:r w:rsidRPr="002E2033">
        <w:rPr>
          <w:rFonts w:ascii="Times New Roman" w:hAnsi="Times New Roman" w:cs="Times New Roman"/>
          <w:iCs/>
          <w:sz w:val="20"/>
          <w:szCs w:val="20"/>
        </w:rPr>
        <w:t>ют   нормами   взаимоотношений   с   разными   людьми,   умениями переходить от одного вида общения к другому, приобретают навыки   индивидуальной   самостоятел</w:t>
      </w:r>
      <w:r>
        <w:rPr>
          <w:rFonts w:ascii="Times New Roman" w:hAnsi="Times New Roman" w:cs="Times New Roman"/>
          <w:iCs/>
          <w:sz w:val="20"/>
          <w:szCs w:val="20"/>
        </w:rPr>
        <w:t>ьной   работы   и   сотрудниче</w:t>
      </w:r>
      <w:r w:rsidRPr="002E2033">
        <w:rPr>
          <w:rFonts w:ascii="Times New Roman" w:hAnsi="Times New Roman" w:cs="Times New Roman"/>
          <w:iCs/>
          <w:sz w:val="20"/>
          <w:szCs w:val="20"/>
        </w:rPr>
        <w:t xml:space="preserve">ства в коллективе;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3)   организация   учебно-исследов</w:t>
      </w:r>
      <w:r>
        <w:rPr>
          <w:rFonts w:ascii="Times New Roman" w:hAnsi="Times New Roman" w:cs="Times New Roman"/>
          <w:iCs/>
          <w:sz w:val="20"/>
          <w:szCs w:val="20"/>
        </w:rPr>
        <w:t>ательских   и   проектных   ра</w:t>
      </w:r>
      <w:r w:rsidRPr="002E2033">
        <w:rPr>
          <w:rFonts w:ascii="Times New Roman" w:hAnsi="Times New Roman" w:cs="Times New Roman"/>
          <w:iCs/>
          <w:sz w:val="20"/>
          <w:szCs w:val="20"/>
        </w:rPr>
        <w:t>бот   школьников   обеспечивает   соче</w:t>
      </w:r>
      <w:r>
        <w:rPr>
          <w:rFonts w:ascii="Times New Roman" w:hAnsi="Times New Roman" w:cs="Times New Roman"/>
          <w:iCs/>
          <w:sz w:val="20"/>
          <w:szCs w:val="20"/>
        </w:rPr>
        <w:t>тание   различных   видов   по</w:t>
      </w:r>
      <w:r w:rsidRPr="002E2033">
        <w:rPr>
          <w:rFonts w:ascii="Times New Roman" w:hAnsi="Times New Roman" w:cs="Times New Roman"/>
          <w:iCs/>
          <w:sz w:val="20"/>
          <w:szCs w:val="20"/>
        </w:rPr>
        <w:t>знавательной   деятельности.   В   этих   видах   деятельности   могут быть    востребованы      практически      лю</w:t>
      </w:r>
      <w:r>
        <w:rPr>
          <w:rFonts w:ascii="Times New Roman" w:hAnsi="Times New Roman" w:cs="Times New Roman"/>
          <w:iCs/>
          <w:sz w:val="20"/>
          <w:szCs w:val="20"/>
        </w:rPr>
        <w:t>бые    способности     подрост</w:t>
      </w:r>
      <w:r w:rsidRPr="002E2033">
        <w:rPr>
          <w:rFonts w:ascii="Times New Roman" w:hAnsi="Times New Roman" w:cs="Times New Roman"/>
          <w:iCs/>
          <w:sz w:val="20"/>
          <w:szCs w:val="20"/>
        </w:rPr>
        <w:t xml:space="preserve">ков, реализованы личные пристрастия к тому или иному виду </w:t>
      </w:r>
    </w:p>
    <w:p w:rsidR="002E2033" w:rsidRP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 xml:space="preserve">деятельности. </w:t>
      </w:r>
    </w:p>
    <w:p w:rsidR="002E2033" w:rsidRPr="002E2033" w:rsidRDefault="002E2033" w:rsidP="002E2033">
      <w:pPr>
        <w:contextualSpacing/>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Pr>
          <w:rFonts w:ascii="Times New Roman" w:hAnsi="Times New Roman" w:cs="Times New Roman"/>
          <w:iCs/>
          <w:sz w:val="20"/>
          <w:szCs w:val="20"/>
        </w:rPr>
        <w:t xml:space="preserve">В   результате    </w:t>
      </w:r>
      <w:r w:rsidRPr="002E2033">
        <w:rPr>
          <w:rFonts w:ascii="Times New Roman" w:hAnsi="Times New Roman" w:cs="Times New Roman"/>
          <w:iCs/>
          <w:sz w:val="20"/>
          <w:szCs w:val="20"/>
        </w:rPr>
        <w:t>у</w:t>
      </w:r>
      <w:r>
        <w:rPr>
          <w:rFonts w:ascii="Times New Roman" w:hAnsi="Times New Roman" w:cs="Times New Roman"/>
          <w:iCs/>
          <w:sz w:val="20"/>
          <w:szCs w:val="20"/>
        </w:rPr>
        <w:t xml:space="preserve">чебно-исследовательской </w:t>
      </w:r>
      <w:r w:rsidRPr="002E2033">
        <w:rPr>
          <w:rFonts w:ascii="Times New Roman" w:hAnsi="Times New Roman" w:cs="Times New Roman"/>
          <w:iCs/>
          <w:sz w:val="20"/>
          <w:szCs w:val="20"/>
        </w:rPr>
        <w:t xml:space="preserve">и </w:t>
      </w:r>
      <w:r>
        <w:rPr>
          <w:rFonts w:ascii="Times New Roman" w:hAnsi="Times New Roman" w:cs="Times New Roman"/>
          <w:iCs/>
          <w:sz w:val="20"/>
          <w:szCs w:val="20"/>
        </w:rPr>
        <w:t xml:space="preserve"> проектной  дея</w:t>
      </w:r>
      <w:r w:rsidRPr="002E2033">
        <w:rPr>
          <w:rFonts w:ascii="Times New Roman" w:hAnsi="Times New Roman" w:cs="Times New Roman"/>
          <w:iCs/>
          <w:sz w:val="20"/>
          <w:szCs w:val="20"/>
        </w:rPr>
        <w:t xml:space="preserve">тельности обучающиеся получат представление: </w:t>
      </w:r>
      <w:proofErr w:type="gramEnd"/>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о философских и методологических основаниях научной деятельности   и   научных   методах,   п</w:t>
      </w:r>
      <w:r>
        <w:rPr>
          <w:rFonts w:ascii="Times New Roman" w:hAnsi="Times New Roman" w:cs="Times New Roman"/>
          <w:iCs/>
          <w:sz w:val="20"/>
          <w:szCs w:val="20"/>
        </w:rPr>
        <w:t>рименяемых   в   исследователь</w:t>
      </w:r>
      <w:r w:rsidRPr="002E2033">
        <w:rPr>
          <w:rFonts w:ascii="Times New Roman" w:hAnsi="Times New Roman" w:cs="Times New Roman"/>
          <w:iCs/>
          <w:sz w:val="20"/>
          <w:szCs w:val="20"/>
        </w:rPr>
        <w:t xml:space="preserve">ской и проектной деятельности;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о таких понятиях, как концепция, научная гипотеза, метод,</w:t>
      </w:r>
      <w:r>
        <w:rPr>
          <w:rFonts w:ascii="Times New Roman" w:hAnsi="Times New Roman" w:cs="Times New Roman"/>
          <w:iCs/>
          <w:sz w:val="20"/>
          <w:szCs w:val="20"/>
        </w:rPr>
        <w:t xml:space="preserve"> </w:t>
      </w:r>
      <w:r w:rsidRPr="002E2033">
        <w:rPr>
          <w:rFonts w:ascii="Times New Roman" w:hAnsi="Times New Roman" w:cs="Times New Roman"/>
          <w:iCs/>
          <w:sz w:val="20"/>
          <w:szCs w:val="20"/>
        </w:rPr>
        <w:t>эксперимент,   надежность   гипотезы,   мо</w:t>
      </w:r>
      <w:r>
        <w:rPr>
          <w:rFonts w:ascii="Times New Roman" w:hAnsi="Times New Roman" w:cs="Times New Roman"/>
          <w:iCs/>
          <w:sz w:val="20"/>
          <w:szCs w:val="20"/>
        </w:rPr>
        <w:t>дель,   метод   сбора   и   ме</w:t>
      </w:r>
      <w:r w:rsidRPr="002E2033">
        <w:rPr>
          <w:rFonts w:ascii="Times New Roman" w:hAnsi="Times New Roman" w:cs="Times New Roman"/>
          <w:iCs/>
          <w:sz w:val="20"/>
          <w:szCs w:val="20"/>
        </w:rPr>
        <w:t xml:space="preserve">тод анализа данных;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 xml:space="preserve">о   том,   чем   отличаются   исследования   в   гуманитарных   областях от исследований в естественных науках;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 xml:space="preserve">об истории науки;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 xml:space="preserve">о новейших разработках в области науки и технологий;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о правилах и законах, регулирующих отношения в научной,</w:t>
      </w:r>
      <w:r>
        <w:rPr>
          <w:rFonts w:ascii="Times New Roman" w:hAnsi="Times New Roman" w:cs="Times New Roman"/>
          <w:iCs/>
          <w:sz w:val="20"/>
          <w:szCs w:val="20"/>
        </w:rPr>
        <w:t xml:space="preserve"> </w:t>
      </w:r>
      <w:r w:rsidRPr="002E2033">
        <w:rPr>
          <w:rFonts w:ascii="Times New Roman" w:hAnsi="Times New Roman" w:cs="Times New Roman"/>
          <w:iCs/>
          <w:sz w:val="20"/>
          <w:szCs w:val="20"/>
        </w:rPr>
        <w:t xml:space="preserve">изобретательской   и   исследовательских   областях   деятельности (патентное право, защита авторского права и т. п.); </w:t>
      </w:r>
    </w:p>
    <w:p w:rsidR="002E2033" w:rsidRPr="002E2033" w:rsidRDefault="002E2033" w:rsidP="002E2033">
      <w:pPr>
        <w:pStyle w:val="a5"/>
        <w:numPr>
          <w:ilvl w:val="0"/>
          <w:numId w:val="27"/>
        </w:numPr>
        <w:rPr>
          <w:rFonts w:ascii="Times New Roman" w:hAnsi="Times New Roman" w:cs="Times New Roman"/>
          <w:iCs/>
          <w:sz w:val="20"/>
          <w:szCs w:val="20"/>
        </w:rPr>
      </w:pPr>
      <w:r w:rsidRPr="002E2033">
        <w:rPr>
          <w:rFonts w:ascii="Times New Roman" w:hAnsi="Times New Roman" w:cs="Times New Roman"/>
          <w:iCs/>
          <w:sz w:val="20"/>
          <w:szCs w:val="20"/>
        </w:rPr>
        <w:t>о деятельности организаций, сообществ и структур, заинтересованных в результатах исс</w:t>
      </w:r>
      <w:r>
        <w:rPr>
          <w:rFonts w:ascii="Times New Roman" w:hAnsi="Times New Roman" w:cs="Times New Roman"/>
          <w:iCs/>
          <w:sz w:val="20"/>
          <w:szCs w:val="20"/>
        </w:rPr>
        <w:t>ледований и предоставляющих ре</w:t>
      </w:r>
      <w:r w:rsidRPr="002E2033">
        <w:rPr>
          <w:rFonts w:ascii="Times New Roman" w:hAnsi="Times New Roman" w:cs="Times New Roman"/>
          <w:iCs/>
          <w:sz w:val="20"/>
          <w:szCs w:val="20"/>
        </w:rPr>
        <w:t xml:space="preserve">сурсы     для  проведения      исследований      и  реализации      проектов (фонды, государственные структуры, </w:t>
      </w:r>
      <w:proofErr w:type="spellStart"/>
      <w:r w:rsidRPr="002E2033">
        <w:rPr>
          <w:rFonts w:ascii="Times New Roman" w:hAnsi="Times New Roman" w:cs="Times New Roman"/>
          <w:iCs/>
          <w:sz w:val="20"/>
          <w:szCs w:val="20"/>
        </w:rPr>
        <w:t>краудфандинг</w:t>
      </w:r>
      <w:r>
        <w:rPr>
          <w:rFonts w:ascii="Times New Roman" w:hAnsi="Times New Roman" w:cs="Times New Roman"/>
          <w:iCs/>
          <w:sz w:val="20"/>
          <w:szCs w:val="20"/>
        </w:rPr>
        <w:t>овые</w:t>
      </w:r>
      <w:proofErr w:type="spellEnd"/>
      <w:r>
        <w:rPr>
          <w:rFonts w:ascii="Times New Roman" w:hAnsi="Times New Roman" w:cs="Times New Roman"/>
          <w:iCs/>
          <w:sz w:val="20"/>
          <w:szCs w:val="20"/>
        </w:rPr>
        <w:t xml:space="preserve"> струк</w:t>
      </w:r>
      <w:r w:rsidRPr="002E2033">
        <w:rPr>
          <w:rFonts w:ascii="Times New Roman" w:hAnsi="Times New Roman" w:cs="Times New Roman"/>
          <w:iCs/>
          <w:sz w:val="20"/>
          <w:szCs w:val="20"/>
        </w:rPr>
        <w:t xml:space="preserve">туры и т. п.). </w:t>
      </w:r>
    </w:p>
    <w:p w:rsidR="002E2033" w:rsidRPr="002E2033" w:rsidRDefault="002E2033" w:rsidP="002E2033">
      <w:pPr>
        <w:contextualSpacing/>
        <w:rPr>
          <w:rFonts w:ascii="Times New Roman" w:hAnsi="Times New Roman" w:cs="Times New Roman"/>
          <w:b/>
          <w:iCs/>
          <w:sz w:val="20"/>
          <w:szCs w:val="20"/>
        </w:rPr>
      </w:pPr>
      <w:r w:rsidRPr="002E2033">
        <w:rPr>
          <w:rFonts w:ascii="Times New Roman" w:hAnsi="Times New Roman" w:cs="Times New Roman"/>
          <w:b/>
          <w:iCs/>
          <w:sz w:val="20"/>
          <w:szCs w:val="20"/>
        </w:rPr>
        <w:t xml:space="preserve">Выпускник сможет: </w:t>
      </w:r>
    </w:p>
    <w:p w:rsidR="002E2033" w:rsidRPr="002E2033" w:rsidRDefault="002E2033" w:rsidP="002E2033">
      <w:pPr>
        <w:pStyle w:val="a5"/>
        <w:numPr>
          <w:ilvl w:val="0"/>
          <w:numId w:val="28"/>
        </w:numPr>
        <w:rPr>
          <w:rFonts w:ascii="Times New Roman" w:hAnsi="Times New Roman" w:cs="Times New Roman"/>
          <w:iCs/>
          <w:sz w:val="20"/>
          <w:szCs w:val="20"/>
        </w:rPr>
      </w:pPr>
      <w:r w:rsidRPr="002E2033">
        <w:rPr>
          <w:rFonts w:ascii="Times New Roman" w:hAnsi="Times New Roman" w:cs="Times New Roman"/>
          <w:iCs/>
          <w:sz w:val="20"/>
          <w:szCs w:val="20"/>
        </w:rPr>
        <w:t>решать задачи, находящиеся на стыке нескольких учебных дисциплин (</w:t>
      </w:r>
      <w:proofErr w:type="spellStart"/>
      <w:r w:rsidRPr="002E2033">
        <w:rPr>
          <w:rFonts w:ascii="Times New Roman" w:hAnsi="Times New Roman" w:cs="Times New Roman"/>
          <w:iCs/>
          <w:sz w:val="20"/>
          <w:szCs w:val="20"/>
        </w:rPr>
        <w:t>межпредметные</w:t>
      </w:r>
      <w:proofErr w:type="spellEnd"/>
      <w:r w:rsidRPr="002E2033">
        <w:rPr>
          <w:rFonts w:ascii="Times New Roman" w:hAnsi="Times New Roman" w:cs="Times New Roman"/>
          <w:iCs/>
          <w:sz w:val="20"/>
          <w:szCs w:val="20"/>
        </w:rPr>
        <w:t xml:space="preserve"> задачи); </w:t>
      </w:r>
    </w:p>
    <w:p w:rsidR="002E2033" w:rsidRPr="002E2033" w:rsidRDefault="002E2033" w:rsidP="002E2033">
      <w:pPr>
        <w:pStyle w:val="a5"/>
        <w:numPr>
          <w:ilvl w:val="0"/>
          <w:numId w:val="28"/>
        </w:numPr>
        <w:rPr>
          <w:rFonts w:ascii="Times New Roman" w:hAnsi="Times New Roman" w:cs="Times New Roman"/>
          <w:iCs/>
          <w:sz w:val="20"/>
          <w:szCs w:val="20"/>
        </w:rPr>
      </w:pPr>
      <w:r w:rsidRPr="002E2033">
        <w:rPr>
          <w:rFonts w:ascii="Times New Roman" w:hAnsi="Times New Roman" w:cs="Times New Roman"/>
          <w:iCs/>
          <w:sz w:val="20"/>
          <w:szCs w:val="20"/>
        </w:rPr>
        <w:t xml:space="preserve">использовать основной алгоритм исследования при решении своих учебно-познавательных задач; </w:t>
      </w:r>
    </w:p>
    <w:p w:rsidR="002E2033" w:rsidRPr="002E2033" w:rsidRDefault="002E2033" w:rsidP="002E2033">
      <w:pPr>
        <w:pStyle w:val="a5"/>
        <w:numPr>
          <w:ilvl w:val="0"/>
          <w:numId w:val="28"/>
        </w:numPr>
        <w:rPr>
          <w:rFonts w:ascii="Times New Roman" w:hAnsi="Times New Roman" w:cs="Times New Roman"/>
          <w:iCs/>
          <w:sz w:val="20"/>
          <w:szCs w:val="20"/>
        </w:rPr>
      </w:pPr>
      <w:r w:rsidRPr="002E2033">
        <w:rPr>
          <w:rFonts w:ascii="Times New Roman" w:hAnsi="Times New Roman" w:cs="Times New Roman"/>
          <w:iCs/>
          <w:sz w:val="20"/>
          <w:szCs w:val="20"/>
        </w:rPr>
        <w:t>использовать   основные   принципы   проектной   деятельности при решении своих учебно-поз</w:t>
      </w:r>
      <w:r>
        <w:rPr>
          <w:rFonts w:ascii="Times New Roman" w:hAnsi="Times New Roman" w:cs="Times New Roman"/>
          <w:iCs/>
          <w:sz w:val="20"/>
          <w:szCs w:val="20"/>
        </w:rPr>
        <w:t>навательных задач и задач, воз</w:t>
      </w:r>
      <w:r w:rsidRPr="002E2033">
        <w:rPr>
          <w:rFonts w:ascii="Times New Roman" w:hAnsi="Times New Roman" w:cs="Times New Roman"/>
          <w:iCs/>
          <w:sz w:val="20"/>
          <w:szCs w:val="20"/>
        </w:rPr>
        <w:t xml:space="preserve">никающих в культурной и социальной жизни; </w:t>
      </w:r>
    </w:p>
    <w:p w:rsidR="002E2033" w:rsidRPr="002E2033" w:rsidRDefault="002E2033" w:rsidP="002E2033">
      <w:pPr>
        <w:pStyle w:val="a5"/>
        <w:numPr>
          <w:ilvl w:val="0"/>
          <w:numId w:val="28"/>
        </w:numPr>
        <w:rPr>
          <w:rFonts w:ascii="Times New Roman" w:hAnsi="Times New Roman" w:cs="Times New Roman"/>
          <w:iCs/>
          <w:sz w:val="20"/>
          <w:szCs w:val="20"/>
        </w:rPr>
      </w:pPr>
      <w:r w:rsidRPr="002E2033">
        <w:rPr>
          <w:rFonts w:ascii="Times New Roman" w:hAnsi="Times New Roman" w:cs="Times New Roman"/>
          <w:iCs/>
          <w:sz w:val="20"/>
          <w:szCs w:val="20"/>
        </w:rPr>
        <w:lastRenderedPageBreak/>
        <w:t xml:space="preserve">использовать элементы математического моделирования при решении исследовательских задач; </w:t>
      </w:r>
    </w:p>
    <w:p w:rsidR="002E2033" w:rsidRPr="002E2033" w:rsidRDefault="002E2033" w:rsidP="002E2033">
      <w:pPr>
        <w:pStyle w:val="a5"/>
        <w:numPr>
          <w:ilvl w:val="0"/>
          <w:numId w:val="28"/>
        </w:numPr>
        <w:rPr>
          <w:rFonts w:ascii="Times New Roman" w:hAnsi="Times New Roman" w:cs="Times New Roman"/>
          <w:iCs/>
          <w:sz w:val="20"/>
          <w:szCs w:val="20"/>
        </w:rPr>
      </w:pPr>
      <w:r w:rsidRPr="002E2033">
        <w:rPr>
          <w:rFonts w:ascii="Times New Roman" w:hAnsi="Times New Roman" w:cs="Times New Roman"/>
          <w:iCs/>
          <w:sz w:val="20"/>
          <w:szCs w:val="20"/>
        </w:rPr>
        <w:t xml:space="preserve">использовать элементы математического анализа для интерпретации      результатов,     полученных  </w:t>
      </w:r>
      <w:r>
        <w:rPr>
          <w:rFonts w:ascii="Times New Roman" w:hAnsi="Times New Roman" w:cs="Times New Roman"/>
          <w:iCs/>
          <w:sz w:val="20"/>
          <w:szCs w:val="20"/>
        </w:rPr>
        <w:t xml:space="preserve">    в  ходе   учебно-исследова</w:t>
      </w:r>
      <w:r w:rsidRPr="002E2033">
        <w:rPr>
          <w:rFonts w:ascii="Times New Roman" w:hAnsi="Times New Roman" w:cs="Times New Roman"/>
          <w:iCs/>
          <w:sz w:val="20"/>
          <w:szCs w:val="20"/>
        </w:rPr>
        <w:t xml:space="preserve">тельской работы. </w:t>
      </w:r>
    </w:p>
    <w:p w:rsidR="002E2033" w:rsidRDefault="002E2033" w:rsidP="002E2033">
      <w:pPr>
        <w:contextualSpacing/>
        <w:rPr>
          <w:rFonts w:ascii="Times New Roman" w:hAnsi="Times New Roman" w:cs="Times New Roman"/>
          <w:iCs/>
          <w:sz w:val="20"/>
          <w:szCs w:val="20"/>
        </w:rPr>
      </w:pPr>
      <w:r w:rsidRPr="002E2033">
        <w:rPr>
          <w:rFonts w:ascii="Times New Roman" w:hAnsi="Times New Roman" w:cs="Times New Roman"/>
          <w:iCs/>
          <w:sz w:val="20"/>
          <w:szCs w:val="20"/>
        </w:rPr>
        <w:t xml:space="preserve">  С точки зрения формиров</w:t>
      </w:r>
      <w:r>
        <w:rPr>
          <w:rFonts w:ascii="Times New Roman" w:hAnsi="Times New Roman" w:cs="Times New Roman"/>
          <w:iCs/>
          <w:sz w:val="20"/>
          <w:szCs w:val="20"/>
        </w:rPr>
        <w:t>ания универсальных учебных дей</w:t>
      </w:r>
      <w:r w:rsidRPr="002E2033">
        <w:rPr>
          <w:rFonts w:ascii="Times New Roman" w:hAnsi="Times New Roman" w:cs="Times New Roman"/>
          <w:iCs/>
          <w:sz w:val="20"/>
          <w:szCs w:val="20"/>
        </w:rPr>
        <w:t>ствий,    в  ходе   освоения    принципов      учебно-исследовательской и проектной деятельности выпускник научится:</w:t>
      </w: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формулировать научную гипо</w:t>
      </w:r>
      <w:r>
        <w:rPr>
          <w:rFonts w:ascii="Times New Roman" w:hAnsi="Times New Roman" w:cs="Times New Roman"/>
          <w:iCs/>
          <w:sz w:val="20"/>
          <w:szCs w:val="20"/>
        </w:rPr>
        <w:t>тезу, ставить цель в рамках ис</w:t>
      </w:r>
      <w:r w:rsidRPr="002E2033">
        <w:rPr>
          <w:rFonts w:ascii="Times New Roman" w:hAnsi="Times New Roman" w:cs="Times New Roman"/>
          <w:iCs/>
          <w:sz w:val="20"/>
          <w:szCs w:val="20"/>
        </w:rPr>
        <w:t xml:space="preserve">следования      и  проектирования,       исходя    из  культурной      нормы и сообразуясь с представлениями об общем благе;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восстанавливать контексты и пути развития того или иного вида научной деятельности, оп</w:t>
      </w:r>
      <w:r>
        <w:rPr>
          <w:rFonts w:ascii="Times New Roman" w:hAnsi="Times New Roman" w:cs="Times New Roman"/>
          <w:iCs/>
          <w:sz w:val="20"/>
          <w:szCs w:val="20"/>
        </w:rPr>
        <w:t>ределяя место своего исследова</w:t>
      </w:r>
      <w:r w:rsidRPr="002E2033">
        <w:rPr>
          <w:rFonts w:ascii="Times New Roman" w:hAnsi="Times New Roman" w:cs="Times New Roman"/>
          <w:iCs/>
          <w:sz w:val="20"/>
          <w:szCs w:val="20"/>
        </w:rPr>
        <w:t xml:space="preserve">ния или проекта в общем культурном пространстве;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отслеживать и принимать во внимание тренды и тенденции</w:t>
      </w:r>
      <w:r>
        <w:rPr>
          <w:rFonts w:ascii="Times New Roman" w:hAnsi="Times New Roman" w:cs="Times New Roman"/>
          <w:iCs/>
          <w:sz w:val="20"/>
          <w:szCs w:val="20"/>
        </w:rPr>
        <w:t xml:space="preserve"> </w:t>
      </w:r>
      <w:r w:rsidRPr="002E2033">
        <w:rPr>
          <w:rFonts w:ascii="Times New Roman" w:hAnsi="Times New Roman" w:cs="Times New Roman"/>
          <w:iCs/>
          <w:sz w:val="20"/>
          <w:szCs w:val="20"/>
        </w:rPr>
        <w:t xml:space="preserve">развития различных видов деятельности, в том числе научных, учитывать их при постановке собственных целей;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 xml:space="preserve">оценивать   ресурсы,   в   том   числе   и   нематериальные,   такие, как время, необходимые для достижения поставленной цели;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находить   различные   источники   материальных   и   нематериальных   ресурсов,   предоставляющих   средства   для   проведения исследований и реализации пр</w:t>
      </w:r>
      <w:r>
        <w:rPr>
          <w:rFonts w:ascii="Times New Roman" w:hAnsi="Times New Roman" w:cs="Times New Roman"/>
          <w:iCs/>
          <w:sz w:val="20"/>
          <w:szCs w:val="20"/>
        </w:rPr>
        <w:t>оектов в различных областях де</w:t>
      </w:r>
      <w:r w:rsidRPr="002E2033">
        <w:rPr>
          <w:rFonts w:ascii="Times New Roman" w:hAnsi="Times New Roman" w:cs="Times New Roman"/>
          <w:iCs/>
          <w:sz w:val="20"/>
          <w:szCs w:val="20"/>
        </w:rPr>
        <w:t xml:space="preserve">ятельности человека;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вступать в коммуникацию с держателями различных типов ресурсов,   точно   и   объективно   презент</w:t>
      </w:r>
      <w:r>
        <w:rPr>
          <w:rFonts w:ascii="Times New Roman" w:hAnsi="Times New Roman" w:cs="Times New Roman"/>
          <w:iCs/>
          <w:sz w:val="20"/>
          <w:szCs w:val="20"/>
        </w:rPr>
        <w:t>уя   свой   проект   или   воз</w:t>
      </w:r>
      <w:r w:rsidRPr="002E2033">
        <w:rPr>
          <w:rFonts w:ascii="Times New Roman" w:hAnsi="Times New Roman" w:cs="Times New Roman"/>
          <w:iCs/>
          <w:sz w:val="20"/>
          <w:szCs w:val="20"/>
        </w:rPr>
        <w:t>можные      результаты     исследования,      с</w:t>
      </w:r>
      <w:r>
        <w:rPr>
          <w:rFonts w:ascii="Times New Roman" w:hAnsi="Times New Roman" w:cs="Times New Roman"/>
          <w:iCs/>
          <w:sz w:val="20"/>
          <w:szCs w:val="20"/>
        </w:rPr>
        <w:t xml:space="preserve">  целью   обеспечения      про</w:t>
      </w:r>
      <w:r w:rsidRPr="002E2033">
        <w:rPr>
          <w:rFonts w:ascii="Times New Roman" w:hAnsi="Times New Roman" w:cs="Times New Roman"/>
          <w:iCs/>
          <w:sz w:val="20"/>
          <w:szCs w:val="20"/>
        </w:rPr>
        <w:t xml:space="preserve">дуктивного взаимовыгодного сотрудничества;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самостоятельно и совместно с другими авторами разрабатывать систему параметров и критериев оценки эффективности и продуктивности реализации п</w:t>
      </w:r>
      <w:r>
        <w:rPr>
          <w:rFonts w:ascii="Times New Roman" w:hAnsi="Times New Roman" w:cs="Times New Roman"/>
          <w:iCs/>
          <w:sz w:val="20"/>
          <w:szCs w:val="20"/>
        </w:rPr>
        <w:t>роекта или исследования на каж</w:t>
      </w:r>
      <w:r w:rsidRPr="002E2033">
        <w:rPr>
          <w:rFonts w:ascii="Times New Roman" w:hAnsi="Times New Roman" w:cs="Times New Roman"/>
          <w:iCs/>
          <w:sz w:val="20"/>
          <w:szCs w:val="20"/>
        </w:rPr>
        <w:t xml:space="preserve">дом этапе реализации и по завершении работы;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 xml:space="preserve">адекватно   оценивать   риски   реализации   проекта   и   проведения   исследования   и   предусматривать   пути   минимизации   этих рисков;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адекватно оценивать последствия реализации своего проекта (изменения,      которые     он  внесет   в  жизнь   других    лю</w:t>
      </w:r>
      <w:r>
        <w:rPr>
          <w:rFonts w:ascii="Times New Roman" w:hAnsi="Times New Roman" w:cs="Times New Roman"/>
          <w:iCs/>
          <w:sz w:val="20"/>
          <w:szCs w:val="20"/>
        </w:rPr>
        <w:t>дей,    сооб</w:t>
      </w:r>
      <w:r w:rsidRPr="002E2033">
        <w:rPr>
          <w:rFonts w:ascii="Times New Roman" w:hAnsi="Times New Roman" w:cs="Times New Roman"/>
          <w:iCs/>
          <w:sz w:val="20"/>
          <w:szCs w:val="20"/>
        </w:rPr>
        <w:t xml:space="preserve">ществ); </w:t>
      </w:r>
    </w:p>
    <w:p w:rsidR="002E2033" w:rsidRPr="002E2033" w:rsidRDefault="002E2033" w:rsidP="002E2033">
      <w:pPr>
        <w:pStyle w:val="a5"/>
        <w:numPr>
          <w:ilvl w:val="0"/>
          <w:numId w:val="29"/>
        </w:numPr>
        <w:rPr>
          <w:rFonts w:ascii="Times New Roman" w:hAnsi="Times New Roman" w:cs="Times New Roman"/>
          <w:iCs/>
          <w:sz w:val="20"/>
          <w:szCs w:val="20"/>
        </w:rPr>
      </w:pPr>
      <w:r w:rsidRPr="002E2033">
        <w:rPr>
          <w:rFonts w:ascii="Times New Roman" w:hAnsi="Times New Roman" w:cs="Times New Roman"/>
          <w:iCs/>
          <w:sz w:val="20"/>
          <w:szCs w:val="20"/>
        </w:rPr>
        <w:t>адекватно     оценивать     дальнейшее      развитие    своего   проекта или исследования, видеть во</w:t>
      </w:r>
      <w:r>
        <w:rPr>
          <w:rFonts w:ascii="Times New Roman" w:hAnsi="Times New Roman" w:cs="Times New Roman"/>
          <w:iCs/>
          <w:sz w:val="20"/>
          <w:szCs w:val="20"/>
        </w:rPr>
        <w:t>зможные варианты применения ре</w:t>
      </w:r>
      <w:r w:rsidRPr="002E2033">
        <w:rPr>
          <w:rFonts w:ascii="Times New Roman" w:hAnsi="Times New Roman" w:cs="Times New Roman"/>
          <w:iCs/>
          <w:sz w:val="20"/>
          <w:szCs w:val="20"/>
        </w:rPr>
        <w:t>зультатов.</w:t>
      </w: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Default="002E2033" w:rsidP="002E2033">
      <w:pPr>
        <w:contextualSpacing/>
        <w:jc w:val="center"/>
        <w:rPr>
          <w:rFonts w:ascii="Times New Roman" w:hAnsi="Times New Roman" w:cs="Times New Roman"/>
          <w:iCs/>
          <w:sz w:val="20"/>
          <w:szCs w:val="20"/>
        </w:rPr>
      </w:pPr>
    </w:p>
    <w:p w:rsidR="002E2033" w:rsidRPr="002E2033" w:rsidRDefault="002E2033" w:rsidP="002E2033">
      <w:pPr>
        <w:contextualSpacing/>
        <w:jc w:val="center"/>
        <w:rPr>
          <w:rFonts w:ascii="Times New Roman" w:hAnsi="Times New Roman" w:cs="Times New Roman"/>
          <w:b/>
          <w:iCs/>
          <w:sz w:val="20"/>
          <w:szCs w:val="20"/>
        </w:rPr>
      </w:pPr>
    </w:p>
    <w:p w:rsidR="00EF6B40" w:rsidRPr="002E2033" w:rsidRDefault="00EF6B40" w:rsidP="002E2033">
      <w:pPr>
        <w:contextualSpacing/>
        <w:jc w:val="center"/>
        <w:rPr>
          <w:rFonts w:ascii="Times New Roman" w:hAnsi="Times New Roman" w:cs="Times New Roman"/>
          <w:b/>
          <w:iCs/>
          <w:sz w:val="20"/>
          <w:szCs w:val="20"/>
        </w:rPr>
      </w:pPr>
      <w:r w:rsidRPr="002E2033">
        <w:rPr>
          <w:rFonts w:ascii="Times New Roman" w:hAnsi="Times New Roman" w:cs="Times New Roman"/>
          <w:b/>
          <w:iCs/>
          <w:sz w:val="20"/>
          <w:szCs w:val="20"/>
        </w:rPr>
        <w:t>Место предмета в учебном плане</w:t>
      </w:r>
    </w:p>
    <w:p w:rsidR="00EF6B40" w:rsidRDefault="00EF6B40" w:rsidP="00E0335E">
      <w:pPr>
        <w:ind w:left="-167" w:firstLine="1018"/>
        <w:contextualSpacing/>
        <w:jc w:val="both"/>
        <w:rPr>
          <w:rFonts w:ascii="Times New Roman" w:hAnsi="Times New Roman" w:cs="Times New Roman"/>
          <w:iCs/>
          <w:sz w:val="20"/>
          <w:szCs w:val="20"/>
        </w:rPr>
      </w:pPr>
    </w:p>
    <w:p w:rsidR="000636C1" w:rsidRPr="00D02538" w:rsidRDefault="000636C1" w:rsidP="00E0335E">
      <w:pPr>
        <w:ind w:left="-167" w:firstLine="1018"/>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«Естествознание», хотя и относится к предметам по выбору, является обязательной частью базовых общеобразовательных учебных предметов на ступени среднего (полного) образовани</w:t>
      </w:r>
      <w:r w:rsidR="00FF4F4D">
        <w:rPr>
          <w:rFonts w:ascii="Times New Roman" w:hAnsi="Times New Roman" w:cs="Times New Roman"/>
          <w:iCs/>
          <w:sz w:val="20"/>
          <w:szCs w:val="20"/>
        </w:rPr>
        <w:t>я. На его изучение отводится 204  учебных часа</w:t>
      </w:r>
      <w:r w:rsidRPr="00D02538">
        <w:rPr>
          <w:rFonts w:ascii="Times New Roman" w:hAnsi="Times New Roman" w:cs="Times New Roman"/>
          <w:iCs/>
          <w:sz w:val="20"/>
          <w:szCs w:val="20"/>
        </w:rPr>
        <w:t>, по 3 ч в неделю в 10–11 классах.</w:t>
      </w:r>
    </w:p>
    <w:p w:rsidR="00DE22A7" w:rsidRPr="00D02538" w:rsidRDefault="000636C1" w:rsidP="00E0335E">
      <w:pPr>
        <w:ind w:left="-167" w:firstLine="1018"/>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«Естествознание» предназначено для изучения в школах и классах, непрофильных по отношению к </w:t>
      </w:r>
      <w:proofErr w:type="spellStart"/>
      <w:proofErr w:type="gramStart"/>
      <w:r w:rsidRPr="00D02538">
        <w:rPr>
          <w:rFonts w:ascii="Times New Roman" w:hAnsi="Times New Roman" w:cs="Times New Roman"/>
          <w:iCs/>
          <w:sz w:val="20"/>
          <w:szCs w:val="20"/>
        </w:rPr>
        <w:t>естественно-научным</w:t>
      </w:r>
      <w:proofErr w:type="spellEnd"/>
      <w:proofErr w:type="gramEnd"/>
      <w:r w:rsidRPr="00D02538">
        <w:rPr>
          <w:rFonts w:ascii="Times New Roman" w:hAnsi="Times New Roman" w:cs="Times New Roman"/>
          <w:iCs/>
          <w:sz w:val="20"/>
          <w:szCs w:val="20"/>
        </w:rPr>
        <w:t xml:space="preserve"> дисциплинам, в первую очередь в профилях гуманитарной и социально-экономической направленности. Введение «Естествознания» позволит значительно экономить учебное время, высвободившийся резерв которого целесообразнее использовать на расширение и углубление профильных учебных предметов (литературы, языков, истории и т. д.).</w:t>
      </w:r>
    </w:p>
    <w:p w:rsidR="000636C1" w:rsidRPr="00D02538" w:rsidRDefault="000636C1" w:rsidP="000636C1">
      <w:pPr>
        <w:ind w:left="-167"/>
        <w:contextualSpacing/>
        <w:jc w:val="both"/>
        <w:rPr>
          <w:rFonts w:ascii="Times New Roman" w:hAnsi="Times New Roman" w:cs="Times New Roman"/>
          <w:iCs/>
          <w:sz w:val="20"/>
          <w:szCs w:val="20"/>
        </w:rPr>
      </w:pPr>
    </w:p>
    <w:p w:rsidR="00FF4F4D" w:rsidRDefault="00FF4F4D" w:rsidP="00AD30C7">
      <w:pPr>
        <w:ind w:left="-167"/>
        <w:contextualSpacing/>
        <w:jc w:val="center"/>
        <w:rPr>
          <w:rFonts w:ascii="Times New Roman" w:hAnsi="Times New Roman" w:cs="Times New Roman"/>
          <w:b/>
          <w:iCs/>
        </w:rPr>
      </w:pPr>
    </w:p>
    <w:p w:rsidR="00E35B66" w:rsidRDefault="00E35B66" w:rsidP="00AD30C7">
      <w:pPr>
        <w:ind w:left="-167"/>
        <w:contextualSpacing/>
        <w:jc w:val="center"/>
        <w:rPr>
          <w:rFonts w:ascii="Times New Roman" w:hAnsi="Times New Roman" w:cs="Times New Roman"/>
          <w:b/>
          <w:iCs/>
        </w:rPr>
      </w:pPr>
      <w:r w:rsidRPr="00092B72">
        <w:rPr>
          <w:rFonts w:ascii="Times New Roman" w:hAnsi="Times New Roman" w:cs="Times New Roman"/>
          <w:b/>
          <w:iCs/>
        </w:rPr>
        <w:t>Тематическое планирование</w:t>
      </w:r>
      <w:bookmarkStart w:id="0" w:name="_GoBack"/>
      <w:bookmarkEnd w:id="0"/>
    </w:p>
    <w:p w:rsidR="00930119" w:rsidRPr="00353E45" w:rsidRDefault="00930119" w:rsidP="00930119">
      <w:pPr>
        <w:pStyle w:val="10"/>
        <w:shd w:val="clear" w:color="auto" w:fill="FFFFFF"/>
        <w:spacing w:before="0" w:beforeAutospacing="0" w:after="0" w:afterAutospacing="0" w:line="242" w:lineRule="atLeast"/>
        <w:jc w:val="both"/>
        <w:rPr>
          <w:rFonts w:ascii="Arial" w:hAnsi="Arial" w:cs="Arial"/>
          <w:color w:val="181818"/>
          <w:sz w:val="21"/>
          <w:szCs w:val="21"/>
        </w:rPr>
      </w:pPr>
      <w:r>
        <w:rPr>
          <w:color w:val="181818"/>
        </w:rPr>
        <w:t>Тематическое планирование по учебному предмету естествознание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развитие ценностного отношения к здоровью как залогу долгой и активной жизни человека, его хорошего настроения и оптимистичного взгляда на мир; </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t xml:space="preserve"> 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30119">
        <w:rPr>
          <w:rFonts w:ascii="Times New Roman" w:eastAsia="Times New Roman" w:hAnsi="Times New Roman" w:cs="Times New Roman"/>
          <w:color w:val="181818"/>
          <w:sz w:val="24"/>
          <w:szCs w:val="24"/>
          <w:lang w:eastAsia="ru-RU"/>
        </w:rPr>
        <w:t>взаимоподдерживающие</w:t>
      </w:r>
      <w:proofErr w:type="spellEnd"/>
      <w:r w:rsidRPr="00930119">
        <w:rPr>
          <w:rFonts w:ascii="Times New Roman" w:eastAsia="Times New Roman" w:hAnsi="Times New Roman" w:cs="Times New Roman"/>
          <w:color w:val="181818"/>
          <w:sz w:val="24"/>
          <w:szCs w:val="24"/>
          <w:lang w:eastAsia="ru-RU"/>
        </w:rPr>
        <w:t xml:space="preserve"> отношения, дающие человеку радость общения и позволяющие избегать чувства одиночества;</w:t>
      </w:r>
    </w:p>
    <w:p w:rsidR="00930119" w:rsidRPr="00930119" w:rsidRDefault="00930119" w:rsidP="00930119">
      <w:pPr>
        <w:pStyle w:val="a5"/>
        <w:numPr>
          <w:ilvl w:val="0"/>
          <w:numId w:val="30"/>
        </w:numPr>
        <w:spacing w:after="200" w:line="276" w:lineRule="auto"/>
        <w:jc w:val="both"/>
        <w:rPr>
          <w:rFonts w:ascii="Times New Roman" w:eastAsia="Times New Roman" w:hAnsi="Times New Roman" w:cs="Times New Roman"/>
          <w:color w:val="181818"/>
          <w:sz w:val="24"/>
          <w:szCs w:val="24"/>
          <w:lang w:eastAsia="ru-RU"/>
        </w:rPr>
      </w:pPr>
      <w:r w:rsidRPr="00930119">
        <w:rPr>
          <w:rFonts w:ascii="Times New Roman" w:eastAsia="Times New Roman" w:hAnsi="Times New Roman" w:cs="Times New Roman"/>
          <w:color w:val="181818"/>
          <w:sz w:val="24"/>
          <w:szCs w:val="24"/>
          <w:lang w:eastAsia="ru-RU"/>
        </w:rPr>
        <w:lastRenderedPageBreak/>
        <w:t xml:space="preserve">развитие ценностного отношения к самим себе как хозяевам своей судьбы, самоопределяющимся и </w:t>
      </w:r>
      <w:proofErr w:type="spellStart"/>
      <w:r w:rsidRPr="00930119">
        <w:rPr>
          <w:rFonts w:ascii="Times New Roman" w:eastAsia="Times New Roman" w:hAnsi="Times New Roman" w:cs="Times New Roman"/>
          <w:color w:val="181818"/>
          <w:sz w:val="24"/>
          <w:szCs w:val="24"/>
          <w:lang w:eastAsia="ru-RU"/>
        </w:rPr>
        <w:t>самореализующимся</w:t>
      </w:r>
      <w:proofErr w:type="spellEnd"/>
      <w:r w:rsidRPr="00930119">
        <w:rPr>
          <w:rFonts w:ascii="Times New Roman" w:eastAsia="Times New Roman" w:hAnsi="Times New Roman" w:cs="Times New Roman"/>
          <w:color w:val="181818"/>
          <w:sz w:val="24"/>
          <w:szCs w:val="24"/>
          <w:lang w:eastAsia="ru-RU"/>
        </w:rPr>
        <w:t xml:space="preserve"> личностям, отвечающим за свое собственное будущее.</w:t>
      </w:r>
    </w:p>
    <w:p w:rsidR="00930119" w:rsidRPr="00092B72" w:rsidRDefault="00930119" w:rsidP="00AD30C7">
      <w:pPr>
        <w:ind w:left="-167"/>
        <w:contextualSpacing/>
        <w:jc w:val="center"/>
        <w:rPr>
          <w:rFonts w:ascii="Times New Roman" w:hAnsi="Times New Roman" w:cs="Times New Roman"/>
          <w:b/>
          <w:iCs/>
        </w:rPr>
      </w:pPr>
    </w:p>
    <w:p w:rsidR="00E35B66" w:rsidRDefault="00E35B66" w:rsidP="00AD30C7">
      <w:pPr>
        <w:ind w:left="-167"/>
        <w:contextualSpacing/>
        <w:jc w:val="center"/>
        <w:rPr>
          <w:rFonts w:ascii="Times New Roman" w:hAnsi="Times New Roman" w:cs="Times New Roman"/>
          <w:iCs/>
          <w:sz w:val="24"/>
          <w:szCs w:val="24"/>
        </w:rPr>
      </w:pPr>
      <w:r>
        <w:rPr>
          <w:rFonts w:ascii="Times New Roman" w:hAnsi="Times New Roman" w:cs="Times New Roman"/>
          <w:iCs/>
          <w:sz w:val="24"/>
          <w:szCs w:val="24"/>
        </w:rPr>
        <w:t>10 класс (102 часа, 3 часа в неделю)</w:t>
      </w:r>
    </w:p>
    <w:tbl>
      <w:tblPr>
        <w:tblStyle w:val="ae"/>
        <w:tblW w:w="0" w:type="auto"/>
        <w:tblInd w:w="-167" w:type="dxa"/>
        <w:tblLook w:val="04A0"/>
      </w:tblPr>
      <w:tblGrid>
        <w:gridCol w:w="7280"/>
        <w:gridCol w:w="7280"/>
      </w:tblGrid>
      <w:tr w:rsidR="00E35B66" w:rsidTr="00E35B66">
        <w:tc>
          <w:tcPr>
            <w:tcW w:w="7280" w:type="dxa"/>
          </w:tcPr>
          <w:p w:rsidR="00E35B66" w:rsidRPr="00D02538" w:rsidRDefault="00E35B66" w:rsidP="00AD30C7">
            <w:pPr>
              <w:contextualSpacing/>
              <w:jc w:val="center"/>
              <w:rPr>
                <w:rFonts w:ascii="Times New Roman" w:hAnsi="Times New Roman" w:cs="Times New Roman"/>
                <w:iCs/>
                <w:sz w:val="20"/>
                <w:szCs w:val="20"/>
              </w:rPr>
            </w:pPr>
            <w:r w:rsidRPr="00D02538">
              <w:rPr>
                <w:rFonts w:ascii="Times New Roman" w:hAnsi="Times New Roman" w:cs="Times New Roman"/>
                <w:iCs/>
                <w:sz w:val="20"/>
                <w:szCs w:val="20"/>
              </w:rPr>
              <w:t>Основное содержание</w:t>
            </w:r>
          </w:p>
        </w:tc>
        <w:tc>
          <w:tcPr>
            <w:tcW w:w="7280" w:type="dxa"/>
          </w:tcPr>
          <w:p w:rsidR="00E35B66" w:rsidRPr="00D02538" w:rsidRDefault="00E35B66" w:rsidP="00AD30C7">
            <w:pPr>
              <w:contextualSpacing/>
              <w:jc w:val="center"/>
              <w:rPr>
                <w:rFonts w:ascii="Times New Roman" w:hAnsi="Times New Roman" w:cs="Times New Roman"/>
                <w:iCs/>
                <w:sz w:val="20"/>
                <w:szCs w:val="20"/>
              </w:rPr>
            </w:pPr>
            <w:r w:rsidRPr="00D02538">
              <w:rPr>
                <w:rFonts w:ascii="Times New Roman" w:hAnsi="Times New Roman" w:cs="Times New Roman"/>
                <w:iCs/>
                <w:sz w:val="20"/>
                <w:szCs w:val="20"/>
              </w:rPr>
              <w:t>Основные виды учебной деятельности</w:t>
            </w:r>
          </w:p>
        </w:tc>
      </w:tr>
      <w:tr w:rsidR="00E35B66" w:rsidTr="008624B4">
        <w:tc>
          <w:tcPr>
            <w:tcW w:w="14560" w:type="dxa"/>
            <w:gridSpan w:val="2"/>
          </w:tcPr>
          <w:p w:rsidR="00E35B66" w:rsidRPr="00D02538" w:rsidRDefault="00E35B66" w:rsidP="00AD30C7">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Естествознание и методы познания мира (21 ч)</w:t>
            </w:r>
          </w:p>
        </w:tc>
      </w:tr>
      <w:tr w:rsidR="00E35B66" w:rsidTr="00E35B66">
        <w:tc>
          <w:tcPr>
            <w:tcW w:w="7280" w:type="dxa"/>
          </w:tcPr>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Природа — среда обитания и источник </w:t>
            </w:r>
            <w:proofErr w:type="spellStart"/>
            <w:r w:rsidRPr="00D02538">
              <w:rPr>
                <w:rFonts w:ascii="Times New Roman" w:hAnsi="Times New Roman" w:cs="Times New Roman"/>
                <w:iCs/>
                <w:sz w:val="20"/>
                <w:szCs w:val="20"/>
              </w:rPr>
              <w:t>жизничеловека</w:t>
            </w:r>
            <w:proofErr w:type="spellEnd"/>
            <w:r w:rsidRPr="00D02538">
              <w:rPr>
                <w:rFonts w:ascii="Times New Roman" w:hAnsi="Times New Roman" w:cs="Times New Roman"/>
                <w:iCs/>
                <w:sz w:val="20"/>
                <w:szCs w:val="20"/>
              </w:rPr>
              <w:t>. Взаимоотношения человека и природы, их диалектика.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Природа — источник творческого вдохновения деятелей искусства.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Материя и формы ее существования. Диалектика естествознания. Основные этапы его развития.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 естествознании как системе научных знаний о природе.</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Виртуальная экскурсия «Естественнонаучные музеи мира», подготовленная учащимися совместно с учителем.</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Формы познания: научное и ненаучное. Два уровня научного познания: эмпирический и теоретический. Понятие об эмпирическом уровне научного познания и его методах. Наблюдение и эксперимент. Гипотеза и вывод.</w:t>
            </w:r>
          </w:p>
          <w:p w:rsidR="00E35B66"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Моделирование как метод научного познания. Процесс моделирования и его составные части: субъект, объект и модель, отражающая отношение между ними. Типы моделей: материальные и знаковые.</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 теоретическом уровне научного познания и его составляющих. Моделирование на теоретическом уровне познания и типы моделей. Роль мысленного эксперимента и математического моделирования в становлении и развитии естественных наук.</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Биологическая систематика и ее важнейшие таксоны. Биноминальная </w:t>
            </w:r>
            <w:proofErr w:type="spellStart"/>
            <w:r w:rsidRPr="00D02538">
              <w:rPr>
                <w:rFonts w:ascii="Times New Roman" w:hAnsi="Times New Roman" w:cs="Times New Roman"/>
                <w:iCs/>
                <w:sz w:val="20"/>
                <w:szCs w:val="20"/>
              </w:rPr>
              <w:t>номенклатура</w:t>
            </w:r>
            <w:proofErr w:type="gramStart"/>
            <w:r w:rsidRPr="00D02538">
              <w:rPr>
                <w:rFonts w:ascii="Times New Roman" w:hAnsi="Times New Roman" w:cs="Times New Roman"/>
                <w:iCs/>
                <w:sz w:val="20"/>
                <w:szCs w:val="20"/>
              </w:rPr>
              <w:t>.П</w:t>
            </w:r>
            <w:proofErr w:type="gramEnd"/>
            <w:r w:rsidRPr="00D02538">
              <w:rPr>
                <w:rFonts w:ascii="Times New Roman" w:hAnsi="Times New Roman" w:cs="Times New Roman"/>
                <w:iCs/>
                <w:sz w:val="20"/>
                <w:szCs w:val="20"/>
              </w:rPr>
              <w:t>онятие</w:t>
            </w:r>
            <w:proofErr w:type="spellEnd"/>
            <w:r w:rsidRPr="00D02538">
              <w:rPr>
                <w:rFonts w:ascii="Times New Roman" w:hAnsi="Times New Roman" w:cs="Times New Roman"/>
                <w:iCs/>
                <w:sz w:val="20"/>
                <w:szCs w:val="20"/>
              </w:rPr>
              <w:t xml:space="preserve"> вида.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Систематика животных. Понятие породы. Систематика растений. Понятие сорта. Биологическая номенклатура — основа профессиональной деятельности.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Тривиальные названия. Рациональная номенклатура. Международная номенклатура ИЮПАК. Химические элементы и происхождение их названий.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неорганических веществ (оксиды, кислоты, основания, соли) и принципы образования их названий.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Единицы измерения </w:t>
            </w:r>
            <w:proofErr w:type="gramStart"/>
            <w:r w:rsidRPr="00D02538">
              <w:rPr>
                <w:rFonts w:ascii="Times New Roman" w:hAnsi="Times New Roman" w:cs="Times New Roman"/>
                <w:iCs/>
                <w:sz w:val="20"/>
                <w:szCs w:val="20"/>
              </w:rPr>
              <w:t>физических</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величинна</w:t>
            </w:r>
            <w:proofErr w:type="spellEnd"/>
            <w:r w:rsidRPr="00D02538">
              <w:rPr>
                <w:rFonts w:ascii="Times New Roman" w:hAnsi="Times New Roman" w:cs="Times New Roman"/>
                <w:iCs/>
                <w:sz w:val="20"/>
                <w:szCs w:val="20"/>
              </w:rPr>
              <w:t xml:space="preserve"> Руси. Единицы измерения физических величин в некоторых других странах. Международная система единиц измерения физических величин — СИ. Основные и производные единицы измерения физических величин СИ.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Естественнонаучные понятия. Конкретные и абстрактные естественнонаучные понятия. Законы естествознания. Естественнонаучные теории. Описательные теории и объяснительные теории. Прогнозирующая роль естественнонаучных </w:t>
            </w:r>
            <w:r w:rsidRPr="00D02538">
              <w:rPr>
                <w:rFonts w:ascii="Times New Roman" w:hAnsi="Times New Roman" w:cs="Times New Roman"/>
                <w:iCs/>
                <w:sz w:val="20"/>
                <w:szCs w:val="20"/>
              </w:rPr>
              <w:lastRenderedPageBreak/>
              <w:t>теорий.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Картины мира: религиозная, бытовая, художественная. Естественнонаучная картина мира (ЕНКМ).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Эволюция ЕНКМ и ее этапы. Принципы познания в естествознании.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миров. Границы миров и условность этих границ. Приборы для изучения миров, их эволюция от светового микроскопа Р. Гука до сканирующего туннельного микроскопа (СТМ</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 xml:space="preserve"> атомно-силового микроскопа (АСМ). Молекулярное распознавание и его роль в природе и жизни человека. Компьютеры будущего.</w:t>
            </w:r>
          </w:p>
          <w:p w:rsidR="008B3978" w:rsidRPr="00D02538" w:rsidRDefault="008B3978" w:rsidP="008B3978">
            <w:pPr>
              <w:contextualSpacing/>
              <w:jc w:val="both"/>
              <w:rPr>
                <w:rFonts w:ascii="Times New Roman" w:hAnsi="Times New Roman" w:cs="Times New Roman"/>
                <w:iCs/>
                <w:sz w:val="20"/>
                <w:szCs w:val="20"/>
              </w:rPr>
            </w:pPr>
          </w:p>
          <w:p w:rsidR="008B3978" w:rsidRPr="00D02538" w:rsidRDefault="008B3978" w:rsidP="008B3978">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Демонстрации</w:t>
            </w:r>
          </w:p>
          <w:p w:rsidR="008B3978" w:rsidRPr="00D02538" w:rsidRDefault="008B3978" w:rsidP="008B3978">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Портреты ученых-естествоиспытателей (Г. Галилея, Д. Менделеева, Г. Менделя, Н. Бекетова, М. Фарадея), различные материальные объекты: физические (</w:t>
            </w:r>
            <w:proofErr w:type="spellStart"/>
            <w:r w:rsidRPr="00D02538">
              <w:rPr>
                <w:rFonts w:ascii="Times New Roman" w:hAnsi="Times New Roman" w:cs="Times New Roman"/>
                <w:iCs/>
                <w:sz w:val="20"/>
                <w:szCs w:val="20"/>
              </w:rPr>
              <w:t>электрофорная</w:t>
            </w:r>
            <w:proofErr w:type="spellEnd"/>
            <w:r w:rsidRPr="00D02538">
              <w:rPr>
                <w:rFonts w:ascii="Times New Roman" w:hAnsi="Times New Roman" w:cs="Times New Roman"/>
                <w:iCs/>
                <w:sz w:val="20"/>
                <w:szCs w:val="20"/>
              </w:rPr>
              <w:t xml:space="preserve"> машина — модель молнии, кристаллические решетки различных типов), биологические (муляжи цветов, органов тела человека), географические (глобус, карта, теллурий), химические (</w:t>
            </w:r>
            <w:proofErr w:type="spellStart"/>
            <w:r w:rsidRPr="00D02538">
              <w:rPr>
                <w:rFonts w:ascii="Times New Roman" w:hAnsi="Times New Roman" w:cs="Times New Roman"/>
                <w:iCs/>
                <w:sz w:val="20"/>
                <w:szCs w:val="20"/>
              </w:rPr>
              <w:t>шаростержневые</w:t>
            </w:r>
            <w:proofErr w:type="spellEnd"/>
            <w:r w:rsidRPr="00D02538">
              <w:rPr>
                <w:rFonts w:ascii="Times New Roman" w:hAnsi="Times New Roman" w:cs="Times New Roman"/>
                <w:iCs/>
                <w:sz w:val="20"/>
                <w:szCs w:val="20"/>
              </w:rPr>
              <w:t xml:space="preserve"> и объемные модели молекул различных веществ).</w:t>
            </w:r>
            <w:proofErr w:type="gramEnd"/>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Слайды с моделями строения атома Томсона и Резерфорда. Относительность понятия пустоты. Различные физические, химические и биологические модели.</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Портреты Аристотеля, К. Линнея, Ч. Дарвина; видеофрагменты с таксонами в ботанике и зоологии и примеры систематики отдельных растений и животных.</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Таблица, слайд или видеофрагмент «Номенклатура ИЮПАК»; таблицы или слайды с анимаци</w:t>
            </w:r>
            <w:r w:rsidR="00395362">
              <w:rPr>
                <w:rFonts w:ascii="Times New Roman" w:hAnsi="Times New Roman" w:cs="Times New Roman"/>
                <w:iCs/>
                <w:sz w:val="20"/>
                <w:szCs w:val="20"/>
              </w:rPr>
              <w:t>ей</w:t>
            </w:r>
            <w:r w:rsidRPr="00D02538">
              <w:rPr>
                <w:rFonts w:ascii="Times New Roman" w:hAnsi="Times New Roman" w:cs="Times New Roman"/>
                <w:iCs/>
                <w:sz w:val="20"/>
                <w:szCs w:val="20"/>
              </w:rPr>
              <w:t xml:space="preserve"> по общим принципам образования названий важнейших классов неорганических соединений — оксидов, кислот, оснований, солей и их классификации.</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Портреты Ома, Кулона, Ньютона, Эйнштейна и др.; таблицы основных и производных единиц СИ; динамические видеофрагменты, иллюстрирующие важнейшие понятия физики применительно к теме урока; слайд или видеофрагмент «Старорусские единицы измерения некоторых физических величин».</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Таблицы и видеофрагменты, иллюстрирующие важнейшие понятия, законы и теории </w:t>
            </w:r>
            <w:proofErr w:type="spellStart"/>
            <w:proofErr w:type="gramStart"/>
            <w:r w:rsidRPr="00D02538">
              <w:rPr>
                <w:rFonts w:ascii="Times New Roman" w:hAnsi="Times New Roman" w:cs="Times New Roman"/>
                <w:iCs/>
                <w:sz w:val="20"/>
                <w:szCs w:val="20"/>
              </w:rPr>
              <w:t>естественно-научных</w:t>
            </w:r>
            <w:proofErr w:type="spellEnd"/>
            <w:proofErr w:type="gramEnd"/>
            <w:r w:rsidRPr="00D02538">
              <w:rPr>
                <w:rFonts w:ascii="Times New Roman" w:hAnsi="Times New Roman" w:cs="Times New Roman"/>
                <w:iCs/>
                <w:sz w:val="20"/>
                <w:szCs w:val="20"/>
              </w:rPr>
              <w:t xml:space="preserve"> дисциплин по курсу основной школы.</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Видеофрагменты и слайды по эволюции микроскопов.</w:t>
            </w:r>
          </w:p>
          <w:p w:rsidR="00AD30C7" w:rsidRPr="00D02538" w:rsidRDefault="00AD30C7" w:rsidP="00382438">
            <w:pPr>
              <w:contextualSpacing/>
              <w:jc w:val="both"/>
              <w:rPr>
                <w:rFonts w:ascii="Times New Roman" w:hAnsi="Times New Roman" w:cs="Times New Roman"/>
                <w:iCs/>
                <w:sz w:val="20"/>
                <w:szCs w:val="20"/>
              </w:rPr>
            </w:pPr>
          </w:p>
          <w:p w:rsidR="00AD30C7" w:rsidRPr="00D02538" w:rsidRDefault="00AD30C7" w:rsidP="00AD30C7">
            <w:pPr>
              <w:contextualSpacing/>
              <w:jc w:val="both"/>
              <w:rPr>
                <w:rFonts w:ascii="Times New Roman" w:hAnsi="Times New Roman" w:cs="Times New Roman"/>
                <w:iCs/>
                <w:sz w:val="20"/>
                <w:szCs w:val="20"/>
              </w:rPr>
            </w:pPr>
          </w:p>
        </w:tc>
        <w:tc>
          <w:tcPr>
            <w:tcW w:w="7280" w:type="dxa"/>
          </w:tcPr>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Формулировать предмет </w:t>
            </w:r>
            <w:proofErr w:type="gramStart"/>
            <w:r w:rsidRPr="00D02538">
              <w:rPr>
                <w:rFonts w:ascii="Times New Roman" w:hAnsi="Times New Roman" w:cs="Times New Roman"/>
                <w:iCs/>
                <w:sz w:val="20"/>
                <w:szCs w:val="20"/>
              </w:rPr>
              <w:t>новой</w:t>
            </w:r>
            <w:proofErr w:type="gramEnd"/>
            <w:r w:rsidRPr="00D02538">
              <w:rPr>
                <w:rFonts w:ascii="Times New Roman" w:hAnsi="Times New Roman" w:cs="Times New Roman"/>
                <w:iCs/>
                <w:sz w:val="20"/>
                <w:szCs w:val="20"/>
              </w:rPr>
              <w:t xml:space="preserve"> интегрированной</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учебной дисциплины на основе соотнесения того, что уже известно и усвоено по частным учебным дисциплинам в курсе основной школы, и того, что еще неизвестно.</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Соотносить влияние природы с результатами творческого вдохновения деятелей искусства в его различных сферах.</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Определять важнейшие понятия и характеризовать становление физики, химии и биологии по курсу основной школы.</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Участвовать в ученической конференции и семинаре. Совершенствовать коммуникативную компетентность в процессе выступления перед одноклассниками, отстаивания и обоснованности собственной точки зрения и уважения к мнению оппонента при обсуждении вопросов семинара</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сообщений.</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Характеризовать: многогранность взаимоотношений человека и природы, эмпирический уровень научного познания и его составляющие, теоретический уровень научного познания и его составляющие, основные и производные единицы измерения</w:t>
            </w:r>
          </w:p>
          <w:p w:rsidR="00E35B66" w:rsidRPr="00D02538" w:rsidRDefault="00E35B66" w:rsidP="00E35B66">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физических величин СИ, важнейшие категории теории познания: понятия, законы, теории на основе материала основной школы по физике, химии и биологии, на основе дедукции — общее представление о научной картине мира, частное — о естественнонаучной картине мира и единичное — о предметной </w:t>
            </w:r>
            <w:proofErr w:type="gramEnd"/>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картине мира, эволюцию ЕНКМ, эволюцию различных приборов для изучения миров.</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Моделировать, т. е. преобразовывать объект познания из чувственной формы в модель, где выделены</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существенные характеристики объекта, и преобразовывать модели с целью выявления общих законов.</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Оперировать различными моделями естественнонаучных дисциплин для их познания.</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Проводить эксперимент с соблюдением техники безопасности, наблюдать за ним, фиксировать результаты и интерпретировать их.</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Строить модели молекул органических соединений и устанавливать зависимость их свойств от строения на примере изомеров бутана.</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Иллюстрировать этот уровень научного познания примерами становления научных теорий в физике, химии и биологии.</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Сравнивать между собой уровни познания и моделирование на каждом уровне.</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Называть: животных и растения в соответствии с правилами бинарной номенклатуры, неорганические вещества разных классов — в соответствии с правилами химической номенклатуры ИЮПАК.</w:t>
            </w:r>
          </w:p>
          <w:p w:rsidR="00E35B66" w:rsidRPr="00D02538" w:rsidRDefault="00E35B66" w:rsidP="00E35B66">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Раскрывать: диалектику естествознания, роль естествознания в мировоззрении современного человека, вклад биологического языка в естественнонаучный язык и его общекультурное значение, вклад химического языка в естественнонаучный язык и его общекультурное значение, вклад физического языка в естественнонаучный язык и его общекультурное значение, структуру ЕНКМ и взаимосвязь ее частей на конкретных примерах из физики, химии и биологии.</w:t>
            </w:r>
            <w:proofErr w:type="gramEnd"/>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Устанавливать соответствие между старинными русскими единицами и единицами измерения физических величин некоторых стран и СИ. Конкретизировать принципы, отражающие взаимосвязь фундаментальных теорий, не только на естественнонаучном, но и на гуманитарном учебном материале.</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Классифицировать окружающий мир на мега-, макро- и микромиры (в том числе и </w:t>
            </w:r>
            <w:proofErr w:type="spellStart"/>
            <w:r w:rsidRPr="00D02538">
              <w:rPr>
                <w:rFonts w:ascii="Times New Roman" w:hAnsi="Times New Roman" w:cs="Times New Roman"/>
                <w:iCs/>
                <w:sz w:val="20"/>
                <w:szCs w:val="20"/>
              </w:rPr>
              <w:t>наномир</w:t>
            </w:r>
            <w:proofErr w:type="spellEnd"/>
            <w:r w:rsidRPr="00D02538">
              <w:rPr>
                <w:rFonts w:ascii="Times New Roman" w:hAnsi="Times New Roman" w:cs="Times New Roman"/>
                <w:iCs/>
                <w:sz w:val="20"/>
                <w:szCs w:val="20"/>
              </w:rPr>
              <w:t>).</w:t>
            </w:r>
          </w:p>
          <w:p w:rsidR="00E35B66" w:rsidRPr="00D02538" w:rsidRDefault="00E35B66" w:rsidP="00E35B6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Доказывать относительность этой классификации. Описывать молекулярное распознавание и его значение в природе и жизни человека.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Прогнозировать параметры и возможности компьютеров будущего.</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Обобщать основные сведения по конкретной проблематике.</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Выделять и характеризовать важнейшие понятия, законы и теории.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Проводить рефлексию собственных достижений в познании естествознания и методов его познания.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Анализировать результаты контрольной работы и выстраивать пути достижения желаемого уровня успешности</w:t>
            </w:r>
          </w:p>
          <w:p w:rsidR="00D80110" w:rsidRPr="00D02538" w:rsidRDefault="00D80110" w:rsidP="00382438">
            <w:pPr>
              <w:contextualSpacing/>
              <w:jc w:val="both"/>
              <w:rPr>
                <w:rFonts w:ascii="Times New Roman" w:hAnsi="Times New Roman" w:cs="Times New Roman"/>
                <w:iCs/>
                <w:sz w:val="20"/>
                <w:szCs w:val="20"/>
              </w:rPr>
            </w:pP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Лабораторные опыты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 Иллюстрация принципа соответствия.</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 Моделирование принципа работы сканирующего микроскопа.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 Доказательство белковой природы ферментов.</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 Построение равносторонних треугольников из спичек на плоскости и в пространстве.</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Практические работы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 Эмпирическое познание в изучении естествознания.</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 Наблюдение за изменением температуры льда и его состоянием при нагревании.</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 Наблюдение за прорастанием семян фасоли.</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 Наблюдение за горящей свечой.</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Контрольная работа</w:t>
            </w:r>
          </w:p>
          <w:p w:rsidR="00E35B66" w:rsidRPr="00D02538" w:rsidRDefault="00D80110" w:rsidP="00E0335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1. Естествознание и методы его познания</w:t>
            </w:r>
          </w:p>
        </w:tc>
      </w:tr>
      <w:tr w:rsidR="00382438" w:rsidTr="008624B4">
        <w:tc>
          <w:tcPr>
            <w:tcW w:w="14560" w:type="dxa"/>
            <w:gridSpan w:val="2"/>
          </w:tcPr>
          <w:p w:rsidR="00382438" w:rsidRPr="00D02538" w:rsidRDefault="00382438" w:rsidP="00FC4AE3">
            <w:pPr>
              <w:contextualSpacing/>
              <w:jc w:val="center"/>
              <w:rPr>
                <w:rFonts w:ascii="Times New Roman" w:hAnsi="Times New Roman" w:cs="Times New Roman"/>
                <w:b/>
                <w:iCs/>
                <w:sz w:val="20"/>
                <w:szCs w:val="20"/>
              </w:rPr>
            </w:pPr>
            <w:proofErr w:type="spellStart"/>
            <w:r w:rsidRPr="00D02538">
              <w:rPr>
                <w:rFonts w:ascii="Times New Roman" w:hAnsi="Times New Roman" w:cs="Times New Roman"/>
                <w:b/>
                <w:iCs/>
                <w:sz w:val="20"/>
                <w:szCs w:val="20"/>
              </w:rPr>
              <w:lastRenderedPageBreak/>
              <w:t>Мегамир</w:t>
            </w:r>
            <w:proofErr w:type="spellEnd"/>
            <w:r w:rsidRPr="00D02538">
              <w:rPr>
                <w:rFonts w:ascii="Times New Roman" w:hAnsi="Times New Roman" w:cs="Times New Roman"/>
                <w:b/>
                <w:iCs/>
                <w:sz w:val="20"/>
                <w:szCs w:val="20"/>
              </w:rPr>
              <w:t xml:space="preserve"> (25 ч)</w:t>
            </w:r>
          </w:p>
        </w:tc>
      </w:tr>
      <w:tr w:rsidR="00E35B66" w:rsidTr="00E35B66">
        <w:tc>
          <w:tcPr>
            <w:tcW w:w="7280" w:type="dxa"/>
          </w:tcPr>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Хронология астрономических представлений и открытий: геоцентрическая система мира; антропоцентрическая система мира; гелиоцентрическая система мира. Астрономы XVI—XIX вв. и их вклад в развитие представлений о Вселенной. Космология. Вклад отечественной науки в мировую космологию.</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Физические явления и законы, связанные с происхождением и строением Вселенной. Эффект Доплера.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Закон Хаббла. Теория Большого взрыва. Единицы измерения космических расстояний. Небесные тела. </w:t>
            </w:r>
          </w:p>
          <w:p w:rsidR="00E35B66"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Созвездия. Звездные скопления. Звезды. Планеты. Кометы, метеориты, астероиды.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Первые телескопы и обсерватории. Телескоп-рефрактор и телескоп-рефлектор. Радиотелескопы и межпланетные станции. Орбитальная астрономическая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обсерватория (ОАО).</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Первый закон Кеплера. Апогей и перигей. Характеристики эллипса. Второй и третий законы Кеплера.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Закон всемирного тяготения. Космические скорости.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Общие сведения о галактиках. Черные дыры. Классификация галактик: эллиптические, спиральные, неправильные, радиогалактики. Наша Галактика — Млечный Путь. Квазары.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Звезды, их рождение. Спектральный анализ — основа исследования химического состава звезд. Характеристики и классификация звезд. Происхождение Солнца и его строение. Структура солнечной атмосферы. Солнечный ветер.</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Строение Солнечной системы, планеты Солнечной системы. Другие структурные элементы Солнечной системы: спутники планет, астероиды, кометы, метеориты.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Внутреннее строение Земли и ее химический состав.</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Строение и состав литосферы. Минералы и горные породы. Руды. </w:t>
            </w:r>
            <w:proofErr w:type="spellStart"/>
            <w:r w:rsidRPr="00D02538">
              <w:rPr>
                <w:rFonts w:ascii="Times New Roman" w:hAnsi="Times New Roman" w:cs="Times New Roman"/>
                <w:iCs/>
                <w:sz w:val="20"/>
                <w:szCs w:val="20"/>
              </w:rPr>
              <w:t>Литосферные</w:t>
            </w:r>
            <w:proofErr w:type="spellEnd"/>
            <w:r w:rsidRPr="00D02538">
              <w:rPr>
                <w:rFonts w:ascii="Times New Roman" w:hAnsi="Times New Roman" w:cs="Times New Roman"/>
                <w:iCs/>
                <w:sz w:val="20"/>
                <w:szCs w:val="20"/>
              </w:rPr>
              <w:t xml:space="preserve"> плиты. Землетрясения.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Шкала Рихтера. Интенсивность землетрясений. Цунами.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Состав гидросферы. Мировой океан. Моря. Нетипичные моря: Саргассово, Каспийское и Аральское.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Химический состав морской и океанической воды.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Промилле. Лед в океане. Гренландия. Антарктида. Движение вод Мирового океана. Приливы и отливы.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Морские течения. Типы климата.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Воды суши и их классификация. Родники. Гейзеры. Минеральные воды и их классификация. Проблема пресной воды. Озеро Байкал. Карстовые явления и образование сталактитов и сталагмитов.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Аномальные свойства воды и их значение в природе.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Атмосфера и ее состав. Вертикальное строение атмосферы: тропосфера, </w:t>
            </w:r>
            <w:r w:rsidRPr="00D02538">
              <w:rPr>
                <w:rFonts w:ascii="Times New Roman" w:hAnsi="Times New Roman" w:cs="Times New Roman"/>
                <w:iCs/>
                <w:sz w:val="20"/>
                <w:szCs w:val="20"/>
              </w:rPr>
              <w:lastRenderedPageBreak/>
              <w:t>стратосфера, мезосфера, термосфера, экзосфера.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Состав воздуха. Озоновые дыры и парниковый эффект. Погода и климат.</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Атмосферное давление. Кессонная и высотная болезнь. Циклоны и антициклоны. Атмосферные фронты. </w:t>
            </w:r>
          </w:p>
          <w:p w:rsidR="00AD30C7" w:rsidRPr="00D02538" w:rsidRDefault="00AD30C7" w:rsidP="00AD30C7">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Ветра и их виды: шквал, смерч, антипассат, пассат, бриз, фен, бора, сирокко, муссоны, тайфуны, ураганы, смерчи, торнадо.</w:t>
            </w:r>
            <w:proofErr w:type="gramEnd"/>
            <w:r w:rsidRPr="00D02538">
              <w:rPr>
                <w:rFonts w:ascii="Times New Roman" w:hAnsi="Times New Roman" w:cs="Times New Roman"/>
                <w:iCs/>
                <w:sz w:val="20"/>
                <w:szCs w:val="20"/>
              </w:rPr>
              <w:t xml:space="preserve"> Шкала Бофорта.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Влажность воздуха. Психрометр и гигрометр. Точка росы.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Облака, их формы и размеры. Туман. Осадки и их типы. Радуга.</w:t>
            </w:r>
          </w:p>
          <w:p w:rsidR="008B3978" w:rsidRPr="00D02538" w:rsidRDefault="008B3978" w:rsidP="00AD30C7">
            <w:pPr>
              <w:contextualSpacing/>
              <w:jc w:val="both"/>
              <w:rPr>
                <w:rFonts w:ascii="Times New Roman" w:hAnsi="Times New Roman" w:cs="Times New Roman"/>
                <w:iCs/>
                <w:sz w:val="20"/>
                <w:szCs w:val="20"/>
              </w:rPr>
            </w:pPr>
          </w:p>
          <w:p w:rsidR="008B3978" w:rsidRPr="00D02538" w:rsidRDefault="008B3978" w:rsidP="008B3978">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Демонстрации</w:t>
            </w:r>
          </w:p>
          <w:p w:rsidR="008B3978" w:rsidRPr="00D02538" w:rsidRDefault="008B3978" w:rsidP="008B3978">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Портреты Аристотеля, Птолемея, Аристарха Самосского, Н. Коперника, Дж. Бруно, Г. Галилея, К. Циолковского и первых шести советских космонавтов; А. Эйнштейна, А. Фридмана, К. Доплера, В. </w:t>
            </w:r>
            <w:proofErr w:type="spellStart"/>
            <w:r w:rsidRPr="00D02538">
              <w:rPr>
                <w:rFonts w:ascii="Times New Roman" w:hAnsi="Times New Roman" w:cs="Times New Roman"/>
                <w:iCs/>
                <w:sz w:val="20"/>
                <w:szCs w:val="20"/>
              </w:rPr>
              <w:t>Слифера</w:t>
            </w:r>
            <w:proofErr w:type="spellEnd"/>
            <w:r w:rsidRPr="00D02538">
              <w:rPr>
                <w:rFonts w:ascii="Times New Roman" w:hAnsi="Times New Roman" w:cs="Times New Roman"/>
                <w:iCs/>
                <w:sz w:val="20"/>
                <w:szCs w:val="20"/>
              </w:rPr>
              <w:t xml:space="preserve"> и Э. Хаббла, К. Янского, И. Ньютона, И. </w:t>
            </w:r>
            <w:proofErr w:type="spellStart"/>
            <w:r w:rsidRPr="00D02538">
              <w:rPr>
                <w:rFonts w:ascii="Times New Roman" w:hAnsi="Times New Roman" w:cs="Times New Roman"/>
                <w:iCs/>
                <w:sz w:val="20"/>
                <w:szCs w:val="20"/>
              </w:rPr>
              <w:t>Липперсгея</w:t>
            </w:r>
            <w:proofErr w:type="spellEnd"/>
            <w:r w:rsidRPr="00D02538">
              <w:rPr>
                <w:rFonts w:ascii="Times New Roman" w:hAnsi="Times New Roman" w:cs="Times New Roman"/>
                <w:iCs/>
                <w:sz w:val="20"/>
                <w:szCs w:val="20"/>
              </w:rPr>
              <w:t>, И. Кеплера.</w:t>
            </w:r>
            <w:proofErr w:type="gramEnd"/>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Видеофрагменты и фотографии по теме: модель Большого взрыва, различные типы галактик (эллиптические, спиральные и неправильные), созвездия Северного полушария, различные небесные тела, квазары, происхождение и строение Солнца, структурные элементы Солнечной системы. Школьный телескоп.</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Моделирование: второго закона Кеплера, поверхности Солнца (конвективной зоны).</w:t>
            </w:r>
          </w:p>
          <w:p w:rsidR="008B3978" w:rsidRPr="00D02538" w:rsidRDefault="008B3978" w:rsidP="008B3978">
            <w:pPr>
              <w:contextualSpacing/>
              <w:jc w:val="both"/>
              <w:rPr>
                <w:rFonts w:ascii="Times New Roman" w:hAnsi="Times New Roman" w:cs="Times New Roman"/>
                <w:iCs/>
                <w:sz w:val="20"/>
                <w:szCs w:val="20"/>
              </w:rPr>
            </w:pPr>
          </w:p>
          <w:p w:rsidR="00AD30C7" w:rsidRPr="00D02538" w:rsidRDefault="00AD30C7" w:rsidP="00FC4AE3">
            <w:pPr>
              <w:contextualSpacing/>
              <w:jc w:val="both"/>
              <w:rPr>
                <w:rFonts w:ascii="Times New Roman" w:hAnsi="Times New Roman" w:cs="Times New Roman"/>
                <w:iCs/>
                <w:sz w:val="20"/>
                <w:szCs w:val="20"/>
              </w:rPr>
            </w:pPr>
          </w:p>
        </w:tc>
        <w:tc>
          <w:tcPr>
            <w:tcW w:w="7280" w:type="dxa"/>
          </w:tcPr>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Характеризовать:  хронологию  </w:t>
            </w:r>
            <w:proofErr w:type="spellStart"/>
            <w:r w:rsidRPr="00D02538">
              <w:rPr>
                <w:rFonts w:ascii="Times New Roman" w:hAnsi="Times New Roman" w:cs="Times New Roman"/>
                <w:iCs/>
                <w:sz w:val="20"/>
                <w:szCs w:val="20"/>
              </w:rPr>
              <w:t>астрономическихпредставлений</w:t>
            </w:r>
            <w:proofErr w:type="spellEnd"/>
            <w:r w:rsidRPr="00D02538">
              <w:rPr>
                <w:rFonts w:ascii="Times New Roman" w:hAnsi="Times New Roman" w:cs="Times New Roman"/>
                <w:iCs/>
                <w:sz w:val="20"/>
                <w:szCs w:val="20"/>
              </w:rPr>
              <w:t xml:space="preserve"> и открытий на основе эволюции представлений о системах мира, основные структурные элементы Вселенной, значение межпланетных автоматических станций, </w:t>
            </w:r>
            <w:proofErr w:type="spellStart"/>
            <w:r w:rsidRPr="00D02538">
              <w:rPr>
                <w:rFonts w:ascii="Times New Roman" w:hAnsi="Times New Roman" w:cs="Times New Roman"/>
                <w:iCs/>
                <w:sz w:val="20"/>
                <w:szCs w:val="20"/>
              </w:rPr>
              <w:t>радиогалактикии</w:t>
            </w:r>
            <w:proofErr w:type="spellEnd"/>
            <w:r w:rsidRPr="00D02538">
              <w:rPr>
                <w:rFonts w:ascii="Times New Roman" w:hAnsi="Times New Roman" w:cs="Times New Roman"/>
                <w:iCs/>
                <w:sz w:val="20"/>
                <w:szCs w:val="20"/>
              </w:rPr>
              <w:t xml:space="preserve"> квазары, звезды на основе их спектрального анализа, Солнце, его строение и структуру солнечной атмосферы, планетные системы и их происхождение, внутреннее строение Земли и химический состав ее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частей, состав гидросферы и круговорот воды, состав и свойства океанической и морской воды, наземные и подземные воды суши и показывать относительность такого деления на примере родников, гейзеров и минеральных </w:t>
            </w:r>
            <w:proofErr w:type="spellStart"/>
            <w:r w:rsidRPr="00D02538">
              <w:rPr>
                <w:rFonts w:ascii="Times New Roman" w:hAnsi="Times New Roman" w:cs="Times New Roman"/>
                <w:iCs/>
                <w:sz w:val="20"/>
                <w:szCs w:val="20"/>
              </w:rPr>
              <w:t>источников</w:t>
            </w:r>
            <w:proofErr w:type="gramStart"/>
            <w:r w:rsidRPr="00D02538">
              <w:rPr>
                <w:rFonts w:ascii="Times New Roman" w:hAnsi="Times New Roman" w:cs="Times New Roman"/>
                <w:iCs/>
                <w:sz w:val="20"/>
                <w:szCs w:val="20"/>
              </w:rPr>
              <w:t>,с</w:t>
            </w:r>
            <w:proofErr w:type="gramEnd"/>
            <w:r w:rsidRPr="00D02538">
              <w:rPr>
                <w:rFonts w:ascii="Times New Roman" w:hAnsi="Times New Roman" w:cs="Times New Roman"/>
                <w:iCs/>
                <w:sz w:val="20"/>
                <w:szCs w:val="20"/>
              </w:rPr>
              <w:t>остав</w:t>
            </w:r>
            <w:proofErr w:type="spellEnd"/>
            <w:r w:rsidRPr="00D02538">
              <w:rPr>
                <w:rFonts w:ascii="Times New Roman" w:hAnsi="Times New Roman" w:cs="Times New Roman"/>
                <w:iCs/>
                <w:sz w:val="20"/>
                <w:szCs w:val="20"/>
              </w:rPr>
              <w:t xml:space="preserve"> атмосферы, ее части и их значение в жизни планеты, атмосферное давление, циклоны и антициклоны, атмосферные фронты, влажность воздуха и ее нормативы.</w:t>
            </w:r>
          </w:p>
          <w:p w:rsidR="00382438" w:rsidRPr="00D02538" w:rsidRDefault="00382438" w:rsidP="00382438">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Анализировать: вклад отечественных </w:t>
            </w:r>
            <w:proofErr w:type="spellStart"/>
            <w:r w:rsidRPr="00D02538">
              <w:rPr>
                <w:rFonts w:ascii="Times New Roman" w:hAnsi="Times New Roman" w:cs="Times New Roman"/>
                <w:iCs/>
                <w:sz w:val="20"/>
                <w:szCs w:val="20"/>
              </w:rPr>
              <w:t>ученыхв</w:t>
            </w:r>
            <w:proofErr w:type="spellEnd"/>
            <w:r w:rsidRPr="00D02538">
              <w:rPr>
                <w:rFonts w:ascii="Times New Roman" w:hAnsi="Times New Roman" w:cs="Times New Roman"/>
                <w:iCs/>
                <w:sz w:val="20"/>
                <w:szCs w:val="20"/>
              </w:rPr>
              <w:t xml:space="preserve"> мировую космонавтику, некоторые названия структурных элементов Вселенной, </w:t>
            </w:r>
            <w:proofErr w:type="spellStart"/>
            <w:r w:rsidRPr="00D02538">
              <w:rPr>
                <w:rFonts w:ascii="Times New Roman" w:hAnsi="Times New Roman" w:cs="Times New Roman"/>
                <w:iCs/>
                <w:sz w:val="20"/>
                <w:szCs w:val="20"/>
              </w:rPr>
              <w:t>устройствои</w:t>
            </w:r>
            <w:proofErr w:type="spellEnd"/>
            <w:r w:rsidRPr="00D02538">
              <w:rPr>
                <w:rFonts w:ascii="Times New Roman" w:hAnsi="Times New Roman" w:cs="Times New Roman"/>
                <w:iCs/>
                <w:sz w:val="20"/>
                <w:szCs w:val="20"/>
              </w:rPr>
              <w:t xml:space="preserve"> принципы работы телескопов разного типа (линзовых, зеркальных, радиотелескопов), сравнивать их на основе анализа; причины приливов и отливов, причины озоновых дыр и парникового эффекта и прогнозировать последствия данных явлений, силу ветра в соответствии со шкалой Бофорта, результаты контрольной работы и выстраивать пути достижения желаемого уровня успешности.</w:t>
            </w:r>
            <w:proofErr w:type="gramEnd"/>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Находить Полярную звезду и определять по ее положению собственное местонахождение.</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Описывать: изменяющуюся Вселенную на основе физической аргументации (работ А. Эйнштейна,  А. Фридмана, К. Доплера, </w:t>
            </w:r>
            <w:proofErr w:type="spellStart"/>
            <w:r w:rsidRPr="00D02538">
              <w:rPr>
                <w:rFonts w:ascii="Times New Roman" w:hAnsi="Times New Roman" w:cs="Times New Roman"/>
                <w:iCs/>
                <w:sz w:val="20"/>
                <w:szCs w:val="20"/>
              </w:rPr>
              <w:t>В.Слифера</w:t>
            </w:r>
            <w:proofErr w:type="spellEnd"/>
            <w:r w:rsidRPr="00D02538">
              <w:rPr>
                <w:rFonts w:ascii="Times New Roman" w:hAnsi="Times New Roman" w:cs="Times New Roman"/>
                <w:iCs/>
                <w:sz w:val="20"/>
                <w:szCs w:val="20"/>
              </w:rPr>
              <w:t xml:space="preserve"> и Э. Хаббла) и теории Большого взрыва, историю создания телескопов, нашу Галактику — Млечный Путь, строение Солнечной системы — планеты и другие структурные элементы; строение и состав литосферы и устанавливать причинно-следственные связи между нарушением ее структуры и природными катаклизмами, карсты и их химические антонимы — процессы образования сталактитов и сталагмитов, способы измерения атмосферного </w:t>
            </w:r>
            <w:proofErr w:type="spellStart"/>
            <w:r w:rsidRPr="00D02538">
              <w:rPr>
                <w:rFonts w:ascii="Times New Roman" w:hAnsi="Times New Roman" w:cs="Times New Roman"/>
                <w:iCs/>
                <w:sz w:val="20"/>
                <w:szCs w:val="20"/>
              </w:rPr>
              <w:t>давления</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змерение</w:t>
            </w:r>
            <w:proofErr w:type="spellEnd"/>
            <w:r w:rsidRPr="00D02538">
              <w:rPr>
                <w:rFonts w:ascii="Times New Roman" w:hAnsi="Times New Roman" w:cs="Times New Roman"/>
                <w:iCs/>
                <w:sz w:val="20"/>
                <w:szCs w:val="20"/>
              </w:rPr>
              <w:t xml:space="preserve"> влажности атмосферы с помощью гигрометров и психрометров.</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Использовать основные астрономические единицы расстояния.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Устанавливать: соответствие между важнейшими закономерностями, которым подчиняется движение небесных тел, и практическим значением этих закономерностей для исследования космического пространства, соответствие между важнейшими характеристиками звезд и их основными типами, взаимосвязь между этимологией названий небесных тел Солнечной системы и их особенностями, причинно-следственные связи, строить логическую цепь рассуждений и доказательств.</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Классифицировать: галактики, моря по различным признакам, ветра и оценивать </w:t>
            </w:r>
            <w:r w:rsidRPr="00D02538">
              <w:rPr>
                <w:rFonts w:ascii="Times New Roman" w:hAnsi="Times New Roman" w:cs="Times New Roman"/>
                <w:iCs/>
                <w:sz w:val="20"/>
                <w:szCs w:val="20"/>
              </w:rPr>
              <w:lastRenderedPageBreak/>
              <w:t>опасность и последствия сильных ветров: тайфунов, ураганов, смерчей, торнадо, боры; минеральные источники и оценивать их значение.</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Определять небесные тела и звездные скопления. Проводить: изучение звездного неба с помощью подвижной карты, эксперимент с соблюдением техники безопасности, наблюдать за ним, фиксировать результаты и интерпретировать их; рефлексию собственных достижений в изучении геологических оболочек Земли.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Собирать доказательную базу выдвинутой гипотезы, иллюстрировать ее соответствующей презентацией.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Взаимодействовать в группе в процессе полемического выступления. Участвовать в дискуссии.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Соотносить баллы землетрясения по шкале Рихтера и его последствия.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Ориентироваться в выдающихся произведениях изобразительного искусства, музыки и литературы, связанных с морской тематикой.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Связывать содержание примесей и количественную характеристику солености воды — промилле с цветом и свойствами морской </w:t>
            </w:r>
            <w:proofErr w:type="spellStart"/>
            <w:r w:rsidRPr="00D02538">
              <w:rPr>
                <w:rFonts w:ascii="Times New Roman" w:hAnsi="Times New Roman" w:cs="Times New Roman"/>
                <w:iCs/>
                <w:sz w:val="20"/>
                <w:szCs w:val="20"/>
              </w:rPr>
              <w:t>воды</w:t>
            </w:r>
            <w:proofErr w:type="gramStart"/>
            <w:r w:rsidRPr="00D02538">
              <w:rPr>
                <w:rFonts w:ascii="Times New Roman" w:hAnsi="Times New Roman" w:cs="Times New Roman"/>
                <w:iCs/>
                <w:sz w:val="20"/>
                <w:szCs w:val="20"/>
              </w:rPr>
              <w:t>.О</w:t>
            </w:r>
            <w:proofErr w:type="gramEnd"/>
            <w:r w:rsidRPr="00D02538">
              <w:rPr>
                <w:rFonts w:ascii="Times New Roman" w:hAnsi="Times New Roman" w:cs="Times New Roman"/>
                <w:iCs/>
                <w:sz w:val="20"/>
                <w:szCs w:val="20"/>
              </w:rPr>
              <w:t>ценивать</w:t>
            </w:r>
            <w:proofErr w:type="spellEnd"/>
            <w:r w:rsidRPr="00D02538">
              <w:rPr>
                <w:rFonts w:ascii="Times New Roman" w:hAnsi="Times New Roman" w:cs="Times New Roman"/>
                <w:iCs/>
                <w:sz w:val="20"/>
                <w:szCs w:val="20"/>
              </w:rPr>
              <w:t xml:space="preserve"> мировые запасы и географическое положение пресной воды, влияние влажности на климат и самочувствие людей.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Устанавливать: зависимость между морскими течениями и типом климата, между аномальными свойствами воды и существованием жизни на Земле, а также формированием климата на планете, </w:t>
            </w:r>
            <w:proofErr w:type="spellStart"/>
            <w:r w:rsidRPr="00D02538">
              <w:rPr>
                <w:rFonts w:ascii="Times New Roman" w:hAnsi="Times New Roman" w:cs="Times New Roman"/>
                <w:iCs/>
                <w:sz w:val="20"/>
                <w:szCs w:val="20"/>
              </w:rPr>
              <w:t>межпредметные</w:t>
            </w:r>
            <w:proofErr w:type="spellEnd"/>
            <w:r w:rsidRPr="00D02538">
              <w:rPr>
                <w:rFonts w:ascii="Times New Roman" w:hAnsi="Times New Roman" w:cs="Times New Roman"/>
                <w:iCs/>
                <w:sz w:val="20"/>
                <w:szCs w:val="20"/>
              </w:rPr>
              <w:t xml:space="preserve"> связи на примере понятий «погода» и «климат».</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Обобщать сведения об облаках и осадках, основные сведения по конкретной проблематике, выделять и характеризовать важнейшие понятия, законы и теории.</w:t>
            </w:r>
          </w:p>
          <w:p w:rsidR="00E35B66" w:rsidRPr="00D02538" w:rsidRDefault="00382438" w:rsidP="00FC4AE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Апеллировать к выдающимся произведениям изобразительного искусства, музыки и литературы, </w:t>
            </w:r>
            <w:proofErr w:type="gramStart"/>
            <w:r w:rsidRPr="00D02538">
              <w:rPr>
                <w:rFonts w:ascii="Times New Roman" w:hAnsi="Times New Roman" w:cs="Times New Roman"/>
                <w:iCs/>
                <w:sz w:val="20"/>
                <w:szCs w:val="20"/>
              </w:rPr>
              <w:t>связанных</w:t>
            </w:r>
            <w:proofErr w:type="gramEnd"/>
            <w:r w:rsidRPr="00D02538">
              <w:rPr>
                <w:rFonts w:ascii="Times New Roman" w:hAnsi="Times New Roman" w:cs="Times New Roman"/>
                <w:iCs/>
                <w:sz w:val="20"/>
                <w:szCs w:val="20"/>
              </w:rPr>
              <w:t xml:space="preserve"> с тематикой урока</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Лабораторные опыты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 Определение географической широты по углу наблюдения Полярной звезды.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 Построение эллипса.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 Изучение состава гранита.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 Моделирование высокой плотности воды Мертвого моря.</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 Расширение воды при нагревании.</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Практические работы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 Изучение звездного неба с помощью подвижной карты.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 Изучение коллекции горных пород.</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 Изучение жесткой воды и устранение ее жес</w:t>
            </w:r>
            <w:proofErr w:type="gramStart"/>
            <w:r w:rsidRPr="00D02538">
              <w:rPr>
                <w:rFonts w:ascii="Times New Roman" w:hAnsi="Times New Roman" w:cs="Times New Roman"/>
                <w:iCs/>
                <w:sz w:val="20"/>
                <w:szCs w:val="20"/>
              </w:rPr>
              <w:t>т-</w:t>
            </w:r>
            <w:proofErr w:type="gramEnd"/>
            <w:r w:rsidRPr="00D02538">
              <w:rPr>
                <w:rFonts w:ascii="Times New Roman" w:hAnsi="Times New Roman" w:cs="Times New Roman"/>
                <w:iCs/>
                <w:sz w:val="20"/>
                <w:szCs w:val="20"/>
              </w:rPr>
              <w:t xml:space="preserve"> кости.</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 Изучение параметров состояния воздуха в кабинете.</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Контрольная работа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2. </w:t>
            </w:r>
            <w:proofErr w:type="spellStart"/>
            <w:r w:rsidRPr="00D02538">
              <w:rPr>
                <w:rFonts w:ascii="Times New Roman" w:hAnsi="Times New Roman" w:cs="Times New Roman"/>
                <w:iCs/>
                <w:sz w:val="20"/>
                <w:szCs w:val="20"/>
              </w:rPr>
              <w:t>Мегамир</w:t>
            </w:r>
            <w:proofErr w:type="spellEnd"/>
            <w:r w:rsidRPr="00D02538">
              <w:rPr>
                <w:rFonts w:ascii="Times New Roman" w:hAnsi="Times New Roman" w:cs="Times New Roman"/>
                <w:iCs/>
                <w:sz w:val="20"/>
                <w:szCs w:val="20"/>
              </w:rPr>
              <w:t>. Оболочки Земли: литосфера, гидросфера, атмосфера</w:t>
            </w:r>
          </w:p>
        </w:tc>
      </w:tr>
      <w:tr w:rsidR="00382438" w:rsidTr="008624B4">
        <w:tc>
          <w:tcPr>
            <w:tcW w:w="14560" w:type="dxa"/>
            <w:gridSpan w:val="2"/>
          </w:tcPr>
          <w:p w:rsidR="00382438" w:rsidRPr="00D02538" w:rsidRDefault="00382438" w:rsidP="00A139B5">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lastRenderedPageBreak/>
              <w:t>Макромир (51 ч)</w:t>
            </w:r>
          </w:p>
        </w:tc>
      </w:tr>
      <w:tr w:rsidR="00E35B66" w:rsidTr="00E35B66">
        <w:tc>
          <w:tcPr>
            <w:tcW w:w="7280" w:type="dxa"/>
          </w:tcPr>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свойства живого организма: </w:t>
            </w:r>
            <w:proofErr w:type="spellStart"/>
            <w:r w:rsidRPr="00D02538">
              <w:rPr>
                <w:rFonts w:ascii="Times New Roman" w:hAnsi="Times New Roman" w:cs="Times New Roman"/>
                <w:iCs/>
                <w:sz w:val="20"/>
                <w:szCs w:val="20"/>
              </w:rPr>
              <w:t>единствохимического</w:t>
            </w:r>
            <w:proofErr w:type="spellEnd"/>
            <w:r w:rsidRPr="00D02538">
              <w:rPr>
                <w:rFonts w:ascii="Times New Roman" w:hAnsi="Times New Roman" w:cs="Times New Roman"/>
                <w:iCs/>
                <w:sz w:val="20"/>
                <w:szCs w:val="20"/>
              </w:rPr>
              <w:t xml:space="preserve"> состава, обмен веществ, самовоспроизведение. Наследственность, изменчивость, развитие и </w:t>
            </w:r>
            <w:r w:rsidRPr="00D02538">
              <w:rPr>
                <w:rFonts w:ascii="Times New Roman" w:hAnsi="Times New Roman" w:cs="Times New Roman"/>
                <w:iCs/>
                <w:sz w:val="20"/>
                <w:szCs w:val="20"/>
              </w:rPr>
              <w:lastRenderedPageBreak/>
              <w:t xml:space="preserve">рост, раздражимость, дискретность и целостность, </w:t>
            </w:r>
            <w:proofErr w:type="spellStart"/>
            <w:r w:rsidRPr="00D02538">
              <w:rPr>
                <w:rFonts w:ascii="Times New Roman" w:hAnsi="Times New Roman" w:cs="Times New Roman"/>
                <w:iCs/>
                <w:sz w:val="20"/>
                <w:szCs w:val="20"/>
              </w:rPr>
              <w:t>энергозависимость</w:t>
            </w:r>
            <w:proofErr w:type="spellEnd"/>
            <w:r w:rsidRPr="00D02538">
              <w:rPr>
                <w:rFonts w:ascii="Times New Roman" w:hAnsi="Times New Roman" w:cs="Times New Roman"/>
                <w:iCs/>
                <w:sz w:val="20"/>
                <w:szCs w:val="20"/>
              </w:rPr>
              <w:t>. Живые системы как самоуправляющиеся, саморегулирующиеся, самоорганизующиеся. Три начала термодинамики. Понятие энтропии.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Основные гипотезы происхождения жизни на Земле. Гипотеза происхождения жизни путем биохимической эволюции. Дискуссия о возможности существования внеземных цивилизаций.</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Химическая организация клетки на атомном — элементном уровне. Макроэлементы. Микроэлементы.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Молекулярный уровень химической организации клетки. Неорганические соединения клетки. Вода и ее роль. Минеральные соли. Органические вещества клетки.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Клеточный уровень организации жизни на Земле. Тканевый уровень. Типы тканей животных и растений. </w:t>
            </w:r>
          </w:p>
          <w:p w:rsidR="00E35B66"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Органный уровень. Организменный уровень. Популяционно-видовой уровень. Биогеоценотический уровень. Биоценоз. Биосферный уровень.</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Прокариоты и эукариоты. Бактерии и их классификация: по форме, по типу питания, по отношению к кислороду. Особенности строения бактерий и их жизнедеятельности. Роль бактерий в природе и жизни человека. </w:t>
            </w:r>
            <w:proofErr w:type="spellStart"/>
            <w:r w:rsidRPr="00D02538">
              <w:rPr>
                <w:rFonts w:ascii="Times New Roman" w:hAnsi="Times New Roman" w:cs="Times New Roman"/>
                <w:iCs/>
                <w:sz w:val="20"/>
                <w:szCs w:val="20"/>
              </w:rPr>
              <w:t>Цианобактерии</w:t>
            </w:r>
            <w:proofErr w:type="spellEnd"/>
            <w:r w:rsidRPr="00D02538">
              <w:rPr>
                <w:rFonts w:ascii="Times New Roman" w:hAnsi="Times New Roman" w:cs="Times New Roman"/>
                <w:iCs/>
                <w:sz w:val="20"/>
                <w:szCs w:val="20"/>
              </w:rPr>
              <w:t xml:space="preserve"> и особенности их строения и жизнедеятельности. Роль </w:t>
            </w:r>
            <w:proofErr w:type="spellStart"/>
            <w:r w:rsidRPr="00D02538">
              <w:rPr>
                <w:rFonts w:ascii="Times New Roman" w:hAnsi="Times New Roman" w:cs="Times New Roman"/>
                <w:iCs/>
                <w:sz w:val="20"/>
                <w:szCs w:val="20"/>
              </w:rPr>
              <w:t>цианобактерий</w:t>
            </w:r>
            <w:proofErr w:type="spellEnd"/>
            <w:r w:rsidRPr="00D02538">
              <w:rPr>
                <w:rFonts w:ascii="Times New Roman" w:hAnsi="Times New Roman" w:cs="Times New Roman"/>
                <w:iCs/>
                <w:sz w:val="20"/>
                <w:szCs w:val="20"/>
              </w:rPr>
              <w:t xml:space="preserve"> в природе. Строение клетки эукариот.</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Клеточная теория и ее положения. Простейшие: жгутиковые, ресничные, </w:t>
            </w:r>
            <w:proofErr w:type="spellStart"/>
            <w:r w:rsidRPr="00D02538">
              <w:rPr>
                <w:rFonts w:ascii="Times New Roman" w:hAnsi="Times New Roman" w:cs="Times New Roman"/>
                <w:iCs/>
                <w:sz w:val="20"/>
                <w:szCs w:val="20"/>
              </w:rPr>
              <w:t>амебоидные</w:t>
            </w:r>
            <w:proofErr w:type="spellEnd"/>
            <w:r w:rsidRPr="00D02538">
              <w:rPr>
                <w:rFonts w:ascii="Times New Roman" w:hAnsi="Times New Roman" w:cs="Times New Roman"/>
                <w:iCs/>
                <w:sz w:val="20"/>
                <w:szCs w:val="20"/>
              </w:rPr>
              <w:t xml:space="preserve">. Значение простейших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 природе и жизни человека. Вирусы. Строение и особенности жизнедеятельности вирусов. Вирусные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заболевания человека. ВИЧ и СПИД. Грибы. Роль грибов в природе и в хозяйстве человека.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Понятие экосистемы. Биотоп. Биоценоз. Биогеоценоз. Отличия биогеоценоза от экосистемы. Нестабильные и стабильные экосистемы. Типология живых организмов экосистемы. Автотрофы. Гетеротрофы.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 пищевых (трофических) цепях биогеоценоза. Биологический круговорот вещества в природе.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Пищевая цепь. Два основных типа трофических цепей — пастбищные и </w:t>
            </w:r>
            <w:proofErr w:type="spellStart"/>
            <w:r w:rsidRPr="00D02538">
              <w:rPr>
                <w:rFonts w:ascii="Times New Roman" w:hAnsi="Times New Roman" w:cs="Times New Roman"/>
                <w:iCs/>
                <w:sz w:val="20"/>
                <w:szCs w:val="20"/>
              </w:rPr>
              <w:t>детритные</w:t>
            </w:r>
            <w:proofErr w:type="spellEnd"/>
            <w:r w:rsidRPr="00D02538">
              <w:rPr>
                <w:rFonts w:ascii="Times New Roman" w:hAnsi="Times New Roman" w:cs="Times New Roman"/>
                <w:iCs/>
                <w:sz w:val="20"/>
                <w:szCs w:val="20"/>
              </w:rPr>
              <w:t xml:space="preserve">. Пищевая сеть.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Экологические пирамиды. Понятие об экологии. Основные проблемы экологии. Экологические факторы: абиотические, биотические, антропогенные. Биосфера и ее границы. Концепция эволюции биосферы В. И. Вернадского. Ноосфера. </w:t>
            </w:r>
            <w:proofErr w:type="spellStart"/>
            <w:r w:rsidRPr="00D02538">
              <w:rPr>
                <w:rFonts w:ascii="Times New Roman" w:hAnsi="Times New Roman" w:cs="Times New Roman"/>
                <w:iCs/>
                <w:sz w:val="20"/>
                <w:szCs w:val="20"/>
              </w:rPr>
              <w:t>Техносфера</w:t>
            </w:r>
            <w:proofErr w:type="spellEnd"/>
            <w:r w:rsidRPr="00D02538">
              <w:rPr>
                <w:rFonts w:ascii="Times New Roman" w:hAnsi="Times New Roman" w:cs="Times New Roman"/>
                <w:iCs/>
                <w:sz w:val="20"/>
                <w:szCs w:val="20"/>
              </w:rPr>
              <w:t>. Основные подходы в учении о биосфере.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 проблемы человечества. Экологические проблемы: атмосферы, гидросферы, литосферы, биосферы. Продовольственная проблема и экология безопасного питания. Урбанизация и экология города и жилища. Пути решения экологических проблем. Концепция устойчивого развития.</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Понятие биологической эволюции. Длительность, необратимый характер, </w:t>
            </w:r>
            <w:r w:rsidRPr="00D02538">
              <w:rPr>
                <w:rFonts w:ascii="Times New Roman" w:hAnsi="Times New Roman" w:cs="Times New Roman"/>
                <w:iCs/>
                <w:sz w:val="20"/>
                <w:szCs w:val="20"/>
              </w:rPr>
              <w:lastRenderedPageBreak/>
              <w:t xml:space="preserve">направленность эволюции.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Основные направления эволюции. Биологический прогресс. Биологический регресс. Антропогенез и его этапы.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Предпосылки создания эволюционной теории Ч. Дарвина. Логическая структура дарвинизма.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Синтетическая теория эволюции. </w:t>
            </w:r>
            <w:proofErr w:type="spellStart"/>
            <w:r w:rsidRPr="00D02538">
              <w:rPr>
                <w:rFonts w:ascii="Times New Roman" w:hAnsi="Times New Roman" w:cs="Times New Roman"/>
                <w:iCs/>
                <w:sz w:val="20"/>
                <w:szCs w:val="20"/>
              </w:rPr>
              <w:t>Микроэволюция</w:t>
            </w:r>
            <w:proofErr w:type="spellEnd"/>
            <w:r w:rsidRPr="00D02538">
              <w:rPr>
                <w:rFonts w:ascii="Times New Roman" w:hAnsi="Times New Roman" w:cs="Times New Roman"/>
                <w:iCs/>
                <w:sz w:val="20"/>
                <w:szCs w:val="20"/>
              </w:rPr>
              <w:t>. Видообразование. Макроэволюция. Движущие силы эволюции: мутационный процесс, популяционные волны, изоляция. Формы естественного отбора.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Климат России. Природно-климатические зоны России. Разнообразие и приспособленность живых организмов к той или иной природно-климатической зоне.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Свет. Развитие представлений о природе света. Электромагнитное излучение. Длина волны.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Частота колебаний. Шкала </w:t>
            </w:r>
            <w:proofErr w:type="spellStart"/>
            <w:r w:rsidRPr="00D02538">
              <w:rPr>
                <w:rFonts w:ascii="Times New Roman" w:hAnsi="Times New Roman" w:cs="Times New Roman"/>
                <w:iCs/>
                <w:sz w:val="20"/>
                <w:szCs w:val="20"/>
              </w:rPr>
              <w:t>электромагнитныхволн</w:t>
            </w:r>
            <w:proofErr w:type="spellEnd"/>
            <w:r w:rsidRPr="00D02538">
              <w:rPr>
                <w:rFonts w:ascii="Times New Roman" w:hAnsi="Times New Roman" w:cs="Times New Roman"/>
                <w:iCs/>
                <w:sz w:val="20"/>
                <w:szCs w:val="20"/>
              </w:rPr>
              <w:t xml:space="preserve">. </w:t>
            </w:r>
            <w:proofErr w:type="gramStart"/>
            <w:r w:rsidRPr="00D02538">
              <w:rPr>
                <w:rFonts w:ascii="Times New Roman" w:hAnsi="Times New Roman" w:cs="Times New Roman"/>
                <w:iCs/>
                <w:sz w:val="20"/>
                <w:szCs w:val="20"/>
              </w:rPr>
              <w:t>γ-</w:t>
            </w:r>
            <w:proofErr w:type="gramEnd"/>
            <w:r w:rsidRPr="00D02538">
              <w:rPr>
                <w:rFonts w:ascii="Times New Roman" w:hAnsi="Times New Roman" w:cs="Times New Roman"/>
                <w:iCs/>
                <w:sz w:val="20"/>
                <w:szCs w:val="20"/>
              </w:rPr>
              <w:t>Лучи,рентгеновское излучение, ультрафиолетовое излучение, видимое излучение, инфракрасное излучение и их роль в природе и жизни человека.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Двойственная природа света. Фотон.</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Законы отражения и преломления света. Относительный показатель преломления. Факторы, влияющие на показатель преломления: природа вещества, температура, длина волны падающего излучения.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Рефрактометр. Дисперсия, дифракция и интерференция света.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Влияние света на организацию жизненного цикла организмов. Биоритмы. Фотосинтез. Классификация растений на </w:t>
            </w:r>
            <w:proofErr w:type="gramStart"/>
            <w:r w:rsidRPr="00D02538">
              <w:rPr>
                <w:rFonts w:ascii="Times New Roman" w:hAnsi="Times New Roman" w:cs="Times New Roman"/>
                <w:iCs/>
                <w:sz w:val="20"/>
                <w:szCs w:val="20"/>
              </w:rPr>
              <w:t>светолюбивые</w:t>
            </w:r>
            <w:proofErr w:type="gramEnd"/>
            <w:r w:rsidRPr="00D02538">
              <w:rPr>
                <w:rFonts w:ascii="Times New Roman" w:hAnsi="Times New Roman" w:cs="Times New Roman"/>
                <w:iCs/>
                <w:sz w:val="20"/>
                <w:szCs w:val="20"/>
              </w:rPr>
              <w:t xml:space="preserve">, тенелюбивые и теневыносливые. Фототропизм. Значение света </w:t>
            </w:r>
            <w:proofErr w:type="gramStart"/>
            <w:r w:rsidRPr="00D02538">
              <w:rPr>
                <w:rFonts w:ascii="Times New Roman" w:hAnsi="Times New Roman" w:cs="Times New Roman"/>
                <w:iCs/>
                <w:sz w:val="20"/>
                <w:szCs w:val="20"/>
              </w:rPr>
              <w:t>для</w:t>
            </w:r>
            <w:proofErr w:type="gramEnd"/>
            <w:r w:rsidRPr="00D02538">
              <w:rPr>
                <w:rFonts w:ascii="Times New Roman" w:hAnsi="Times New Roman" w:cs="Times New Roman"/>
                <w:iCs/>
                <w:sz w:val="20"/>
                <w:szCs w:val="20"/>
              </w:rPr>
              <w:t xml:space="preserve">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ориентации живых суще</w:t>
            </w:r>
            <w:proofErr w:type="gramStart"/>
            <w:r w:rsidRPr="00D02538">
              <w:rPr>
                <w:rFonts w:ascii="Times New Roman" w:hAnsi="Times New Roman" w:cs="Times New Roman"/>
                <w:iCs/>
                <w:sz w:val="20"/>
                <w:szCs w:val="20"/>
              </w:rPr>
              <w:t>ств в пр</w:t>
            </w:r>
            <w:proofErr w:type="gramEnd"/>
            <w:r w:rsidRPr="00D02538">
              <w:rPr>
                <w:rFonts w:ascii="Times New Roman" w:hAnsi="Times New Roman" w:cs="Times New Roman"/>
                <w:iCs/>
                <w:sz w:val="20"/>
                <w:szCs w:val="20"/>
              </w:rPr>
              <w:t>остранстве. Биолюминесценция и ее роль в жизни животных.</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Термодинамика и ее прогностическое значение. Внутренняя энергия термодинамической системы. Первое начало термодинамики. Теплопередача. Теплопроводность. Конвекция: естественная и принудительная. Тепловое излучение.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Второе начало термодинамики. Количество теплоты. Теплоемкость. Тепловое равновесие. Термодинамические системы трех типов: изолированные, закрытые и открытые.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Температура как параметр состояния термодинамической системы.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Терморегуляция в живой природе. Теплопродукция и теплоотдача. Механизмы </w:t>
            </w:r>
            <w:proofErr w:type="spellStart"/>
            <w:r w:rsidRPr="00D02538">
              <w:rPr>
                <w:rFonts w:ascii="Times New Roman" w:hAnsi="Times New Roman" w:cs="Times New Roman"/>
                <w:iCs/>
                <w:sz w:val="20"/>
                <w:szCs w:val="20"/>
              </w:rPr>
              <w:t>терморегуляцииживотных</w:t>
            </w:r>
            <w:proofErr w:type="spellEnd"/>
            <w:r w:rsidRPr="00D02538">
              <w:rPr>
                <w:rFonts w:ascii="Times New Roman" w:hAnsi="Times New Roman" w:cs="Times New Roman"/>
                <w:iCs/>
                <w:sz w:val="20"/>
                <w:szCs w:val="20"/>
              </w:rPr>
              <w:t xml:space="preserve"> и растений. Температура тела человека и ее физиологическая роль. Классификация животных по температурному режиму и температурному интервалу обитания. Акклиматизация. Температурный режим.</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Строение молекулы воды. Вода как растворитель. Физические свойства воды. Значение физических свойств воды для природы.</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положения теории электролитической диссоциации (ТЭД). Электролиты и </w:t>
            </w:r>
            <w:proofErr w:type="spellStart"/>
            <w:r w:rsidRPr="00D02538">
              <w:rPr>
                <w:rFonts w:ascii="Times New Roman" w:hAnsi="Times New Roman" w:cs="Times New Roman"/>
                <w:iCs/>
                <w:sz w:val="20"/>
                <w:szCs w:val="20"/>
              </w:rPr>
              <w:t>неэлектролиты</w:t>
            </w:r>
            <w:proofErr w:type="spellEnd"/>
            <w:r w:rsidRPr="00D02538">
              <w:rPr>
                <w:rFonts w:ascii="Times New Roman" w:hAnsi="Times New Roman" w:cs="Times New Roman"/>
                <w:iCs/>
                <w:sz w:val="20"/>
                <w:szCs w:val="20"/>
              </w:rPr>
              <w:t xml:space="preserve">.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Классификация ионов по различным основаниям. Механизмы диссоциации электролитов </w:t>
            </w:r>
            <w:proofErr w:type="spellStart"/>
            <w:r w:rsidRPr="00D02538">
              <w:rPr>
                <w:rFonts w:ascii="Times New Roman" w:hAnsi="Times New Roman" w:cs="Times New Roman"/>
                <w:iCs/>
                <w:sz w:val="20"/>
                <w:szCs w:val="20"/>
              </w:rPr>
              <w:t>сразным</w:t>
            </w:r>
            <w:proofErr w:type="spellEnd"/>
            <w:r w:rsidRPr="00D02538">
              <w:rPr>
                <w:rFonts w:ascii="Times New Roman" w:hAnsi="Times New Roman" w:cs="Times New Roman"/>
                <w:iCs/>
                <w:sz w:val="20"/>
                <w:szCs w:val="20"/>
              </w:rPr>
              <w:t xml:space="preserve"> типом химической связи. Степень электролитической диссоциации. Соли, кислоты и основания в свете ТЭД.</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Растворимость и ее количественная характеристика — коэффициент растворимости. Массовая доля растворенного вещества в растворе. Вода как </w:t>
            </w:r>
            <w:proofErr w:type="spellStart"/>
            <w:r w:rsidRPr="00D02538">
              <w:rPr>
                <w:rFonts w:ascii="Times New Roman" w:hAnsi="Times New Roman" w:cs="Times New Roman"/>
                <w:iCs/>
                <w:sz w:val="20"/>
                <w:szCs w:val="20"/>
              </w:rPr>
              <w:t>амфолит</w:t>
            </w:r>
            <w:proofErr w:type="spellEnd"/>
            <w:r w:rsidRPr="00D02538">
              <w:rPr>
                <w:rFonts w:ascii="Times New Roman" w:hAnsi="Times New Roman" w:cs="Times New Roman"/>
                <w:iCs/>
                <w:sz w:val="20"/>
                <w:szCs w:val="20"/>
              </w:rPr>
              <w:t xml:space="preserve">. Понятие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раствора.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Значение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в природе. Значения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физиологических жидкостей человека в норме.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Химические свойства воды. Взаимодействие воды с металлами. Взаимодействие воды с оксидами.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Гидратация. Взаимодействие воды с солями.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Гидролиз. Разложение воды. Понятие об электролизе и фотолизе.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Роль воды в биосфере. Гидролиз органических веществ в живых организмах. Классификация растений по отношению к количеству воды в окружающей среде.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Вода как абиотический фактор в жизни растений. Сообщения учащихся о представителях ксерофитов, мезофитов, гигрофитов, гидрофитов. Вода как абиотический фактор в жизни животных.</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Соли. Классификация солей. Наиболее распространенные кислые соли, их применение. Жесткость воды. Соли как минералообразующие вещества.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Соли — абиотический фактор. Приспособленность растений и животных к различному солевому режиму. </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Влияние соли на организм человека.</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 почве и классификация почв. Процесс почвообразования. Значение почвы в природе и жизни человека. Земледелие. Пути повышения плодородия почв.</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Биотические факторы. Биотические взаимоотношения между организмами: конкуренция, хищничество, симбиоз, пар</w:t>
            </w:r>
            <w:r w:rsidR="00CB26AD" w:rsidRPr="00D02538">
              <w:rPr>
                <w:rFonts w:ascii="Times New Roman" w:hAnsi="Times New Roman" w:cs="Times New Roman"/>
                <w:iCs/>
                <w:sz w:val="20"/>
                <w:szCs w:val="20"/>
              </w:rPr>
              <w:t>азитизм. Примеры биотиче</w:t>
            </w:r>
            <w:r w:rsidRPr="00D02538">
              <w:rPr>
                <w:rFonts w:ascii="Times New Roman" w:hAnsi="Times New Roman" w:cs="Times New Roman"/>
                <w:iCs/>
                <w:sz w:val="20"/>
                <w:szCs w:val="20"/>
              </w:rPr>
              <w:t>ских взаимоотношений в природе.</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Природно-климатические зоны России. Природа света. Оптические свойства света. Свет и приспособленность к нему живых организмов. Внутренняя энергия макроскопической системы. Тепловое равновесие. Температура. Физические и </w:t>
            </w:r>
            <w:proofErr w:type="spellStart"/>
            <w:r w:rsidRPr="00D02538">
              <w:rPr>
                <w:rFonts w:ascii="Times New Roman" w:hAnsi="Times New Roman" w:cs="Times New Roman"/>
                <w:iCs/>
                <w:sz w:val="20"/>
                <w:szCs w:val="20"/>
              </w:rPr>
              <w:t>химическиесвойства</w:t>
            </w:r>
            <w:proofErr w:type="spellEnd"/>
            <w:r w:rsidRPr="00D02538">
              <w:rPr>
                <w:rFonts w:ascii="Times New Roman" w:hAnsi="Times New Roman" w:cs="Times New Roman"/>
                <w:iCs/>
                <w:sz w:val="20"/>
                <w:szCs w:val="20"/>
              </w:rPr>
              <w:t xml:space="preserve"> воды. Электролитическая диссоциация Растворимость</w:t>
            </w:r>
            <w:proofErr w:type="gramStart"/>
            <w:r w:rsidRPr="00D02538">
              <w:rPr>
                <w:rFonts w:ascii="Times New Roman" w:hAnsi="Times New Roman" w:cs="Times New Roman"/>
                <w:iCs/>
                <w:sz w:val="20"/>
                <w:szCs w:val="20"/>
              </w:rPr>
              <w:t>.</w:t>
            </w:r>
            <w:proofErr w:type="gramEnd"/>
            <w:r w:rsidRPr="00D02538">
              <w:rPr>
                <w:rFonts w:ascii="Times New Roman" w:hAnsi="Times New Roman" w:cs="Times New Roman"/>
                <w:iCs/>
                <w:sz w:val="20"/>
                <w:szCs w:val="20"/>
              </w:rPr>
              <w:t xml:space="preserve"> </w:t>
            </w:r>
            <w:proofErr w:type="spellStart"/>
            <w:proofErr w:type="gramStart"/>
            <w:r w:rsidRPr="00D02538">
              <w:rPr>
                <w:rFonts w:ascii="Times New Roman" w:hAnsi="Times New Roman" w:cs="Times New Roman"/>
                <w:iCs/>
                <w:sz w:val="20"/>
                <w:szCs w:val="20"/>
              </w:rPr>
              <w:t>р</w:t>
            </w:r>
            <w:proofErr w:type="gramEnd"/>
            <w:r w:rsidRPr="00D02538">
              <w:rPr>
                <w:rFonts w:ascii="Times New Roman" w:hAnsi="Times New Roman" w:cs="Times New Roman"/>
                <w:iCs/>
                <w:sz w:val="20"/>
                <w:szCs w:val="20"/>
              </w:rPr>
              <w:t>Н</w:t>
            </w:r>
            <w:proofErr w:type="spellEnd"/>
            <w:r w:rsidRPr="00D02538">
              <w:rPr>
                <w:rFonts w:ascii="Times New Roman" w:hAnsi="Times New Roman" w:cs="Times New Roman"/>
                <w:iCs/>
                <w:sz w:val="20"/>
                <w:szCs w:val="20"/>
              </w:rPr>
              <w:t>. Соленость. Почва. Различные абиотические факторы и приспособленность к ним живых организмов. Биотические взаимоотношения между организмами.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Пространство и время в классической механике Ньютона. Абсолютное пространство. Однородность пространства.</w:t>
            </w:r>
          </w:p>
          <w:p w:rsidR="00AD30C7" w:rsidRPr="00D02538" w:rsidRDefault="00AD30C7" w:rsidP="00AD30C7">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Изотропность</w:t>
            </w:r>
            <w:proofErr w:type="spellEnd"/>
            <w:r w:rsidRPr="00D02538">
              <w:rPr>
                <w:rFonts w:ascii="Times New Roman" w:hAnsi="Times New Roman" w:cs="Times New Roman"/>
                <w:iCs/>
                <w:sz w:val="20"/>
                <w:szCs w:val="20"/>
              </w:rPr>
              <w:t xml:space="preserve"> пространства. Инерциальная система отсчета и первый закон Ньютона. Преобразования Галилея и принцип относительности Галилея. Абсолютное время. Специальная теория относительности (СТО). Два постулата СТО</w:t>
            </w:r>
            <w:r w:rsidR="00E0335E">
              <w:rPr>
                <w:rFonts w:ascii="Times New Roman" w:hAnsi="Times New Roman" w:cs="Times New Roman"/>
                <w:iCs/>
                <w:sz w:val="20"/>
                <w:szCs w:val="20"/>
              </w:rPr>
              <w:t xml:space="preserve">, </w:t>
            </w:r>
            <w:r w:rsidRPr="00D02538">
              <w:rPr>
                <w:rFonts w:ascii="Times New Roman" w:hAnsi="Times New Roman" w:cs="Times New Roman"/>
                <w:iCs/>
                <w:sz w:val="20"/>
                <w:szCs w:val="20"/>
              </w:rPr>
              <w:t>основные следствия, вытекающие из них. Общая теория относительности (</w:t>
            </w:r>
            <w:proofErr w:type="gramStart"/>
            <w:r w:rsidRPr="00D02538">
              <w:rPr>
                <w:rFonts w:ascii="Times New Roman" w:hAnsi="Times New Roman" w:cs="Times New Roman"/>
                <w:iCs/>
                <w:sz w:val="20"/>
                <w:szCs w:val="20"/>
              </w:rPr>
              <w:t>ОТО</w:t>
            </w:r>
            <w:proofErr w:type="gramEnd"/>
            <w:r w:rsidRPr="00D02538">
              <w:rPr>
                <w:rFonts w:ascii="Times New Roman" w:hAnsi="Times New Roman" w:cs="Times New Roman"/>
                <w:iCs/>
                <w:sz w:val="20"/>
                <w:szCs w:val="20"/>
              </w:rPr>
              <w:t>).</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Биоритмы. Типы биоритмов. Примеры различных типов биоритмов у растений и </w:t>
            </w:r>
            <w:r w:rsidRPr="00D02538">
              <w:rPr>
                <w:rFonts w:ascii="Times New Roman" w:hAnsi="Times New Roman" w:cs="Times New Roman"/>
                <w:iCs/>
                <w:sz w:val="20"/>
                <w:szCs w:val="20"/>
              </w:rPr>
              <w:lastRenderedPageBreak/>
              <w:t xml:space="preserve">животных. Фотопериодизм. Биоритмы человека. </w:t>
            </w:r>
            <w:proofErr w:type="spellStart"/>
            <w:r w:rsidRPr="00D02538">
              <w:rPr>
                <w:rFonts w:ascii="Times New Roman" w:hAnsi="Times New Roman" w:cs="Times New Roman"/>
                <w:iCs/>
                <w:sz w:val="20"/>
                <w:szCs w:val="20"/>
              </w:rPr>
              <w:t>Дисинхронизм</w:t>
            </w:r>
            <w:proofErr w:type="spellEnd"/>
            <w:r w:rsidRPr="00D02538">
              <w:rPr>
                <w:rFonts w:ascii="Times New Roman" w:hAnsi="Times New Roman" w:cs="Times New Roman"/>
                <w:iCs/>
                <w:sz w:val="20"/>
                <w:szCs w:val="20"/>
              </w:rPr>
              <w:t>.</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Первая и вторая сигнальные системы человека. Обмен информацией на различных уровнях организации жизни.</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Реакции матричного синтеза. Фагоцитоз. Рефлекс. Этология.</w:t>
            </w:r>
          </w:p>
          <w:p w:rsidR="00AD30C7" w:rsidRPr="00D02538" w:rsidRDefault="00AD30C7" w:rsidP="00AD30C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Возникновение и развитие носителей информации с древнейших времен до нашего </w:t>
            </w:r>
            <w:proofErr w:type="spellStart"/>
            <w:r w:rsidRPr="00D02538">
              <w:rPr>
                <w:rFonts w:ascii="Times New Roman" w:hAnsi="Times New Roman" w:cs="Times New Roman"/>
                <w:iCs/>
                <w:sz w:val="20"/>
                <w:szCs w:val="20"/>
              </w:rPr>
              <w:t>времени</w:t>
            </w:r>
            <w:proofErr w:type="gramStart"/>
            <w:r w:rsidRPr="00D02538">
              <w:rPr>
                <w:rFonts w:ascii="Times New Roman" w:hAnsi="Times New Roman" w:cs="Times New Roman"/>
                <w:iCs/>
                <w:sz w:val="20"/>
                <w:szCs w:val="20"/>
              </w:rPr>
              <w:t>.Э</w:t>
            </w:r>
            <w:proofErr w:type="gramEnd"/>
            <w:r w:rsidRPr="00D02538">
              <w:rPr>
                <w:rFonts w:ascii="Times New Roman" w:hAnsi="Times New Roman" w:cs="Times New Roman"/>
                <w:iCs/>
                <w:sz w:val="20"/>
                <w:szCs w:val="20"/>
              </w:rPr>
              <w:t>волюция</w:t>
            </w:r>
            <w:proofErr w:type="spellEnd"/>
            <w:r w:rsidRPr="00D02538">
              <w:rPr>
                <w:rFonts w:ascii="Times New Roman" w:hAnsi="Times New Roman" w:cs="Times New Roman"/>
                <w:iCs/>
                <w:sz w:val="20"/>
                <w:szCs w:val="20"/>
              </w:rPr>
              <w:t xml:space="preserve"> современных информационных ресурсов.</w:t>
            </w:r>
          </w:p>
          <w:p w:rsidR="008B3978" w:rsidRPr="00D02538" w:rsidRDefault="008B3978" w:rsidP="008B3978">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Демонстрации</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Образцы руд, минералов и горных пород, физическая карта полушарий, атласы.</w:t>
            </w:r>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Карты: морских течений, физические карты мира и Российской Федерации. </w:t>
            </w:r>
            <w:proofErr w:type="gramStart"/>
            <w:r w:rsidRPr="00D02538">
              <w:rPr>
                <w:rFonts w:ascii="Times New Roman" w:hAnsi="Times New Roman" w:cs="Times New Roman"/>
                <w:iCs/>
                <w:sz w:val="20"/>
                <w:szCs w:val="20"/>
              </w:rPr>
              <w:t>Видеофрагменты</w:t>
            </w:r>
            <w:r w:rsidR="00E0335E">
              <w:rPr>
                <w:rFonts w:ascii="Times New Roman" w:hAnsi="Times New Roman" w:cs="Times New Roman"/>
                <w:iCs/>
                <w:sz w:val="20"/>
                <w:szCs w:val="20"/>
              </w:rPr>
              <w:t>,</w:t>
            </w:r>
            <w:r w:rsidRPr="00D02538">
              <w:rPr>
                <w:rFonts w:ascii="Times New Roman" w:hAnsi="Times New Roman" w:cs="Times New Roman"/>
                <w:iCs/>
                <w:sz w:val="20"/>
                <w:szCs w:val="20"/>
              </w:rPr>
              <w:t xml:space="preserve">  фотографии  по  теме  урока:  строение  Земли,  землетрясения, цунами, различные океаны и моря, айсберги, морские течения, родники, гейзеры, оз</w:t>
            </w:r>
            <w:r w:rsidR="00E0335E">
              <w:rPr>
                <w:rFonts w:ascii="Times New Roman" w:hAnsi="Times New Roman" w:cs="Times New Roman"/>
                <w:iCs/>
                <w:sz w:val="20"/>
                <w:szCs w:val="20"/>
              </w:rPr>
              <w:t>.</w:t>
            </w:r>
            <w:r w:rsidRPr="00D02538">
              <w:rPr>
                <w:rFonts w:ascii="Times New Roman" w:hAnsi="Times New Roman" w:cs="Times New Roman"/>
                <w:iCs/>
                <w:sz w:val="20"/>
                <w:szCs w:val="20"/>
              </w:rPr>
              <w:t xml:space="preserve"> Байкал, карстовые явления (сталактиты и сталагмиты), атмосфера и ее состав, циклоны и антициклоны, виды ветров, туман, радуга, осадки различных типов.</w:t>
            </w:r>
            <w:proofErr w:type="gramEnd"/>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Репродукции картин: И. Айвазовского «Девятый вал», И. Левитана «Берег Средиземного моря», И. Шишкина «На берегу моря», Л. </w:t>
            </w:r>
            <w:proofErr w:type="spellStart"/>
            <w:r w:rsidRPr="00D02538">
              <w:rPr>
                <w:rFonts w:ascii="Times New Roman" w:hAnsi="Times New Roman" w:cs="Times New Roman"/>
                <w:iCs/>
                <w:sz w:val="20"/>
                <w:szCs w:val="20"/>
              </w:rPr>
              <w:t>Лагорно</w:t>
            </w:r>
            <w:proofErr w:type="spellEnd"/>
            <w:r w:rsidRPr="00D02538">
              <w:rPr>
                <w:rFonts w:ascii="Times New Roman" w:hAnsi="Times New Roman" w:cs="Times New Roman"/>
                <w:iCs/>
                <w:sz w:val="20"/>
                <w:szCs w:val="20"/>
              </w:rPr>
              <w:t xml:space="preserve"> «Море», А. Рылова «На </w:t>
            </w:r>
            <w:proofErr w:type="spellStart"/>
            <w:r w:rsidRPr="00D02538">
              <w:rPr>
                <w:rFonts w:ascii="Times New Roman" w:hAnsi="Times New Roman" w:cs="Times New Roman"/>
                <w:iCs/>
                <w:sz w:val="20"/>
                <w:szCs w:val="20"/>
              </w:rPr>
              <w:t>голубом</w:t>
            </w:r>
            <w:proofErr w:type="spellEnd"/>
            <w:r w:rsidRPr="00D02538">
              <w:rPr>
                <w:rFonts w:ascii="Times New Roman" w:hAnsi="Times New Roman" w:cs="Times New Roman"/>
                <w:iCs/>
                <w:sz w:val="20"/>
                <w:szCs w:val="20"/>
              </w:rPr>
              <w:t xml:space="preserve">  просторе»;  фрагменты  музыкальных  произведений:  </w:t>
            </w:r>
            <w:proofErr w:type="gramStart"/>
            <w:r w:rsidRPr="00D02538">
              <w:rPr>
                <w:rFonts w:ascii="Times New Roman" w:hAnsi="Times New Roman" w:cs="Times New Roman"/>
                <w:iCs/>
                <w:sz w:val="20"/>
                <w:szCs w:val="20"/>
              </w:rPr>
              <w:t>Н.  Римского-Корсакова «Садко», К. Дебюсси «Море», М. Равеля «Лодка в океане» из сборника «Зеркала», П. Чайковского «Лебединое озеро».</w:t>
            </w:r>
            <w:proofErr w:type="gramEnd"/>
          </w:p>
          <w:p w:rsidR="008B3978" w:rsidRPr="00D02538" w:rsidRDefault="008B3978" w:rsidP="008B397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Превращения нерастворимых карбонатов кальция и магния (средних солей) в растворимые гидрокарбонаты (кислые соли) и обратно — причина образования сталактитов и сталагмитов. Моделирование парникового эффекта.</w:t>
            </w:r>
          </w:p>
          <w:p w:rsidR="00AD30C7" w:rsidRPr="00D02538" w:rsidRDefault="008B3978"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Приборы:  для  измерения  атмосферного  давления  (барометры),  для  измерения влажности воздуха (гигрометры).</w:t>
            </w:r>
          </w:p>
        </w:tc>
        <w:tc>
          <w:tcPr>
            <w:tcW w:w="7280" w:type="dxa"/>
          </w:tcPr>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Характеризовать: признаки живого и </w:t>
            </w:r>
            <w:proofErr w:type="spellStart"/>
            <w:r w:rsidRPr="00D02538">
              <w:rPr>
                <w:rFonts w:ascii="Times New Roman" w:hAnsi="Times New Roman" w:cs="Times New Roman"/>
                <w:iCs/>
                <w:sz w:val="20"/>
                <w:szCs w:val="20"/>
              </w:rPr>
              <w:t>доказыватьих</w:t>
            </w:r>
            <w:proofErr w:type="spellEnd"/>
            <w:r w:rsidRPr="00D02538">
              <w:rPr>
                <w:rFonts w:ascii="Times New Roman" w:hAnsi="Times New Roman" w:cs="Times New Roman"/>
                <w:iCs/>
                <w:sz w:val="20"/>
                <w:szCs w:val="20"/>
              </w:rPr>
              <w:t xml:space="preserve"> относительность на примерах из неживой природы, </w:t>
            </w:r>
            <w:proofErr w:type="gramStart"/>
            <w:r w:rsidRPr="00D02538">
              <w:rPr>
                <w:rFonts w:ascii="Times New Roman" w:hAnsi="Times New Roman" w:cs="Times New Roman"/>
                <w:iCs/>
                <w:sz w:val="20"/>
                <w:szCs w:val="20"/>
              </w:rPr>
              <w:t>а</w:t>
            </w:r>
            <w:proofErr w:type="gramEnd"/>
            <w:r w:rsidRPr="00D02538">
              <w:rPr>
                <w:rFonts w:ascii="Times New Roman" w:hAnsi="Times New Roman" w:cs="Times New Roman"/>
                <w:iCs/>
                <w:sz w:val="20"/>
                <w:szCs w:val="20"/>
              </w:rPr>
              <w:t xml:space="preserve"> следоват</w:t>
            </w:r>
            <w:r w:rsidR="00A139B5" w:rsidRPr="00D02538">
              <w:rPr>
                <w:rFonts w:ascii="Times New Roman" w:hAnsi="Times New Roman" w:cs="Times New Roman"/>
                <w:iCs/>
                <w:sz w:val="20"/>
                <w:szCs w:val="20"/>
              </w:rPr>
              <w:t>ельно, обобщать совокупность та</w:t>
            </w:r>
            <w:r w:rsidRPr="00D02538">
              <w:rPr>
                <w:rFonts w:ascii="Times New Roman" w:hAnsi="Times New Roman" w:cs="Times New Roman"/>
                <w:iCs/>
                <w:sz w:val="20"/>
                <w:szCs w:val="20"/>
              </w:rPr>
              <w:t xml:space="preserve">ких признаков </w:t>
            </w:r>
            <w:r w:rsidRPr="00D02538">
              <w:rPr>
                <w:rFonts w:ascii="Times New Roman" w:hAnsi="Times New Roman" w:cs="Times New Roman"/>
                <w:iCs/>
                <w:sz w:val="20"/>
                <w:szCs w:val="20"/>
              </w:rPr>
              <w:lastRenderedPageBreak/>
              <w:t xml:space="preserve">при определении живого, основные гипотезы происхождения жизни на Земле, макро- и микроэлементы в химической организации жизни, уровни организации жизни на Земле на основе важнейших понятий курса основной школы (ткань, орган, система органов, популяция, вид), два </w:t>
            </w:r>
            <w:proofErr w:type="spellStart"/>
            <w:r w:rsidRPr="00D02538">
              <w:rPr>
                <w:rFonts w:ascii="Times New Roman" w:hAnsi="Times New Roman" w:cs="Times New Roman"/>
                <w:iCs/>
                <w:sz w:val="20"/>
                <w:szCs w:val="20"/>
              </w:rPr>
              <w:t>надцарства</w:t>
            </w:r>
            <w:proofErr w:type="spellEnd"/>
            <w:r w:rsidRPr="00D02538">
              <w:rPr>
                <w:rFonts w:ascii="Times New Roman" w:hAnsi="Times New Roman" w:cs="Times New Roman"/>
                <w:iCs/>
                <w:sz w:val="20"/>
                <w:szCs w:val="20"/>
              </w:rPr>
              <w:t xml:space="preserve"> живых организмов — прокариоты и эукариоты на основе особенностей строения их клеток, основные положения клеточной теории, биологическую эволюцию и ее признаки, основные положения синтетической теории эволюции, экологию как науку, биосферу и ее границы; </w:t>
            </w:r>
            <w:proofErr w:type="gramStart"/>
            <w:r w:rsidRPr="00D02538">
              <w:rPr>
                <w:rFonts w:ascii="Times New Roman" w:hAnsi="Times New Roman" w:cs="Times New Roman"/>
                <w:iCs/>
                <w:sz w:val="20"/>
                <w:szCs w:val="20"/>
              </w:rPr>
              <w:t xml:space="preserve">особенности климата России и ее природных зон, физическую природу света, законы распространения света и экспериментально подтверждать их, биолюминесценцию и ее роль в жизни животных, первое начало термодинамики и понятие внутренней энергии, важнейшие понятия термодинамики, механизмы терморегуляции животных и растений, аномальные физические свойства воды и раскрывать ее роль в организации жизни на Земле, понятие о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раствора как показателя его </w:t>
            </w:r>
            <w:proofErr w:type="spellStart"/>
            <w:r w:rsidRPr="00D02538">
              <w:rPr>
                <w:rFonts w:ascii="Times New Roman" w:hAnsi="Times New Roman" w:cs="Times New Roman"/>
                <w:iCs/>
                <w:sz w:val="20"/>
                <w:szCs w:val="20"/>
              </w:rPr>
              <w:t>среды</w:t>
            </w:r>
            <w:proofErr w:type="gramEnd"/>
            <w:r w:rsidRPr="00D02538">
              <w:rPr>
                <w:rFonts w:ascii="Times New Roman" w:hAnsi="Times New Roman" w:cs="Times New Roman"/>
                <w:iCs/>
                <w:sz w:val="20"/>
                <w:szCs w:val="20"/>
              </w:rPr>
              <w:t>,понятие</w:t>
            </w:r>
            <w:proofErr w:type="spellEnd"/>
            <w:r w:rsidRPr="00D02538">
              <w:rPr>
                <w:rFonts w:ascii="Times New Roman" w:hAnsi="Times New Roman" w:cs="Times New Roman"/>
                <w:iCs/>
                <w:sz w:val="20"/>
                <w:szCs w:val="20"/>
              </w:rPr>
              <w:t xml:space="preserve"> «гидролиз солей» и два его случая (соли сильного основания и слабой кислоты и наоборот), применение кислых и основных солей в промышленности, биотические взаимоотношения между организмами и приводить примеры таких отношений; эволюцию представлений о </w:t>
            </w:r>
            <w:proofErr w:type="spellStart"/>
            <w:r w:rsidRPr="00D02538">
              <w:rPr>
                <w:rFonts w:ascii="Times New Roman" w:hAnsi="Times New Roman" w:cs="Times New Roman"/>
                <w:iCs/>
                <w:sz w:val="20"/>
                <w:szCs w:val="20"/>
              </w:rPr>
              <w:t>пространствеи</w:t>
            </w:r>
            <w:proofErr w:type="spellEnd"/>
            <w:r w:rsidRPr="00D02538">
              <w:rPr>
                <w:rFonts w:ascii="Times New Roman" w:hAnsi="Times New Roman" w:cs="Times New Roman"/>
                <w:iCs/>
                <w:sz w:val="20"/>
                <w:szCs w:val="20"/>
              </w:rPr>
              <w:t xml:space="preserve"> времени на основе классической механики </w:t>
            </w:r>
            <w:proofErr w:type="spellStart"/>
            <w:r w:rsidRPr="00D02538">
              <w:rPr>
                <w:rFonts w:ascii="Times New Roman" w:hAnsi="Times New Roman" w:cs="Times New Roman"/>
                <w:iCs/>
                <w:sz w:val="20"/>
                <w:szCs w:val="20"/>
              </w:rPr>
              <w:t>Нь</w:t>
            </w:r>
            <w:proofErr w:type="gramStart"/>
            <w:r w:rsidRPr="00D02538">
              <w:rPr>
                <w:rFonts w:ascii="Times New Roman" w:hAnsi="Times New Roman" w:cs="Times New Roman"/>
                <w:iCs/>
                <w:sz w:val="20"/>
                <w:szCs w:val="20"/>
              </w:rPr>
              <w:t>ю</w:t>
            </w:r>
            <w:proofErr w:type="spellEnd"/>
            <w:r w:rsidRPr="00D02538">
              <w:rPr>
                <w:rFonts w:ascii="Times New Roman" w:hAnsi="Times New Roman" w:cs="Times New Roman"/>
                <w:iCs/>
                <w:sz w:val="20"/>
                <w:szCs w:val="20"/>
              </w:rPr>
              <w:t>-</w:t>
            </w:r>
            <w:proofErr w:type="gramEnd"/>
            <w:r w:rsidRPr="00D02538">
              <w:rPr>
                <w:rFonts w:ascii="Times New Roman" w:hAnsi="Times New Roman" w:cs="Times New Roman"/>
                <w:iCs/>
                <w:sz w:val="20"/>
                <w:szCs w:val="20"/>
              </w:rPr>
              <w:t xml:space="preserve"> тона, СТО и ОТО, различные типы биоритмов на основе примеров растений и животных, обмен информацией на различных уровнях организации жизни, возникновение и развитие носителей информации  с древнейших времен до нашего времени.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Объяснять: три начала термодинамики, относительность вреда и пользы для организмов, участвующих в биотических взаимоотношениях, взаимосвязь массы и энергии как следствие теории относительности.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Раскрывать: основные положения происхождения жизни на Земле согласно </w:t>
            </w:r>
            <w:proofErr w:type="spellStart"/>
            <w:r w:rsidRPr="00D02538">
              <w:rPr>
                <w:rFonts w:ascii="Times New Roman" w:hAnsi="Times New Roman" w:cs="Times New Roman"/>
                <w:iCs/>
                <w:sz w:val="20"/>
                <w:szCs w:val="20"/>
              </w:rPr>
              <w:t>коацерватной</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теорииА</w:t>
            </w:r>
            <w:proofErr w:type="spellEnd"/>
            <w:r w:rsidRPr="00D02538">
              <w:rPr>
                <w:rFonts w:ascii="Times New Roman" w:hAnsi="Times New Roman" w:cs="Times New Roman"/>
                <w:iCs/>
                <w:sz w:val="20"/>
                <w:szCs w:val="20"/>
              </w:rPr>
              <w:t xml:space="preserve">. И. Опарина — </w:t>
            </w:r>
            <w:proofErr w:type="gramStart"/>
            <w:r w:rsidRPr="00D02538">
              <w:rPr>
                <w:rFonts w:ascii="Times New Roman" w:hAnsi="Times New Roman" w:cs="Times New Roman"/>
                <w:iCs/>
                <w:sz w:val="20"/>
                <w:szCs w:val="20"/>
              </w:rPr>
              <w:t>Дж</w:t>
            </w:r>
            <w:proofErr w:type="gramEnd"/>
            <w:r w:rsidRPr="00D02538">
              <w:rPr>
                <w:rFonts w:ascii="Times New Roman" w:hAnsi="Times New Roman" w:cs="Times New Roman"/>
                <w:iCs/>
                <w:sz w:val="20"/>
                <w:szCs w:val="20"/>
              </w:rPr>
              <w:t xml:space="preserve">. Б. </w:t>
            </w:r>
            <w:proofErr w:type="spellStart"/>
            <w:r w:rsidRPr="00D02538">
              <w:rPr>
                <w:rFonts w:ascii="Times New Roman" w:hAnsi="Times New Roman" w:cs="Times New Roman"/>
                <w:iCs/>
                <w:sz w:val="20"/>
                <w:szCs w:val="20"/>
              </w:rPr>
              <w:t>Холдейна</w:t>
            </w:r>
            <w:proofErr w:type="spellEnd"/>
            <w:r w:rsidRPr="00D02538">
              <w:rPr>
                <w:rFonts w:ascii="Times New Roman" w:hAnsi="Times New Roman" w:cs="Times New Roman"/>
                <w:iCs/>
                <w:sz w:val="20"/>
                <w:szCs w:val="20"/>
              </w:rPr>
              <w:t xml:space="preserve">, роль бактерий в природе и жизни человека на основе особенностей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строения и жизнедеятельности, роль </w:t>
            </w:r>
            <w:proofErr w:type="spellStart"/>
            <w:r w:rsidRPr="00D02538">
              <w:rPr>
                <w:rFonts w:ascii="Times New Roman" w:hAnsi="Times New Roman" w:cs="Times New Roman"/>
                <w:iCs/>
                <w:sz w:val="20"/>
                <w:szCs w:val="20"/>
              </w:rPr>
              <w:t>цианобактерий</w:t>
            </w:r>
            <w:proofErr w:type="spellEnd"/>
            <w:r w:rsidRPr="00D02538">
              <w:rPr>
                <w:rFonts w:ascii="Times New Roman" w:hAnsi="Times New Roman" w:cs="Times New Roman"/>
                <w:iCs/>
                <w:sz w:val="20"/>
                <w:szCs w:val="20"/>
              </w:rPr>
              <w:t xml:space="preserve"> в природе на основе особенностей строения и жизнедеятельности; роль света, как абиотического фактора для фотосинтеза и организации биоритмов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живых организмов, прогностическое значение термодинамики для возможности протекания физических и химических процессов, роль</w:t>
            </w:r>
            <w:r w:rsidR="00CB26AD" w:rsidRPr="00D02538">
              <w:rPr>
                <w:rFonts w:ascii="Times New Roman" w:hAnsi="Times New Roman" w:cs="Times New Roman"/>
                <w:iCs/>
                <w:sz w:val="20"/>
                <w:szCs w:val="20"/>
              </w:rPr>
              <w:t xml:space="preserve"> воды в биосфере на основе интеграции естествен</w:t>
            </w:r>
            <w:r w:rsidRPr="00D02538">
              <w:rPr>
                <w:rFonts w:ascii="Times New Roman" w:hAnsi="Times New Roman" w:cs="Times New Roman"/>
                <w:iCs/>
                <w:sz w:val="20"/>
                <w:szCs w:val="20"/>
              </w:rPr>
              <w:t>нонаучных дисциплин.</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Взаимодействовать в группе в процессе выступления.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Определять белки, жиры, углеводы и нуклеиновые кислоты и характеризовать их роль в жизни клетки.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Экспериментально идентифицировать белки и углеводы.</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Анализировать: существенные признаки каждого уровня, уровень стабильности биогеоценоза, причины, последствия и предлагать пути решения глобальных экологических проблем, результаты контрольной работы и выстраивать пути достижения желаемого уровня успешности; влияние различных факторов на показатель </w:t>
            </w:r>
            <w:proofErr w:type="spellStart"/>
            <w:r w:rsidRPr="00D02538">
              <w:rPr>
                <w:rFonts w:ascii="Times New Roman" w:hAnsi="Times New Roman" w:cs="Times New Roman"/>
                <w:iCs/>
                <w:sz w:val="20"/>
                <w:szCs w:val="20"/>
              </w:rPr>
              <w:t>преломления</w:t>
            </w:r>
            <w:proofErr w:type="gramStart"/>
            <w:r w:rsidRPr="00D02538">
              <w:rPr>
                <w:rFonts w:ascii="Times New Roman" w:hAnsi="Times New Roman" w:cs="Times New Roman"/>
                <w:iCs/>
                <w:sz w:val="20"/>
                <w:szCs w:val="20"/>
              </w:rPr>
              <w:t>,р</w:t>
            </w:r>
            <w:proofErr w:type="gramEnd"/>
            <w:r w:rsidRPr="00D02538">
              <w:rPr>
                <w:rFonts w:ascii="Times New Roman" w:hAnsi="Times New Roman" w:cs="Times New Roman"/>
                <w:iCs/>
                <w:sz w:val="20"/>
                <w:szCs w:val="20"/>
              </w:rPr>
              <w:t>оль</w:t>
            </w:r>
            <w:proofErr w:type="spellEnd"/>
            <w:r w:rsidRPr="00D02538">
              <w:rPr>
                <w:rFonts w:ascii="Times New Roman" w:hAnsi="Times New Roman" w:cs="Times New Roman"/>
                <w:iCs/>
                <w:sz w:val="20"/>
                <w:szCs w:val="20"/>
              </w:rPr>
              <w:t xml:space="preserve"> света в ориентации живых организмов в </w:t>
            </w:r>
            <w:r w:rsidRPr="00D02538">
              <w:rPr>
                <w:rFonts w:ascii="Times New Roman" w:hAnsi="Times New Roman" w:cs="Times New Roman"/>
                <w:iCs/>
                <w:sz w:val="20"/>
                <w:szCs w:val="20"/>
              </w:rPr>
              <w:lastRenderedPageBreak/>
              <w:t xml:space="preserve">окружающей среде, влияние температуры на живые организмы и приспособленность их к этому абиотическому фактору, роль гидролиза в биохимических процессах живых организмов, роль солей как абиотического фактора для животных (особенно водных) и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растений, причины ухудшения плодородия почвы, результаты контрольной работы и выстраивать пути достижения желаемого уровня успешности; значение обмена информации для живых организмов, в том числе и человека, состояние современных носителей информации и прогнозировать пути их дальнейшего совершенствования.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Сравнивать: прокариоты и эукариоты, главные направления эволюции: биологический прогресс и биологический регресс, микро- и макроэволюцию. Описывать: на основе сведений по биологии из основной школы простейших и вирусы, а также их значение в природе и жизни человека, экологическую систему, пищевые цепи и пищевые сети, основные подходы в учении о биосфере, значение утилизации и переработки бытовых отходов, основные этапы антропогенеза, элементарные эволюционные факторы (движущие силы) эволюции; шкалу электромагнитных волн </w:t>
            </w:r>
            <w:proofErr w:type="gramStart"/>
            <w:r w:rsidRPr="00D02538">
              <w:rPr>
                <w:rFonts w:ascii="Times New Roman" w:hAnsi="Times New Roman" w:cs="Times New Roman"/>
                <w:iCs/>
                <w:sz w:val="20"/>
                <w:szCs w:val="20"/>
              </w:rPr>
              <w:t>Дж</w:t>
            </w:r>
            <w:proofErr w:type="gramEnd"/>
            <w:r w:rsidRPr="00D02538">
              <w:rPr>
                <w:rFonts w:ascii="Times New Roman" w:hAnsi="Times New Roman" w:cs="Times New Roman"/>
                <w:iCs/>
                <w:sz w:val="20"/>
                <w:szCs w:val="20"/>
              </w:rPr>
              <w:t xml:space="preserve">. Максвелла, теплопередачу и ее способы, тепловое </w:t>
            </w:r>
            <w:proofErr w:type="spellStart"/>
            <w:r w:rsidRPr="00D02538">
              <w:rPr>
                <w:rFonts w:ascii="Times New Roman" w:hAnsi="Times New Roman" w:cs="Times New Roman"/>
                <w:iCs/>
                <w:sz w:val="20"/>
                <w:szCs w:val="20"/>
              </w:rPr>
              <w:t>равновесиеи</w:t>
            </w:r>
            <w:proofErr w:type="spellEnd"/>
            <w:r w:rsidRPr="00D02538">
              <w:rPr>
                <w:rFonts w:ascii="Times New Roman" w:hAnsi="Times New Roman" w:cs="Times New Roman"/>
                <w:iCs/>
                <w:sz w:val="20"/>
                <w:szCs w:val="20"/>
              </w:rPr>
              <w:t xml:space="preserve"> анализировать его смещение для различных термодинамических систем, количественную характеристику растворов с помощью понятий «раствори</w:t>
            </w:r>
            <w:r w:rsidR="00CB26AD" w:rsidRPr="00D02538">
              <w:rPr>
                <w:rFonts w:ascii="Times New Roman" w:hAnsi="Times New Roman" w:cs="Times New Roman"/>
                <w:iCs/>
                <w:sz w:val="20"/>
                <w:szCs w:val="20"/>
              </w:rPr>
              <w:t>м</w:t>
            </w:r>
            <w:r w:rsidRPr="00D02538">
              <w:rPr>
                <w:rFonts w:ascii="Times New Roman" w:hAnsi="Times New Roman" w:cs="Times New Roman"/>
                <w:iCs/>
                <w:sz w:val="20"/>
                <w:szCs w:val="20"/>
              </w:rPr>
              <w:t xml:space="preserve">ость» и «массовая доля растворенного вещества». </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Различать вирусные и грибковые заболевания человека и соблюдать меры профилактики.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Классифицировать: живых существ экосистемы по роли в пищевой цепи и типу питания, экологические факторы, характеризовать виды борьбы за существование и формы естественного отбора.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Графически отображать экологические пирамиды. Выделять: ограничивающие факторы верхней и нижней границ биосферы, основные этапы эволюции растений и животных.</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Находить с помощью различных средств, выделять, структурировать и представлять в виде готового продукта (сообщения и презентации) необходимую информацию.</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Устанавливать: причинно-следственные связи, строить логическую цепь рассуждений и доказательств, связи в структуре дарвинизма, взаимосвязи между особенностями природных зон и приспособленностью живых организмов к условиям обитания.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Обобщать основные сведения по конкретной проблематике, выделять и характеризовать важнейшие понятия, законы и теории.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Проводить рефлексию собственных достижений в изучении геологических оболочек Земли.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Находить с помощью различных средств, выделять, структурировать и представлять в виде готового продукта (сообщения и презентации) необходимую информацию.</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Взаимодействовать в группе в процессе выступления.</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Оценивать: значение каждого из диапазонов этой шкалы для природы и жизни человека, значение теплопередачи для природы и жизни </w:t>
            </w:r>
            <w:proofErr w:type="spellStart"/>
            <w:r w:rsidRPr="00D02538">
              <w:rPr>
                <w:rFonts w:ascii="Times New Roman" w:hAnsi="Times New Roman" w:cs="Times New Roman"/>
                <w:iCs/>
                <w:sz w:val="20"/>
                <w:szCs w:val="20"/>
              </w:rPr>
              <w:t>человека</w:t>
            </w:r>
            <w:proofErr w:type="gramStart"/>
            <w:r w:rsidRPr="00D02538">
              <w:rPr>
                <w:rFonts w:ascii="Times New Roman" w:hAnsi="Times New Roman" w:cs="Times New Roman"/>
                <w:iCs/>
                <w:sz w:val="20"/>
                <w:szCs w:val="20"/>
              </w:rPr>
              <w:t>,з</w:t>
            </w:r>
            <w:proofErr w:type="gramEnd"/>
            <w:r w:rsidRPr="00D02538">
              <w:rPr>
                <w:rFonts w:ascii="Times New Roman" w:hAnsi="Times New Roman" w:cs="Times New Roman"/>
                <w:iCs/>
                <w:sz w:val="20"/>
                <w:szCs w:val="20"/>
              </w:rPr>
              <w:t>начение</w:t>
            </w:r>
            <w:proofErr w:type="spellEnd"/>
            <w:r w:rsidRPr="00D02538">
              <w:rPr>
                <w:rFonts w:ascii="Times New Roman" w:hAnsi="Times New Roman" w:cs="Times New Roman"/>
                <w:iCs/>
                <w:sz w:val="20"/>
                <w:szCs w:val="20"/>
              </w:rPr>
              <w:t xml:space="preserve"> температуры для хорошего самочувствия человека, значение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различных жидкостей для природы и жизни человека, вред, который может причинить использование жесткой воды в промышленности и быту, значение почвы в </w:t>
            </w:r>
            <w:proofErr w:type="spellStart"/>
            <w:r w:rsidRPr="00D02538">
              <w:rPr>
                <w:rFonts w:ascii="Times New Roman" w:hAnsi="Times New Roman" w:cs="Times New Roman"/>
                <w:iCs/>
                <w:sz w:val="20"/>
                <w:szCs w:val="20"/>
              </w:rPr>
              <w:t>природеи</w:t>
            </w:r>
            <w:proofErr w:type="spellEnd"/>
            <w:r w:rsidRPr="00D02538">
              <w:rPr>
                <w:rFonts w:ascii="Times New Roman" w:hAnsi="Times New Roman" w:cs="Times New Roman"/>
                <w:iCs/>
                <w:sz w:val="20"/>
                <w:szCs w:val="20"/>
              </w:rPr>
              <w:t xml:space="preserve"> жизни человека, роль биоритмов для здоровья человека.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Доказывать: волновую природу света, с помощью опытов физические свойства воды, электропроводность растворов электролитов опытным путем.</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Классифицировать: растения по отношению к свету, животных по температурному режиму и организмы по температурному интервалу обитания, неорганические вещества в свете ТЭД, растения по отношению к количеству воды в окружающей среде; соли; почвы, характеризовать их </w:t>
            </w:r>
            <w:proofErr w:type="spellStart"/>
            <w:r w:rsidRPr="00D02538">
              <w:rPr>
                <w:rFonts w:ascii="Times New Roman" w:hAnsi="Times New Roman" w:cs="Times New Roman"/>
                <w:iCs/>
                <w:sz w:val="20"/>
                <w:szCs w:val="20"/>
              </w:rPr>
              <w:t>значениев</w:t>
            </w:r>
            <w:proofErr w:type="spellEnd"/>
            <w:r w:rsidRPr="00D02538">
              <w:rPr>
                <w:rFonts w:ascii="Times New Roman" w:hAnsi="Times New Roman" w:cs="Times New Roman"/>
                <w:iCs/>
                <w:sz w:val="20"/>
                <w:szCs w:val="20"/>
              </w:rPr>
              <w:t xml:space="preserve"> природе как абиотического фактора.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Повторить строение молекулы воды и типы химических связей (ковалентную и водородную) на основе внутр</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 xml:space="preserve"> и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 химии с биологией и физикой.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Предсказывать растворимость веществ в различных типах растворителей.</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Формулировать основные положения теории электролитической диссоциации (ТЭД) и иллюстрировать их соответствующими знаковыми моделями (уравнениями диссоциации).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Решать задачи с использованием понятия «массовая доля растворенного вещества».</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Обобщать: сведения о химических свойствах воды из курса основной школы на основе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 с химией, сведения по конкретной проблематике, выделять и характеризовать </w:t>
            </w:r>
            <w:proofErr w:type="spellStart"/>
            <w:r w:rsidRPr="00D02538">
              <w:rPr>
                <w:rFonts w:ascii="Times New Roman" w:hAnsi="Times New Roman" w:cs="Times New Roman"/>
                <w:iCs/>
                <w:sz w:val="20"/>
                <w:szCs w:val="20"/>
              </w:rPr>
              <w:t>важнейшиепонятия</w:t>
            </w:r>
            <w:proofErr w:type="spellEnd"/>
            <w:r w:rsidRPr="00D02538">
              <w:rPr>
                <w:rFonts w:ascii="Times New Roman" w:hAnsi="Times New Roman" w:cs="Times New Roman"/>
                <w:iCs/>
                <w:sz w:val="20"/>
                <w:szCs w:val="20"/>
              </w:rPr>
              <w:t>, законы и теории.</w:t>
            </w:r>
          </w:p>
          <w:p w:rsidR="00382438"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Проводить: эксперимент с соблюдением техники безопасности, наблюдать за ним, фиксировать результаты и интерпретировать их; рефлексию собственных достижений.</w:t>
            </w:r>
          </w:p>
          <w:p w:rsidR="00E35B66" w:rsidRPr="00D02538" w:rsidRDefault="00382438" w:rsidP="003824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Участвовать в конференции</w:t>
            </w:r>
            <w:r w:rsidR="006E7A09" w:rsidRPr="00D02538">
              <w:rPr>
                <w:rFonts w:ascii="Times New Roman" w:hAnsi="Times New Roman" w:cs="Times New Roman"/>
                <w:iCs/>
                <w:sz w:val="20"/>
                <w:szCs w:val="20"/>
              </w:rPr>
              <w:t>.</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Лабораторные опыты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 Свойства белков. Свойства глюкозы. Свойства сахарозы. Свойства крахмала.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 Наблюдение интерференционной картины на мыльной пленке.</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 Наблюдение дифракционной картины.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 Наблюдение распространения водных растворов по растению.</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Практические работы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 Распознавание органических соединений.</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 Изучение микроскопического строения животных тканей.</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 Изучение растительной и животной клетки.</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 Изучение простейших.</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 Изучение взаимосвязей в искусственной экосистеме — аквариуме и составление цепей питания.</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14. Изучение бытовых отходов.</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15. Приспособленность организмов к среде обитания.</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16. Изучение волновых свой</w:t>
            </w:r>
            <w:proofErr w:type="gramStart"/>
            <w:r w:rsidRPr="00D02538">
              <w:rPr>
                <w:rFonts w:ascii="Times New Roman" w:hAnsi="Times New Roman" w:cs="Times New Roman"/>
                <w:iCs/>
                <w:sz w:val="20"/>
                <w:szCs w:val="20"/>
              </w:rPr>
              <w:t>ств св</w:t>
            </w:r>
            <w:proofErr w:type="gramEnd"/>
            <w:r w:rsidRPr="00D02538">
              <w:rPr>
                <w:rFonts w:ascii="Times New Roman" w:hAnsi="Times New Roman" w:cs="Times New Roman"/>
                <w:iCs/>
                <w:sz w:val="20"/>
                <w:szCs w:val="20"/>
              </w:rPr>
              <w:t>ета.</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17. Изучение изображения, даваемого линзой.</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18. Измерение удельной теплоемкости воды.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19. Исследование среды раствора солей и сока растений.</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20. Изучение состава почвы.</w:t>
            </w:r>
          </w:p>
          <w:p w:rsidR="00D80110" w:rsidRPr="00D02538" w:rsidRDefault="00D80110" w:rsidP="00D80110">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Контрольные работы</w:t>
            </w:r>
          </w:p>
          <w:p w:rsidR="00D80110"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 Происхождение жизни на Земле. Уровни организации жизни. Основы экологии. Эволюционная теория.</w:t>
            </w:r>
          </w:p>
          <w:p w:rsidR="008B3978" w:rsidRPr="00D02538" w:rsidRDefault="00D80110" w:rsidP="00D8011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 Абиотические факторы и приспособленность к ним живых организмов</w:t>
            </w:r>
          </w:p>
          <w:p w:rsidR="008B3978" w:rsidRPr="00D02538" w:rsidRDefault="008B3978" w:rsidP="00382438">
            <w:pPr>
              <w:contextualSpacing/>
              <w:jc w:val="both"/>
              <w:rPr>
                <w:rFonts w:ascii="Times New Roman" w:hAnsi="Times New Roman" w:cs="Times New Roman"/>
                <w:iCs/>
                <w:sz w:val="20"/>
                <w:szCs w:val="20"/>
              </w:rPr>
            </w:pPr>
          </w:p>
          <w:p w:rsidR="008B3978" w:rsidRPr="00D02538" w:rsidRDefault="008B3978" w:rsidP="00382438">
            <w:pPr>
              <w:contextualSpacing/>
              <w:jc w:val="both"/>
              <w:rPr>
                <w:rFonts w:ascii="Times New Roman" w:hAnsi="Times New Roman" w:cs="Times New Roman"/>
                <w:iCs/>
                <w:sz w:val="20"/>
                <w:szCs w:val="20"/>
              </w:rPr>
            </w:pPr>
          </w:p>
        </w:tc>
      </w:tr>
      <w:tr w:rsidR="00382438" w:rsidTr="008624B4">
        <w:tc>
          <w:tcPr>
            <w:tcW w:w="14560" w:type="dxa"/>
            <w:gridSpan w:val="2"/>
          </w:tcPr>
          <w:p w:rsidR="00382438" w:rsidRPr="00D02538" w:rsidRDefault="00382438" w:rsidP="003824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lastRenderedPageBreak/>
              <w:t>Защита исследовательских проектов (3 ч)</w:t>
            </w:r>
          </w:p>
        </w:tc>
      </w:tr>
      <w:tr w:rsidR="00382438" w:rsidTr="008624B4">
        <w:tc>
          <w:tcPr>
            <w:tcW w:w="14560" w:type="dxa"/>
            <w:gridSpan w:val="2"/>
          </w:tcPr>
          <w:p w:rsidR="00382438" w:rsidRPr="00D02538" w:rsidRDefault="00382438" w:rsidP="003824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Резервное время (2 ч)</w:t>
            </w:r>
          </w:p>
        </w:tc>
      </w:tr>
    </w:tbl>
    <w:p w:rsidR="00E35B66" w:rsidRPr="007028A1" w:rsidRDefault="00E35B66" w:rsidP="007028A1">
      <w:pPr>
        <w:ind w:left="-167"/>
        <w:contextualSpacing/>
        <w:jc w:val="both"/>
        <w:rPr>
          <w:rFonts w:ascii="Times New Roman" w:hAnsi="Times New Roman" w:cs="Times New Roman"/>
          <w:iCs/>
          <w:sz w:val="24"/>
          <w:szCs w:val="24"/>
        </w:rPr>
      </w:pPr>
    </w:p>
    <w:p w:rsidR="007028A1" w:rsidRPr="007028A1" w:rsidRDefault="007028A1" w:rsidP="007028A1">
      <w:pPr>
        <w:ind w:left="-167"/>
        <w:contextualSpacing/>
        <w:jc w:val="both"/>
        <w:rPr>
          <w:rFonts w:ascii="Times New Roman" w:hAnsi="Times New Roman" w:cs="Times New Roman"/>
          <w:iCs/>
          <w:sz w:val="24"/>
          <w:szCs w:val="24"/>
        </w:rPr>
      </w:pPr>
    </w:p>
    <w:tbl>
      <w:tblPr>
        <w:tblStyle w:val="ae"/>
        <w:tblW w:w="0" w:type="auto"/>
        <w:tblInd w:w="-167" w:type="dxa"/>
        <w:tblLook w:val="04A0"/>
      </w:tblPr>
      <w:tblGrid>
        <w:gridCol w:w="4853"/>
        <w:gridCol w:w="4853"/>
        <w:gridCol w:w="4854"/>
      </w:tblGrid>
      <w:tr w:rsidR="00831964" w:rsidTr="00831964">
        <w:tc>
          <w:tcPr>
            <w:tcW w:w="4853" w:type="dxa"/>
          </w:tcPr>
          <w:p w:rsidR="00831964" w:rsidRPr="00B177F8" w:rsidRDefault="00831964" w:rsidP="008B3978">
            <w:pPr>
              <w:contextualSpacing/>
              <w:jc w:val="center"/>
              <w:rPr>
                <w:rFonts w:ascii="Times New Roman" w:hAnsi="Times New Roman" w:cs="Times New Roman"/>
                <w:b/>
                <w:iCs/>
                <w:sz w:val="20"/>
                <w:szCs w:val="20"/>
              </w:rPr>
            </w:pPr>
            <w:r w:rsidRPr="00B177F8">
              <w:rPr>
                <w:rFonts w:ascii="Times New Roman" w:hAnsi="Times New Roman" w:cs="Times New Roman"/>
                <w:b/>
                <w:iCs/>
                <w:sz w:val="20"/>
                <w:szCs w:val="20"/>
              </w:rPr>
              <w:t xml:space="preserve">Лабораторные </w:t>
            </w:r>
            <w:r w:rsidR="008B3978" w:rsidRPr="00B177F8">
              <w:rPr>
                <w:rFonts w:ascii="Times New Roman" w:hAnsi="Times New Roman" w:cs="Times New Roman"/>
                <w:b/>
                <w:iCs/>
                <w:sz w:val="20"/>
                <w:szCs w:val="20"/>
              </w:rPr>
              <w:t>опыты</w:t>
            </w:r>
          </w:p>
        </w:tc>
        <w:tc>
          <w:tcPr>
            <w:tcW w:w="4853" w:type="dxa"/>
          </w:tcPr>
          <w:p w:rsidR="00831964" w:rsidRPr="00B177F8" w:rsidRDefault="00831964" w:rsidP="00831964">
            <w:pPr>
              <w:contextualSpacing/>
              <w:jc w:val="center"/>
              <w:rPr>
                <w:rFonts w:ascii="Times New Roman" w:hAnsi="Times New Roman" w:cs="Times New Roman"/>
                <w:b/>
                <w:iCs/>
                <w:sz w:val="20"/>
                <w:szCs w:val="20"/>
              </w:rPr>
            </w:pPr>
            <w:r w:rsidRPr="00B177F8">
              <w:rPr>
                <w:rFonts w:ascii="Times New Roman" w:hAnsi="Times New Roman" w:cs="Times New Roman"/>
                <w:b/>
                <w:iCs/>
                <w:sz w:val="20"/>
                <w:szCs w:val="20"/>
              </w:rPr>
              <w:t>Практические работы</w:t>
            </w:r>
          </w:p>
        </w:tc>
        <w:tc>
          <w:tcPr>
            <w:tcW w:w="4854" w:type="dxa"/>
          </w:tcPr>
          <w:p w:rsidR="00831964" w:rsidRPr="00B177F8" w:rsidRDefault="00831964" w:rsidP="00831964">
            <w:pPr>
              <w:contextualSpacing/>
              <w:jc w:val="center"/>
              <w:rPr>
                <w:rFonts w:ascii="Times New Roman" w:hAnsi="Times New Roman" w:cs="Times New Roman"/>
                <w:b/>
                <w:iCs/>
                <w:sz w:val="20"/>
                <w:szCs w:val="20"/>
              </w:rPr>
            </w:pPr>
            <w:r w:rsidRPr="00B177F8">
              <w:rPr>
                <w:rFonts w:ascii="Times New Roman" w:hAnsi="Times New Roman" w:cs="Times New Roman"/>
                <w:b/>
                <w:iCs/>
                <w:sz w:val="20"/>
                <w:szCs w:val="20"/>
              </w:rPr>
              <w:t>Темы проектов</w:t>
            </w:r>
          </w:p>
        </w:tc>
      </w:tr>
      <w:tr w:rsidR="00831964" w:rsidTr="00831964">
        <w:tc>
          <w:tcPr>
            <w:tcW w:w="4853" w:type="dxa"/>
          </w:tcPr>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 Иллюстрация принципа соответствия.</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2. Моделирование принципа работы сканирующего микроскопа.</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3. Доказательство белковой природы ферментов.</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4. Построение равносторонних треугольников из спичек на плоскости и в пространстве.</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5. Определение географической широты по углу наблюдения Полярной звезды.</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6. Построение эллипса.</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7. Изучение состава гранита.</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8. Моделирование высокой плотности воды Мертвого моря.</w:t>
            </w:r>
          </w:p>
          <w:p w:rsidR="00831964"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9. Расширение воды при нагревании.</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lastRenderedPageBreak/>
              <w:t>10. Свойства белков. Свойства глюкозы. Свойства сахарозы. Свойства крахмала.</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11. Наблюдение интерференционной картины на мыльной пленке.</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12. Наблюдение дифракционной картины.</w:t>
            </w:r>
          </w:p>
          <w:p w:rsidR="001E12AB" w:rsidRPr="00B177F8" w:rsidRDefault="001E12AB" w:rsidP="001E12AB">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13. Наблюдение распространения водных растворов по растению.</w:t>
            </w:r>
          </w:p>
        </w:tc>
        <w:tc>
          <w:tcPr>
            <w:tcW w:w="4853" w:type="dxa"/>
          </w:tcPr>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lastRenderedPageBreak/>
              <w:t>1. Эмпирическое познание в изучении естествознания.</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2. Наблюдение за изменением температуры льда и его состоянием при нагревании.</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3. Наблюдение за прорастанием семян фасоли.</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4. Наблюдение за горящей свечой.</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5. Изучение звездного неба с помощью подвижной карты.</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6. Изучение коллекции горных пород.</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7. Изучение жесткой воды и устранение ее жесткости.</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8. Изучение параметров состояния воздуха в кабинете.</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9. Распознавание органических соединений.</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lastRenderedPageBreak/>
              <w:t>10. Изучение микроскопического строения животных тканей.</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11. Изучение растительной и животной клетки.</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12. Изучение простейших.</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13. Изучение взаимосвязей в искусственной экосистеме — аквариуме — и составление цепей питания.</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14. Изучение бытовых отходов.</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15. Приспособленность организмов к среде обитания.</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16. Изучение волновых свой</w:t>
            </w:r>
            <w:proofErr w:type="gramStart"/>
            <w:r w:rsidRPr="00B177F8">
              <w:rPr>
                <w:rFonts w:ascii="Times New Roman" w:hAnsi="Times New Roman" w:cs="Times New Roman"/>
                <w:iCs/>
                <w:sz w:val="20"/>
                <w:szCs w:val="20"/>
              </w:rPr>
              <w:t>ств св</w:t>
            </w:r>
            <w:proofErr w:type="gramEnd"/>
            <w:r w:rsidRPr="00B177F8">
              <w:rPr>
                <w:rFonts w:ascii="Times New Roman" w:hAnsi="Times New Roman" w:cs="Times New Roman"/>
                <w:iCs/>
                <w:sz w:val="20"/>
                <w:szCs w:val="20"/>
              </w:rPr>
              <w:t>ета.</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17. Изучение изображения, даваемого линзой.</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18. Измерение удельной теплоемкости воды.</w:t>
            </w:r>
          </w:p>
          <w:p w:rsidR="00831964" w:rsidRPr="00B177F8" w:rsidRDefault="00831964" w:rsidP="00831964">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19. Исследование среды раствора солей и сока растений.</w:t>
            </w:r>
          </w:p>
          <w:p w:rsidR="00831964" w:rsidRPr="00B177F8" w:rsidRDefault="00831964" w:rsidP="000E17D6">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20. Изучение состава почвы.</w:t>
            </w:r>
          </w:p>
        </w:tc>
        <w:tc>
          <w:tcPr>
            <w:tcW w:w="4854" w:type="dxa"/>
          </w:tcPr>
          <w:p w:rsidR="00831964"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lastRenderedPageBreak/>
              <w:t>1. Качественное определение важнейших примесей в воде.</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2. Способы улучшения качества воды.</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3. Определение жесткости воды.</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 xml:space="preserve">4. Определение растворенного кислорода в воде по методу </w:t>
            </w:r>
            <w:proofErr w:type="spellStart"/>
            <w:r w:rsidRPr="00B177F8">
              <w:rPr>
                <w:rFonts w:ascii="Times New Roman" w:hAnsi="Times New Roman" w:cs="Times New Roman"/>
                <w:iCs/>
                <w:sz w:val="20"/>
                <w:szCs w:val="20"/>
              </w:rPr>
              <w:t>Винклера</w:t>
            </w:r>
            <w:proofErr w:type="spellEnd"/>
            <w:r w:rsidRPr="00B177F8">
              <w:rPr>
                <w:rFonts w:ascii="Times New Roman" w:hAnsi="Times New Roman" w:cs="Times New Roman"/>
                <w:iCs/>
                <w:sz w:val="20"/>
                <w:szCs w:val="20"/>
              </w:rPr>
              <w:t>.</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5. Исследование жевательной резинки.</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6. Исследование шоколада.</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7. Исследование чипсов.</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8. Исследование чая.</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9. Исследование молока.</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10. Определение качества мыла.</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 xml:space="preserve">11. Изучение влияния музыки на динамику </w:t>
            </w:r>
            <w:r w:rsidRPr="00B177F8">
              <w:rPr>
                <w:rFonts w:ascii="Times New Roman" w:hAnsi="Times New Roman" w:cs="Times New Roman"/>
                <w:iCs/>
                <w:sz w:val="20"/>
                <w:szCs w:val="20"/>
              </w:rPr>
              <w:lastRenderedPageBreak/>
              <w:t>умственной работоспособности человека.</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12. Исследование пылевого загрязнения воздуха в помещении.</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13. Изучение коры деревьев и кустарников.</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14. Изучение зависимости здоровья людей от состояния атмосферы.</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15. Изучение освещенности рабочих столов в кабинетах и дома.</w:t>
            </w:r>
          </w:p>
          <w:p w:rsidR="00B177F8" w:rsidRPr="00B177F8" w:rsidRDefault="00B177F8" w:rsidP="007028A1">
            <w:pPr>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16. Исследование возможностей энергосбережения в квартире.</w:t>
            </w:r>
          </w:p>
        </w:tc>
      </w:tr>
    </w:tbl>
    <w:p w:rsidR="00EB6F5E" w:rsidRDefault="00EB6F5E" w:rsidP="00D02538">
      <w:pPr>
        <w:ind w:left="-167"/>
        <w:contextualSpacing/>
        <w:jc w:val="center"/>
        <w:rPr>
          <w:rFonts w:ascii="Times New Roman" w:hAnsi="Times New Roman" w:cs="Times New Roman"/>
          <w:b/>
          <w:iCs/>
          <w:sz w:val="24"/>
          <w:szCs w:val="24"/>
        </w:rPr>
      </w:pPr>
    </w:p>
    <w:p w:rsidR="006578B6" w:rsidRDefault="009A613E" w:rsidP="00D02538">
      <w:pPr>
        <w:ind w:left="-167"/>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Поурочное </w:t>
      </w:r>
      <w:r w:rsidR="000E17D6" w:rsidRPr="000E17D6">
        <w:rPr>
          <w:rFonts w:ascii="Times New Roman" w:hAnsi="Times New Roman" w:cs="Times New Roman"/>
          <w:b/>
          <w:iCs/>
          <w:sz w:val="24"/>
          <w:szCs w:val="24"/>
        </w:rPr>
        <w:t>тематическое планирование курса</w:t>
      </w:r>
    </w:p>
    <w:p w:rsidR="00092B72" w:rsidRPr="000E17D6" w:rsidRDefault="00092B72" w:rsidP="00D02538">
      <w:pPr>
        <w:ind w:left="-167"/>
        <w:contextualSpacing/>
        <w:jc w:val="center"/>
        <w:rPr>
          <w:rFonts w:ascii="Times New Roman" w:hAnsi="Times New Roman" w:cs="Times New Roman"/>
          <w:b/>
          <w:iCs/>
          <w:sz w:val="24"/>
          <w:szCs w:val="24"/>
        </w:rPr>
      </w:pPr>
    </w:p>
    <w:tbl>
      <w:tblPr>
        <w:tblStyle w:val="ae"/>
        <w:tblW w:w="0" w:type="auto"/>
        <w:tblInd w:w="-167" w:type="dxa"/>
        <w:tblLook w:val="04A0"/>
      </w:tblPr>
      <w:tblGrid>
        <w:gridCol w:w="729"/>
        <w:gridCol w:w="711"/>
        <w:gridCol w:w="2408"/>
        <w:gridCol w:w="5670"/>
        <w:gridCol w:w="5044"/>
      </w:tblGrid>
      <w:tr w:rsidR="008624B4" w:rsidRPr="00D02538" w:rsidTr="00AA3AEB">
        <w:tc>
          <w:tcPr>
            <w:tcW w:w="729" w:type="dxa"/>
          </w:tcPr>
          <w:p w:rsidR="008624B4" w:rsidRPr="00D02538" w:rsidRDefault="009A613E"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w:t>
            </w:r>
          </w:p>
        </w:tc>
        <w:tc>
          <w:tcPr>
            <w:tcW w:w="711" w:type="dxa"/>
          </w:tcPr>
          <w:p w:rsidR="008624B4" w:rsidRPr="00D02538" w:rsidRDefault="009A613E"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 в теме</w:t>
            </w:r>
          </w:p>
        </w:tc>
        <w:tc>
          <w:tcPr>
            <w:tcW w:w="2408" w:type="dxa"/>
          </w:tcPr>
          <w:p w:rsidR="008624B4" w:rsidRPr="00D02538" w:rsidRDefault="009A613E"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Тема урока</w:t>
            </w:r>
          </w:p>
        </w:tc>
        <w:tc>
          <w:tcPr>
            <w:tcW w:w="5670" w:type="dxa"/>
          </w:tcPr>
          <w:p w:rsidR="008624B4" w:rsidRPr="00D02538" w:rsidRDefault="009A613E"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Содержание</w:t>
            </w:r>
          </w:p>
        </w:tc>
        <w:tc>
          <w:tcPr>
            <w:tcW w:w="5044" w:type="dxa"/>
          </w:tcPr>
          <w:p w:rsidR="008624B4" w:rsidRPr="00D02538" w:rsidRDefault="009A613E"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Вид деятельности учащихся</w:t>
            </w:r>
          </w:p>
        </w:tc>
      </w:tr>
      <w:tr w:rsidR="009A613E" w:rsidRPr="00D02538" w:rsidTr="00A111F4">
        <w:tc>
          <w:tcPr>
            <w:tcW w:w="14562" w:type="dxa"/>
            <w:gridSpan w:val="5"/>
          </w:tcPr>
          <w:p w:rsidR="009A613E" w:rsidRPr="00D02538" w:rsidRDefault="009A613E" w:rsidP="00881FCE">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Естествознание и методы познания мира (21 ч)</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p>
        </w:tc>
        <w:tc>
          <w:tcPr>
            <w:tcW w:w="2408" w:type="dxa"/>
          </w:tcPr>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Введение в естествознание</w:t>
            </w:r>
          </w:p>
        </w:tc>
        <w:tc>
          <w:tcPr>
            <w:tcW w:w="5670" w:type="dxa"/>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Природа — среда обитания и источник жизни человека. Взаимоотношения человека и природы, их диалектика.</w:t>
            </w:r>
          </w:p>
          <w:p w:rsidR="00ED242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Природа — источник творческого вдохновения деятелей искусства. </w:t>
            </w:r>
          </w:p>
          <w:p w:rsidR="008624B4" w:rsidRPr="00D02538" w:rsidRDefault="00AA3AEB" w:rsidP="006F424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(сельскохозяйственные угодья, карьеры для добычи угля и руды, металлургические комбинаты, </w:t>
            </w:r>
            <w:proofErr w:type="spellStart"/>
            <w:r w:rsidRPr="00D02538">
              <w:rPr>
                <w:rFonts w:ascii="Times New Roman" w:hAnsi="Times New Roman" w:cs="Times New Roman"/>
                <w:iCs/>
                <w:sz w:val="20"/>
                <w:szCs w:val="20"/>
              </w:rPr>
              <w:t>газо</w:t>
            </w:r>
            <w:proofErr w:type="spellEnd"/>
            <w:r w:rsidRPr="00D02538">
              <w:rPr>
                <w:rFonts w:ascii="Times New Roman" w:hAnsi="Times New Roman" w:cs="Times New Roman"/>
                <w:iCs/>
                <w:sz w:val="20"/>
                <w:szCs w:val="20"/>
              </w:rPr>
              <w:t xml:space="preserve">- и нефтепроводы, флотилии, ГЭС, ТЭЦ и АЭС, последствия землетрясений и цунами, исчезнувшие виды растений и животных); репродукции картин великих художников с пейзажами и другими объектами природы (И. Шишкина, И. Левитана, И. Айвазовского, К. </w:t>
            </w:r>
            <w:proofErr w:type="spellStart"/>
            <w:r w:rsidRPr="00D02538">
              <w:rPr>
                <w:rFonts w:ascii="Times New Roman" w:hAnsi="Times New Roman" w:cs="Times New Roman"/>
                <w:iCs/>
                <w:sz w:val="20"/>
                <w:szCs w:val="20"/>
              </w:rPr>
              <w:t>Юона</w:t>
            </w:r>
            <w:proofErr w:type="spellEnd"/>
            <w:r w:rsidRPr="00D02538">
              <w:rPr>
                <w:rFonts w:ascii="Times New Roman" w:hAnsi="Times New Roman" w:cs="Times New Roman"/>
                <w:iCs/>
                <w:sz w:val="20"/>
                <w:szCs w:val="20"/>
              </w:rPr>
              <w:t xml:space="preserve"> и др.); музыкальные фрагменты, посвященные явлениям природы (П. Чайковский, К. Сен-Санс, Л. </w:t>
            </w:r>
            <w:proofErr w:type="spellStart"/>
            <w:r w:rsidRPr="00D02538">
              <w:rPr>
                <w:rFonts w:ascii="Times New Roman" w:hAnsi="Times New Roman" w:cs="Times New Roman"/>
                <w:iCs/>
                <w:sz w:val="20"/>
                <w:szCs w:val="20"/>
              </w:rPr>
              <w:t>ван</w:t>
            </w:r>
            <w:proofErr w:type="spellEnd"/>
            <w:r w:rsidRPr="00D02538">
              <w:rPr>
                <w:rFonts w:ascii="Times New Roman" w:hAnsi="Times New Roman" w:cs="Times New Roman"/>
                <w:iCs/>
                <w:sz w:val="20"/>
                <w:szCs w:val="20"/>
              </w:rPr>
              <w:t xml:space="preserve"> Бетховен и др.)</w:t>
            </w:r>
          </w:p>
        </w:tc>
        <w:tc>
          <w:tcPr>
            <w:tcW w:w="5044" w:type="dxa"/>
          </w:tcPr>
          <w:p w:rsidR="008624B4" w:rsidRPr="00D02538" w:rsidRDefault="00AA3AEB" w:rsidP="00F9049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многогранностивзаимоотношений</w:t>
            </w:r>
            <w:proofErr w:type="spellEnd"/>
            <w:r w:rsidRPr="00D02538">
              <w:rPr>
                <w:rFonts w:ascii="Times New Roman" w:hAnsi="Times New Roman" w:cs="Times New Roman"/>
                <w:iCs/>
                <w:sz w:val="20"/>
                <w:szCs w:val="20"/>
              </w:rPr>
              <w:t xml:space="preserve"> человека и природы. Раскрытие роли естествознания в мировоззрении современного человека. Раскрытие влияния природы на творческое вдохновение деятелей искусства в его различных сферах</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p>
        </w:tc>
        <w:tc>
          <w:tcPr>
            <w:tcW w:w="2408"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Естествознание —</w:t>
            </w:r>
          </w:p>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единство наук о природе</w:t>
            </w:r>
          </w:p>
        </w:tc>
        <w:tc>
          <w:tcPr>
            <w:tcW w:w="5670" w:type="dxa"/>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Материя и формы ее существования.</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Диалектика естествознания. Основные этапы его развития. Понятие о естествознании как системе научных знаний о природе.</w:t>
            </w:r>
          </w:p>
          <w:p w:rsidR="008624B4" w:rsidRPr="00D02538" w:rsidRDefault="00AA3AEB" w:rsidP="00204377">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Портреты  ученых-</w:t>
            </w:r>
            <w:r w:rsidR="00204377" w:rsidRPr="00D02538">
              <w:rPr>
                <w:rFonts w:ascii="Times New Roman" w:hAnsi="Times New Roman" w:cs="Times New Roman"/>
                <w:iCs/>
                <w:sz w:val="20"/>
                <w:szCs w:val="20"/>
              </w:rPr>
              <w:t>е</w:t>
            </w:r>
            <w:r w:rsidRPr="00D02538">
              <w:rPr>
                <w:rFonts w:ascii="Times New Roman" w:hAnsi="Times New Roman" w:cs="Times New Roman"/>
                <w:iCs/>
                <w:sz w:val="20"/>
                <w:szCs w:val="20"/>
              </w:rPr>
              <w:t xml:space="preserve">стествоиспытателей,  видеофрагменты по истории возникновения и развития </w:t>
            </w:r>
            <w:r w:rsidRPr="00D02538">
              <w:rPr>
                <w:rFonts w:ascii="Times New Roman" w:hAnsi="Times New Roman" w:cs="Times New Roman"/>
                <w:iCs/>
                <w:sz w:val="20"/>
                <w:szCs w:val="20"/>
              </w:rPr>
              <w:lastRenderedPageBreak/>
              <w:t>физики, химии и биологии</w:t>
            </w:r>
          </w:p>
        </w:tc>
        <w:tc>
          <w:tcPr>
            <w:tcW w:w="5044" w:type="dxa"/>
          </w:tcPr>
          <w:p w:rsidR="008624B4" w:rsidRPr="00D02538" w:rsidRDefault="00AA3AEB" w:rsidP="0020437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Раскрытие диалектики естествознания (все естественные науки являются результатом дифференциации системы первоначальных знаний о природе, и, наоборот, синтез </w:t>
            </w:r>
            <w:proofErr w:type="spellStart"/>
            <w:proofErr w:type="gramStart"/>
            <w:r w:rsidRPr="00D02538">
              <w:rPr>
                <w:rFonts w:ascii="Times New Roman" w:hAnsi="Times New Roman" w:cs="Times New Roman"/>
                <w:iCs/>
                <w:sz w:val="20"/>
                <w:szCs w:val="20"/>
              </w:rPr>
              <w:t>естественно-научных</w:t>
            </w:r>
            <w:proofErr w:type="spellEnd"/>
            <w:proofErr w:type="gramEnd"/>
            <w:r w:rsidRPr="00D02538">
              <w:rPr>
                <w:rFonts w:ascii="Times New Roman" w:hAnsi="Times New Roman" w:cs="Times New Roman"/>
                <w:iCs/>
                <w:sz w:val="20"/>
                <w:szCs w:val="20"/>
              </w:rPr>
              <w:t xml:space="preserve"> знаний — результат объединения частных наук в единую систему мировоззрения). Определение </w:t>
            </w:r>
            <w:r w:rsidRPr="00D02538">
              <w:rPr>
                <w:rFonts w:ascii="Times New Roman" w:hAnsi="Times New Roman" w:cs="Times New Roman"/>
                <w:iCs/>
                <w:sz w:val="20"/>
                <w:szCs w:val="20"/>
              </w:rPr>
              <w:lastRenderedPageBreak/>
              <w:t>важнейших понятий и характеристика становления физики, химии и биологии по курсу основной школы</w:t>
            </w:r>
          </w:p>
        </w:tc>
      </w:tr>
      <w:tr w:rsidR="00AA3AEB" w:rsidRPr="00D02538" w:rsidTr="00AA3AEB">
        <w:tc>
          <w:tcPr>
            <w:tcW w:w="729" w:type="dxa"/>
          </w:tcPr>
          <w:p w:rsidR="00AA3AEB" w:rsidRPr="00D02538" w:rsidRDefault="00AA3AEB"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3</w:t>
            </w:r>
          </w:p>
        </w:tc>
        <w:tc>
          <w:tcPr>
            <w:tcW w:w="711" w:type="dxa"/>
            <w:vMerge w:val="restart"/>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3-4</w:t>
            </w:r>
          </w:p>
        </w:tc>
        <w:tc>
          <w:tcPr>
            <w:tcW w:w="2408" w:type="dxa"/>
            <w:vMerge w:val="restart"/>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Конференция «Естествознание —</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единство наук</w:t>
            </w:r>
          </w:p>
          <w:p w:rsidR="00AA3AEB"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 природе»</w:t>
            </w:r>
          </w:p>
        </w:tc>
        <w:tc>
          <w:tcPr>
            <w:tcW w:w="5670" w:type="dxa"/>
            <w:vMerge w:val="restart"/>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Сообщения об истории </w:t>
            </w:r>
            <w:proofErr w:type="gramStart"/>
            <w:r w:rsidRPr="00D02538">
              <w:rPr>
                <w:rFonts w:ascii="Times New Roman" w:hAnsi="Times New Roman" w:cs="Times New Roman"/>
                <w:iCs/>
                <w:sz w:val="20"/>
                <w:szCs w:val="20"/>
              </w:rPr>
              <w:t>различных</w:t>
            </w:r>
            <w:proofErr w:type="gramEnd"/>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естественных наук по единому плану:</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 Что изучает данная наука (предмет ее изучения).</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 Этимология названия науки.</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 Возникновение науки в древнее время.</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 Развитие науки в Средние века. Выдающиеся деятели науки Средневековья.</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 Развитие науки в Новое время. Выдающиеся деятели науки.</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 Развитие науки в Новейшее время. Выдающиеся ученые современности.</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 Вклад российских ученых в развитие мировой науки. Виртуальная экскурсия «</w:t>
            </w:r>
            <w:proofErr w:type="spellStart"/>
            <w:proofErr w:type="gramStart"/>
            <w:r w:rsidRPr="00D02538">
              <w:rPr>
                <w:rFonts w:ascii="Times New Roman" w:hAnsi="Times New Roman" w:cs="Times New Roman"/>
                <w:iCs/>
                <w:sz w:val="20"/>
                <w:szCs w:val="20"/>
              </w:rPr>
              <w:t>Естественно-научные</w:t>
            </w:r>
            <w:proofErr w:type="spellEnd"/>
            <w:proofErr w:type="gramEnd"/>
            <w:r w:rsidRPr="00D02538">
              <w:rPr>
                <w:rFonts w:ascii="Times New Roman" w:hAnsi="Times New Roman" w:cs="Times New Roman"/>
                <w:iCs/>
                <w:sz w:val="20"/>
                <w:szCs w:val="20"/>
              </w:rPr>
              <w:t xml:space="preserve"> музеи мира», подготовленная учащимися совместно</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 учителем</w:t>
            </w:r>
          </w:p>
        </w:tc>
        <w:tc>
          <w:tcPr>
            <w:tcW w:w="5044" w:type="dxa"/>
            <w:vMerge w:val="restart"/>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Самостоятельное выделение </w:t>
            </w:r>
            <w:proofErr w:type="spellStart"/>
            <w:r w:rsidRPr="00D02538">
              <w:rPr>
                <w:rFonts w:ascii="Times New Roman" w:hAnsi="Times New Roman" w:cs="Times New Roman"/>
                <w:iCs/>
                <w:sz w:val="20"/>
                <w:szCs w:val="20"/>
              </w:rPr>
              <w:t>иформулировка</w:t>
            </w:r>
            <w:proofErr w:type="spellEnd"/>
            <w:r w:rsidRPr="00D02538">
              <w:rPr>
                <w:rFonts w:ascii="Times New Roman" w:hAnsi="Times New Roman" w:cs="Times New Roman"/>
                <w:iCs/>
                <w:sz w:val="20"/>
                <w:szCs w:val="20"/>
              </w:rPr>
              <w:t xml:space="preserve"> познавательных целей; поиск и получение необходимой информации; применение методов информационного поиска, в том числе с помощью компьютерных средств; структурирование знаний; </w:t>
            </w:r>
          </w:p>
          <w:p w:rsidR="00AA3AEB" w:rsidRPr="00D02538" w:rsidRDefault="00AA3AEB" w:rsidP="0020437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осознанное и произвольное выстраивание речевого высказывания в </w:t>
            </w:r>
            <w:proofErr w:type="spellStart"/>
            <w:r w:rsidRPr="00D02538">
              <w:rPr>
                <w:rFonts w:ascii="Times New Roman" w:hAnsi="Times New Roman" w:cs="Times New Roman"/>
                <w:iCs/>
                <w:sz w:val="20"/>
                <w:szCs w:val="20"/>
              </w:rPr>
              <w:t>устнойи</w:t>
            </w:r>
            <w:proofErr w:type="spellEnd"/>
            <w:r w:rsidRPr="00D02538">
              <w:rPr>
                <w:rFonts w:ascii="Times New Roman" w:hAnsi="Times New Roman" w:cs="Times New Roman"/>
                <w:iCs/>
                <w:sz w:val="20"/>
                <w:szCs w:val="20"/>
              </w:rPr>
              <w:t xml:space="preserve"> письменной форме; ведение диалога, участие в коллективном обсуждении проблем, интегрирование в группу сверстников, продуктивное взаимодействие и сотрудничество со сверстниками и взрослыми; планирование учебного сотрудничества с учителем и сверстниками</w:t>
            </w:r>
          </w:p>
        </w:tc>
      </w:tr>
      <w:tr w:rsidR="00AA3AEB" w:rsidRPr="00D02538" w:rsidTr="00AA3AEB">
        <w:tc>
          <w:tcPr>
            <w:tcW w:w="729" w:type="dxa"/>
          </w:tcPr>
          <w:p w:rsidR="00AA3AEB" w:rsidRPr="00D02538" w:rsidRDefault="00AA3AEB"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p>
        </w:tc>
        <w:tc>
          <w:tcPr>
            <w:tcW w:w="711" w:type="dxa"/>
            <w:vMerge/>
          </w:tcPr>
          <w:p w:rsidR="00AA3AEB" w:rsidRPr="00D02538" w:rsidRDefault="00AA3AEB" w:rsidP="007028A1">
            <w:pPr>
              <w:contextualSpacing/>
              <w:jc w:val="both"/>
              <w:rPr>
                <w:rFonts w:ascii="Times New Roman" w:hAnsi="Times New Roman" w:cs="Times New Roman"/>
                <w:iCs/>
                <w:sz w:val="20"/>
                <w:szCs w:val="20"/>
              </w:rPr>
            </w:pPr>
          </w:p>
        </w:tc>
        <w:tc>
          <w:tcPr>
            <w:tcW w:w="2408" w:type="dxa"/>
            <w:vMerge/>
          </w:tcPr>
          <w:p w:rsidR="00AA3AEB" w:rsidRPr="00D02538" w:rsidRDefault="00AA3AEB" w:rsidP="007028A1">
            <w:pPr>
              <w:contextualSpacing/>
              <w:jc w:val="both"/>
              <w:rPr>
                <w:rFonts w:ascii="Times New Roman" w:hAnsi="Times New Roman" w:cs="Times New Roman"/>
                <w:iCs/>
                <w:sz w:val="20"/>
                <w:szCs w:val="20"/>
              </w:rPr>
            </w:pPr>
          </w:p>
        </w:tc>
        <w:tc>
          <w:tcPr>
            <w:tcW w:w="5670" w:type="dxa"/>
            <w:vMerge/>
          </w:tcPr>
          <w:p w:rsidR="00AA3AEB" w:rsidRPr="00D02538" w:rsidRDefault="00AA3AEB" w:rsidP="007028A1">
            <w:pPr>
              <w:contextualSpacing/>
              <w:jc w:val="both"/>
              <w:rPr>
                <w:rFonts w:ascii="Times New Roman" w:hAnsi="Times New Roman" w:cs="Times New Roman"/>
                <w:iCs/>
                <w:sz w:val="20"/>
                <w:szCs w:val="20"/>
              </w:rPr>
            </w:pPr>
          </w:p>
        </w:tc>
        <w:tc>
          <w:tcPr>
            <w:tcW w:w="5044" w:type="dxa"/>
            <w:vMerge/>
          </w:tcPr>
          <w:p w:rsidR="00AA3AEB" w:rsidRPr="00D02538" w:rsidRDefault="00AA3AEB"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w:t>
            </w:r>
          </w:p>
        </w:tc>
        <w:tc>
          <w:tcPr>
            <w:tcW w:w="2408" w:type="dxa"/>
          </w:tcPr>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Эмпирический</w:t>
            </w:r>
          </w:p>
          <w:p w:rsidR="00AA3AEB"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уровень </w:t>
            </w:r>
            <w:proofErr w:type="gramStart"/>
            <w:r w:rsidRPr="00D02538">
              <w:rPr>
                <w:rFonts w:ascii="Times New Roman" w:hAnsi="Times New Roman" w:cs="Times New Roman"/>
                <w:iCs/>
                <w:sz w:val="20"/>
                <w:szCs w:val="20"/>
              </w:rPr>
              <w:t>научного</w:t>
            </w:r>
            <w:proofErr w:type="gramEnd"/>
          </w:p>
          <w:p w:rsidR="008624B4" w:rsidRPr="00D02538" w:rsidRDefault="00AA3AEB" w:rsidP="00AA3AE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познания</w:t>
            </w:r>
          </w:p>
        </w:tc>
        <w:tc>
          <w:tcPr>
            <w:tcW w:w="5670"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Формы познания: научное и ненаучное. Два уровня научного познания: эмпирический (чувственный, опытный) и теоретический (рациональный). Понятие об эмпирическом уровне научного познания и его методах.</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Наблюдение и эксперимент. Гипотеза и вывод.</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Моделирование как метод научного познания. Процесс моделирования и его составные части: субъект (исследователь), объект (предмет, процесс или явление) и модель, отражающая отношение между ними. </w:t>
            </w:r>
          </w:p>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Типы моделей: материальные и знаковые.</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w:t>
            </w:r>
            <w:proofErr w:type="gramStart"/>
            <w:r w:rsidRPr="00D02538">
              <w:rPr>
                <w:rFonts w:ascii="Times New Roman" w:hAnsi="Times New Roman" w:cs="Times New Roman"/>
                <w:iCs/>
                <w:sz w:val="20"/>
                <w:szCs w:val="20"/>
              </w:rPr>
              <w:t>Портреты ученых-естествоиспытателей (Г. Галилея, Д. Менделеева, Г. Менделя, Н. Бекетова, М. Фарадея), различные материальные объекты: физические (</w:t>
            </w:r>
            <w:proofErr w:type="spellStart"/>
            <w:r w:rsidRPr="00D02538">
              <w:rPr>
                <w:rFonts w:ascii="Times New Roman" w:hAnsi="Times New Roman" w:cs="Times New Roman"/>
                <w:iCs/>
                <w:sz w:val="20"/>
                <w:szCs w:val="20"/>
              </w:rPr>
              <w:t>электрофорная</w:t>
            </w:r>
            <w:proofErr w:type="spellEnd"/>
            <w:r w:rsidRPr="00D02538">
              <w:rPr>
                <w:rFonts w:ascii="Times New Roman" w:hAnsi="Times New Roman" w:cs="Times New Roman"/>
                <w:iCs/>
                <w:sz w:val="20"/>
                <w:szCs w:val="20"/>
              </w:rPr>
              <w:t xml:space="preserve"> машина — модель молнии, кристаллические решетки </w:t>
            </w:r>
            <w:proofErr w:type="gramEnd"/>
          </w:p>
          <w:p w:rsidR="000E2B20" w:rsidRPr="00D02538" w:rsidRDefault="000E2B20" w:rsidP="00204377">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различных типов), биологические (муляжи цветов, органов тела человека), географические (глобус, карта, теллурий), химические (</w:t>
            </w:r>
            <w:proofErr w:type="spellStart"/>
            <w:r w:rsidRPr="00D02538">
              <w:rPr>
                <w:rFonts w:ascii="Times New Roman" w:hAnsi="Times New Roman" w:cs="Times New Roman"/>
                <w:iCs/>
                <w:sz w:val="20"/>
                <w:szCs w:val="20"/>
              </w:rPr>
              <w:t>шаростержневые</w:t>
            </w:r>
            <w:proofErr w:type="spellEnd"/>
            <w:r w:rsidRPr="00D02538">
              <w:rPr>
                <w:rFonts w:ascii="Times New Roman" w:hAnsi="Times New Roman" w:cs="Times New Roman"/>
                <w:iCs/>
                <w:sz w:val="20"/>
                <w:szCs w:val="20"/>
              </w:rPr>
              <w:t xml:space="preserve"> и объемные модели молекул различных веществ)</w:t>
            </w:r>
            <w:proofErr w:type="gramEnd"/>
          </w:p>
        </w:tc>
        <w:tc>
          <w:tcPr>
            <w:tcW w:w="5044"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эмпирическогоуровня</w:t>
            </w:r>
            <w:proofErr w:type="spellEnd"/>
            <w:r w:rsidRPr="00D02538">
              <w:rPr>
                <w:rFonts w:ascii="Times New Roman" w:hAnsi="Times New Roman" w:cs="Times New Roman"/>
                <w:iCs/>
                <w:sz w:val="20"/>
                <w:szCs w:val="20"/>
              </w:rPr>
              <w:t xml:space="preserve"> научного познания и его составляющих: наблюдения, эксперимента, гипотезы, моделирования.</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Моделирование, т. е. преобразование объекта познания из чувственной формы в модель, где выделены существенные характеристики объекта, и преобразование модели с целью выявления общих законов.</w:t>
            </w:r>
          </w:p>
          <w:p w:rsidR="008624B4" w:rsidRPr="00D02538" w:rsidRDefault="000E2B20" w:rsidP="0020437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Оперирование различными моделями </w:t>
            </w:r>
            <w:proofErr w:type="spellStart"/>
            <w:proofErr w:type="gramStart"/>
            <w:r w:rsidRPr="00D02538">
              <w:rPr>
                <w:rFonts w:ascii="Times New Roman" w:hAnsi="Times New Roman" w:cs="Times New Roman"/>
                <w:iCs/>
                <w:sz w:val="20"/>
                <w:szCs w:val="20"/>
              </w:rPr>
              <w:t>естественно-научных</w:t>
            </w:r>
            <w:proofErr w:type="spellEnd"/>
            <w:proofErr w:type="gramEnd"/>
            <w:r w:rsidRPr="00D02538">
              <w:rPr>
                <w:rFonts w:ascii="Times New Roman" w:hAnsi="Times New Roman" w:cs="Times New Roman"/>
                <w:iCs/>
                <w:sz w:val="20"/>
                <w:szCs w:val="20"/>
              </w:rPr>
              <w:t xml:space="preserve"> дисциплин для их познания</w:t>
            </w:r>
          </w:p>
        </w:tc>
      </w:tr>
      <w:tr w:rsidR="000E2B20" w:rsidRPr="00D02538" w:rsidTr="00AA3AEB">
        <w:tc>
          <w:tcPr>
            <w:tcW w:w="729" w:type="dxa"/>
          </w:tcPr>
          <w:p w:rsidR="000E2B20" w:rsidRPr="00D02538" w:rsidRDefault="000E2B20"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w:t>
            </w:r>
          </w:p>
        </w:tc>
        <w:tc>
          <w:tcPr>
            <w:tcW w:w="711" w:type="dxa"/>
            <w:vMerge w:val="restart"/>
          </w:tcPr>
          <w:p w:rsidR="000E2B20" w:rsidRPr="00D02538" w:rsidRDefault="000E2B20"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6-7</w:t>
            </w:r>
          </w:p>
        </w:tc>
        <w:tc>
          <w:tcPr>
            <w:tcW w:w="2408" w:type="dxa"/>
            <w:vMerge w:val="restart"/>
          </w:tcPr>
          <w:p w:rsidR="000E2B20" w:rsidRPr="00D02538" w:rsidRDefault="000E2B20" w:rsidP="00786B19">
            <w:pPr>
              <w:contextualSpacing/>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0E2B20" w:rsidRPr="00D02538" w:rsidRDefault="000E2B20" w:rsidP="00786B19">
            <w:pPr>
              <w:contextualSpacing/>
              <w:rPr>
                <w:rFonts w:ascii="Times New Roman" w:hAnsi="Times New Roman" w:cs="Times New Roman"/>
                <w:iCs/>
                <w:sz w:val="20"/>
                <w:szCs w:val="20"/>
              </w:rPr>
            </w:pPr>
            <w:r w:rsidRPr="00D02538">
              <w:rPr>
                <w:rFonts w:ascii="Times New Roman" w:hAnsi="Times New Roman" w:cs="Times New Roman"/>
                <w:iCs/>
                <w:sz w:val="20"/>
                <w:szCs w:val="20"/>
              </w:rPr>
              <w:t>работа 1. Эмпирическое познание</w:t>
            </w:r>
          </w:p>
          <w:p w:rsidR="000E2B20" w:rsidRPr="00D02538" w:rsidRDefault="000E2B20" w:rsidP="00786B19">
            <w:pPr>
              <w:contextualSpacing/>
              <w:rPr>
                <w:rFonts w:ascii="Times New Roman" w:hAnsi="Times New Roman" w:cs="Times New Roman"/>
                <w:iCs/>
                <w:sz w:val="20"/>
                <w:szCs w:val="20"/>
              </w:rPr>
            </w:pPr>
            <w:r w:rsidRPr="00D02538">
              <w:rPr>
                <w:rFonts w:ascii="Times New Roman" w:hAnsi="Times New Roman" w:cs="Times New Roman"/>
                <w:iCs/>
                <w:sz w:val="20"/>
                <w:szCs w:val="20"/>
              </w:rPr>
              <w:t>в изучении естествознания</w:t>
            </w:r>
          </w:p>
        </w:tc>
        <w:tc>
          <w:tcPr>
            <w:tcW w:w="5670" w:type="dxa"/>
            <w:vMerge w:val="restart"/>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Исследование условий </w:t>
            </w:r>
            <w:proofErr w:type="spellStart"/>
            <w:r w:rsidRPr="00D02538">
              <w:rPr>
                <w:rFonts w:ascii="Times New Roman" w:hAnsi="Times New Roman" w:cs="Times New Roman"/>
                <w:iCs/>
                <w:sz w:val="20"/>
                <w:szCs w:val="20"/>
              </w:rPr>
              <w:t>протеканийреакций</w:t>
            </w:r>
            <w:proofErr w:type="spellEnd"/>
            <w:r w:rsidRPr="00D02538">
              <w:rPr>
                <w:rFonts w:ascii="Times New Roman" w:hAnsi="Times New Roman" w:cs="Times New Roman"/>
                <w:iCs/>
                <w:sz w:val="20"/>
                <w:szCs w:val="20"/>
              </w:rPr>
              <w:t xml:space="preserve"> между растворами электролитов.</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Исследование степени зрелости яблок с использованием </w:t>
            </w:r>
            <w:proofErr w:type="spellStart"/>
            <w:r w:rsidRPr="00D02538">
              <w:rPr>
                <w:rFonts w:ascii="Times New Roman" w:hAnsi="Times New Roman" w:cs="Times New Roman"/>
                <w:iCs/>
                <w:sz w:val="20"/>
                <w:szCs w:val="20"/>
              </w:rPr>
              <w:t>иодного</w:t>
            </w:r>
            <w:proofErr w:type="spellEnd"/>
            <w:r w:rsidRPr="00D02538">
              <w:rPr>
                <w:rFonts w:ascii="Times New Roman" w:hAnsi="Times New Roman" w:cs="Times New Roman"/>
                <w:iCs/>
                <w:sz w:val="20"/>
                <w:szCs w:val="20"/>
              </w:rPr>
              <w:t xml:space="preserve"> раствора.</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Моделирование движения небесных тел.</w:t>
            </w:r>
          </w:p>
          <w:p w:rsidR="000E2B20" w:rsidRPr="00D02538" w:rsidRDefault="000E2B20" w:rsidP="0020437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Изготовление моделей молекул изомеров</w:t>
            </w:r>
          </w:p>
        </w:tc>
        <w:tc>
          <w:tcPr>
            <w:tcW w:w="5044" w:type="dxa"/>
            <w:vMerge w:val="restart"/>
          </w:tcPr>
          <w:p w:rsidR="000E2B20"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Проведение эксперимента с соблюдением техники безопасности, наблюдение за ним, фиксирование результатов и их интерпретация; построение модели молекул </w:t>
            </w:r>
            <w:proofErr w:type="spellStart"/>
            <w:r w:rsidRPr="00D02538">
              <w:rPr>
                <w:rFonts w:ascii="Times New Roman" w:hAnsi="Times New Roman" w:cs="Times New Roman"/>
                <w:iCs/>
                <w:sz w:val="20"/>
                <w:szCs w:val="20"/>
              </w:rPr>
              <w:t>органическихсоединений</w:t>
            </w:r>
            <w:proofErr w:type="spellEnd"/>
            <w:r w:rsidRPr="00D02538">
              <w:rPr>
                <w:rFonts w:ascii="Times New Roman" w:hAnsi="Times New Roman" w:cs="Times New Roman"/>
                <w:iCs/>
                <w:sz w:val="20"/>
                <w:szCs w:val="20"/>
              </w:rPr>
              <w:t xml:space="preserve"> и установление зависимости их свойств от строения на примере изомеров бутана</w:t>
            </w:r>
          </w:p>
        </w:tc>
      </w:tr>
      <w:tr w:rsidR="000E2B20" w:rsidRPr="00D02538" w:rsidTr="00AA3AEB">
        <w:tc>
          <w:tcPr>
            <w:tcW w:w="729" w:type="dxa"/>
          </w:tcPr>
          <w:p w:rsidR="000E2B20" w:rsidRPr="00D02538" w:rsidRDefault="000E2B20"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w:t>
            </w:r>
          </w:p>
        </w:tc>
        <w:tc>
          <w:tcPr>
            <w:tcW w:w="711" w:type="dxa"/>
            <w:vMerge/>
          </w:tcPr>
          <w:p w:rsidR="000E2B20" w:rsidRPr="00D02538" w:rsidRDefault="000E2B20" w:rsidP="007028A1">
            <w:pPr>
              <w:contextualSpacing/>
              <w:jc w:val="both"/>
              <w:rPr>
                <w:rFonts w:ascii="Times New Roman" w:hAnsi="Times New Roman" w:cs="Times New Roman"/>
                <w:iCs/>
                <w:sz w:val="20"/>
                <w:szCs w:val="20"/>
              </w:rPr>
            </w:pPr>
          </w:p>
        </w:tc>
        <w:tc>
          <w:tcPr>
            <w:tcW w:w="2408" w:type="dxa"/>
            <w:vMerge/>
          </w:tcPr>
          <w:p w:rsidR="000E2B20" w:rsidRPr="00D02538" w:rsidRDefault="000E2B20" w:rsidP="007028A1">
            <w:pPr>
              <w:contextualSpacing/>
              <w:jc w:val="both"/>
              <w:rPr>
                <w:rFonts w:ascii="Times New Roman" w:hAnsi="Times New Roman" w:cs="Times New Roman"/>
                <w:iCs/>
                <w:sz w:val="20"/>
                <w:szCs w:val="20"/>
              </w:rPr>
            </w:pPr>
          </w:p>
        </w:tc>
        <w:tc>
          <w:tcPr>
            <w:tcW w:w="5670" w:type="dxa"/>
            <w:vMerge/>
          </w:tcPr>
          <w:p w:rsidR="000E2B20" w:rsidRPr="00D02538" w:rsidRDefault="000E2B20" w:rsidP="007028A1">
            <w:pPr>
              <w:contextualSpacing/>
              <w:jc w:val="both"/>
              <w:rPr>
                <w:rFonts w:ascii="Times New Roman" w:hAnsi="Times New Roman" w:cs="Times New Roman"/>
                <w:iCs/>
                <w:sz w:val="20"/>
                <w:szCs w:val="20"/>
              </w:rPr>
            </w:pPr>
          </w:p>
        </w:tc>
        <w:tc>
          <w:tcPr>
            <w:tcW w:w="5044" w:type="dxa"/>
            <w:vMerge/>
          </w:tcPr>
          <w:p w:rsidR="000E2B20" w:rsidRPr="00D02538" w:rsidRDefault="000E2B20"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w:t>
            </w:r>
          </w:p>
        </w:tc>
        <w:tc>
          <w:tcPr>
            <w:tcW w:w="2408"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Теоретический</w:t>
            </w:r>
          </w:p>
          <w:p w:rsidR="008624B4" w:rsidRPr="00D02538" w:rsidRDefault="00786B19"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уровень </w:t>
            </w:r>
            <w:r w:rsidR="000E2B20" w:rsidRPr="00D02538">
              <w:rPr>
                <w:rFonts w:ascii="Times New Roman" w:hAnsi="Times New Roman" w:cs="Times New Roman"/>
                <w:iCs/>
                <w:sz w:val="20"/>
                <w:szCs w:val="20"/>
              </w:rPr>
              <w:t>н</w:t>
            </w:r>
            <w:r w:rsidRPr="00D02538">
              <w:rPr>
                <w:rFonts w:ascii="Times New Roman" w:hAnsi="Times New Roman" w:cs="Times New Roman"/>
                <w:iCs/>
                <w:sz w:val="20"/>
                <w:szCs w:val="20"/>
              </w:rPr>
              <w:t>а</w:t>
            </w:r>
            <w:r w:rsidR="000E2B20" w:rsidRPr="00D02538">
              <w:rPr>
                <w:rFonts w:ascii="Times New Roman" w:hAnsi="Times New Roman" w:cs="Times New Roman"/>
                <w:iCs/>
                <w:sz w:val="20"/>
                <w:szCs w:val="20"/>
              </w:rPr>
              <w:t>учно</w:t>
            </w:r>
            <w:r w:rsidRPr="00D02538">
              <w:rPr>
                <w:rFonts w:ascii="Times New Roman" w:hAnsi="Times New Roman" w:cs="Times New Roman"/>
                <w:iCs/>
                <w:sz w:val="20"/>
                <w:szCs w:val="20"/>
              </w:rPr>
              <w:t>го</w:t>
            </w:r>
            <w:r w:rsidR="000E2B20" w:rsidRPr="00D02538">
              <w:rPr>
                <w:rFonts w:ascii="Times New Roman" w:hAnsi="Times New Roman" w:cs="Times New Roman"/>
                <w:iCs/>
                <w:sz w:val="20"/>
                <w:szCs w:val="20"/>
              </w:rPr>
              <w:t xml:space="preserve"> познания</w:t>
            </w:r>
          </w:p>
        </w:tc>
        <w:tc>
          <w:tcPr>
            <w:tcW w:w="5670" w:type="dxa"/>
          </w:tcPr>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Понятие о </w:t>
            </w:r>
            <w:proofErr w:type="gramStart"/>
            <w:r w:rsidRPr="00D02538">
              <w:rPr>
                <w:rFonts w:ascii="Times New Roman" w:hAnsi="Times New Roman" w:cs="Times New Roman"/>
                <w:iCs/>
                <w:sz w:val="20"/>
                <w:szCs w:val="20"/>
              </w:rPr>
              <w:t>теоретическом</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уровненаучного</w:t>
            </w:r>
            <w:proofErr w:type="spellEnd"/>
            <w:r w:rsidRPr="00D02538">
              <w:rPr>
                <w:rFonts w:ascii="Times New Roman" w:hAnsi="Times New Roman" w:cs="Times New Roman"/>
                <w:iCs/>
                <w:sz w:val="20"/>
                <w:szCs w:val="20"/>
              </w:rPr>
              <w:t xml:space="preserve"> познания и его </w:t>
            </w:r>
            <w:r w:rsidRPr="00D02538">
              <w:rPr>
                <w:rFonts w:ascii="Times New Roman" w:hAnsi="Times New Roman" w:cs="Times New Roman"/>
                <w:iCs/>
                <w:sz w:val="20"/>
                <w:szCs w:val="20"/>
              </w:rPr>
              <w:lastRenderedPageBreak/>
              <w:t>составляющих (осмысление экспериментальных фактов, разработка и обоснование гипотез, построение теории).</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Моделирование на </w:t>
            </w:r>
            <w:proofErr w:type="spellStart"/>
            <w:r w:rsidRPr="00D02538">
              <w:rPr>
                <w:rFonts w:ascii="Times New Roman" w:hAnsi="Times New Roman" w:cs="Times New Roman"/>
                <w:iCs/>
                <w:sz w:val="20"/>
                <w:szCs w:val="20"/>
              </w:rPr>
              <w:t>теоретическомуровне</w:t>
            </w:r>
            <w:proofErr w:type="spellEnd"/>
            <w:r w:rsidRPr="00D02538">
              <w:rPr>
                <w:rFonts w:ascii="Times New Roman" w:hAnsi="Times New Roman" w:cs="Times New Roman"/>
                <w:iCs/>
                <w:sz w:val="20"/>
                <w:szCs w:val="20"/>
              </w:rPr>
              <w:t xml:space="preserve"> познания и типы моделей (идеальная, аналогия, математическая). Роль мысленного эксперимента и математического моделирования в становлении и развитии естественных наук.</w:t>
            </w:r>
          </w:p>
          <w:p w:rsidR="000E2B20"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Слайды с моделями строения атома Томсона и Резерфорда. Относительность понятия пустоты. Различные физические, химические и биологические модели</w:t>
            </w:r>
          </w:p>
        </w:tc>
        <w:tc>
          <w:tcPr>
            <w:tcW w:w="5044" w:type="dxa"/>
          </w:tcPr>
          <w:p w:rsidR="008624B4"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Характеристика </w:t>
            </w:r>
            <w:proofErr w:type="spellStart"/>
            <w:r w:rsidRPr="00D02538">
              <w:rPr>
                <w:rFonts w:ascii="Times New Roman" w:hAnsi="Times New Roman" w:cs="Times New Roman"/>
                <w:iCs/>
                <w:sz w:val="20"/>
                <w:szCs w:val="20"/>
              </w:rPr>
              <w:t>теоретическогоуровня</w:t>
            </w:r>
            <w:proofErr w:type="spellEnd"/>
            <w:r w:rsidRPr="00D02538">
              <w:rPr>
                <w:rFonts w:ascii="Times New Roman" w:hAnsi="Times New Roman" w:cs="Times New Roman"/>
                <w:iCs/>
                <w:sz w:val="20"/>
                <w:szCs w:val="20"/>
              </w:rPr>
              <w:t xml:space="preserve"> научного </w:t>
            </w:r>
            <w:r w:rsidRPr="00D02538">
              <w:rPr>
                <w:rFonts w:ascii="Times New Roman" w:hAnsi="Times New Roman" w:cs="Times New Roman"/>
                <w:iCs/>
                <w:sz w:val="20"/>
                <w:szCs w:val="20"/>
              </w:rPr>
              <w:lastRenderedPageBreak/>
              <w:t>познания и его составляющих.  Иллюстрирование этого уровня научного познания примерами становления научных теорий в физике, химии и биологии. Сравнение между собой уровней познания и их моделирования</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9</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w:t>
            </w:r>
          </w:p>
        </w:tc>
        <w:tc>
          <w:tcPr>
            <w:tcW w:w="2408"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Семинар по теме</w:t>
            </w:r>
          </w:p>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«Теоретический уровень научного познания»</w:t>
            </w:r>
          </w:p>
        </w:tc>
        <w:tc>
          <w:tcPr>
            <w:tcW w:w="5670" w:type="dxa"/>
          </w:tcPr>
          <w:p w:rsidR="008624B4"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Моделирование построения Периодической системы химических элементов. Сравнение эмпирического и теоретического уровней познания. Роль моделирования в научном познании. Идеальная модель на примере идеального газа и его состояния: законы Бойля—Мариотта, Шарля, </w:t>
            </w:r>
            <w:proofErr w:type="spellStart"/>
            <w:r w:rsidRPr="00D02538">
              <w:rPr>
                <w:rFonts w:ascii="Times New Roman" w:hAnsi="Times New Roman" w:cs="Times New Roman"/>
                <w:iCs/>
                <w:sz w:val="20"/>
                <w:szCs w:val="20"/>
              </w:rPr>
              <w:t>Гей-Люсака</w:t>
            </w:r>
            <w:proofErr w:type="spellEnd"/>
            <w:r w:rsidRPr="00D02538">
              <w:rPr>
                <w:rFonts w:ascii="Times New Roman" w:hAnsi="Times New Roman" w:cs="Times New Roman"/>
                <w:iCs/>
                <w:sz w:val="20"/>
                <w:szCs w:val="20"/>
              </w:rPr>
              <w:t>, Менделеева—</w:t>
            </w:r>
            <w:proofErr w:type="spellStart"/>
            <w:r w:rsidRPr="00D02538">
              <w:rPr>
                <w:rFonts w:ascii="Times New Roman" w:hAnsi="Times New Roman" w:cs="Times New Roman"/>
                <w:iCs/>
                <w:sz w:val="20"/>
                <w:szCs w:val="20"/>
              </w:rPr>
              <w:t>Клапейрона</w:t>
            </w:r>
            <w:proofErr w:type="spellEnd"/>
            <w:r w:rsidRPr="00D02538">
              <w:rPr>
                <w:rFonts w:ascii="Times New Roman" w:hAnsi="Times New Roman" w:cs="Times New Roman"/>
                <w:iCs/>
                <w:sz w:val="20"/>
                <w:szCs w:val="20"/>
              </w:rPr>
              <w:t>. Роль математического моделирования и эволюции вычислительной техники</w:t>
            </w:r>
          </w:p>
        </w:tc>
        <w:tc>
          <w:tcPr>
            <w:tcW w:w="5044"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Совершенствование коммуникативной компетентности в процессе выступления перед одноклассниками, отстаивание собственной </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точки зрения, уважение мнения оппонента при обсуждении вопросов семинара и сообщений </w:t>
            </w:r>
          </w:p>
          <w:p w:rsidR="008624B4"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w:t>
            </w:r>
            <w:proofErr w:type="gramStart"/>
            <w:r w:rsidRPr="00D02538">
              <w:rPr>
                <w:rFonts w:ascii="Times New Roman" w:hAnsi="Times New Roman" w:cs="Times New Roman"/>
                <w:iCs/>
                <w:sz w:val="20"/>
                <w:szCs w:val="20"/>
              </w:rPr>
              <w:t>собственного</w:t>
            </w:r>
            <w:proofErr w:type="gramEnd"/>
            <w:r w:rsidRPr="00D02538">
              <w:rPr>
                <w:rFonts w:ascii="Times New Roman" w:hAnsi="Times New Roman" w:cs="Times New Roman"/>
                <w:iCs/>
                <w:sz w:val="20"/>
                <w:szCs w:val="20"/>
              </w:rPr>
              <w:t xml:space="preserve"> и одноклассников)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w:t>
            </w:r>
          </w:p>
        </w:tc>
        <w:tc>
          <w:tcPr>
            <w:tcW w:w="2408" w:type="dxa"/>
          </w:tcPr>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Язык </w:t>
            </w:r>
            <w:proofErr w:type="spellStart"/>
            <w:r w:rsidRPr="00D02538">
              <w:rPr>
                <w:rFonts w:ascii="Times New Roman" w:hAnsi="Times New Roman" w:cs="Times New Roman"/>
                <w:iCs/>
                <w:sz w:val="20"/>
                <w:szCs w:val="20"/>
              </w:rPr>
              <w:t>естествозна</w:t>
            </w:r>
            <w:proofErr w:type="spellEnd"/>
            <w:r w:rsidRPr="00D02538">
              <w:rPr>
                <w:rFonts w:ascii="Times New Roman" w:hAnsi="Times New Roman" w:cs="Times New Roman"/>
                <w:iCs/>
                <w:sz w:val="20"/>
                <w:szCs w:val="20"/>
              </w:rPr>
              <w:t>-</w:t>
            </w:r>
          </w:p>
          <w:p w:rsidR="008624B4" w:rsidRPr="00D02538" w:rsidRDefault="000E2B20" w:rsidP="000E2B20">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ния</w:t>
            </w:r>
            <w:proofErr w:type="spellEnd"/>
            <w:r w:rsidRPr="00D02538">
              <w:rPr>
                <w:rFonts w:ascii="Times New Roman" w:hAnsi="Times New Roman" w:cs="Times New Roman"/>
                <w:iCs/>
                <w:sz w:val="20"/>
                <w:szCs w:val="20"/>
              </w:rPr>
              <w:t>. Биология</w:t>
            </w:r>
          </w:p>
        </w:tc>
        <w:tc>
          <w:tcPr>
            <w:tcW w:w="5670" w:type="dxa"/>
          </w:tcPr>
          <w:p w:rsidR="008624B4"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Биологическая систематика и ее важнейшие таксоны. Бин</w:t>
            </w:r>
            <w:r w:rsidR="00786B19" w:rsidRPr="00D02538">
              <w:rPr>
                <w:rFonts w:ascii="Times New Roman" w:hAnsi="Times New Roman" w:cs="Times New Roman"/>
                <w:iCs/>
                <w:sz w:val="20"/>
                <w:szCs w:val="20"/>
              </w:rPr>
              <w:t>арная</w:t>
            </w:r>
            <w:r w:rsidRPr="00D02538">
              <w:rPr>
                <w:rFonts w:ascii="Times New Roman" w:hAnsi="Times New Roman" w:cs="Times New Roman"/>
                <w:iCs/>
                <w:sz w:val="20"/>
                <w:szCs w:val="20"/>
              </w:rPr>
              <w:t xml:space="preserve"> номенклатура. Понятие вида.</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Систематика животных. </w:t>
            </w:r>
            <w:proofErr w:type="spellStart"/>
            <w:r w:rsidRPr="00D02538">
              <w:rPr>
                <w:rFonts w:ascii="Times New Roman" w:hAnsi="Times New Roman" w:cs="Times New Roman"/>
                <w:iCs/>
                <w:sz w:val="20"/>
                <w:szCs w:val="20"/>
              </w:rPr>
              <w:t>Понятиепороды</w:t>
            </w:r>
            <w:proofErr w:type="spellEnd"/>
            <w:r w:rsidRPr="00D02538">
              <w:rPr>
                <w:rFonts w:ascii="Times New Roman" w:hAnsi="Times New Roman" w:cs="Times New Roman"/>
                <w:iCs/>
                <w:sz w:val="20"/>
                <w:szCs w:val="20"/>
              </w:rPr>
              <w:t>.</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Систематика растений. Понятие сорта.</w:t>
            </w:r>
          </w:p>
          <w:p w:rsidR="000E2B20" w:rsidRPr="00D02538" w:rsidRDefault="000E2B20" w:rsidP="000E2B2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Биологическая номенклатура — основа профессиональной деятельности.</w:t>
            </w:r>
          </w:p>
          <w:p w:rsidR="000E2B20" w:rsidRPr="00D02538" w:rsidRDefault="000E2B20" w:rsidP="00786B1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Портреты  Аристотеля, К. Линнея, Ч. Дарвина; видеофрагменты с таксонами в ботанике и зоологии и примеры систематики отдельных растений и животных</w:t>
            </w:r>
          </w:p>
        </w:tc>
        <w:tc>
          <w:tcPr>
            <w:tcW w:w="5044" w:type="dxa"/>
          </w:tcPr>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Определение животных и растений в соответствии с прав</w:t>
            </w:r>
            <w:r w:rsidR="00786B19" w:rsidRPr="00D02538">
              <w:rPr>
                <w:rFonts w:ascii="Times New Roman" w:hAnsi="Times New Roman" w:cs="Times New Roman"/>
                <w:iCs/>
                <w:sz w:val="20"/>
                <w:szCs w:val="20"/>
              </w:rPr>
              <w:t>и</w:t>
            </w:r>
            <w:r w:rsidRPr="00D02538">
              <w:rPr>
                <w:rFonts w:ascii="Times New Roman" w:hAnsi="Times New Roman" w:cs="Times New Roman"/>
                <w:iCs/>
                <w:sz w:val="20"/>
                <w:szCs w:val="20"/>
              </w:rPr>
              <w:t>лами бинарной номенклатуры.</w:t>
            </w:r>
          </w:p>
          <w:p w:rsidR="00D72B1D"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Раскрытие вклада биологического языка в </w:t>
            </w:r>
            <w:proofErr w:type="spellStart"/>
            <w:proofErr w:type="gramStart"/>
            <w:r w:rsidRPr="00D02538">
              <w:rPr>
                <w:rFonts w:ascii="Times New Roman" w:hAnsi="Times New Roman" w:cs="Times New Roman"/>
                <w:iCs/>
                <w:sz w:val="20"/>
                <w:szCs w:val="20"/>
              </w:rPr>
              <w:t>естественно-научный</w:t>
            </w:r>
            <w:proofErr w:type="spellEnd"/>
            <w:proofErr w:type="gramEnd"/>
            <w:r w:rsidRPr="00D02538">
              <w:rPr>
                <w:rFonts w:ascii="Times New Roman" w:hAnsi="Times New Roman" w:cs="Times New Roman"/>
                <w:iCs/>
                <w:sz w:val="20"/>
                <w:szCs w:val="20"/>
              </w:rPr>
              <w:t xml:space="preserve"> язык и его общекультурное значение</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Язык естествознания.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Химия</w:t>
            </w:r>
          </w:p>
        </w:tc>
        <w:tc>
          <w:tcPr>
            <w:tcW w:w="5670"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Тривиальные названия. </w:t>
            </w:r>
            <w:proofErr w:type="spellStart"/>
            <w:r w:rsidRPr="00D02538">
              <w:rPr>
                <w:rFonts w:ascii="Times New Roman" w:hAnsi="Times New Roman" w:cs="Times New Roman"/>
                <w:iCs/>
                <w:sz w:val="20"/>
                <w:szCs w:val="20"/>
              </w:rPr>
              <w:t>Рациональнаяноменклатура</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Международнаяноменклатура</w:t>
            </w:r>
            <w:proofErr w:type="spellEnd"/>
            <w:r w:rsidRPr="00D02538">
              <w:rPr>
                <w:rFonts w:ascii="Times New Roman" w:hAnsi="Times New Roman" w:cs="Times New Roman"/>
                <w:iCs/>
                <w:sz w:val="20"/>
                <w:szCs w:val="20"/>
              </w:rPr>
              <w:t xml:space="preserve"> ИЮПАК.</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Химические элементы и происхождение их названий.</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не органических веществ (оксиды, кислоты, основания, соли) и принципы образования их названий.</w:t>
            </w:r>
          </w:p>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Таблица, слайд или видеофрагмент «Номенклатура ИЮПАК»; таблицы или слайды с анимаци</w:t>
            </w:r>
            <w:r w:rsidR="00786B19" w:rsidRPr="00D02538">
              <w:rPr>
                <w:rFonts w:ascii="Times New Roman" w:hAnsi="Times New Roman" w:cs="Times New Roman"/>
                <w:iCs/>
                <w:sz w:val="20"/>
                <w:szCs w:val="20"/>
              </w:rPr>
              <w:t>ей</w:t>
            </w:r>
            <w:r w:rsidRPr="00D02538">
              <w:rPr>
                <w:rFonts w:ascii="Times New Roman" w:hAnsi="Times New Roman" w:cs="Times New Roman"/>
                <w:iCs/>
                <w:sz w:val="20"/>
                <w:szCs w:val="20"/>
              </w:rPr>
              <w:t xml:space="preserve"> по общим принципам образования названий важнейших классов неорганических соединений — оксидов, кислот, оснований, солей, их классификация</w:t>
            </w:r>
          </w:p>
        </w:tc>
        <w:tc>
          <w:tcPr>
            <w:tcW w:w="5044"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Определение </w:t>
            </w:r>
            <w:proofErr w:type="spellStart"/>
            <w:r w:rsidRPr="00D02538">
              <w:rPr>
                <w:rFonts w:ascii="Times New Roman" w:hAnsi="Times New Roman" w:cs="Times New Roman"/>
                <w:iCs/>
                <w:sz w:val="20"/>
                <w:szCs w:val="20"/>
              </w:rPr>
              <w:t>неорганическихвеществразных</w:t>
            </w:r>
            <w:proofErr w:type="spellEnd"/>
            <w:r w:rsidRPr="00D02538">
              <w:rPr>
                <w:rFonts w:ascii="Times New Roman" w:hAnsi="Times New Roman" w:cs="Times New Roman"/>
                <w:iCs/>
                <w:sz w:val="20"/>
                <w:szCs w:val="20"/>
              </w:rPr>
              <w:t xml:space="preserve"> классов в соответствии с правилами химической номенклатуры ИЮПАК.</w:t>
            </w:r>
          </w:p>
          <w:p w:rsidR="008624B4" w:rsidRPr="00D02538" w:rsidRDefault="00D72B1D" w:rsidP="00786B19">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Обоснованиевклада</w:t>
            </w:r>
            <w:proofErr w:type="spellEnd"/>
            <w:r w:rsidRPr="00D02538">
              <w:rPr>
                <w:rFonts w:ascii="Times New Roman" w:hAnsi="Times New Roman" w:cs="Times New Roman"/>
                <w:iCs/>
                <w:sz w:val="20"/>
                <w:szCs w:val="20"/>
              </w:rPr>
              <w:t xml:space="preserve"> химического </w:t>
            </w:r>
            <w:proofErr w:type="spellStart"/>
            <w:r w:rsidRPr="00D02538">
              <w:rPr>
                <w:rFonts w:ascii="Times New Roman" w:hAnsi="Times New Roman" w:cs="Times New Roman"/>
                <w:iCs/>
                <w:sz w:val="20"/>
                <w:szCs w:val="20"/>
              </w:rPr>
              <w:t>языкав</w:t>
            </w:r>
            <w:proofErr w:type="spellEnd"/>
            <w:r w:rsidRPr="00D02538">
              <w:rPr>
                <w:rFonts w:ascii="Times New Roman" w:hAnsi="Times New Roman" w:cs="Times New Roman"/>
                <w:iCs/>
                <w:sz w:val="20"/>
                <w:szCs w:val="20"/>
              </w:rPr>
              <w:t xml:space="preserve"> </w:t>
            </w:r>
            <w:proofErr w:type="spellStart"/>
            <w:proofErr w:type="gramStart"/>
            <w:r w:rsidRPr="00D02538">
              <w:rPr>
                <w:rFonts w:ascii="Times New Roman" w:hAnsi="Times New Roman" w:cs="Times New Roman"/>
                <w:iCs/>
                <w:sz w:val="20"/>
                <w:szCs w:val="20"/>
              </w:rPr>
              <w:t>естественно-научный</w:t>
            </w:r>
            <w:proofErr w:type="spellEnd"/>
            <w:proofErr w:type="gramEnd"/>
            <w:r w:rsidRPr="00D02538">
              <w:rPr>
                <w:rFonts w:ascii="Times New Roman" w:hAnsi="Times New Roman" w:cs="Times New Roman"/>
                <w:iCs/>
                <w:sz w:val="20"/>
                <w:szCs w:val="20"/>
              </w:rPr>
              <w:t xml:space="preserve"> языки его общекультурное значение</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Язык естествознания.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Физика</w:t>
            </w:r>
          </w:p>
        </w:tc>
        <w:tc>
          <w:tcPr>
            <w:tcW w:w="5670"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Единицы измерения </w:t>
            </w:r>
            <w:proofErr w:type="spellStart"/>
            <w:r w:rsidRPr="00D02538">
              <w:rPr>
                <w:rFonts w:ascii="Times New Roman" w:hAnsi="Times New Roman" w:cs="Times New Roman"/>
                <w:iCs/>
                <w:sz w:val="20"/>
                <w:szCs w:val="20"/>
              </w:rPr>
              <w:t>физическихвеличин</w:t>
            </w:r>
            <w:proofErr w:type="spellEnd"/>
            <w:r w:rsidRPr="00D02538">
              <w:rPr>
                <w:rFonts w:ascii="Times New Roman" w:hAnsi="Times New Roman" w:cs="Times New Roman"/>
                <w:iCs/>
                <w:sz w:val="20"/>
                <w:szCs w:val="20"/>
              </w:rPr>
              <w:t xml:space="preserve"> на Руси. Единицы </w:t>
            </w:r>
            <w:proofErr w:type="spellStart"/>
            <w:r w:rsidRPr="00D02538">
              <w:rPr>
                <w:rFonts w:ascii="Times New Roman" w:hAnsi="Times New Roman" w:cs="Times New Roman"/>
                <w:iCs/>
                <w:sz w:val="20"/>
                <w:szCs w:val="20"/>
              </w:rPr>
              <w:t>измеренияфизических</w:t>
            </w:r>
            <w:proofErr w:type="spellEnd"/>
            <w:r w:rsidRPr="00D02538">
              <w:rPr>
                <w:rFonts w:ascii="Times New Roman" w:hAnsi="Times New Roman" w:cs="Times New Roman"/>
                <w:iCs/>
                <w:sz w:val="20"/>
                <w:szCs w:val="20"/>
              </w:rPr>
              <w:t xml:space="preserve"> величин в некоторых других странах. Международная система единиц измерения физических величин — СИ.</w:t>
            </w:r>
          </w:p>
          <w:p w:rsidR="00786B19"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и производные единицы измерения </w:t>
            </w:r>
            <w:proofErr w:type="gramStart"/>
            <w:r w:rsidRPr="00D02538">
              <w:rPr>
                <w:rFonts w:ascii="Times New Roman" w:hAnsi="Times New Roman" w:cs="Times New Roman"/>
                <w:iCs/>
                <w:sz w:val="20"/>
                <w:szCs w:val="20"/>
              </w:rPr>
              <w:t>физических</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величинСИ</w:t>
            </w:r>
            <w:proofErr w:type="spellEnd"/>
            <w:r w:rsidRPr="00D02538">
              <w:rPr>
                <w:rFonts w:ascii="Times New Roman" w:hAnsi="Times New Roman" w:cs="Times New Roman"/>
                <w:iCs/>
                <w:sz w:val="20"/>
                <w:szCs w:val="20"/>
              </w:rPr>
              <w:t xml:space="preserve">. </w:t>
            </w:r>
          </w:p>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lastRenderedPageBreak/>
              <w:t>Демонстрации</w:t>
            </w:r>
            <w:r w:rsidRPr="00D02538">
              <w:rPr>
                <w:rFonts w:ascii="Times New Roman" w:hAnsi="Times New Roman" w:cs="Times New Roman"/>
                <w:iCs/>
                <w:sz w:val="20"/>
                <w:szCs w:val="20"/>
              </w:rPr>
              <w:t xml:space="preserve">. Портреты Ома, Кулона, Ньютона, Эйнштейна и </w:t>
            </w:r>
            <w:proofErr w:type="spellStart"/>
            <w:r w:rsidRPr="00D02538">
              <w:rPr>
                <w:rFonts w:ascii="Times New Roman" w:hAnsi="Times New Roman" w:cs="Times New Roman"/>
                <w:iCs/>
                <w:sz w:val="20"/>
                <w:szCs w:val="20"/>
              </w:rPr>
              <w:t>др.</w:t>
            </w:r>
            <w:proofErr w:type="gramStart"/>
            <w:r w:rsidRPr="00D02538">
              <w:rPr>
                <w:rFonts w:ascii="Times New Roman" w:hAnsi="Times New Roman" w:cs="Times New Roman"/>
                <w:iCs/>
                <w:sz w:val="20"/>
                <w:szCs w:val="20"/>
              </w:rPr>
              <w:t>;т</w:t>
            </w:r>
            <w:proofErr w:type="gramEnd"/>
            <w:r w:rsidRPr="00D02538">
              <w:rPr>
                <w:rFonts w:ascii="Times New Roman" w:hAnsi="Times New Roman" w:cs="Times New Roman"/>
                <w:iCs/>
                <w:sz w:val="20"/>
                <w:szCs w:val="20"/>
              </w:rPr>
              <w:t>аблицы</w:t>
            </w:r>
            <w:proofErr w:type="spellEnd"/>
            <w:r w:rsidRPr="00D02538">
              <w:rPr>
                <w:rFonts w:ascii="Times New Roman" w:hAnsi="Times New Roman" w:cs="Times New Roman"/>
                <w:iCs/>
                <w:sz w:val="20"/>
                <w:szCs w:val="20"/>
              </w:rPr>
              <w:t xml:space="preserve"> основных и производных единиц СИ; видеофрагменты, иллюстрирующие важнейшие понятия физики применительно к теме урока; слайд или видеофрагмент«Старорусские единицы измерения некоторых физических величин»</w:t>
            </w:r>
          </w:p>
        </w:tc>
        <w:tc>
          <w:tcPr>
            <w:tcW w:w="5044"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Характеристика основных </w:t>
            </w:r>
            <w:proofErr w:type="spellStart"/>
            <w:r w:rsidRPr="00D02538">
              <w:rPr>
                <w:rFonts w:ascii="Times New Roman" w:hAnsi="Times New Roman" w:cs="Times New Roman"/>
                <w:iCs/>
                <w:sz w:val="20"/>
                <w:szCs w:val="20"/>
              </w:rPr>
              <w:t>ипроизводныхединиц</w:t>
            </w:r>
            <w:proofErr w:type="spellEnd"/>
            <w:r w:rsidRPr="00D02538">
              <w:rPr>
                <w:rFonts w:ascii="Times New Roman" w:hAnsi="Times New Roman" w:cs="Times New Roman"/>
                <w:iCs/>
                <w:sz w:val="20"/>
                <w:szCs w:val="20"/>
              </w:rPr>
              <w:t xml:space="preserve"> измерения физических величин СИ. </w:t>
            </w:r>
            <w:proofErr w:type="spellStart"/>
            <w:r w:rsidRPr="00D02538">
              <w:rPr>
                <w:rFonts w:ascii="Times New Roman" w:hAnsi="Times New Roman" w:cs="Times New Roman"/>
                <w:iCs/>
                <w:sz w:val="20"/>
                <w:szCs w:val="20"/>
              </w:rPr>
              <w:t>Раскрытиевклада</w:t>
            </w:r>
            <w:proofErr w:type="spellEnd"/>
            <w:r w:rsidRPr="00D02538">
              <w:rPr>
                <w:rFonts w:ascii="Times New Roman" w:hAnsi="Times New Roman" w:cs="Times New Roman"/>
                <w:iCs/>
                <w:sz w:val="20"/>
                <w:szCs w:val="20"/>
              </w:rPr>
              <w:t xml:space="preserve"> физического языка в </w:t>
            </w:r>
            <w:proofErr w:type="spellStart"/>
            <w:proofErr w:type="gramStart"/>
            <w:r w:rsidRPr="00D02538">
              <w:rPr>
                <w:rFonts w:ascii="Times New Roman" w:hAnsi="Times New Roman" w:cs="Times New Roman"/>
                <w:iCs/>
                <w:sz w:val="20"/>
                <w:szCs w:val="20"/>
              </w:rPr>
              <w:t>естественно-научный</w:t>
            </w:r>
            <w:proofErr w:type="spellEnd"/>
            <w:proofErr w:type="gramEnd"/>
            <w:r w:rsidRPr="00D02538">
              <w:rPr>
                <w:rFonts w:ascii="Times New Roman" w:hAnsi="Times New Roman" w:cs="Times New Roman"/>
                <w:iCs/>
                <w:sz w:val="20"/>
                <w:szCs w:val="20"/>
              </w:rPr>
              <w:t xml:space="preserve"> язык и его общекультурное значение.</w:t>
            </w:r>
          </w:p>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соответствия между старинными русскими единицами и единицами измерения </w:t>
            </w:r>
            <w:proofErr w:type="spellStart"/>
            <w:r w:rsidRPr="00D02538">
              <w:rPr>
                <w:rFonts w:ascii="Times New Roman" w:hAnsi="Times New Roman" w:cs="Times New Roman"/>
                <w:iCs/>
                <w:sz w:val="20"/>
                <w:szCs w:val="20"/>
              </w:rPr>
              <w:lastRenderedPageBreak/>
              <w:t>физическихвеличин</w:t>
            </w:r>
            <w:proofErr w:type="spellEnd"/>
            <w:r w:rsidRPr="00D02538">
              <w:rPr>
                <w:rFonts w:ascii="Times New Roman" w:hAnsi="Times New Roman" w:cs="Times New Roman"/>
                <w:iCs/>
                <w:sz w:val="20"/>
                <w:szCs w:val="20"/>
              </w:rPr>
              <w:t xml:space="preserve"> некоторых стран и СИ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13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w:t>
            </w:r>
          </w:p>
        </w:tc>
        <w:tc>
          <w:tcPr>
            <w:tcW w:w="2408" w:type="dxa"/>
          </w:tcPr>
          <w:p w:rsidR="00D72B1D" w:rsidRPr="00D02538" w:rsidRDefault="00D72B1D" w:rsidP="00D72B1D">
            <w:pPr>
              <w:contextualSpacing/>
              <w:jc w:val="both"/>
              <w:rPr>
                <w:rFonts w:ascii="Times New Roman" w:hAnsi="Times New Roman" w:cs="Times New Roman"/>
                <w:iCs/>
                <w:sz w:val="20"/>
                <w:szCs w:val="20"/>
              </w:rPr>
            </w:pPr>
            <w:proofErr w:type="spellStart"/>
            <w:proofErr w:type="gramStart"/>
            <w:r w:rsidRPr="00D02538">
              <w:rPr>
                <w:rFonts w:ascii="Times New Roman" w:hAnsi="Times New Roman" w:cs="Times New Roman"/>
                <w:iCs/>
                <w:sz w:val="20"/>
                <w:szCs w:val="20"/>
              </w:rPr>
              <w:t>Естественно-научные</w:t>
            </w:r>
            <w:proofErr w:type="spellEnd"/>
            <w:proofErr w:type="gramEnd"/>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понятия, законы</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теории</w:t>
            </w:r>
          </w:p>
        </w:tc>
        <w:tc>
          <w:tcPr>
            <w:tcW w:w="5670" w:type="dxa"/>
          </w:tcPr>
          <w:p w:rsidR="00D72B1D" w:rsidRPr="00D02538" w:rsidRDefault="00D72B1D" w:rsidP="00D72B1D">
            <w:pPr>
              <w:contextualSpacing/>
              <w:jc w:val="both"/>
              <w:rPr>
                <w:rFonts w:ascii="Times New Roman" w:hAnsi="Times New Roman" w:cs="Times New Roman"/>
                <w:iCs/>
                <w:sz w:val="20"/>
                <w:szCs w:val="20"/>
              </w:rPr>
            </w:pPr>
            <w:proofErr w:type="spellStart"/>
            <w:proofErr w:type="gramStart"/>
            <w:r w:rsidRPr="00D02538">
              <w:rPr>
                <w:rFonts w:ascii="Times New Roman" w:hAnsi="Times New Roman" w:cs="Times New Roman"/>
                <w:iCs/>
                <w:sz w:val="20"/>
                <w:szCs w:val="20"/>
              </w:rPr>
              <w:t>Естественно-научные</w:t>
            </w:r>
            <w:proofErr w:type="spellEnd"/>
            <w:proofErr w:type="gramEnd"/>
            <w:r w:rsidRPr="00D02538">
              <w:rPr>
                <w:rFonts w:ascii="Times New Roman" w:hAnsi="Times New Roman" w:cs="Times New Roman"/>
                <w:iCs/>
                <w:sz w:val="20"/>
                <w:szCs w:val="20"/>
              </w:rPr>
              <w:t xml:space="preserve"> понятия.</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Конкретные и абстрактные естественнонаучные понятия.</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Законы естествознания. Естественнонаучные теории. Описательные теории и объяснительные теории.</w:t>
            </w:r>
          </w:p>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Прогнозирующая роль естественнонаучных теорий</w:t>
            </w:r>
          </w:p>
        </w:tc>
        <w:tc>
          <w:tcPr>
            <w:tcW w:w="5044" w:type="dxa"/>
          </w:tcPr>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иконкретизацияважнейших</w:t>
            </w:r>
            <w:proofErr w:type="spellEnd"/>
            <w:r w:rsidRPr="00D02538">
              <w:rPr>
                <w:rFonts w:ascii="Times New Roman" w:hAnsi="Times New Roman" w:cs="Times New Roman"/>
                <w:iCs/>
                <w:sz w:val="20"/>
                <w:szCs w:val="20"/>
              </w:rPr>
              <w:t xml:space="preserve"> категорий теории познания: понятий, законов, теорий — на основе материала </w:t>
            </w:r>
            <w:proofErr w:type="spellStart"/>
            <w:r w:rsidRPr="00D02538">
              <w:rPr>
                <w:rFonts w:ascii="Times New Roman" w:hAnsi="Times New Roman" w:cs="Times New Roman"/>
                <w:iCs/>
                <w:sz w:val="20"/>
                <w:szCs w:val="20"/>
              </w:rPr>
              <w:t>основнойшколы</w:t>
            </w:r>
            <w:proofErr w:type="spellEnd"/>
            <w:r w:rsidRPr="00D02538">
              <w:rPr>
                <w:rFonts w:ascii="Times New Roman" w:hAnsi="Times New Roman" w:cs="Times New Roman"/>
                <w:iCs/>
                <w:sz w:val="20"/>
                <w:szCs w:val="20"/>
              </w:rPr>
              <w:t xml:space="preserve"> по физике, химии и биологии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14</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14</w:t>
            </w:r>
          </w:p>
        </w:tc>
        <w:tc>
          <w:tcPr>
            <w:tcW w:w="2408" w:type="dxa"/>
          </w:tcPr>
          <w:p w:rsidR="00D72B1D" w:rsidRPr="00D02538" w:rsidRDefault="00D72B1D" w:rsidP="00D72B1D">
            <w:pPr>
              <w:contextualSpacing/>
              <w:jc w:val="both"/>
              <w:rPr>
                <w:rFonts w:ascii="Times New Roman" w:hAnsi="Times New Roman" w:cs="Times New Roman"/>
                <w:iCs/>
                <w:sz w:val="20"/>
                <w:szCs w:val="20"/>
              </w:rPr>
            </w:pPr>
            <w:proofErr w:type="spellStart"/>
            <w:proofErr w:type="gramStart"/>
            <w:r w:rsidRPr="00D02538">
              <w:rPr>
                <w:rFonts w:ascii="Times New Roman" w:hAnsi="Times New Roman" w:cs="Times New Roman"/>
                <w:iCs/>
                <w:sz w:val="20"/>
                <w:szCs w:val="20"/>
              </w:rPr>
              <w:t>Естественно-научная</w:t>
            </w:r>
            <w:proofErr w:type="spellEnd"/>
            <w:proofErr w:type="gramEnd"/>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картина мира</w:t>
            </w:r>
          </w:p>
        </w:tc>
        <w:tc>
          <w:tcPr>
            <w:tcW w:w="5670"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Картины мира: религиозная, </w:t>
            </w:r>
            <w:proofErr w:type="spellStart"/>
            <w:r w:rsidRPr="00D02538">
              <w:rPr>
                <w:rFonts w:ascii="Times New Roman" w:hAnsi="Times New Roman" w:cs="Times New Roman"/>
                <w:iCs/>
                <w:sz w:val="20"/>
                <w:szCs w:val="20"/>
              </w:rPr>
              <w:t>бытовая</w:t>
            </w:r>
            <w:proofErr w:type="gramStart"/>
            <w:r w:rsidRPr="00D02538">
              <w:rPr>
                <w:rFonts w:ascii="Times New Roman" w:hAnsi="Times New Roman" w:cs="Times New Roman"/>
                <w:iCs/>
                <w:sz w:val="20"/>
                <w:szCs w:val="20"/>
              </w:rPr>
              <w:t>,х</w:t>
            </w:r>
            <w:proofErr w:type="gramEnd"/>
            <w:r w:rsidRPr="00D02538">
              <w:rPr>
                <w:rFonts w:ascii="Times New Roman" w:hAnsi="Times New Roman" w:cs="Times New Roman"/>
                <w:iCs/>
                <w:sz w:val="20"/>
                <w:szCs w:val="20"/>
              </w:rPr>
              <w:t>удожественная</w:t>
            </w:r>
            <w:proofErr w:type="spellEnd"/>
            <w:r w:rsidRPr="00D02538">
              <w:rPr>
                <w:rFonts w:ascii="Times New Roman" w:hAnsi="Times New Roman" w:cs="Times New Roman"/>
                <w:iCs/>
                <w:sz w:val="20"/>
                <w:szCs w:val="20"/>
              </w:rPr>
              <w:t>.</w:t>
            </w:r>
          </w:p>
          <w:p w:rsidR="00D72B1D" w:rsidRPr="00D02538" w:rsidRDefault="00D72B1D" w:rsidP="00D72B1D">
            <w:pPr>
              <w:contextualSpacing/>
              <w:jc w:val="both"/>
              <w:rPr>
                <w:rFonts w:ascii="Times New Roman" w:hAnsi="Times New Roman" w:cs="Times New Roman"/>
                <w:iCs/>
                <w:sz w:val="20"/>
                <w:szCs w:val="20"/>
              </w:rPr>
            </w:pPr>
            <w:proofErr w:type="spellStart"/>
            <w:proofErr w:type="gramStart"/>
            <w:r w:rsidRPr="00D02538">
              <w:rPr>
                <w:rFonts w:ascii="Times New Roman" w:hAnsi="Times New Roman" w:cs="Times New Roman"/>
                <w:iCs/>
                <w:sz w:val="20"/>
                <w:szCs w:val="20"/>
              </w:rPr>
              <w:t>Естественно-научная</w:t>
            </w:r>
            <w:proofErr w:type="spellEnd"/>
            <w:proofErr w:type="gramEnd"/>
            <w:r w:rsidRPr="00D02538">
              <w:rPr>
                <w:rFonts w:ascii="Times New Roman" w:hAnsi="Times New Roman" w:cs="Times New Roman"/>
                <w:iCs/>
                <w:sz w:val="20"/>
                <w:szCs w:val="20"/>
              </w:rPr>
              <w:t xml:space="preserve"> картина мира (ЕНКМ). Эволюция ЕНКМ и ее</w:t>
            </w:r>
            <w:r w:rsidR="00786B19" w:rsidRPr="00D02538">
              <w:rPr>
                <w:rFonts w:ascii="Times New Roman" w:hAnsi="Times New Roman" w:cs="Times New Roman"/>
                <w:iCs/>
                <w:sz w:val="20"/>
                <w:szCs w:val="20"/>
              </w:rPr>
              <w:t xml:space="preserve"> э</w:t>
            </w:r>
            <w:r w:rsidRPr="00D02538">
              <w:rPr>
                <w:rFonts w:ascii="Times New Roman" w:hAnsi="Times New Roman" w:cs="Times New Roman"/>
                <w:iCs/>
                <w:sz w:val="20"/>
                <w:szCs w:val="20"/>
              </w:rPr>
              <w:t xml:space="preserve">тапы: </w:t>
            </w:r>
            <w:proofErr w:type="gramStart"/>
            <w:r w:rsidRPr="00D02538">
              <w:rPr>
                <w:rFonts w:ascii="Times New Roman" w:hAnsi="Times New Roman" w:cs="Times New Roman"/>
                <w:iCs/>
                <w:sz w:val="20"/>
                <w:szCs w:val="20"/>
              </w:rPr>
              <w:t>аристотелевский</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ньютон</w:t>
            </w:r>
            <w:r w:rsidR="00786B19" w:rsidRPr="00D02538">
              <w:rPr>
                <w:rFonts w:ascii="Times New Roman" w:hAnsi="Times New Roman" w:cs="Times New Roman"/>
                <w:iCs/>
                <w:sz w:val="20"/>
                <w:szCs w:val="20"/>
              </w:rPr>
              <w:t>ов</w:t>
            </w:r>
            <w:r w:rsidRPr="00D02538">
              <w:rPr>
                <w:rFonts w:ascii="Times New Roman" w:hAnsi="Times New Roman" w:cs="Times New Roman"/>
                <w:iCs/>
                <w:sz w:val="20"/>
                <w:szCs w:val="20"/>
              </w:rPr>
              <w:t>ский</w:t>
            </w:r>
            <w:proofErr w:type="spellEnd"/>
            <w:r w:rsidRPr="00D02538">
              <w:rPr>
                <w:rFonts w:ascii="Times New Roman" w:hAnsi="Times New Roman" w:cs="Times New Roman"/>
                <w:iCs/>
                <w:sz w:val="20"/>
                <w:szCs w:val="20"/>
              </w:rPr>
              <w:t>, эйнштейновская революция.</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Принципы познания в </w:t>
            </w:r>
            <w:proofErr w:type="spellStart"/>
            <w:r w:rsidRPr="00D02538">
              <w:rPr>
                <w:rFonts w:ascii="Times New Roman" w:hAnsi="Times New Roman" w:cs="Times New Roman"/>
                <w:iCs/>
                <w:sz w:val="20"/>
                <w:szCs w:val="20"/>
              </w:rPr>
              <w:t>естествознании</w:t>
            </w:r>
            <w:proofErr w:type="gramStart"/>
            <w:r w:rsidRPr="00D02538">
              <w:rPr>
                <w:rFonts w:ascii="Times New Roman" w:hAnsi="Times New Roman" w:cs="Times New Roman"/>
                <w:iCs/>
                <w:sz w:val="20"/>
                <w:szCs w:val="20"/>
              </w:rPr>
              <w:t>:с</w:t>
            </w:r>
            <w:proofErr w:type="gramEnd"/>
            <w:r w:rsidRPr="00D02538">
              <w:rPr>
                <w:rFonts w:ascii="Times New Roman" w:hAnsi="Times New Roman" w:cs="Times New Roman"/>
                <w:iCs/>
                <w:sz w:val="20"/>
                <w:szCs w:val="20"/>
              </w:rPr>
              <w:t>оответствия</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дополнительности</w:t>
            </w:r>
            <w:proofErr w:type="spellEnd"/>
            <w:r w:rsidRPr="00D02538">
              <w:rPr>
                <w:rFonts w:ascii="Times New Roman" w:hAnsi="Times New Roman" w:cs="Times New Roman"/>
                <w:iCs/>
                <w:sz w:val="20"/>
                <w:szCs w:val="20"/>
              </w:rPr>
              <w:t>, причинности, симметрии.</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Таблицы </w:t>
            </w:r>
            <w:proofErr w:type="spellStart"/>
            <w:r w:rsidRPr="00D02538">
              <w:rPr>
                <w:rFonts w:ascii="Times New Roman" w:hAnsi="Times New Roman" w:cs="Times New Roman"/>
                <w:iCs/>
                <w:sz w:val="20"/>
                <w:szCs w:val="20"/>
              </w:rPr>
              <w:t>ивидеофрагменты</w:t>
            </w:r>
            <w:proofErr w:type="spellEnd"/>
            <w:r w:rsidRPr="00D02538">
              <w:rPr>
                <w:rFonts w:ascii="Times New Roman" w:hAnsi="Times New Roman" w:cs="Times New Roman"/>
                <w:iCs/>
                <w:sz w:val="20"/>
                <w:szCs w:val="20"/>
              </w:rPr>
              <w:t xml:space="preserve">, иллюстрирующие </w:t>
            </w:r>
            <w:proofErr w:type="spellStart"/>
            <w:r w:rsidRPr="00D02538">
              <w:rPr>
                <w:rFonts w:ascii="Times New Roman" w:hAnsi="Times New Roman" w:cs="Times New Roman"/>
                <w:iCs/>
                <w:sz w:val="20"/>
                <w:szCs w:val="20"/>
              </w:rPr>
              <w:t>важнейшиепонятия</w:t>
            </w:r>
            <w:proofErr w:type="spellEnd"/>
            <w:r w:rsidRPr="00D02538">
              <w:rPr>
                <w:rFonts w:ascii="Times New Roman" w:hAnsi="Times New Roman" w:cs="Times New Roman"/>
                <w:iCs/>
                <w:sz w:val="20"/>
                <w:szCs w:val="20"/>
              </w:rPr>
              <w:t>, законы и теории естественнонаучных дисциплин по курсу основной школы.</w:t>
            </w:r>
          </w:p>
          <w:p w:rsidR="008624B4" w:rsidRPr="00D02538" w:rsidRDefault="00D72B1D" w:rsidP="00786B1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1. Построение равносторонних треугольников из спичек на плоскости и в пространстве</w:t>
            </w:r>
          </w:p>
        </w:tc>
        <w:tc>
          <w:tcPr>
            <w:tcW w:w="5044"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на </w:t>
            </w:r>
            <w:proofErr w:type="spellStart"/>
            <w:r w:rsidRPr="00D02538">
              <w:rPr>
                <w:rFonts w:ascii="Times New Roman" w:hAnsi="Times New Roman" w:cs="Times New Roman"/>
                <w:iCs/>
                <w:sz w:val="20"/>
                <w:szCs w:val="20"/>
              </w:rPr>
              <w:t>основедедукцииобщего</w:t>
            </w:r>
            <w:proofErr w:type="spellEnd"/>
            <w:r w:rsidRPr="00D02538">
              <w:rPr>
                <w:rFonts w:ascii="Times New Roman" w:hAnsi="Times New Roman" w:cs="Times New Roman"/>
                <w:iCs/>
                <w:sz w:val="20"/>
                <w:szCs w:val="20"/>
              </w:rPr>
              <w:t xml:space="preserve"> представления о </w:t>
            </w:r>
            <w:proofErr w:type="spellStart"/>
            <w:r w:rsidRPr="00D02538">
              <w:rPr>
                <w:rFonts w:ascii="Times New Roman" w:hAnsi="Times New Roman" w:cs="Times New Roman"/>
                <w:iCs/>
                <w:sz w:val="20"/>
                <w:szCs w:val="20"/>
              </w:rPr>
              <w:t>научнойкартине</w:t>
            </w:r>
            <w:proofErr w:type="spellEnd"/>
            <w:r w:rsidRPr="00D02538">
              <w:rPr>
                <w:rFonts w:ascii="Times New Roman" w:hAnsi="Times New Roman" w:cs="Times New Roman"/>
                <w:iCs/>
                <w:sz w:val="20"/>
                <w:szCs w:val="20"/>
              </w:rPr>
              <w:t xml:space="preserve"> мира, частного </w:t>
            </w:r>
            <w:proofErr w:type="gramStart"/>
            <w:r w:rsidRPr="00D02538">
              <w:rPr>
                <w:rFonts w:ascii="Times New Roman" w:hAnsi="Times New Roman" w:cs="Times New Roman"/>
                <w:iCs/>
                <w:sz w:val="20"/>
                <w:szCs w:val="20"/>
              </w:rPr>
              <w:t>—о</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естественно-научной</w:t>
            </w:r>
            <w:proofErr w:type="spellEnd"/>
            <w:r w:rsidRPr="00D02538">
              <w:rPr>
                <w:rFonts w:ascii="Times New Roman" w:hAnsi="Times New Roman" w:cs="Times New Roman"/>
                <w:iCs/>
                <w:sz w:val="20"/>
                <w:szCs w:val="20"/>
              </w:rPr>
              <w:t xml:space="preserve"> картине мира, единичного — о предметной картине мира.</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Изучение структуры </w:t>
            </w:r>
            <w:proofErr w:type="spellStart"/>
            <w:r w:rsidRPr="00D02538">
              <w:rPr>
                <w:rFonts w:ascii="Times New Roman" w:hAnsi="Times New Roman" w:cs="Times New Roman"/>
                <w:iCs/>
                <w:sz w:val="20"/>
                <w:szCs w:val="20"/>
              </w:rPr>
              <w:t>ЕНКМивзаимосвязи</w:t>
            </w:r>
            <w:proofErr w:type="spellEnd"/>
            <w:r w:rsidRPr="00D02538">
              <w:rPr>
                <w:rFonts w:ascii="Times New Roman" w:hAnsi="Times New Roman" w:cs="Times New Roman"/>
                <w:iCs/>
                <w:sz w:val="20"/>
                <w:szCs w:val="20"/>
              </w:rPr>
              <w:t xml:space="preserve"> ее частей на </w:t>
            </w:r>
            <w:proofErr w:type="spellStart"/>
            <w:r w:rsidRPr="00D02538">
              <w:rPr>
                <w:rFonts w:ascii="Times New Roman" w:hAnsi="Times New Roman" w:cs="Times New Roman"/>
                <w:iCs/>
                <w:sz w:val="20"/>
                <w:szCs w:val="20"/>
              </w:rPr>
              <w:t>конкретныхпримерах</w:t>
            </w:r>
            <w:proofErr w:type="spellEnd"/>
            <w:r w:rsidRPr="00D02538">
              <w:rPr>
                <w:rFonts w:ascii="Times New Roman" w:hAnsi="Times New Roman" w:cs="Times New Roman"/>
                <w:iCs/>
                <w:sz w:val="20"/>
                <w:szCs w:val="20"/>
              </w:rPr>
              <w:t xml:space="preserve"> из физики, химии и биологии.</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эволюции ЕНКМ.</w:t>
            </w:r>
          </w:p>
          <w:p w:rsidR="008624B4" w:rsidRPr="00D02538" w:rsidRDefault="00D72B1D"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Конкретизация принципов, </w:t>
            </w:r>
            <w:proofErr w:type="spellStart"/>
            <w:r w:rsidRPr="00D02538">
              <w:rPr>
                <w:rFonts w:ascii="Times New Roman" w:hAnsi="Times New Roman" w:cs="Times New Roman"/>
                <w:iCs/>
                <w:sz w:val="20"/>
                <w:szCs w:val="20"/>
              </w:rPr>
              <w:t>отражающихвзаимосвязь</w:t>
            </w:r>
            <w:proofErr w:type="spellEnd"/>
            <w:r w:rsidRPr="00D02538">
              <w:rPr>
                <w:rFonts w:ascii="Times New Roman" w:hAnsi="Times New Roman" w:cs="Times New Roman"/>
                <w:iCs/>
                <w:sz w:val="20"/>
                <w:szCs w:val="20"/>
              </w:rPr>
              <w:t xml:space="preserve"> фундаментальных </w:t>
            </w:r>
            <w:r w:rsidR="00624B07" w:rsidRPr="00D02538">
              <w:rPr>
                <w:rFonts w:ascii="Times New Roman" w:hAnsi="Times New Roman" w:cs="Times New Roman"/>
                <w:iCs/>
                <w:sz w:val="20"/>
                <w:szCs w:val="20"/>
              </w:rPr>
              <w:t>теорий не только на естественно</w:t>
            </w:r>
            <w:r w:rsidRPr="00D02538">
              <w:rPr>
                <w:rFonts w:ascii="Times New Roman" w:hAnsi="Times New Roman" w:cs="Times New Roman"/>
                <w:iCs/>
                <w:sz w:val="20"/>
                <w:szCs w:val="20"/>
              </w:rPr>
              <w:t>научном, но и на гуманитарном учебном материале</w:t>
            </w:r>
          </w:p>
        </w:tc>
      </w:tr>
      <w:tr w:rsidR="00D72B1D" w:rsidRPr="00D02538" w:rsidTr="00AA3AEB">
        <w:tc>
          <w:tcPr>
            <w:tcW w:w="729" w:type="dxa"/>
          </w:tcPr>
          <w:p w:rsidR="00D72B1D" w:rsidRPr="00D02538" w:rsidRDefault="00D72B1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15</w:t>
            </w:r>
          </w:p>
        </w:tc>
        <w:tc>
          <w:tcPr>
            <w:tcW w:w="711" w:type="dxa"/>
            <w:vMerge w:val="restart"/>
          </w:tcPr>
          <w:p w:rsidR="00D72B1D" w:rsidRPr="00D02538" w:rsidRDefault="00D72B1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15-</w:t>
            </w:r>
          </w:p>
          <w:p w:rsidR="00D72B1D" w:rsidRPr="00D02538" w:rsidRDefault="00D72B1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16</w:t>
            </w:r>
          </w:p>
        </w:tc>
        <w:tc>
          <w:tcPr>
            <w:tcW w:w="2408" w:type="dxa"/>
            <w:vMerge w:val="restart"/>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Миры, в которых</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мы живем</w:t>
            </w:r>
          </w:p>
        </w:tc>
        <w:tc>
          <w:tcPr>
            <w:tcW w:w="5670" w:type="dxa"/>
            <w:vMerge w:val="restart"/>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миров (</w:t>
            </w:r>
            <w:proofErr w:type="spellStart"/>
            <w:r w:rsidRPr="00D02538">
              <w:rPr>
                <w:rFonts w:ascii="Times New Roman" w:hAnsi="Times New Roman" w:cs="Times New Roman"/>
                <w:iCs/>
                <w:sz w:val="20"/>
                <w:szCs w:val="20"/>
              </w:rPr>
              <w:t>мегамир</w:t>
            </w:r>
            <w:proofErr w:type="gramStart"/>
            <w:r w:rsidRPr="00D02538">
              <w:rPr>
                <w:rFonts w:ascii="Times New Roman" w:hAnsi="Times New Roman" w:cs="Times New Roman"/>
                <w:iCs/>
                <w:sz w:val="20"/>
                <w:szCs w:val="20"/>
              </w:rPr>
              <w:t>,м</w:t>
            </w:r>
            <w:proofErr w:type="gramEnd"/>
            <w:r w:rsidRPr="00D02538">
              <w:rPr>
                <w:rFonts w:ascii="Times New Roman" w:hAnsi="Times New Roman" w:cs="Times New Roman"/>
                <w:iCs/>
                <w:sz w:val="20"/>
                <w:szCs w:val="20"/>
              </w:rPr>
              <w:t>акромир</w:t>
            </w:r>
            <w:proofErr w:type="spellEnd"/>
            <w:r w:rsidRPr="00D02538">
              <w:rPr>
                <w:rFonts w:ascii="Times New Roman" w:hAnsi="Times New Roman" w:cs="Times New Roman"/>
                <w:iCs/>
                <w:sz w:val="20"/>
                <w:szCs w:val="20"/>
              </w:rPr>
              <w:t xml:space="preserve">, микромир, </w:t>
            </w:r>
            <w:proofErr w:type="spellStart"/>
            <w:r w:rsidRPr="00D02538">
              <w:rPr>
                <w:rFonts w:ascii="Times New Roman" w:hAnsi="Times New Roman" w:cs="Times New Roman"/>
                <w:iCs/>
                <w:sz w:val="20"/>
                <w:szCs w:val="20"/>
              </w:rPr>
              <w:t>наномир</w:t>
            </w:r>
            <w:proofErr w:type="spellEnd"/>
            <w:r w:rsidRPr="00D02538">
              <w:rPr>
                <w:rFonts w:ascii="Times New Roman" w:hAnsi="Times New Roman" w:cs="Times New Roman"/>
                <w:iCs/>
                <w:sz w:val="20"/>
                <w:szCs w:val="20"/>
              </w:rPr>
              <w:t>).</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Границы миров и условность этих границ.</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Приборы для изучения миров, их эволюция от светового микроскопа Р. Гука до сканирующего туннельного микроскопа (СТМ) и </w:t>
            </w:r>
            <w:proofErr w:type="spellStart"/>
            <w:r w:rsidRPr="00D02538">
              <w:rPr>
                <w:rFonts w:ascii="Times New Roman" w:hAnsi="Times New Roman" w:cs="Times New Roman"/>
                <w:iCs/>
                <w:sz w:val="20"/>
                <w:szCs w:val="20"/>
              </w:rPr>
              <w:t>атомносилового</w:t>
            </w:r>
            <w:proofErr w:type="spellEnd"/>
            <w:r w:rsidRPr="00D02538">
              <w:rPr>
                <w:rFonts w:ascii="Times New Roman" w:hAnsi="Times New Roman" w:cs="Times New Roman"/>
                <w:iCs/>
                <w:sz w:val="20"/>
                <w:szCs w:val="20"/>
              </w:rPr>
              <w:t xml:space="preserve"> микроскопа (АСМ).</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Молекулярное распознавание и его роль в природе и жизни человека. Компьютеры будущего.</w:t>
            </w:r>
          </w:p>
          <w:p w:rsidR="00624B07"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w:t>
            </w:r>
            <w:proofErr w:type="spellStart"/>
            <w:r w:rsidRPr="00D02538">
              <w:rPr>
                <w:rFonts w:ascii="Times New Roman" w:hAnsi="Times New Roman" w:cs="Times New Roman"/>
                <w:iCs/>
                <w:sz w:val="20"/>
                <w:szCs w:val="20"/>
              </w:rPr>
              <w:t>ислайды</w:t>
            </w:r>
            <w:proofErr w:type="spellEnd"/>
            <w:r w:rsidRPr="00D02538">
              <w:rPr>
                <w:rFonts w:ascii="Times New Roman" w:hAnsi="Times New Roman" w:cs="Times New Roman"/>
                <w:iCs/>
                <w:sz w:val="20"/>
                <w:szCs w:val="20"/>
              </w:rPr>
              <w:t xml:space="preserve"> по эволюции микроскопов. </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2. Иллюстрация принципа соответствия.</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 Моделирование принципа работы сканирующего микроскопа.</w:t>
            </w:r>
          </w:p>
          <w:p w:rsidR="00D72B1D" w:rsidRPr="00D02538" w:rsidRDefault="00D72B1D"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 Доказательство белковой природы ферментов</w:t>
            </w:r>
          </w:p>
        </w:tc>
        <w:tc>
          <w:tcPr>
            <w:tcW w:w="5044" w:type="dxa"/>
            <w:vMerge w:val="restart"/>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Классификация </w:t>
            </w:r>
            <w:proofErr w:type="spellStart"/>
            <w:r w:rsidRPr="00D02538">
              <w:rPr>
                <w:rFonts w:ascii="Times New Roman" w:hAnsi="Times New Roman" w:cs="Times New Roman"/>
                <w:iCs/>
                <w:sz w:val="20"/>
                <w:szCs w:val="20"/>
              </w:rPr>
              <w:t>окружающегомира</w:t>
            </w:r>
            <w:proofErr w:type="spellEnd"/>
            <w:r w:rsidRPr="00D02538">
              <w:rPr>
                <w:rFonts w:ascii="Times New Roman" w:hAnsi="Times New Roman" w:cs="Times New Roman"/>
                <w:iCs/>
                <w:sz w:val="20"/>
                <w:szCs w:val="20"/>
              </w:rPr>
              <w:t xml:space="preserve"> на мега-, макр</w:t>
            </w:r>
            <w:proofErr w:type="gramStart"/>
            <w:r w:rsidRPr="00D02538">
              <w:rPr>
                <w:rFonts w:ascii="Times New Roman" w:hAnsi="Times New Roman" w:cs="Times New Roman"/>
                <w:iCs/>
                <w:sz w:val="20"/>
                <w:szCs w:val="20"/>
              </w:rPr>
              <w:t>о-</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имикромиры</w:t>
            </w:r>
            <w:proofErr w:type="spellEnd"/>
            <w:r w:rsidRPr="00D02538">
              <w:rPr>
                <w:rFonts w:ascii="Times New Roman" w:hAnsi="Times New Roman" w:cs="Times New Roman"/>
                <w:iCs/>
                <w:sz w:val="20"/>
                <w:szCs w:val="20"/>
              </w:rPr>
              <w:t xml:space="preserve">(в том числе и </w:t>
            </w:r>
            <w:proofErr w:type="spellStart"/>
            <w:r w:rsidRPr="00D02538">
              <w:rPr>
                <w:rFonts w:ascii="Times New Roman" w:hAnsi="Times New Roman" w:cs="Times New Roman"/>
                <w:iCs/>
                <w:sz w:val="20"/>
                <w:szCs w:val="20"/>
              </w:rPr>
              <w:t>наномир</w:t>
            </w:r>
            <w:proofErr w:type="spellEnd"/>
            <w:r w:rsidRPr="00D02538">
              <w:rPr>
                <w:rFonts w:ascii="Times New Roman" w:hAnsi="Times New Roman" w:cs="Times New Roman"/>
                <w:iCs/>
                <w:sz w:val="20"/>
                <w:szCs w:val="20"/>
              </w:rPr>
              <w:t xml:space="preserve">). Доказательство относительности </w:t>
            </w:r>
            <w:proofErr w:type="spellStart"/>
            <w:r w:rsidRPr="00D02538">
              <w:rPr>
                <w:rFonts w:ascii="Times New Roman" w:hAnsi="Times New Roman" w:cs="Times New Roman"/>
                <w:iCs/>
                <w:sz w:val="20"/>
                <w:szCs w:val="20"/>
              </w:rPr>
              <w:t>этойклассификации</w:t>
            </w:r>
            <w:proofErr w:type="spellEnd"/>
            <w:r w:rsidRPr="00D02538">
              <w:rPr>
                <w:rFonts w:ascii="Times New Roman" w:hAnsi="Times New Roman" w:cs="Times New Roman"/>
                <w:iCs/>
                <w:sz w:val="20"/>
                <w:szCs w:val="20"/>
              </w:rPr>
              <w:t>. Характеристика эволюции различных приборов для изучения миров.</w:t>
            </w:r>
          </w:p>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Описание молекулярного </w:t>
            </w:r>
            <w:proofErr w:type="spellStart"/>
            <w:r w:rsidRPr="00D02538">
              <w:rPr>
                <w:rFonts w:ascii="Times New Roman" w:hAnsi="Times New Roman" w:cs="Times New Roman"/>
                <w:iCs/>
                <w:sz w:val="20"/>
                <w:szCs w:val="20"/>
              </w:rPr>
              <w:t>распознаванияи</w:t>
            </w:r>
            <w:proofErr w:type="spellEnd"/>
            <w:r w:rsidRPr="00D02538">
              <w:rPr>
                <w:rFonts w:ascii="Times New Roman" w:hAnsi="Times New Roman" w:cs="Times New Roman"/>
                <w:iCs/>
                <w:sz w:val="20"/>
                <w:szCs w:val="20"/>
              </w:rPr>
              <w:t xml:space="preserve"> его значения в природе и жизни человека.</w:t>
            </w:r>
          </w:p>
          <w:p w:rsidR="00D72B1D" w:rsidRPr="00D02538" w:rsidRDefault="00D72B1D"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Прогнозирование параметров </w:t>
            </w:r>
            <w:proofErr w:type="spellStart"/>
            <w:r w:rsidRPr="00D02538">
              <w:rPr>
                <w:rFonts w:ascii="Times New Roman" w:hAnsi="Times New Roman" w:cs="Times New Roman"/>
                <w:iCs/>
                <w:sz w:val="20"/>
                <w:szCs w:val="20"/>
              </w:rPr>
              <w:t>возможностейкомпьютеров</w:t>
            </w:r>
            <w:proofErr w:type="spellEnd"/>
            <w:r w:rsidRPr="00D02538">
              <w:rPr>
                <w:rFonts w:ascii="Times New Roman" w:hAnsi="Times New Roman" w:cs="Times New Roman"/>
                <w:iCs/>
                <w:sz w:val="20"/>
                <w:szCs w:val="20"/>
              </w:rPr>
              <w:t xml:space="preserve"> будущего</w:t>
            </w:r>
          </w:p>
        </w:tc>
      </w:tr>
      <w:tr w:rsidR="00D72B1D" w:rsidRPr="00D02538" w:rsidTr="00AA3AEB">
        <w:tc>
          <w:tcPr>
            <w:tcW w:w="729" w:type="dxa"/>
          </w:tcPr>
          <w:p w:rsidR="00D72B1D" w:rsidRPr="00D02538" w:rsidRDefault="00D72B1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16</w:t>
            </w:r>
          </w:p>
        </w:tc>
        <w:tc>
          <w:tcPr>
            <w:tcW w:w="711" w:type="dxa"/>
            <w:vMerge/>
          </w:tcPr>
          <w:p w:rsidR="00D72B1D" w:rsidRPr="00D02538" w:rsidRDefault="00D72B1D" w:rsidP="007028A1">
            <w:pPr>
              <w:contextualSpacing/>
              <w:jc w:val="both"/>
              <w:rPr>
                <w:rFonts w:ascii="Times New Roman" w:hAnsi="Times New Roman" w:cs="Times New Roman"/>
                <w:iCs/>
                <w:sz w:val="20"/>
                <w:szCs w:val="20"/>
              </w:rPr>
            </w:pPr>
          </w:p>
        </w:tc>
        <w:tc>
          <w:tcPr>
            <w:tcW w:w="2408" w:type="dxa"/>
            <w:vMerge/>
          </w:tcPr>
          <w:p w:rsidR="00D72B1D" w:rsidRPr="00D02538" w:rsidRDefault="00D72B1D" w:rsidP="007028A1">
            <w:pPr>
              <w:contextualSpacing/>
              <w:jc w:val="both"/>
              <w:rPr>
                <w:rFonts w:ascii="Times New Roman" w:hAnsi="Times New Roman" w:cs="Times New Roman"/>
                <w:iCs/>
                <w:sz w:val="20"/>
                <w:szCs w:val="20"/>
              </w:rPr>
            </w:pPr>
          </w:p>
        </w:tc>
        <w:tc>
          <w:tcPr>
            <w:tcW w:w="5670" w:type="dxa"/>
            <w:vMerge/>
          </w:tcPr>
          <w:p w:rsidR="00D72B1D" w:rsidRPr="00D02538" w:rsidRDefault="00D72B1D" w:rsidP="007028A1">
            <w:pPr>
              <w:contextualSpacing/>
              <w:jc w:val="both"/>
              <w:rPr>
                <w:rFonts w:ascii="Times New Roman" w:hAnsi="Times New Roman" w:cs="Times New Roman"/>
                <w:iCs/>
                <w:sz w:val="20"/>
                <w:szCs w:val="20"/>
              </w:rPr>
            </w:pPr>
          </w:p>
        </w:tc>
        <w:tc>
          <w:tcPr>
            <w:tcW w:w="5044" w:type="dxa"/>
            <w:vMerge/>
          </w:tcPr>
          <w:p w:rsidR="00D72B1D" w:rsidRPr="00D02538" w:rsidRDefault="00D72B1D"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17</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2</w:t>
            </w:r>
          </w:p>
        </w:tc>
        <w:tc>
          <w:tcPr>
            <w:tcW w:w="5670" w:type="dxa"/>
          </w:tcPr>
          <w:p w:rsidR="008624B4" w:rsidRPr="00D02538" w:rsidRDefault="00D87429"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Наблюдение за горящей свечой</w:t>
            </w:r>
          </w:p>
        </w:tc>
        <w:tc>
          <w:tcPr>
            <w:tcW w:w="5044" w:type="dxa"/>
          </w:tcPr>
          <w:p w:rsidR="008624B4" w:rsidRPr="00D02538" w:rsidRDefault="00D87429"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Проведение эксперимента </w:t>
            </w:r>
            <w:proofErr w:type="spellStart"/>
            <w:r w:rsidRPr="00D02538">
              <w:rPr>
                <w:rFonts w:ascii="Times New Roman" w:hAnsi="Times New Roman" w:cs="Times New Roman"/>
                <w:iCs/>
                <w:sz w:val="20"/>
                <w:szCs w:val="20"/>
              </w:rPr>
              <w:t>ссоблюдениемтехники</w:t>
            </w:r>
            <w:proofErr w:type="spellEnd"/>
            <w:r w:rsidRPr="00D02538">
              <w:rPr>
                <w:rFonts w:ascii="Times New Roman" w:hAnsi="Times New Roman" w:cs="Times New Roman"/>
                <w:iCs/>
                <w:sz w:val="20"/>
                <w:szCs w:val="20"/>
              </w:rPr>
              <w:t xml:space="preserve">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18</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18</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3</w:t>
            </w:r>
          </w:p>
        </w:tc>
        <w:tc>
          <w:tcPr>
            <w:tcW w:w="5670" w:type="dxa"/>
          </w:tcPr>
          <w:p w:rsidR="008624B4" w:rsidRPr="00D02538" w:rsidRDefault="00D87429"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Наблюдение за прорастанием </w:t>
            </w:r>
            <w:proofErr w:type="spellStart"/>
            <w:r w:rsidRPr="00D02538">
              <w:rPr>
                <w:rFonts w:ascii="Times New Roman" w:hAnsi="Times New Roman" w:cs="Times New Roman"/>
                <w:iCs/>
                <w:sz w:val="20"/>
                <w:szCs w:val="20"/>
              </w:rPr>
              <w:t>семянфасоли</w:t>
            </w:r>
            <w:proofErr w:type="spellEnd"/>
          </w:p>
        </w:tc>
        <w:tc>
          <w:tcPr>
            <w:tcW w:w="5044" w:type="dxa"/>
          </w:tcPr>
          <w:p w:rsidR="008624B4" w:rsidRPr="00D02538" w:rsidRDefault="00624B07"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19</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19</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работа 4</w:t>
            </w:r>
          </w:p>
        </w:tc>
        <w:tc>
          <w:tcPr>
            <w:tcW w:w="5670" w:type="dxa"/>
          </w:tcPr>
          <w:p w:rsidR="008624B4" w:rsidRPr="00D02538" w:rsidRDefault="00D87429"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Наблюдение за </w:t>
            </w:r>
            <w:proofErr w:type="spellStart"/>
            <w:r w:rsidRPr="00D02538">
              <w:rPr>
                <w:rFonts w:ascii="Times New Roman" w:hAnsi="Times New Roman" w:cs="Times New Roman"/>
                <w:iCs/>
                <w:sz w:val="20"/>
                <w:szCs w:val="20"/>
              </w:rPr>
              <w:t>изменениемтемпературы</w:t>
            </w:r>
            <w:proofErr w:type="spellEnd"/>
            <w:r w:rsidRPr="00D02538">
              <w:rPr>
                <w:rFonts w:ascii="Times New Roman" w:hAnsi="Times New Roman" w:cs="Times New Roman"/>
                <w:iCs/>
                <w:sz w:val="20"/>
                <w:szCs w:val="20"/>
              </w:rPr>
              <w:t xml:space="preserve"> льда и его состоянием </w:t>
            </w:r>
            <w:r w:rsidRPr="00D02538">
              <w:rPr>
                <w:rFonts w:ascii="Times New Roman" w:hAnsi="Times New Roman" w:cs="Times New Roman"/>
                <w:iCs/>
                <w:sz w:val="20"/>
                <w:szCs w:val="20"/>
              </w:rPr>
              <w:lastRenderedPageBreak/>
              <w:t>при нагревании</w:t>
            </w:r>
          </w:p>
        </w:tc>
        <w:tc>
          <w:tcPr>
            <w:tcW w:w="5044" w:type="dxa"/>
          </w:tcPr>
          <w:p w:rsidR="008624B4" w:rsidRPr="00D02538" w:rsidRDefault="00624B07"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Проведение эксперимента с соблюдением техники </w:t>
            </w:r>
            <w:r w:rsidRPr="00D02538">
              <w:rPr>
                <w:rFonts w:ascii="Times New Roman" w:hAnsi="Times New Roman" w:cs="Times New Roman"/>
                <w:iCs/>
                <w:sz w:val="20"/>
                <w:szCs w:val="20"/>
              </w:rPr>
              <w:lastRenderedPageBreak/>
              <w:t>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20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20</w:t>
            </w:r>
          </w:p>
        </w:tc>
        <w:tc>
          <w:tcPr>
            <w:tcW w:w="2408" w:type="dxa"/>
          </w:tcPr>
          <w:p w:rsidR="00D72B1D" w:rsidRPr="00D02538" w:rsidRDefault="00D72B1D" w:rsidP="00624B07">
            <w:pPr>
              <w:contextualSpacing/>
              <w:rPr>
                <w:rFonts w:ascii="Times New Roman" w:hAnsi="Times New Roman" w:cs="Times New Roman"/>
                <w:iCs/>
                <w:sz w:val="20"/>
                <w:szCs w:val="20"/>
              </w:rPr>
            </w:pPr>
            <w:proofErr w:type="spellStart"/>
            <w:r w:rsidRPr="00D02538">
              <w:rPr>
                <w:rFonts w:ascii="Times New Roman" w:hAnsi="Times New Roman" w:cs="Times New Roman"/>
                <w:iCs/>
                <w:sz w:val="20"/>
                <w:szCs w:val="20"/>
              </w:rPr>
              <w:t>Обобщениезнаний</w:t>
            </w:r>
            <w:proofErr w:type="spellEnd"/>
          </w:p>
          <w:p w:rsidR="008624B4" w:rsidRPr="00D02538" w:rsidRDefault="00D72B1D" w:rsidP="00624B07">
            <w:pPr>
              <w:contextualSpacing/>
              <w:rPr>
                <w:rFonts w:ascii="Times New Roman" w:hAnsi="Times New Roman" w:cs="Times New Roman"/>
                <w:iCs/>
                <w:sz w:val="20"/>
                <w:szCs w:val="20"/>
              </w:rPr>
            </w:pPr>
            <w:r w:rsidRPr="00D02538">
              <w:rPr>
                <w:rFonts w:ascii="Times New Roman" w:hAnsi="Times New Roman" w:cs="Times New Roman"/>
                <w:iCs/>
                <w:sz w:val="20"/>
                <w:szCs w:val="20"/>
              </w:rPr>
              <w:t>по теме «Естествознание и методы познания мира »</w:t>
            </w:r>
          </w:p>
        </w:tc>
        <w:tc>
          <w:tcPr>
            <w:tcW w:w="5670" w:type="dxa"/>
          </w:tcPr>
          <w:p w:rsidR="00D87429" w:rsidRPr="00D02538" w:rsidRDefault="00D87429" w:rsidP="00D87429">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Эмпирический</w:t>
            </w:r>
            <w:proofErr w:type="gramEnd"/>
            <w:r w:rsidRPr="00D02538">
              <w:rPr>
                <w:rFonts w:ascii="Times New Roman" w:hAnsi="Times New Roman" w:cs="Times New Roman"/>
                <w:iCs/>
                <w:sz w:val="20"/>
                <w:szCs w:val="20"/>
              </w:rPr>
              <w:t xml:space="preserve"> и теоретический </w:t>
            </w:r>
            <w:proofErr w:type="spellStart"/>
            <w:r w:rsidRPr="00D02538">
              <w:rPr>
                <w:rFonts w:ascii="Times New Roman" w:hAnsi="Times New Roman" w:cs="Times New Roman"/>
                <w:iCs/>
                <w:sz w:val="20"/>
                <w:szCs w:val="20"/>
              </w:rPr>
              <w:t>уровнинаучного</w:t>
            </w:r>
            <w:proofErr w:type="spellEnd"/>
            <w:r w:rsidRPr="00D02538">
              <w:rPr>
                <w:rFonts w:ascii="Times New Roman" w:hAnsi="Times New Roman" w:cs="Times New Roman"/>
                <w:iCs/>
                <w:sz w:val="20"/>
                <w:szCs w:val="20"/>
              </w:rPr>
              <w:t xml:space="preserve"> познания. Язык естествознания. ЕНКМ. Естественно-</w:t>
            </w:r>
          </w:p>
          <w:p w:rsidR="008624B4"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научные понятия, законы и теории</w:t>
            </w:r>
          </w:p>
        </w:tc>
        <w:tc>
          <w:tcPr>
            <w:tcW w:w="5044" w:type="dxa"/>
          </w:tcPr>
          <w:p w:rsidR="008624B4" w:rsidRPr="00D02538" w:rsidRDefault="00D87429"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основных </w:t>
            </w:r>
            <w:proofErr w:type="spellStart"/>
            <w:r w:rsidRPr="00D02538">
              <w:rPr>
                <w:rFonts w:ascii="Times New Roman" w:hAnsi="Times New Roman" w:cs="Times New Roman"/>
                <w:iCs/>
                <w:sz w:val="20"/>
                <w:szCs w:val="20"/>
              </w:rPr>
              <w:t>сведенийпо</w:t>
            </w:r>
            <w:proofErr w:type="spellEnd"/>
            <w:r w:rsidRPr="00D02538">
              <w:rPr>
                <w:rFonts w:ascii="Times New Roman" w:hAnsi="Times New Roman" w:cs="Times New Roman"/>
                <w:iCs/>
                <w:sz w:val="20"/>
                <w:szCs w:val="20"/>
              </w:rPr>
              <w:t xml:space="preserve"> конкретной </w:t>
            </w:r>
            <w:proofErr w:type="spellStart"/>
            <w:r w:rsidRPr="00D02538">
              <w:rPr>
                <w:rFonts w:ascii="Times New Roman" w:hAnsi="Times New Roman" w:cs="Times New Roman"/>
                <w:iCs/>
                <w:sz w:val="20"/>
                <w:szCs w:val="20"/>
              </w:rPr>
              <w:t>проблематике</w:t>
            </w:r>
            <w:proofErr w:type="gramStart"/>
            <w:r w:rsidRPr="00D02538">
              <w:rPr>
                <w:rFonts w:ascii="Times New Roman" w:hAnsi="Times New Roman" w:cs="Times New Roman"/>
                <w:iCs/>
                <w:sz w:val="20"/>
                <w:szCs w:val="20"/>
              </w:rPr>
              <w:t>,в</w:t>
            </w:r>
            <w:proofErr w:type="gramEnd"/>
            <w:r w:rsidRPr="00D02538">
              <w:rPr>
                <w:rFonts w:ascii="Times New Roman" w:hAnsi="Times New Roman" w:cs="Times New Roman"/>
                <w:iCs/>
                <w:sz w:val="20"/>
                <w:szCs w:val="20"/>
              </w:rPr>
              <w:t>ыделениеи</w:t>
            </w:r>
            <w:proofErr w:type="spellEnd"/>
            <w:r w:rsidRPr="00D02538">
              <w:rPr>
                <w:rFonts w:ascii="Times New Roman" w:hAnsi="Times New Roman" w:cs="Times New Roman"/>
                <w:iCs/>
                <w:sz w:val="20"/>
                <w:szCs w:val="20"/>
              </w:rPr>
              <w:t xml:space="preserve"> характеристика важнейших понятий, законов и теорий</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21</w:t>
            </w:r>
          </w:p>
        </w:tc>
        <w:tc>
          <w:tcPr>
            <w:tcW w:w="2408" w:type="dxa"/>
          </w:tcPr>
          <w:p w:rsidR="00D72B1D"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Контрольная</w:t>
            </w:r>
          </w:p>
          <w:p w:rsidR="008624B4" w:rsidRPr="00D02538" w:rsidRDefault="00D72B1D" w:rsidP="00D72B1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w:t>
            </w:r>
          </w:p>
        </w:tc>
        <w:tc>
          <w:tcPr>
            <w:tcW w:w="5670" w:type="dxa"/>
          </w:tcPr>
          <w:p w:rsidR="008624B4"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Естествознание и методы его познания</w:t>
            </w:r>
          </w:p>
        </w:tc>
        <w:tc>
          <w:tcPr>
            <w:tcW w:w="5044" w:type="dxa"/>
          </w:tcPr>
          <w:p w:rsidR="008624B4" w:rsidRPr="00D02538" w:rsidRDefault="00D87429"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Анализ </w:t>
            </w:r>
            <w:proofErr w:type="spellStart"/>
            <w:r w:rsidRPr="00D02538">
              <w:rPr>
                <w:rFonts w:ascii="Times New Roman" w:hAnsi="Times New Roman" w:cs="Times New Roman"/>
                <w:iCs/>
                <w:sz w:val="20"/>
                <w:szCs w:val="20"/>
              </w:rPr>
              <w:t>собственныхдостиженийв</w:t>
            </w:r>
            <w:proofErr w:type="spellEnd"/>
            <w:r w:rsidRPr="00D02538">
              <w:rPr>
                <w:rFonts w:ascii="Times New Roman" w:hAnsi="Times New Roman" w:cs="Times New Roman"/>
                <w:iCs/>
                <w:sz w:val="20"/>
                <w:szCs w:val="20"/>
              </w:rPr>
              <w:t xml:space="preserve"> </w:t>
            </w:r>
            <w:proofErr w:type="gramStart"/>
            <w:r w:rsidRPr="00D02538">
              <w:rPr>
                <w:rFonts w:ascii="Times New Roman" w:hAnsi="Times New Roman" w:cs="Times New Roman"/>
                <w:iCs/>
                <w:sz w:val="20"/>
                <w:szCs w:val="20"/>
              </w:rPr>
              <w:t>познании</w:t>
            </w:r>
            <w:proofErr w:type="gramEnd"/>
            <w:r w:rsidRPr="00D02538">
              <w:rPr>
                <w:rFonts w:ascii="Times New Roman" w:hAnsi="Times New Roman" w:cs="Times New Roman"/>
                <w:iCs/>
                <w:sz w:val="20"/>
                <w:szCs w:val="20"/>
              </w:rPr>
              <w:t xml:space="preserve"> естествознания и методов его познания. Анализ результатов контрольной работы и определение путей достижения желаемого уровня успешности</w:t>
            </w:r>
          </w:p>
        </w:tc>
      </w:tr>
      <w:tr w:rsidR="00D87429" w:rsidRPr="00D02538" w:rsidTr="00A111F4">
        <w:tc>
          <w:tcPr>
            <w:tcW w:w="14562" w:type="dxa"/>
            <w:gridSpan w:val="5"/>
          </w:tcPr>
          <w:p w:rsidR="00ED242B" w:rsidRPr="00D02538" w:rsidRDefault="00ED242B" w:rsidP="00ED242B">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Предметные результаты освоения темы позволяют:</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воспроизводить сведения о взаимоотношении человека и природы, об этапах развития естествознания;</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грамотно применять естественнонаучную терминологию при описании явлений окружающего мира;</w:t>
            </w:r>
          </w:p>
          <w:p w:rsidR="00D87429"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воспроизводить определения терминов и понятий (материя, эмпирический и теоретический уровни познания, эксперимент, наблюдение, моделирование).</w:t>
            </w:r>
          </w:p>
        </w:tc>
      </w:tr>
      <w:tr w:rsidR="009A613E" w:rsidRPr="00D02538" w:rsidTr="00A111F4">
        <w:tc>
          <w:tcPr>
            <w:tcW w:w="14562" w:type="dxa"/>
            <w:gridSpan w:val="5"/>
          </w:tcPr>
          <w:p w:rsidR="009A613E" w:rsidRPr="00D02538" w:rsidRDefault="009A613E" w:rsidP="009A613E">
            <w:pPr>
              <w:contextualSpacing/>
              <w:jc w:val="both"/>
              <w:rPr>
                <w:rFonts w:ascii="Times New Roman" w:hAnsi="Times New Roman" w:cs="Times New Roman"/>
                <w:iCs/>
                <w:sz w:val="20"/>
                <w:szCs w:val="20"/>
              </w:rPr>
            </w:pPr>
          </w:p>
          <w:p w:rsidR="009A613E" w:rsidRPr="00D02538" w:rsidRDefault="009A613E" w:rsidP="00881FCE">
            <w:pPr>
              <w:contextualSpacing/>
              <w:jc w:val="center"/>
              <w:rPr>
                <w:rFonts w:ascii="Times New Roman" w:hAnsi="Times New Roman" w:cs="Times New Roman"/>
                <w:b/>
                <w:iCs/>
                <w:sz w:val="20"/>
                <w:szCs w:val="20"/>
              </w:rPr>
            </w:pPr>
            <w:proofErr w:type="spellStart"/>
            <w:r w:rsidRPr="00D02538">
              <w:rPr>
                <w:rFonts w:ascii="Times New Roman" w:hAnsi="Times New Roman" w:cs="Times New Roman"/>
                <w:b/>
                <w:iCs/>
                <w:sz w:val="20"/>
                <w:szCs w:val="20"/>
              </w:rPr>
              <w:t>Мегамир</w:t>
            </w:r>
            <w:proofErr w:type="spellEnd"/>
            <w:r w:rsidRPr="00D02538">
              <w:rPr>
                <w:rFonts w:ascii="Times New Roman" w:hAnsi="Times New Roman" w:cs="Times New Roman"/>
                <w:b/>
                <w:iCs/>
                <w:sz w:val="20"/>
                <w:szCs w:val="20"/>
              </w:rPr>
              <w:t xml:space="preserve"> (25 ч)</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p>
        </w:tc>
        <w:tc>
          <w:tcPr>
            <w:tcW w:w="2408" w:type="dxa"/>
          </w:tcPr>
          <w:p w:rsidR="008624B4"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Человек и Вселенная</w:t>
            </w:r>
          </w:p>
        </w:tc>
        <w:tc>
          <w:tcPr>
            <w:tcW w:w="5670"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Хронология </w:t>
            </w:r>
            <w:proofErr w:type="spellStart"/>
            <w:r w:rsidRPr="00D02538">
              <w:rPr>
                <w:rFonts w:ascii="Times New Roman" w:hAnsi="Times New Roman" w:cs="Times New Roman"/>
                <w:iCs/>
                <w:sz w:val="20"/>
                <w:szCs w:val="20"/>
              </w:rPr>
              <w:t>астрономическихпредставлений</w:t>
            </w:r>
            <w:proofErr w:type="spellEnd"/>
            <w:r w:rsidRPr="00D02538">
              <w:rPr>
                <w:rFonts w:ascii="Times New Roman" w:hAnsi="Times New Roman" w:cs="Times New Roman"/>
                <w:iCs/>
                <w:sz w:val="20"/>
                <w:szCs w:val="20"/>
              </w:rPr>
              <w:t xml:space="preserve"> и </w:t>
            </w:r>
            <w:proofErr w:type="spellStart"/>
            <w:r w:rsidRPr="00D02538">
              <w:rPr>
                <w:rFonts w:ascii="Times New Roman" w:hAnsi="Times New Roman" w:cs="Times New Roman"/>
                <w:iCs/>
                <w:sz w:val="20"/>
                <w:szCs w:val="20"/>
              </w:rPr>
              <w:t>открытий</w:t>
            </w:r>
            <w:proofErr w:type="gramStart"/>
            <w:r w:rsidRPr="00D02538">
              <w:rPr>
                <w:rFonts w:ascii="Times New Roman" w:hAnsi="Times New Roman" w:cs="Times New Roman"/>
                <w:iCs/>
                <w:sz w:val="20"/>
                <w:szCs w:val="20"/>
              </w:rPr>
              <w:t>:г</w:t>
            </w:r>
            <w:proofErr w:type="gramEnd"/>
            <w:r w:rsidRPr="00D02538">
              <w:rPr>
                <w:rFonts w:ascii="Times New Roman" w:hAnsi="Times New Roman" w:cs="Times New Roman"/>
                <w:iCs/>
                <w:sz w:val="20"/>
                <w:szCs w:val="20"/>
              </w:rPr>
              <w:t>еоцентрическая</w:t>
            </w:r>
            <w:proofErr w:type="spellEnd"/>
            <w:r w:rsidRPr="00D02538">
              <w:rPr>
                <w:rFonts w:ascii="Times New Roman" w:hAnsi="Times New Roman" w:cs="Times New Roman"/>
                <w:iCs/>
                <w:sz w:val="20"/>
                <w:szCs w:val="20"/>
              </w:rPr>
              <w:t xml:space="preserve"> система мира; антропоцентрическая система мира; гелиоцентрическая система мира.</w:t>
            </w:r>
          </w:p>
          <w:p w:rsidR="00D87429" w:rsidRPr="00D02538" w:rsidRDefault="00D87429" w:rsidP="00D87429">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Астрономы</w:t>
            </w:r>
            <w:proofErr w:type="gramStart"/>
            <w:r w:rsidRPr="00D02538">
              <w:rPr>
                <w:rFonts w:ascii="Times New Roman" w:hAnsi="Times New Roman" w:cs="Times New Roman"/>
                <w:iCs/>
                <w:sz w:val="20"/>
                <w:szCs w:val="20"/>
              </w:rPr>
              <w:t>XVI</w:t>
            </w:r>
            <w:proofErr w:type="spellEnd"/>
            <w:proofErr w:type="gramEnd"/>
            <w:r w:rsidRPr="00D02538">
              <w:rPr>
                <w:rFonts w:ascii="Times New Roman" w:hAnsi="Times New Roman" w:cs="Times New Roman"/>
                <w:iCs/>
                <w:sz w:val="20"/>
                <w:szCs w:val="20"/>
              </w:rPr>
              <w:t>—XIX вв. и их вклад в развитие представлений о Вселенной. Космология. Вклад отечественной науки в мировую космологию.</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Портреты Аристотеля, Птолемея, Аристарха </w:t>
            </w:r>
            <w:proofErr w:type="spellStart"/>
            <w:r w:rsidRPr="00D02538">
              <w:rPr>
                <w:rFonts w:ascii="Times New Roman" w:hAnsi="Times New Roman" w:cs="Times New Roman"/>
                <w:iCs/>
                <w:sz w:val="20"/>
                <w:szCs w:val="20"/>
              </w:rPr>
              <w:t>Самосского</w:t>
            </w:r>
            <w:proofErr w:type="gramStart"/>
            <w:r w:rsidRPr="00D02538">
              <w:rPr>
                <w:rFonts w:ascii="Times New Roman" w:hAnsi="Times New Roman" w:cs="Times New Roman"/>
                <w:iCs/>
                <w:sz w:val="20"/>
                <w:szCs w:val="20"/>
              </w:rPr>
              <w:t>,Н</w:t>
            </w:r>
            <w:proofErr w:type="spellEnd"/>
            <w:proofErr w:type="gramEnd"/>
            <w:r w:rsidRPr="00D02538">
              <w:rPr>
                <w:rFonts w:ascii="Times New Roman" w:hAnsi="Times New Roman" w:cs="Times New Roman"/>
                <w:iCs/>
                <w:sz w:val="20"/>
                <w:szCs w:val="20"/>
              </w:rPr>
              <w:t>. Коперника, Дж. Бруно,</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 Галилея, К. Циолковского и первых шести советских космонавтов; видеофрагменты по теме урока.</w:t>
            </w:r>
          </w:p>
          <w:p w:rsidR="009C01FA"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Лабораторные опыты. </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 Определение географической широты по углу</w:t>
            </w:r>
          </w:p>
          <w:p w:rsidR="008624B4"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 наблюдения Полярной звезды</w:t>
            </w:r>
          </w:p>
        </w:tc>
        <w:tc>
          <w:tcPr>
            <w:tcW w:w="5044"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хронологииастрономических</w:t>
            </w:r>
            <w:proofErr w:type="spellEnd"/>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представлений и открытий на основе эволюции представлений о системах мира: геоцентрической, антропоцентрической, гелиоцентрической.</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Анализ вклада </w:t>
            </w:r>
            <w:proofErr w:type="spellStart"/>
            <w:r w:rsidRPr="00D02538">
              <w:rPr>
                <w:rFonts w:ascii="Times New Roman" w:hAnsi="Times New Roman" w:cs="Times New Roman"/>
                <w:iCs/>
                <w:sz w:val="20"/>
                <w:szCs w:val="20"/>
              </w:rPr>
              <w:t>отечественныхученых</w:t>
            </w:r>
            <w:proofErr w:type="spellEnd"/>
            <w:r w:rsidRPr="00D02538">
              <w:rPr>
                <w:rFonts w:ascii="Times New Roman" w:hAnsi="Times New Roman" w:cs="Times New Roman"/>
                <w:iCs/>
                <w:sz w:val="20"/>
                <w:szCs w:val="20"/>
              </w:rPr>
              <w:t xml:space="preserve"> в мировую космонавтику.</w:t>
            </w:r>
          </w:p>
          <w:p w:rsidR="008624B4" w:rsidRPr="00D02538" w:rsidRDefault="00D87429"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Поиск Полярной звезды на </w:t>
            </w:r>
            <w:proofErr w:type="spellStart"/>
            <w:r w:rsidRPr="00D02538">
              <w:rPr>
                <w:rFonts w:ascii="Times New Roman" w:hAnsi="Times New Roman" w:cs="Times New Roman"/>
                <w:iCs/>
                <w:sz w:val="20"/>
                <w:szCs w:val="20"/>
              </w:rPr>
              <w:t>небеи</w:t>
            </w:r>
            <w:proofErr w:type="spellEnd"/>
            <w:r w:rsidRPr="00D02538">
              <w:rPr>
                <w:rFonts w:ascii="Times New Roman" w:hAnsi="Times New Roman" w:cs="Times New Roman"/>
                <w:iCs/>
                <w:sz w:val="20"/>
                <w:szCs w:val="20"/>
              </w:rPr>
              <w:t xml:space="preserve"> определение по ее положению собственного местонахождения</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p>
        </w:tc>
        <w:tc>
          <w:tcPr>
            <w:tcW w:w="2408"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Законы движения</w:t>
            </w:r>
          </w:p>
          <w:p w:rsidR="008624B4"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небесных тел</w:t>
            </w:r>
          </w:p>
        </w:tc>
        <w:tc>
          <w:tcPr>
            <w:tcW w:w="5670"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Первый закон Кеплера. </w:t>
            </w:r>
            <w:proofErr w:type="spellStart"/>
            <w:r w:rsidRPr="00D02538">
              <w:rPr>
                <w:rFonts w:ascii="Times New Roman" w:hAnsi="Times New Roman" w:cs="Times New Roman"/>
                <w:iCs/>
                <w:sz w:val="20"/>
                <w:szCs w:val="20"/>
              </w:rPr>
              <w:t>Апогейиперигей</w:t>
            </w:r>
            <w:proofErr w:type="spellEnd"/>
            <w:r w:rsidRPr="00D02538">
              <w:rPr>
                <w:rFonts w:ascii="Times New Roman" w:hAnsi="Times New Roman" w:cs="Times New Roman"/>
                <w:iCs/>
                <w:sz w:val="20"/>
                <w:szCs w:val="20"/>
              </w:rPr>
              <w:t xml:space="preserve">. Характеристики </w:t>
            </w:r>
            <w:proofErr w:type="spellStart"/>
            <w:r w:rsidRPr="00D02538">
              <w:rPr>
                <w:rFonts w:ascii="Times New Roman" w:hAnsi="Times New Roman" w:cs="Times New Roman"/>
                <w:iCs/>
                <w:sz w:val="20"/>
                <w:szCs w:val="20"/>
              </w:rPr>
              <w:t>эллипса</w:t>
            </w:r>
            <w:proofErr w:type="gramStart"/>
            <w:r w:rsidRPr="00D02538">
              <w:rPr>
                <w:rFonts w:ascii="Times New Roman" w:hAnsi="Times New Roman" w:cs="Times New Roman"/>
                <w:iCs/>
                <w:sz w:val="20"/>
                <w:szCs w:val="20"/>
              </w:rPr>
              <w:t>:ф</w:t>
            </w:r>
            <w:proofErr w:type="gramEnd"/>
            <w:r w:rsidRPr="00D02538">
              <w:rPr>
                <w:rFonts w:ascii="Times New Roman" w:hAnsi="Times New Roman" w:cs="Times New Roman"/>
                <w:iCs/>
                <w:sz w:val="20"/>
                <w:szCs w:val="20"/>
              </w:rPr>
              <w:t>окальное</w:t>
            </w:r>
            <w:proofErr w:type="spellEnd"/>
            <w:r w:rsidRPr="00D02538">
              <w:rPr>
                <w:rFonts w:ascii="Times New Roman" w:hAnsi="Times New Roman" w:cs="Times New Roman"/>
                <w:iCs/>
                <w:sz w:val="20"/>
                <w:szCs w:val="20"/>
              </w:rPr>
              <w:t xml:space="preserve"> расстояние, фокус, ось, полуось, эксцентриситет.</w:t>
            </w:r>
          </w:p>
          <w:p w:rsidR="00ED242B"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Второй и третий законы Кеплера. Закон всемирного </w:t>
            </w:r>
            <w:proofErr w:type="spellStart"/>
            <w:r w:rsidRPr="00D02538">
              <w:rPr>
                <w:rFonts w:ascii="Times New Roman" w:hAnsi="Times New Roman" w:cs="Times New Roman"/>
                <w:iCs/>
                <w:sz w:val="20"/>
                <w:szCs w:val="20"/>
              </w:rPr>
              <w:t>тяготения</w:t>
            </w:r>
            <w:proofErr w:type="gramStart"/>
            <w:r w:rsidRPr="00D02538">
              <w:rPr>
                <w:rFonts w:ascii="Times New Roman" w:hAnsi="Times New Roman" w:cs="Times New Roman"/>
                <w:iCs/>
                <w:sz w:val="20"/>
                <w:szCs w:val="20"/>
              </w:rPr>
              <w:t>.К</w:t>
            </w:r>
            <w:proofErr w:type="gramEnd"/>
            <w:r w:rsidRPr="00D02538">
              <w:rPr>
                <w:rFonts w:ascii="Times New Roman" w:hAnsi="Times New Roman" w:cs="Times New Roman"/>
                <w:iCs/>
                <w:sz w:val="20"/>
                <w:szCs w:val="20"/>
              </w:rPr>
              <w:t>осмические</w:t>
            </w:r>
            <w:proofErr w:type="spellEnd"/>
            <w:r w:rsidRPr="00D02538">
              <w:rPr>
                <w:rFonts w:ascii="Times New Roman" w:hAnsi="Times New Roman" w:cs="Times New Roman"/>
                <w:iCs/>
                <w:sz w:val="20"/>
                <w:szCs w:val="20"/>
              </w:rPr>
              <w:t xml:space="preserve"> скорости. </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Портреты И. Кеплера, И. Ньютона, Э. Хаббла; </w:t>
            </w:r>
            <w:proofErr w:type="spellStart"/>
            <w:r w:rsidRPr="00D02538">
              <w:rPr>
                <w:rFonts w:ascii="Times New Roman" w:hAnsi="Times New Roman" w:cs="Times New Roman"/>
                <w:iCs/>
                <w:sz w:val="20"/>
                <w:szCs w:val="20"/>
              </w:rPr>
              <w:t>видеофрагментыпо</w:t>
            </w:r>
            <w:proofErr w:type="spellEnd"/>
            <w:r w:rsidRPr="00D02538">
              <w:rPr>
                <w:rFonts w:ascii="Times New Roman" w:hAnsi="Times New Roman" w:cs="Times New Roman"/>
                <w:iCs/>
                <w:sz w:val="20"/>
                <w:szCs w:val="20"/>
              </w:rPr>
              <w:t xml:space="preserve"> тематике урока. Моделирование второго закона Кеплера.</w:t>
            </w:r>
          </w:p>
          <w:p w:rsidR="008624B4" w:rsidRPr="00D02538" w:rsidRDefault="00D87429"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Лабораторные опыты. </w:t>
            </w:r>
            <w:r w:rsidR="009C01FA" w:rsidRPr="00D02538">
              <w:rPr>
                <w:rFonts w:ascii="Times New Roman" w:hAnsi="Times New Roman" w:cs="Times New Roman"/>
                <w:iCs/>
                <w:sz w:val="20"/>
                <w:szCs w:val="20"/>
              </w:rPr>
              <w:t xml:space="preserve">2. </w:t>
            </w:r>
            <w:r w:rsidRPr="00D02538">
              <w:rPr>
                <w:rFonts w:ascii="Times New Roman" w:hAnsi="Times New Roman" w:cs="Times New Roman"/>
                <w:iCs/>
                <w:sz w:val="20"/>
                <w:szCs w:val="20"/>
              </w:rPr>
              <w:t>Построение эллипса</w:t>
            </w:r>
          </w:p>
        </w:tc>
        <w:tc>
          <w:tcPr>
            <w:tcW w:w="5044" w:type="dxa"/>
          </w:tcPr>
          <w:p w:rsidR="008624B4" w:rsidRPr="00D02538" w:rsidRDefault="00D87429"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w:t>
            </w:r>
            <w:proofErr w:type="spellStart"/>
            <w:r w:rsidRPr="00D02538">
              <w:rPr>
                <w:rFonts w:ascii="Times New Roman" w:hAnsi="Times New Roman" w:cs="Times New Roman"/>
                <w:iCs/>
                <w:sz w:val="20"/>
                <w:szCs w:val="20"/>
              </w:rPr>
              <w:t>соответствиямежду</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важнейшимизакономерностями</w:t>
            </w:r>
            <w:proofErr w:type="spellEnd"/>
            <w:r w:rsidRPr="00D02538">
              <w:rPr>
                <w:rFonts w:ascii="Times New Roman" w:hAnsi="Times New Roman" w:cs="Times New Roman"/>
                <w:iCs/>
                <w:sz w:val="20"/>
                <w:szCs w:val="20"/>
              </w:rPr>
              <w:t xml:space="preserve">, которым подчиняется движение небесных тел, </w:t>
            </w:r>
            <w:proofErr w:type="spellStart"/>
            <w:r w:rsidRPr="00D02538">
              <w:rPr>
                <w:rFonts w:ascii="Times New Roman" w:hAnsi="Times New Roman" w:cs="Times New Roman"/>
                <w:iCs/>
                <w:sz w:val="20"/>
                <w:szCs w:val="20"/>
              </w:rPr>
              <w:t>ипрактическим</w:t>
            </w:r>
            <w:proofErr w:type="spellEnd"/>
            <w:r w:rsidRPr="00D02538">
              <w:rPr>
                <w:rFonts w:ascii="Times New Roman" w:hAnsi="Times New Roman" w:cs="Times New Roman"/>
                <w:iCs/>
                <w:sz w:val="20"/>
                <w:szCs w:val="20"/>
              </w:rPr>
              <w:t xml:space="preserve"> значением этих </w:t>
            </w:r>
            <w:proofErr w:type="spellStart"/>
            <w:r w:rsidRPr="00D02538">
              <w:rPr>
                <w:rFonts w:ascii="Times New Roman" w:hAnsi="Times New Roman" w:cs="Times New Roman"/>
                <w:iCs/>
                <w:sz w:val="20"/>
                <w:szCs w:val="20"/>
              </w:rPr>
              <w:t>закономерностейдля</w:t>
            </w:r>
            <w:proofErr w:type="spellEnd"/>
            <w:r w:rsidRPr="00D02538">
              <w:rPr>
                <w:rFonts w:ascii="Times New Roman" w:hAnsi="Times New Roman" w:cs="Times New Roman"/>
                <w:iCs/>
                <w:sz w:val="20"/>
                <w:szCs w:val="20"/>
              </w:rPr>
              <w:t xml:space="preserve"> исследования космического пространств</w:t>
            </w:r>
            <w:proofErr w:type="gramStart"/>
            <w:r w:rsidRPr="00D02538">
              <w:rPr>
                <w:rFonts w:ascii="Times New Roman" w:hAnsi="Times New Roman" w:cs="Times New Roman"/>
                <w:iCs/>
                <w:sz w:val="20"/>
                <w:szCs w:val="20"/>
              </w:rPr>
              <w:t>а(</w:t>
            </w:r>
            <w:proofErr w:type="gramEnd"/>
            <w:r w:rsidRPr="00D02538">
              <w:rPr>
                <w:rFonts w:ascii="Times New Roman" w:hAnsi="Times New Roman" w:cs="Times New Roman"/>
                <w:iCs/>
                <w:sz w:val="20"/>
                <w:szCs w:val="20"/>
              </w:rPr>
              <w:t xml:space="preserve">первая, вторая и третья </w:t>
            </w:r>
            <w:proofErr w:type="spellStart"/>
            <w:r w:rsidRPr="00D02538">
              <w:rPr>
                <w:rFonts w:ascii="Times New Roman" w:hAnsi="Times New Roman" w:cs="Times New Roman"/>
                <w:iCs/>
                <w:sz w:val="20"/>
                <w:szCs w:val="20"/>
              </w:rPr>
              <w:t>космическиескорости</w:t>
            </w:r>
            <w:proofErr w:type="spellEnd"/>
            <w:r w:rsidRPr="00D02538">
              <w:rPr>
                <w:rFonts w:ascii="Times New Roman" w:hAnsi="Times New Roman" w:cs="Times New Roman"/>
                <w:iCs/>
                <w:sz w:val="20"/>
                <w:szCs w:val="20"/>
              </w:rPr>
              <w:t xml:space="preserve">); объединение качественной и </w:t>
            </w:r>
            <w:proofErr w:type="spellStart"/>
            <w:r w:rsidRPr="00D02538">
              <w:rPr>
                <w:rFonts w:ascii="Times New Roman" w:hAnsi="Times New Roman" w:cs="Times New Roman"/>
                <w:iCs/>
                <w:sz w:val="20"/>
                <w:szCs w:val="20"/>
              </w:rPr>
              <w:t>количественнойсторон</w:t>
            </w:r>
            <w:proofErr w:type="spellEnd"/>
            <w:r w:rsidRPr="00D02538">
              <w:rPr>
                <w:rFonts w:ascii="Times New Roman" w:hAnsi="Times New Roman" w:cs="Times New Roman"/>
                <w:iCs/>
                <w:sz w:val="20"/>
                <w:szCs w:val="20"/>
              </w:rPr>
              <w:t xml:space="preserve"> этих закономерностей</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24</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p>
        </w:tc>
        <w:tc>
          <w:tcPr>
            <w:tcW w:w="2408" w:type="dxa"/>
          </w:tcPr>
          <w:p w:rsidR="00D87429" w:rsidRPr="00D02538" w:rsidRDefault="00D87429" w:rsidP="009C01FA">
            <w:pPr>
              <w:contextualSpacing/>
              <w:rPr>
                <w:rFonts w:ascii="Times New Roman" w:hAnsi="Times New Roman" w:cs="Times New Roman"/>
                <w:iCs/>
                <w:sz w:val="20"/>
                <w:szCs w:val="20"/>
              </w:rPr>
            </w:pPr>
            <w:r w:rsidRPr="00D02538">
              <w:rPr>
                <w:rFonts w:ascii="Times New Roman" w:hAnsi="Times New Roman" w:cs="Times New Roman"/>
                <w:iCs/>
                <w:sz w:val="20"/>
                <w:szCs w:val="20"/>
              </w:rPr>
              <w:t>Приборы и аппараты</w:t>
            </w:r>
          </w:p>
          <w:p w:rsidR="008624B4" w:rsidRPr="00D02538" w:rsidRDefault="00D87429" w:rsidP="009C01FA">
            <w:pPr>
              <w:contextualSpacing/>
              <w:rPr>
                <w:rFonts w:ascii="Times New Roman" w:hAnsi="Times New Roman" w:cs="Times New Roman"/>
                <w:iCs/>
                <w:sz w:val="20"/>
                <w:szCs w:val="20"/>
              </w:rPr>
            </w:pPr>
            <w:r w:rsidRPr="00D02538">
              <w:rPr>
                <w:rFonts w:ascii="Times New Roman" w:hAnsi="Times New Roman" w:cs="Times New Roman"/>
                <w:iCs/>
                <w:sz w:val="20"/>
                <w:szCs w:val="20"/>
              </w:rPr>
              <w:t>для изучения Вселенной</w:t>
            </w:r>
          </w:p>
        </w:tc>
        <w:tc>
          <w:tcPr>
            <w:tcW w:w="5670"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Первые телескопы и </w:t>
            </w:r>
            <w:proofErr w:type="spellStart"/>
            <w:r w:rsidRPr="00D02538">
              <w:rPr>
                <w:rFonts w:ascii="Times New Roman" w:hAnsi="Times New Roman" w:cs="Times New Roman"/>
                <w:iCs/>
                <w:sz w:val="20"/>
                <w:szCs w:val="20"/>
              </w:rPr>
              <w:t>обсерватории</w:t>
            </w:r>
            <w:proofErr w:type="gramStart"/>
            <w:r w:rsidRPr="00D02538">
              <w:rPr>
                <w:rFonts w:ascii="Times New Roman" w:hAnsi="Times New Roman" w:cs="Times New Roman"/>
                <w:iCs/>
                <w:sz w:val="20"/>
                <w:szCs w:val="20"/>
              </w:rPr>
              <w:t>.Т</w:t>
            </w:r>
            <w:proofErr w:type="gramEnd"/>
            <w:r w:rsidRPr="00D02538">
              <w:rPr>
                <w:rFonts w:ascii="Times New Roman" w:hAnsi="Times New Roman" w:cs="Times New Roman"/>
                <w:iCs/>
                <w:sz w:val="20"/>
                <w:szCs w:val="20"/>
              </w:rPr>
              <w:t>елескоп-рефрактор</w:t>
            </w:r>
            <w:proofErr w:type="spellEnd"/>
            <w:r w:rsidRPr="00D02538">
              <w:rPr>
                <w:rFonts w:ascii="Times New Roman" w:hAnsi="Times New Roman" w:cs="Times New Roman"/>
                <w:iCs/>
                <w:sz w:val="20"/>
                <w:szCs w:val="20"/>
              </w:rPr>
              <w:t xml:space="preserve"> и телескоп-рефлектор.</w:t>
            </w:r>
          </w:p>
          <w:p w:rsidR="008624B4" w:rsidRPr="00D02538" w:rsidRDefault="00D87429"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Радиотелескопы и межпланетные станции. Орбитальная астрономическая обсерватория (ОАО)</w:t>
            </w:r>
            <w:proofErr w:type="gramStart"/>
            <w:r w:rsidRPr="00D02538">
              <w:rPr>
                <w:rFonts w:ascii="Times New Roman" w:hAnsi="Times New Roman" w:cs="Times New Roman"/>
                <w:iCs/>
                <w:sz w:val="20"/>
                <w:szCs w:val="20"/>
              </w:rPr>
              <w:t>.</w:t>
            </w:r>
            <w:r w:rsidRPr="00D02538">
              <w:rPr>
                <w:rFonts w:ascii="Times New Roman" w:hAnsi="Times New Roman" w:cs="Times New Roman"/>
                <w:i/>
                <w:iCs/>
                <w:sz w:val="20"/>
                <w:szCs w:val="20"/>
              </w:rPr>
              <w:t>Д</w:t>
            </w:r>
            <w:proofErr w:type="gramEnd"/>
            <w:r w:rsidRPr="00D02538">
              <w:rPr>
                <w:rFonts w:ascii="Times New Roman" w:hAnsi="Times New Roman" w:cs="Times New Roman"/>
                <w:i/>
                <w:iCs/>
                <w:sz w:val="20"/>
                <w:szCs w:val="20"/>
              </w:rPr>
              <w:t>емонстрации.</w:t>
            </w:r>
            <w:r w:rsidRPr="00D02538">
              <w:rPr>
                <w:rFonts w:ascii="Times New Roman" w:hAnsi="Times New Roman" w:cs="Times New Roman"/>
                <w:iCs/>
                <w:sz w:val="20"/>
                <w:szCs w:val="20"/>
              </w:rPr>
              <w:t xml:space="preserve"> </w:t>
            </w:r>
            <w:r w:rsidRPr="00D02538">
              <w:rPr>
                <w:rFonts w:ascii="Times New Roman" w:hAnsi="Times New Roman" w:cs="Times New Roman"/>
                <w:iCs/>
                <w:sz w:val="20"/>
                <w:szCs w:val="20"/>
              </w:rPr>
              <w:lastRenderedPageBreak/>
              <w:t xml:space="preserve">Фотографии и видеофрагменты по теме урока, портреты К. Янского, Г. Галилея, И. Ньютона, И. </w:t>
            </w:r>
            <w:proofErr w:type="spellStart"/>
            <w:r w:rsidRPr="00D02538">
              <w:rPr>
                <w:rFonts w:ascii="Times New Roman" w:hAnsi="Times New Roman" w:cs="Times New Roman"/>
                <w:iCs/>
                <w:sz w:val="20"/>
                <w:szCs w:val="20"/>
              </w:rPr>
              <w:t>Липперсгея</w:t>
            </w:r>
            <w:proofErr w:type="spellEnd"/>
            <w:r w:rsidRPr="00D02538">
              <w:rPr>
                <w:rFonts w:ascii="Times New Roman" w:hAnsi="Times New Roman" w:cs="Times New Roman"/>
                <w:iCs/>
                <w:sz w:val="20"/>
                <w:szCs w:val="20"/>
              </w:rPr>
              <w:t>, школьный телескоп</w:t>
            </w:r>
          </w:p>
        </w:tc>
        <w:tc>
          <w:tcPr>
            <w:tcW w:w="5044" w:type="dxa"/>
          </w:tcPr>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Описание истории </w:t>
            </w:r>
            <w:proofErr w:type="spellStart"/>
            <w:r w:rsidRPr="00D02538">
              <w:rPr>
                <w:rFonts w:ascii="Times New Roman" w:hAnsi="Times New Roman" w:cs="Times New Roman"/>
                <w:iCs/>
                <w:sz w:val="20"/>
                <w:szCs w:val="20"/>
              </w:rPr>
              <w:t>созданиятелескопов</w:t>
            </w:r>
            <w:proofErr w:type="spellEnd"/>
            <w:r w:rsidRPr="00D02538">
              <w:rPr>
                <w:rFonts w:ascii="Times New Roman" w:hAnsi="Times New Roman" w:cs="Times New Roman"/>
                <w:iCs/>
                <w:sz w:val="20"/>
                <w:szCs w:val="20"/>
              </w:rPr>
              <w:t>.</w:t>
            </w:r>
          </w:p>
          <w:p w:rsidR="00D87429" w:rsidRPr="00D02538" w:rsidRDefault="00D87429"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устройства и принципов работы телескопов разного тип</w:t>
            </w:r>
            <w:proofErr w:type="gramStart"/>
            <w:r w:rsidRPr="00D02538">
              <w:rPr>
                <w:rFonts w:ascii="Times New Roman" w:hAnsi="Times New Roman" w:cs="Times New Roman"/>
                <w:iCs/>
                <w:sz w:val="20"/>
                <w:szCs w:val="20"/>
              </w:rPr>
              <w:t>а(</w:t>
            </w:r>
            <w:proofErr w:type="gramEnd"/>
            <w:r w:rsidRPr="00D02538">
              <w:rPr>
                <w:rFonts w:ascii="Times New Roman" w:hAnsi="Times New Roman" w:cs="Times New Roman"/>
                <w:iCs/>
                <w:sz w:val="20"/>
                <w:szCs w:val="20"/>
              </w:rPr>
              <w:t>линзовых, зеркальных, радиотелескопов),их сравнение на основе анализа.</w:t>
            </w:r>
          </w:p>
          <w:p w:rsidR="008624B4" w:rsidRPr="00D02538" w:rsidRDefault="00D87429"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Характеристика значения межпланетных автоматических станций</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25</w:t>
            </w:r>
          </w:p>
        </w:tc>
        <w:tc>
          <w:tcPr>
            <w:tcW w:w="711" w:type="dxa"/>
            <w:vMerge w:val="restart"/>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4-5</w:t>
            </w:r>
          </w:p>
          <w:p w:rsidR="00873A1E" w:rsidRPr="00D02538" w:rsidRDefault="00873A1E" w:rsidP="007028A1">
            <w:pPr>
              <w:contextualSpacing/>
              <w:jc w:val="both"/>
              <w:rPr>
                <w:rFonts w:ascii="Times New Roman" w:hAnsi="Times New Roman" w:cs="Times New Roman"/>
                <w:iCs/>
                <w:sz w:val="20"/>
                <w:szCs w:val="20"/>
              </w:rPr>
            </w:pPr>
          </w:p>
        </w:tc>
        <w:tc>
          <w:tcPr>
            <w:tcW w:w="2408" w:type="dxa"/>
            <w:vMerge w:val="restart"/>
          </w:tcPr>
          <w:p w:rsidR="00873A1E" w:rsidRPr="00D02538" w:rsidRDefault="00873A1E" w:rsidP="00D87429">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Солнце. Звезды.</w:t>
            </w:r>
          </w:p>
          <w:p w:rsidR="00873A1E" w:rsidRPr="00D02538" w:rsidRDefault="00873A1E" w:rsidP="00D87429">
            <w:pPr>
              <w:contextualSpacing/>
              <w:jc w:val="both"/>
              <w:rPr>
                <w:rFonts w:ascii="Times New Roman" w:hAnsi="Times New Roman" w:cs="Times New Roman"/>
                <w:iCs/>
                <w:sz w:val="20"/>
                <w:szCs w:val="20"/>
              </w:rPr>
            </w:pPr>
          </w:p>
        </w:tc>
        <w:tc>
          <w:tcPr>
            <w:tcW w:w="5670" w:type="dxa"/>
            <w:vMerge w:val="restart"/>
          </w:tcPr>
          <w:p w:rsidR="00873A1E" w:rsidRPr="00D02538" w:rsidRDefault="009C01FA"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Звезды, их рождение. </w:t>
            </w:r>
            <w:r w:rsidR="00873A1E" w:rsidRPr="00D02538">
              <w:rPr>
                <w:rFonts w:ascii="Times New Roman" w:hAnsi="Times New Roman" w:cs="Times New Roman"/>
                <w:iCs/>
                <w:sz w:val="20"/>
                <w:szCs w:val="20"/>
              </w:rPr>
              <w:t xml:space="preserve">Спектральный анализ — основа исследования химического </w:t>
            </w:r>
            <w:proofErr w:type="spellStart"/>
            <w:r w:rsidR="00873A1E" w:rsidRPr="00D02538">
              <w:rPr>
                <w:rFonts w:ascii="Times New Roman" w:hAnsi="Times New Roman" w:cs="Times New Roman"/>
                <w:iCs/>
                <w:sz w:val="20"/>
                <w:szCs w:val="20"/>
              </w:rPr>
              <w:t>составазвезд</w:t>
            </w:r>
            <w:proofErr w:type="spellEnd"/>
            <w:r w:rsidR="00873A1E" w:rsidRPr="00D02538">
              <w:rPr>
                <w:rFonts w:ascii="Times New Roman" w:hAnsi="Times New Roman" w:cs="Times New Roman"/>
                <w:iCs/>
                <w:sz w:val="20"/>
                <w:szCs w:val="20"/>
              </w:rPr>
              <w:t xml:space="preserve"> Характеристики (</w:t>
            </w:r>
            <w:proofErr w:type="spellStart"/>
            <w:r w:rsidR="00873A1E" w:rsidRPr="00D02538">
              <w:rPr>
                <w:rFonts w:ascii="Times New Roman" w:hAnsi="Times New Roman" w:cs="Times New Roman"/>
                <w:iCs/>
                <w:sz w:val="20"/>
                <w:szCs w:val="20"/>
              </w:rPr>
              <w:t>светимость</w:t>
            </w:r>
            <w:proofErr w:type="gramStart"/>
            <w:r w:rsidR="00873A1E" w:rsidRPr="00D02538">
              <w:rPr>
                <w:rFonts w:ascii="Times New Roman" w:hAnsi="Times New Roman" w:cs="Times New Roman"/>
                <w:iCs/>
                <w:sz w:val="20"/>
                <w:szCs w:val="20"/>
              </w:rPr>
              <w:t>,с</w:t>
            </w:r>
            <w:proofErr w:type="gramEnd"/>
            <w:r w:rsidR="00873A1E" w:rsidRPr="00D02538">
              <w:rPr>
                <w:rFonts w:ascii="Times New Roman" w:hAnsi="Times New Roman" w:cs="Times New Roman"/>
                <w:iCs/>
                <w:sz w:val="20"/>
                <w:szCs w:val="20"/>
              </w:rPr>
              <w:t>пектральный</w:t>
            </w:r>
            <w:proofErr w:type="spellEnd"/>
            <w:r w:rsidR="00873A1E" w:rsidRPr="00D02538">
              <w:rPr>
                <w:rFonts w:ascii="Times New Roman" w:hAnsi="Times New Roman" w:cs="Times New Roman"/>
                <w:iCs/>
                <w:sz w:val="20"/>
                <w:szCs w:val="20"/>
              </w:rPr>
              <w:t xml:space="preserve"> класс, эффективная температура)  и классификация звезд (желтые и красные карлики, красные гиганты, сверхгиганты, белые карлики, нейтронные звезды).</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Происхождение Солнца и его строение. Структура солнечной </w:t>
            </w:r>
            <w:proofErr w:type="spellStart"/>
            <w:r w:rsidRPr="00D02538">
              <w:rPr>
                <w:rFonts w:ascii="Times New Roman" w:hAnsi="Times New Roman" w:cs="Times New Roman"/>
                <w:iCs/>
                <w:sz w:val="20"/>
                <w:szCs w:val="20"/>
              </w:rPr>
              <w:t>атмосферы</w:t>
            </w:r>
            <w:proofErr w:type="gramStart"/>
            <w:r w:rsidRPr="00D02538">
              <w:rPr>
                <w:rFonts w:ascii="Times New Roman" w:hAnsi="Times New Roman" w:cs="Times New Roman"/>
                <w:iCs/>
                <w:sz w:val="20"/>
                <w:szCs w:val="20"/>
              </w:rPr>
              <w:t>.С</w:t>
            </w:r>
            <w:proofErr w:type="gramEnd"/>
            <w:r w:rsidRPr="00D02538">
              <w:rPr>
                <w:rFonts w:ascii="Times New Roman" w:hAnsi="Times New Roman" w:cs="Times New Roman"/>
                <w:iCs/>
                <w:sz w:val="20"/>
                <w:szCs w:val="20"/>
              </w:rPr>
              <w:t>олнечный</w:t>
            </w:r>
            <w:proofErr w:type="spellEnd"/>
            <w:r w:rsidRPr="00D02538">
              <w:rPr>
                <w:rFonts w:ascii="Times New Roman" w:hAnsi="Times New Roman" w:cs="Times New Roman"/>
                <w:iCs/>
                <w:sz w:val="20"/>
                <w:szCs w:val="20"/>
              </w:rPr>
              <w:t xml:space="preserve"> ветер. </w:t>
            </w: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Моделирование </w:t>
            </w:r>
            <w:proofErr w:type="spellStart"/>
            <w:r w:rsidRPr="00D02538">
              <w:rPr>
                <w:rFonts w:ascii="Times New Roman" w:hAnsi="Times New Roman" w:cs="Times New Roman"/>
                <w:iCs/>
                <w:sz w:val="20"/>
                <w:szCs w:val="20"/>
              </w:rPr>
              <w:t>поверхностиСолнца</w:t>
            </w:r>
            <w:proofErr w:type="spellEnd"/>
            <w:r w:rsidRPr="00D02538">
              <w:rPr>
                <w:rFonts w:ascii="Times New Roman" w:hAnsi="Times New Roman" w:cs="Times New Roman"/>
                <w:iCs/>
                <w:sz w:val="20"/>
                <w:szCs w:val="20"/>
              </w:rPr>
              <w:t xml:space="preserve"> (конвективной зоны).</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Видеофрагменты по теме урока</w:t>
            </w:r>
          </w:p>
        </w:tc>
        <w:tc>
          <w:tcPr>
            <w:tcW w:w="5044" w:type="dxa"/>
            <w:vMerge w:val="restart"/>
          </w:tcPr>
          <w:p w:rsidR="00873A1E" w:rsidRPr="00D02538" w:rsidRDefault="00873A1E" w:rsidP="00873A1E">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Характеристиказвезд</w:t>
            </w:r>
            <w:proofErr w:type="spellEnd"/>
            <w:r w:rsidRPr="00D02538">
              <w:rPr>
                <w:rFonts w:ascii="Times New Roman" w:hAnsi="Times New Roman" w:cs="Times New Roman"/>
                <w:iCs/>
                <w:sz w:val="20"/>
                <w:szCs w:val="20"/>
              </w:rPr>
              <w:t xml:space="preserve"> на основе </w:t>
            </w:r>
            <w:proofErr w:type="spellStart"/>
            <w:r w:rsidRPr="00D02538">
              <w:rPr>
                <w:rFonts w:ascii="Times New Roman" w:hAnsi="Times New Roman" w:cs="Times New Roman"/>
                <w:iCs/>
                <w:sz w:val="20"/>
                <w:szCs w:val="20"/>
              </w:rPr>
              <w:t>ихспектрального</w:t>
            </w:r>
            <w:proofErr w:type="spellEnd"/>
            <w:r w:rsidRPr="00D02538">
              <w:rPr>
                <w:rFonts w:ascii="Times New Roman" w:hAnsi="Times New Roman" w:cs="Times New Roman"/>
                <w:iCs/>
                <w:sz w:val="20"/>
                <w:szCs w:val="20"/>
              </w:rPr>
              <w:t xml:space="preserve"> анализа. Установление соответствия </w:t>
            </w:r>
            <w:proofErr w:type="spellStart"/>
            <w:r w:rsidRPr="00D02538">
              <w:rPr>
                <w:rFonts w:ascii="Times New Roman" w:hAnsi="Times New Roman" w:cs="Times New Roman"/>
                <w:iCs/>
                <w:sz w:val="20"/>
                <w:szCs w:val="20"/>
              </w:rPr>
              <w:t>междуважнейшими</w:t>
            </w:r>
            <w:proofErr w:type="spellEnd"/>
            <w:r w:rsidRPr="00D02538">
              <w:rPr>
                <w:rFonts w:ascii="Times New Roman" w:hAnsi="Times New Roman" w:cs="Times New Roman"/>
                <w:iCs/>
                <w:sz w:val="20"/>
                <w:szCs w:val="20"/>
              </w:rPr>
              <w:t xml:space="preserve"> характеристиками звезд и их основными типами. Определение небесных тел и звездных </w:t>
            </w:r>
          </w:p>
          <w:p w:rsidR="00873A1E" w:rsidRPr="00D02538" w:rsidRDefault="00873A1E"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скоплений на карте и небе. Характеристика Солнца, его строения и </w:t>
            </w:r>
            <w:proofErr w:type="spellStart"/>
            <w:r w:rsidRPr="00D02538">
              <w:rPr>
                <w:rFonts w:ascii="Times New Roman" w:hAnsi="Times New Roman" w:cs="Times New Roman"/>
                <w:iCs/>
                <w:sz w:val="20"/>
                <w:szCs w:val="20"/>
              </w:rPr>
              <w:t>структурысолнечной</w:t>
            </w:r>
            <w:proofErr w:type="spellEnd"/>
            <w:r w:rsidRPr="00D02538">
              <w:rPr>
                <w:rFonts w:ascii="Times New Roman" w:hAnsi="Times New Roman" w:cs="Times New Roman"/>
                <w:iCs/>
                <w:sz w:val="20"/>
                <w:szCs w:val="20"/>
              </w:rPr>
              <w:t xml:space="preserve"> атмосферы</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26</w:t>
            </w:r>
          </w:p>
        </w:tc>
        <w:tc>
          <w:tcPr>
            <w:tcW w:w="711" w:type="dxa"/>
            <w:vMerge/>
          </w:tcPr>
          <w:p w:rsidR="00873A1E" w:rsidRPr="00D02538" w:rsidRDefault="00873A1E" w:rsidP="007028A1">
            <w:pPr>
              <w:contextualSpacing/>
              <w:jc w:val="both"/>
              <w:rPr>
                <w:rFonts w:ascii="Times New Roman" w:hAnsi="Times New Roman" w:cs="Times New Roman"/>
                <w:iCs/>
                <w:sz w:val="20"/>
                <w:szCs w:val="20"/>
              </w:rPr>
            </w:pPr>
          </w:p>
        </w:tc>
        <w:tc>
          <w:tcPr>
            <w:tcW w:w="2408" w:type="dxa"/>
            <w:vMerge/>
          </w:tcPr>
          <w:p w:rsidR="00873A1E" w:rsidRPr="00D02538" w:rsidRDefault="00873A1E" w:rsidP="007028A1">
            <w:pPr>
              <w:contextualSpacing/>
              <w:jc w:val="both"/>
              <w:rPr>
                <w:rFonts w:ascii="Times New Roman" w:hAnsi="Times New Roman" w:cs="Times New Roman"/>
                <w:iCs/>
                <w:sz w:val="20"/>
                <w:szCs w:val="20"/>
              </w:rPr>
            </w:pPr>
          </w:p>
        </w:tc>
        <w:tc>
          <w:tcPr>
            <w:tcW w:w="5670" w:type="dxa"/>
            <w:vMerge/>
          </w:tcPr>
          <w:p w:rsidR="00873A1E" w:rsidRPr="00D02538" w:rsidRDefault="00873A1E" w:rsidP="007028A1">
            <w:pPr>
              <w:contextualSpacing/>
              <w:jc w:val="both"/>
              <w:rPr>
                <w:rFonts w:ascii="Times New Roman" w:hAnsi="Times New Roman" w:cs="Times New Roman"/>
                <w:iCs/>
                <w:sz w:val="20"/>
                <w:szCs w:val="20"/>
              </w:rPr>
            </w:pPr>
          </w:p>
        </w:tc>
        <w:tc>
          <w:tcPr>
            <w:tcW w:w="5044" w:type="dxa"/>
            <w:vMerge/>
          </w:tcPr>
          <w:p w:rsidR="00873A1E" w:rsidRPr="00D02538" w:rsidRDefault="00873A1E"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w:t>
            </w:r>
          </w:p>
        </w:tc>
        <w:tc>
          <w:tcPr>
            <w:tcW w:w="2408" w:type="dxa"/>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5</w:t>
            </w:r>
          </w:p>
        </w:tc>
        <w:tc>
          <w:tcPr>
            <w:tcW w:w="5670" w:type="dxa"/>
          </w:tcPr>
          <w:p w:rsidR="008624B4" w:rsidRPr="00D02538" w:rsidRDefault="00873A1E"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Изучение звездного неба с </w:t>
            </w:r>
            <w:proofErr w:type="spellStart"/>
            <w:r w:rsidRPr="00D02538">
              <w:rPr>
                <w:rFonts w:ascii="Times New Roman" w:hAnsi="Times New Roman" w:cs="Times New Roman"/>
                <w:iCs/>
                <w:sz w:val="20"/>
                <w:szCs w:val="20"/>
              </w:rPr>
              <w:t>помощьюподвижной</w:t>
            </w:r>
            <w:proofErr w:type="spellEnd"/>
            <w:r w:rsidRPr="00D02538">
              <w:rPr>
                <w:rFonts w:ascii="Times New Roman" w:hAnsi="Times New Roman" w:cs="Times New Roman"/>
                <w:iCs/>
                <w:sz w:val="20"/>
                <w:szCs w:val="20"/>
              </w:rPr>
              <w:t xml:space="preserve"> карты</w:t>
            </w:r>
          </w:p>
        </w:tc>
        <w:tc>
          <w:tcPr>
            <w:tcW w:w="5044" w:type="dxa"/>
          </w:tcPr>
          <w:p w:rsidR="008624B4" w:rsidRPr="00D02538" w:rsidRDefault="00873A1E"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Нахождение звезд и созвездий </w:t>
            </w:r>
            <w:proofErr w:type="spellStart"/>
            <w:r w:rsidRPr="00D02538">
              <w:rPr>
                <w:rFonts w:ascii="Times New Roman" w:hAnsi="Times New Roman" w:cs="Times New Roman"/>
                <w:iCs/>
                <w:sz w:val="20"/>
                <w:szCs w:val="20"/>
              </w:rPr>
              <w:t>спомощью</w:t>
            </w:r>
            <w:proofErr w:type="spellEnd"/>
            <w:r w:rsidRPr="00D02538">
              <w:rPr>
                <w:rFonts w:ascii="Times New Roman" w:hAnsi="Times New Roman" w:cs="Times New Roman"/>
                <w:iCs/>
                <w:sz w:val="20"/>
                <w:szCs w:val="20"/>
              </w:rPr>
              <w:t xml:space="preserve"> подвижной карты звездного неба</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28</w:t>
            </w:r>
          </w:p>
        </w:tc>
        <w:tc>
          <w:tcPr>
            <w:tcW w:w="711" w:type="dxa"/>
            <w:vMerge w:val="restart"/>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7-8</w:t>
            </w:r>
          </w:p>
          <w:p w:rsidR="00873A1E" w:rsidRPr="00D02538" w:rsidRDefault="00873A1E" w:rsidP="007028A1">
            <w:pPr>
              <w:contextualSpacing/>
              <w:jc w:val="both"/>
              <w:rPr>
                <w:rFonts w:ascii="Times New Roman" w:hAnsi="Times New Roman" w:cs="Times New Roman"/>
                <w:iCs/>
                <w:sz w:val="20"/>
                <w:szCs w:val="20"/>
              </w:rPr>
            </w:pPr>
          </w:p>
        </w:tc>
        <w:tc>
          <w:tcPr>
            <w:tcW w:w="2408" w:type="dxa"/>
            <w:vMerge w:val="restart"/>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Солнечная система</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ее планеты</w:t>
            </w:r>
          </w:p>
        </w:tc>
        <w:tc>
          <w:tcPr>
            <w:tcW w:w="5670" w:type="dxa"/>
            <w:vMerge w:val="restart"/>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Строение Солнечной системы.</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Планеты Солнечной системы. </w:t>
            </w:r>
            <w:proofErr w:type="spellStart"/>
            <w:r w:rsidRPr="00D02538">
              <w:rPr>
                <w:rFonts w:ascii="Times New Roman" w:hAnsi="Times New Roman" w:cs="Times New Roman"/>
                <w:iCs/>
                <w:sz w:val="20"/>
                <w:szCs w:val="20"/>
              </w:rPr>
              <w:t>Другиеструктурные</w:t>
            </w:r>
            <w:proofErr w:type="spellEnd"/>
            <w:r w:rsidRPr="00D02538">
              <w:rPr>
                <w:rFonts w:ascii="Times New Roman" w:hAnsi="Times New Roman" w:cs="Times New Roman"/>
                <w:iCs/>
                <w:sz w:val="20"/>
                <w:szCs w:val="20"/>
              </w:rPr>
              <w:t xml:space="preserve"> элементы Солнечной системы: спутники планет, астероиды, кометы, метеориты.</w:t>
            </w:r>
          </w:p>
          <w:p w:rsidR="00873A1E" w:rsidRPr="00D02538" w:rsidRDefault="00873A1E" w:rsidP="009C01FA">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 фрагменты </w:t>
            </w:r>
            <w:proofErr w:type="spellStart"/>
            <w:r w:rsidRPr="00D02538">
              <w:rPr>
                <w:rFonts w:ascii="Times New Roman" w:hAnsi="Times New Roman" w:cs="Times New Roman"/>
                <w:iCs/>
                <w:sz w:val="20"/>
                <w:szCs w:val="20"/>
              </w:rPr>
              <w:t>ифотографии</w:t>
            </w:r>
            <w:proofErr w:type="spellEnd"/>
            <w:r w:rsidRPr="00D02538">
              <w:rPr>
                <w:rFonts w:ascii="Times New Roman" w:hAnsi="Times New Roman" w:cs="Times New Roman"/>
                <w:iCs/>
                <w:sz w:val="20"/>
                <w:szCs w:val="20"/>
              </w:rPr>
              <w:t xml:space="preserve"> по теме урока</w:t>
            </w:r>
          </w:p>
        </w:tc>
        <w:tc>
          <w:tcPr>
            <w:tcW w:w="5044" w:type="dxa"/>
            <w:vMerge w:val="restart"/>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планетныхсистем</w:t>
            </w:r>
            <w:proofErr w:type="spellEnd"/>
            <w:r w:rsidRPr="00D02538">
              <w:rPr>
                <w:rFonts w:ascii="Times New Roman" w:hAnsi="Times New Roman" w:cs="Times New Roman"/>
                <w:iCs/>
                <w:sz w:val="20"/>
                <w:szCs w:val="20"/>
              </w:rPr>
              <w:t xml:space="preserve"> и их происхождения.</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строения Солнечной системы — планет и других структурных элементов.</w:t>
            </w:r>
          </w:p>
          <w:p w:rsidR="00873A1E" w:rsidRPr="00D02538" w:rsidRDefault="00873A1E" w:rsidP="009C01F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Установление взаимосвязи между этимологией названий небесных тел Солнечной системы и их особенностями</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29</w:t>
            </w:r>
          </w:p>
        </w:tc>
        <w:tc>
          <w:tcPr>
            <w:tcW w:w="711" w:type="dxa"/>
            <w:vMerge/>
          </w:tcPr>
          <w:p w:rsidR="00873A1E" w:rsidRPr="00D02538" w:rsidRDefault="00873A1E" w:rsidP="007028A1">
            <w:pPr>
              <w:contextualSpacing/>
              <w:jc w:val="both"/>
              <w:rPr>
                <w:rFonts w:ascii="Times New Roman" w:hAnsi="Times New Roman" w:cs="Times New Roman"/>
                <w:iCs/>
                <w:sz w:val="20"/>
                <w:szCs w:val="20"/>
              </w:rPr>
            </w:pPr>
          </w:p>
        </w:tc>
        <w:tc>
          <w:tcPr>
            <w:tcW w:w="2408" w:type="dxa"/>
            <w:vMerge/>
          </w:tcPr>
          <w:p w:rsidR="00873A1E" w:rsidRPr="00D02538" w:rsidRDefault="00873A1E" w:rsidP="007028A1">
            <w:pPr>
              <w:contextualSpacing/>
              <w:jc w:val="both"/>
              <w:rPr>
                <w:rFonts w:ascii="Times New Roman" w:hAnsi="Times New Roman" w:cs="Times New Roman"/>
                <w:iCs/>
                <w:sz w:val="20"/>
                <w:szCs w:val="20"/>
              </w:rPr>
            </w:pPr>
          </w:p>
        </w:tc>
        <w:tc>
          <w:tcPr>
            <w:tcW w:w="5670" w:type="dxa"/>
            <w:vMerge/>
          </w:tcPr>
          <w:p w:rsidR="00873A1E" w:rsidRPr="00D02538" w:rsidRDefault="00873A1E" w:rsidP="007028A1">
            <w:pPr>
              <w:contextualSpacing/>
              <w:jc w:val="both"/>
              <w:rPr>
                <w:rFonts w:ascii="Times New Roman" w:hAnsi="Times New Roman" w:cs="Times New Roman"/>
                <w:iCs/>
                <w:sz w:val="20"/>
                <w:szCs w:val="20"/>
              </w:rPr>
            </w:pPr>
          </w:p>
        </w:tc>
        <w:tc>
          <w:tcPr>
            <w:tcW w:w="5044" w:type="dxa"/>
            <w:vMerge/>
          </w:tcPr>
          <w:p w:rsidR="00873A1E" w:rsidRPr="00D02538" w:rsidRDefault="00873A1E"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w:t>
            </w:r>
          </w:p>
        </w:tc>
        <w:tc>
          <w:tcPr>
            <w:tcW w:w="2408" w:type="dxa"/>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Галактики</w:t>
            </w:r>
          </w:p>
          <w:p w:rsidR="008624B4" w:rsidRPr="00D02538" w:rsidRDefault="008624B4" w:rsidP="00873A1E">
            <w:pPr>
              <w:contextualSpacing/>
              <w:jc w:val="both"/>
              <w:rPr>
                <w:rFonts w:ascii="Times New Roman" w:hAnsi="Times New Roman" w:cs="Times New Roman"/>
                <w:iCs/>
                <w:sz w:val="20"/>
                <w:szCs w:val="20"/>
              </w:rPr>
            </w:pPr>
          </w:p>
        </w:tc>
        <w:tc>
          <w:tcPr>
            <w:tcW w:w="5670" w:type="dxa"/>
          </w:tcPr>
          <w:p w:rsidR="00873A1E" w:rsidRPr="00D02538" w:rsidRDefault="00873A1E" w:rsidP="00873A1E">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Общиесведения</w:t>
            </w:r>
            <w:proofErr w:type="spellEnd"/>
            <w:r w:rsidRPr="00D02538">
              <w:rPr>
                <w:rFonts w:ascii="Times New Roman" w:hAnsi="Times New Roman" w:cs="Times New Roman"/>
                <w:iCs/>
                <w:sz w:val="20"/>
                <w:szCs w:val="20"/>
              </w:rPr>
              <w:t xml:space="preserve"> о галактиках. </w:t>
            </w:r>
            <w:proofErr w:type="spellStart"/>
            <w:r w:rsidRPr="00D02538">
              <w:rPr>
                <w:rFonts w:ascii="Times New Roman" w:hAnsi="Times New Roman" w:cs="Times New Roman"/>
                <w:iCs/>
                <w:sz w:val="20"/>
                <w:szCs w:val="20"/>
              </w:rPr>
              <w:t>Черныедыры</w:t>
            </w:r>
            <w:proofErr w:type="spellEnd"/>
            <w:r w:rsidRPr="00D02538">
              <w:rPr>
                <w:rFonts w:ascii="Times New Roman" w:hAnsi="Times New Roman" w:cs="Times New Roman"/>
                <w:iCs/>
                <w:sz w:val="20"/>
                <w:szCs w:val="20"/>
              </w:rPr>
              <w:t xml:space="preserve">. Классификация </w:t>
            </w:r>
            <w:proofErr w:type="spellStart"/>
            <w:r w:rsidRPr="00D02538">
              <w:rPr>
                <w:rFonts w:ascii="Times New Roman" w:hAnsi="Times New Roman" w:cs="Times New Roman"/>
                <w:iCs/>
                <w:sz w:val="20"/>
                <w:szCs w:val="20"/>
              </w:rPr>
              <w:t>галактик</w:t>
            </w:r>
            <w:proofErr w:type="gramStart"/>
            <w:r w:rsidRPr="00D02538">
              <w:rPr>
                <w:rFonts w:ascii="Times New Roman" w:hAnsi="Times New Roman" w:cs="Times New Roman"/>
                <w:iCs/>
                <w:sz w:val="20"/>
                <w:szCs w:val="20"/>
              </w:rPr>
              <w:t>:э</w:t>
            </w:r>
            <w:proofErr w:type="gramEnd"/>
            <w:r w:rsidRPr="00D02538">
              <w:rPr>
                <w:rFonts w:ascii="Times New Roman" w:hAnsi="Times New Roman" w:cs="Times New Roman"/>
                <w:iCs/>
                <w:sz w:val="20"/>
                <w:szCs w:val="20"/>
              </w:rPr>
              <w:t>ллиптические</w:t>
            </w:r>
            <w:proofErr w:type="spellEnd"/>
            <w:r w:rsidRPr="00D02538">
              <w:rPr>
                <w:rFonts w:ascii="Times New Roman" w:hAnsi="Times New Roman" w:cs="Times New Roman"/>
                <w:iCs/>
                <w:sz w:val="20"/>
                <w:szCs w:val="20"/>
              </w:rPr>
              <w:t>, спиральные, неправильные, радиогалактики. Наша Галактика — Млечный Путь. Квазары.</w:t>
            </w:r>
          </w:p>
          <w:p w:rsidR="00873A1E" w:rsidRPr="00D02538" w:rsidRDefault="00873A1E" w:rsidP="00496CE6">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Видеофрагментыпо</w:t>
            </w:r>
            <w:proofErr w:type="spellEnd"/>
            <w:r w:rsidRPr="00D02538">
              <w:rPr>
                <w:rFonts w:ascii="Times New Roman" w:hAnsi="Times New Roman" w:cs="Times New Roman"/>
                <w:iCs/>
                <w:sz w:val="20"/>
                <w:szCs w:val="20"/>
              </w:rPr>
              <w:t xml:space="preserve"> теме урока</w:t>
            </w:r>
            <w:r w:rsidR="009C01FA" w:rsidRPr="00D02538">
              <w:rPr>
                <w:rFonts w:ascii="Times New Roman" w:hAnsi="Times New Roman" w:cs="Times New Roman"/>
                <w:iCs/>
                <w:sz w:val="20"/>
                <w:szCs w:val="20"/>
              </w:rPr>
              <w:t>.</w:t>
            </w:r>
          </w:p>
        </w:tc>
        <w:tc>
          <w:tcPr>
            <w:tcW w:w="5044" w:type="dxa"/>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галактики.</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радиогалактик и квазаров.</w:t>
            </w:r>
          </w:p>
          <w:p w:rsidR="008624B4"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нашей Галактики — Млечный Путь</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31</w:t>
            </w:r>
          </w:p>
        </w:tc>
        <w:tc>
          <w:tcPr>
            <w:tcW w:w="711" w:type="dxa"/>
            <w:vMerge w:val="restart"/>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w:t>
            </w:r>
          </w:p>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w:t>
            </w:r>
          </w:p>
        </w:tc>
        <w:tc>
          <w:tcPr>
            <w:tcW w:w="2408" w:type="dxa"/>
            <w:vMerge w:val="restart"/>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Происхождение</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эволюция</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Вселенной</w:t>
            </w:r>
          </w:p>
        </w:tc>
        <w:tc>
          <w:tcPr>
            <w:tcW w:w="5670" w:type="dxa"/>
            <w:vMerge w:val="restart"/>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Физические явления и законы, связанные с происхождением и строением Вселенной. Эффект Доплера. Закон Хаббла.</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Теория Большого взрыва. Единицы измерения космических расстояний.</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Небесные тела. Созвездия. Звездные скопления. Звезды. Планеты. Кометы, метеориты, астероиды.</w:t>
            </w:r>
          </w:p>
          <w:p w:rsidR="00873A1E" w:rsidRPr="00D02538" w:rsidRDefault="00873A1E" w:rsidP="00496CE6">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Портреты А. Эйнштейна, А. Фридмана, К. Доплера, В. </w:t>
            </w:r>
            <w:proofErr w:type="spellStart"/>
            <w:r w:rsidRPr="00D02538">
              <w:rPr>
                <w:rFonts w:ascii="Times New Roman" w:hAnsi="Times New Roman" w:cs="Times New Roman"/>
                <w:iCs/>
                <w:sz w:val="20"/>
                <w:szCs w:val="20"/>
              </w:rPr>
              <w:t>Слайфера</w:t>
            </w:r>
            <w:proofErr w:type="spellEnd"/>
            <w:r w:rsidRPr="00D02538">
              <w:rPr>
                <w:rFonts w:ascii="Times New Roman" w:hAnsi="Times New Roman" w:cs="Times New Roman"/>
                <w:iCs/>
                <w:sz w:val="20"/>
                <w:szCs w:val="20"/>
              </w:rPr>
              <w:t xml:space="preserve"> и Э. Хаббла; видеофрагменты — модель Большого взрыва, различные типы галактик (эллиптические, спиральные и неправильные), созвездия Северного полушария, различные небесные тела</w:t>
            </w:r>
          </w:p>
        </w:tc>
        <w:tc>
          <w:tcPr>
            <w:tcW w:w="5044" w:type="dxa"/>
            <w:vMerge w:val="restart"/>
          </w:tcPr>
          <w:p w:rsidR="00496CE6"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Описание изменяющейся Вселенной на основе физической аргументации (работы А. Эйнштейна, А. Фридмана, К. Доплера, В. </w:t>
            </w:r>
            <w:proofErr w:type="spellStart"/>
            <w:r w:rsidRPr="00D02538">
              <w:rPr>
                <w:rFonts w:ascii="Times New Roman" w:hAnsi="Times New Roman" w:cs="Times New Roman"/>
                <w:iCs/>
                <w:sz w:val="20"/>
                <w:szCs w:val="20"/>
              </w:rPr>
              <w:t>Слайфера</w:t>
            </w:r>
            <w:proofErr w:type="spellEnd"/>
            <w:r w:rsidRPr="00D02538">
              <w:rPr>
                <w:rFonts w:ascii="Times New Roman" w:hAnsi="Times New Roman" w:cs="Times New Roman"/>
                <w:iCs/>
                <w:sz w:val="20"/>
                <w:szCs w:val="20"/>
              </w:rPr>
              <w:t xml:space="preserve"> и Э. Хаббла</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 xml:space="preserve"> теории Большого взрыва. </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основных структурных элементов Вселенной.</w:t>
            </w:r>
          </w:p>
          <w:p w:rsidR="00873A1E" w:rsidRPr="00D02538" w:rsidRDefault="00873A1E"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Использование основных астрономических единиц расстояния. Анализ некоторых названий структурных элементов Вселенной</w:t>
            </w:r>
          </w:p>
        </w:tc>
      </w:tr>
      <w:tr w:rsidR="00873A1E" w:rsidRPr="00D02538" w:rsidTr="00AA3AEB">
        <w:tc>
          <w:tcPr>
            <w:tcW w:w="729" w:type="dxa"/>
          </w:tcPr>
          <w:p w:rsidR="00873A1E" w:rsidRPr="00D02538" w:rsidRDefault="00873A1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32</w:t>
            </w:r>
          </w:p>
        </w:tc>
        <w:tc>
          <w:tcPr>
            <w:tcW w:w="711" w:type="dxa"/>
            <w:vMerge/>
          </w:tcPr>
          <w:p w:rsidR="00873A1E" w:rsidRPr="00D02538" w:rsidRDefault="00873A1E" w:rsidP="007028A1">
            <w:pPr>
              <w:contextualSpacing/>
              <w:jc w:val="both"/>
              <w:rPr>
                <w:rFonts w:ascii="Times New Roman" w:hAnsi="Times New Roman" w:cs="Times New Roman"/>
                <w:iCs/>
                <w:sz w:val="20"/>
                <w:szCs w:val="20"/>
              </w:rPr>
            </w:pPr>
          </w:p>
        </w:tc>
        <w:tc>
          <w:tcPr>
            <w:tcW w:w="2408" w:type="dxa"/>
            <w:vMerge/>
          </w:tcPr>
          <w:p w:rsidR="00873A1E" w:rsidRPr="00D02538" w:rsidRDefault="00873A1E" w:rsidP="007028A1">
            <w:pPr>
              <w:contextualSpacing/>
              <w:jc w:val="both"/>
              <w:rPr>
                <w:rFonts w:ascii="Times New Roman" w:hAnsi="Times New Roman" w:cs="Times New Roman"/>
                <w:iCs/>
                <w:sz w:val="20"/>
                <w:szCs w:val="20"/>
              </w:rPr>
            </w:pPr>
          </w:p>
        </w:tc>
        <w:tc>
          <w:tcPr>
            <w:tcW w:w="5670" w:type="dxa"/>
            <w:vMerge/>
          </w:tcPr>
          <w:p w:rsidR="00873A1E" w:rsidRPr="00D02538" w:rsidRDefault="00873A1E" w:rsidP="007028A1">
            <w:pPr>
              <w:contextualSpacing/>
              <w:jc w:val="both"/>
              <w:rPr>
                <w:rFonts w:ascii="Times New Roman" w:hAnsi="Times New Roman" w:cs="Times New Roman"/>
                <w:iCs/>
                <w:sz w:val="20"/>
                <w:szCs w:val="20"/>
              </w:rPr>
            </w:pPr>
          </w:p>
        </w:tc>
        <w:tc>
          <w:tcPr>
            <w:tcW w:w="5044" w:type="dxa"/>
            <w:vMerge/>
          </w:tcPr>
          <w:p w:rsidR="00873A1E" w:rsidRPr="00D02538" w:rsidRDefault="00873A1E"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w:t>
            </w:r>
          </w:p>
        </w:tc>
        <w:tc>
          <w:tcPr>
            <w:tcW w:w="2408" w:type="dxa"/>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Урок-дискуссия</w:t>
            </w:r>
          </w:p>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«Возможна ли</w:t>
            </w:r>
          </w:p>
          <w:p w:rsidR="008624B4"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жизнь на Марсе»</w:t>
            </w:r>
          </w:p>
        </w:tc>
        <w:tc>
          <w:tcPr>
            <w:tcW w:w="5670" w:type="dxa"/>
          </w:tcPr>
          <w:p w:rsidR="008624B4" w:rsidRPr="00D02538" w:rsidRDefault="00873A1E"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Планета Марс: магнитное </w:t>
            </w:r>
            <w:proofErr w:type="spellStart"/>
            <w:r w:rsidRPr="00D02538">
              <w:rPr>
                <w:rFonts w:ascii="Times New Roman" w:hAnsi="Times New Roman" w:cs="Times New Roman"/>
                <w:iCs/>
                <w:sz w:val="20"/>
                <w:szCs w:val="20"/>
              </w:rPr>
              <w:t>поле</w:t>
            </w:r>
            <w:proofErr w:type="gramStart"/>
            <w:r w:rsidRPr="00D02538">
              <w:rPr>
                <w:rFonts w:ascii="Times New Roman" w:hAnsi="Times New Roman" w:cs="Times New Roman"/>
                <w:iCs/>
                <w:sz w:val="20"/>
                <w:szCs w:val="20"/>
              </w:rPr>
              <w:t>,м</w:t>
            </w:r>
            <w:proofErr w:type="gramEnd"/>
            <w:r w:rsidRPr="00D02538">
              <w:rPr>
                <w:rFonts w:ascii="Times New Roman" w:hAnsi="Times New Roman" w:cs="Times New Roman"/>
                <w:iCs/>
                <w:sz w:val="20"/>
                <w:szCs w:val="20"/>
              </w:rPr>
              <w:t>арсианский</w:t>
            </w:r>
            <w:proofErr w:type="spellEnd"/>
            <w:r w:rsidRPr="00D02538">
              <w:rPr>
                <w:rFonts w:ascii="Times New Roman" w:hAnsi="Times New Roman" w:cs="Times New Roman"/>
                <w:iCs/>
                <w:sz w:val="20"/>
                <w:szCs w:val="20"/>
              </w:rPr>
              <w:t xml:space="preserve"> грунт, атмосфера планеты, ее диаметр, вращение вокруг своей оси и вокруг Солнца. </w:t>
            </w:r>
            <w:proofErr w:type="spellStart"/>
            <w:r w:rsidRPr="00D02538">
              <w:rPr>
                <w:rFonts w:ascii="Times New Roman" w:hAnsi="Times New Roman" w:cs="Times New Roman"/>
                <w:iCs/>
                <w:sz w:val="20"/>
                <w:szCs w:val="20"/>
              </w:rPr>
              <w:t>Терраформирование</w:t>
            </w:r>
            <w:proofErr w:type="spellEnd"/>
            <w:r w:rsidRPr="00D02538">
              <w:rPr>
                <w:rFonts w:ascii="Times New Roman" w:hAnsi="Times New Roman" w:cs="Times New Roman"/>
                <w:iCs/>
                <w:sz w:val="20"/>
                <w:szCs w:val="20"/>
              </w:rPr>
              <w:t>. Исследование планеты с помощью современных</w:t>
            </w:r>
            <w:r w:rsidR="001F0EF8" w:rsidRPr="00D02538">
              <w:rPr>
                <w:rFonts w:ascii="Times New Roman" w:hAnsi="Times New Roman" w:cs="Times New Roman"/>
                <w:iCs/>
                <w:sz w:val="20"/>
                <w:szCs w:val="20"/>
              </w:rPr>
              <w:t xml:space="preserve"> достижений науки и техник</w:t>
            </w:r>
            <w:proofErr w:type="gramStart"/>
            <w:r w:rsidR="001F0EF8" w:rsidRPr="00D02538">
              <w:rPr>
                <w:rFonts w:ascii="Times New Roman" w:hAnsi="Times New Roman" w:cs="Times New Roman"/>
                <w:iCs/>
                <w:sz w:val="20"/>
                <w:szCs w:val="20"/>
              </w:rPr>
              <w:t>и(</w:t>
            </w:r>
            <w:proofErr w:type="gramEnd"/>
            <w:r w:rsidR="001F0EF8" w:rsidRPr="00D02538">
              <w:rPr>
                <w:rFonts w:ascii="Times New Roman" w:hAnsi="Times New Roman" w:cs="Times New Roman"/>
                <w:iCs/>
                <w:sz w:val="20"/>
                <w:szCs w:val="20"/>
              </w:rPr>
              <w:t xml:space="preserve">американского </w:t>
            </w:r>
            <w:proofErr w:type="spellStart"/>
            <w:r w:rsidR="001F0EF8" w:rsidRPr="00D02538">
              <w:rPr>
                <w:rFonts w:ascii="Times New Roman" w:hAnsi="Times New Roman" w:cs="Times New Roman"/>
                <w:iCs/>
                <w:sz w:val="20"/>
                <w:szCs w:val="20"/>
              </w:rPr>
              <w:t>марсохода</w:t>
            </w:r>
            <w:proofErr w:type="spellEnd"/>
            <w:r w:rsidR="001F0EF8" w:rsidRPr="00D02538">
              <w:rPr>
                <w:rFonts w:ascii="Times New Roman" w:hAnsi="Times New Roman" w:cs="Times New Roman"/>
                <w:iCs/>
                <w:sz w:val="20"/>
                <w:szCs w:val="20"/>
              </w:rPr>
              <w:t>«</w:t>
            </w:r>
            <w:proofErr w:type="spellStart"/>
            <w:r w:rsidR="001F0EF8" w:rsidRPr="00D02538">
              <w:rPr>
                <w:rFonts w:ascii="Times New Roman" w:hAnsi="Times New Roman" w:cs="Times New Roman"/>
                <w:iCs/>
                <w:sz w:val="20"/>
                <w:szCs w:val="20"/>
              </w:rPr>
              <w:t>Кьюриóсити</w:t>
            </w:r>
            <w:proofErr w:type="spellEnd"/>
            <w:r w:rsidR="001F0EF8" w:rsidRPr="00D02538">
              <w:rPr>
                <w:rFonts w:ascii="Times New Roman" w:hAnsi="Times New Roman" w:cs="Times New Roman"/>
                <w:iCs/>
                <w:sz w:val="20"/>
                <w:szCs w:val="20"/>
              </w:rPr>
              <w:t>» (</w:t>
            </w:r>
            <w:proofErr w:type="spellStart"/>
            <w:r w:rsidR="001F0EF8" w:rsidRPr="00D02538">
              <w:rPr>
                <w:rFonts w:ascii="Times New Roman" w:hAnsi="Times New Roman" w:cs="Times New Roman"/>
                <w:iCs/>
                <w:sz w:val="20"/>
                <w:szCs w:val="20"/>
              </w:rPr>
              <w:t>curiosity</w:t>
            </w:r>
            <w:proofErr w:type="spellEnd"/>
            <w:r w:rsidR="001F0EF8" w:rsidRPr="00D02538">
              <w:rPr>
                <w:rFonts w:ascii="Times New Roman" w:hAnsi="Times New Roman" w:cs="Times New Roman"/>
                <w:iCs/>
                <w:sz w:val="20"/>
                <w:szCs w:val="20"/>
              </w:rPr>
              <w:t xml:space="preserve"> —«любопытство») и российского нейтронного анализатора </w:t>
            </w:r>
            <w:r w:rsidR="001F0EF8" w:rsidRPr="00D02538">
              <w:rPr>
                <w:rFonts w:ascii="Times New Roman" w:hAnsi="Times New Roman" w:cs="Times New Roman"/>
                <w:iCs/>
                <w:sz w:val="20"/>
                <w:szCs w:val="20"/>
              </w:rPr>
              <w:lastRenderedPageBreak/>
              <w:t>воды). Аргументы «за» и «против» возможности жизни на Марсе</w:t>
            </w:r>
          </w:p>
        </w:tc>
        <w:tc>
          <w:tcPr>
            <w:tcW w:w="5044" w:type="dxa"/>
          </w:tcPr>
          <w:p w:rsidR="00873A1E" w:rsidRPr="00D02538" w:rsidRDefault="00873A1E" w:rsidP="00873A1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Установление причинно-следственных связей, выстраивание логической цепи </w:t>
            </w:r>
            <w:proofErr w:type="spellStart"/>
            <w:r w:rsidRPr="00D02538">
              <w:rPr>
                <w:rFonts w:ascii="Times New Roman" w:hAnsi="Times New Roman" w:cs="Times New Roman"/>
                <w:iCs/>
                <w:sz w:val="20"/>
                <w:szCs w:val="20"/>
              </w:rPr>
              <w:t>рассужденийи</w:t>
            </w:r>
            <w:proofErr w:type="spellEnd"/>
            <w:r w:rsidRPr="00D02538">
              <w:rPr>
                <w:rFonts w:ascii="Times New Roman" w:hAnsi="Times New Roman" w:cs="Times New Roman"/>
                <w:iCs/>
                <w:sz w:val="20"/>
                <w:szCs w:val="20"/>
              </w:rPr>
              <w:t xml:space="preserve"> доказательств.</w:t>
            </w:r>
          </w:p>
          <w:p w:rsidR="008624B4" w:rsidRPr="00D02538" w:rsidRDefault="00873A1E"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Сбор доказательной базы выдв</w:t>
            </w:r>
            <w:r w:rsidR="001F0EF8" w:rsidRPr="00D02538">
              <w:rPr>
                <w:rFonts w:ascii="Times New Roman" w:hAnsi="Times New Roman" w:cs="Times New Roman"/>
                <w:iCs/>
                <w:sz w:val="20"/>
                <w:szCs w:val="20"/>
              </w:rPr>
              <w:t>инутой гипотезы, иллюстрирование ее соответствующей презентацией</w:t>
            </w:r>
          </w:p>
        </w:tc>
      </w:tr>
      <w:tr w:rsidR="00A111F4" w:rsidRPr="00D02538" w:rsidTr="00A111F4">
        <w:trPr>
          <w:trHeight w:val="1194"/>
        </w:trPr>
        <w:tc>
          <w:tcPr>
            <w:tcW w:w="729" w:type="dxa"/>
          </w:tcPr>
          <w:p w:rsidR="00A111F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34</w:t>
            </w:r>
          </w:p>
        </w:tc>
        <w:tc>
          <w:tcPr>
            <w:tcW w:w="711" w:type="dxa"/>
            <w:vMerge w:val="restart"/>
          </w:tcPr>
          <w:p w:rsidR="00A111F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13-14</w:t>
            </w:r>
          </w:p>
        </w:tc>
        <w:tc>
          <w:tcPr>
            <w:tcW w:w="2408" w:type="dxa"/>
            <w:vMerge w:val="restart"/>
          </w:tcPr>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Строение Земли.</w:t>
            </w:r>
          </w:p>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Литосфера</w:t>
            </w:r>
          </w:p>
        </w:tc>
        <w:tc>
          <w:tcPr>
            <w:tcW w:w="5670" w:type="dxa"/>
            <w:vMerge w:val="restart"/>
          </w:tcPr>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Внутреннее строение Земли и ее химический состав.</w:t>
            </w:r>
          </w:p>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Строение и состав литосферы. Минералы и горные породы. Руды.</w:t>
            </w:r>
          </w:p>
          <w:p w:rsidR="00A111F4" w:rsidRPr="00D02538" w:rsidRDefault="00A111F4" w:rsidP="001F0EF8">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Литосферные</w:t>
            </w:r>
            <w:proofErr w:type="spellEnd"/>
            <w:r w:rsidRPr="00D02538">
              <w:rPr>
                <w:rFonts w:ascii="Times New Roman" w:hAnsi="Times New Roman" w:cs="Times New Roman"/>
                <w:iCs/>
                <w:sz w:val="20"/>
                <w:szCs w:val="20"/>
              </w:rPr>
              <w:t xml:space="preserve"> плиты. Землетрясения. Шкала Рихтера. Интенсивность землетрясений. Цунами.</w:t>
            </w:r>
          </w:p>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Образцы руд, минералов и горных пород, физическая карта полушарий, видеофрагменты по теме урока.</w:t>
            </w:r>
          </w:p>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1. Изучение состава гранита</w:t>
            </w:r>
          </w:p>
        </w:tc>
        <w:tc>
          <w:tcPr>
            <w:tcW w:w="5044" w:type="dxa"/>
            <w:vMerge w:val="restart"/>
          </w:tcPr>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внутреннегостроения</w:t>
            </w:r>
            <w:proofErr w:type="spellEnd"/>
            <w:r w:rsidRPr="00D02538">
              <w:rPr>
                <w:rFonts w:ascii="Times New Roman" w:hAnsi="Times New Roman" w:cs="Times New Roman"/>
                <w:iCs/>
                <w:sz w:val="20"/>
                <w:szCs w:val="20"/>
              </w:rPr>
              <w:t xml:space="preserve"> Земли и химического состава ее частей.</w:t>
            </w:r>
          </w:p>
          <w:p w:rsidR="00A111F4" w:rsidRPr="00D02538" w:rsidRDefault="00A111F4"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строения и состава литосферы, установление причинно-следственных связей между нарушением ее структуры и природными катаклизмами.</w:t>
            </w:r>
          </w:p>
          <w:p w:rsidR="00A111F4" w:rsidRPr="00D02538" w:rsidRDefault="00A111F4"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Вычисление баллов землетрясения по шкале Рихтера</w:t>
            </w:r>
          </w:p>
        </w:tc>
      </w:tr>
      <w:tr w:rsidR="00A111F4" w:rsidRPr="00D02538" w:rsidTr="00EB6F5E">
        <w:trPr>
          <w:trHeight w:val="664"/>
        </w:trPr>
        <w:tc>
          <w:tcPr>
            <w:tcW w:w="729" w:type="dxa"/>
          </w:tcPr>
          <w:p w:rsidR="00A111F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35</w:t>
            </w:r>
          </w:p>
        </w:tc>
        <w:tc>
          <w:tcPr>
            <w:tcW w:w="711" w:type="dxa"/>
            <w:vMerge/>
          </w:tcPr>
          <w:p w:rsidR="00A111F4" w:rsidRPr="00D02538" w:rsidRDefault="00A111F4" w:rsidP="007028A1">
            <w:pPr>
              <w:contextualSpacing/>
              <w:jc w:val="both"/>
              <w:rPr>
                <w:rFonts w:ascii="Times New Roman" w:hAnsi="Times New Roman" w:cs="Times New Roman"/>
                <w:iCs/>
                <w:sz w:val="20"/>
                <w:szCs w:val="20"/>
              </w:rPr>
            </w:pPr>
          </w:p>
        </w:tc>
        <w:tc>
          <w:tcPr>
            <w:tcW w:w="2408" w:type="dxa"/>
            <w:vMerge/>
          </w:tcPr>
          <w:p w:rsidR="00A111F4" w:rsidRPr="00D02538" w:rsidRDefault="00A111F4" w:rsidP="001F0EF8">
            <w:pPr>
              <w:contextualSpacing/>
              <w:jc w:val="both"/>
              <w:rPr>
                <w:rFonts w:ascii="Times New Roman" w:hAnsi="Times New Roman" w:cs="Times New Roman"/>
                <w:iCs/>
                <w:sz w:val="20"/>
                <w:szCs w:val="20"/>
              </w:rPr>
            </w:pPr>
          </w:p>
        </w:tc>
        <w:tc>
          <w:tcPr>
            <w:tcW w:w="5670" w:type="dxa"/>
            <w:vMerge/>
          </w:tcPr>
          <w:p w:rsidR="00A111F4" w:rsidRPr="00D02538" w:rsidRDefault="00A111F4" w:rsidP="001F0EF8">
            <w:pPr>
              <w:contextualSpacing/>
              <w:jc w:val="both"/>
              <w:rPr>
                <w:rFonts w:ascii="Times New Roman" w:hAnsi="Times New Roman" w:cs="Times New Roman"/>
                <w:iCs/>
                <w:sz w:val="20"/>
                <w:szCs w:val="20"/>
              </w:rPr>
            </w:pPr>
          </w:p>
        </w:tc>
        <w:tc>
          <w:tcPr>
            <w:tcW w:w="5044" w:type="dxa"/>
            <w:vMerge/>
          </w:tcPr>
          <w:p w:rsidR="00A111F4" w:rsidRPr="00D02538" w:rsidRDefault="00A111F4" w:rsidP="001F0EF8">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r w:rsidR="00A111F4" w:rsidRPr="00D02538">
              <w:rPr>
                <w:rFonts w:ascii="Times New Roman" w:hAnsi="Times New Roman" w:cs="Times New Roman"/>
                <w:iCs/>
                <w:sz w:val="20"/>
                <w:szCs w:val="20"/>
              </w:rPr>
              <w:t>6</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r w:rsidR="00A111F4" w:rsidRPr="00D02538">
              <w:rPr>
                <w:rFonts w:ascii="Times New Roman" w:hAnsi="Times New Roman" w:cs="Times New Roman"/>
                <w:iCs/>
                <w:sz w:val="20"/>
                <w:szCs w:val="20"/>
              </w:rPr>
              <w:t>5</w:t>
            </w:r>
          </w:p>
        </w:tc>
        <w:tc>
          <w:tcPr>
            <w:tcW w:w="2408"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6</w:t>
            </w:r>
          </w:p>
        </w:tc>
        <w:tc>
          <w:tcPr>
            <w:tcW w:w="5670" w:type="dxa"/>
          </w:tcPr>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коллекции горных пород</w:t>
            </w:r>
          </w:p>
        </w:tc>
        <w:tc>
          <w:tcPr>
            <w:tcW w:w="5044" w:type="dxa"/>
          </w:tcPr>
          <w:p w:rsidR="008624B4" w:rsidRPr="00D02538" w:rsidRDefault="00624B07"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r w:rsidR="00A111F4" w:rsidRPr="00D02538">
              <w:rPr>
                <w:rFonts w:ascii="Times New Roman" w:hAnsi="Times New Roman" w:cs="Times New Roman"/>
                <w:iCs/>
                <w:sz w:val="20"/>
                <w:szCs w:val="20"/>
              </w:rPr>
              <w:t>7</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r w:rsidR="00A111F4" w:rsidRPr="00D02538">
              <w:rPr>
                <w:rFonts w:ascii="Times New Roman" w:hAnsi="Times New Roman" w:cs="Times New Roman"/>
                <w:iCs/>
                <w:sz w:val="20"/>
                <w:szCs w:val="20"/>
              </w:rPr>
              <w:t>6</w:t>
            </w:r>
          </w:p>
        </w:tc>
        <w:tc>
          <w:tcPr>
            <w:tcW w:w="2408" w:type="dxa"/>
          </w:tcPr>
          <w:p w:rsidR="008624B4" w:rsidRPr="00D02538" w:rsidRDefault="001F0EF8"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Гидросфера. Океаны и моря</w:t>
            </w:r>
          </w:p>
        </w:tc>
        <w:tc>
          <w:tcPr>
            <w:tcW w:w="5670"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Состав гидросферы. </w:t>
            </w:r>
            <w:proofErr w:type="spellStart"/>
            <w:r w:rsidRPr="00D02538">
              <w:rPr>
                <w:rFonts w:ascii="Times New Roman" w:hAnsi="Times New Roman" w:cs="Times New Roman"/>
                <w:iCs/>
                <w:sz w:val="20"/>
                <w:szCs w:val="20"/>
              </w:rPr>
              <w:t>Мировойокеан</w:t>
            </w:r>
            <w:proofErr w:type="spellEnd"/>
            <w:r w:rsidRPr="00D02538">
              <w:rPr>
                <w:rFonts w:ascii="Times New Roman" w:hAnsi="Times New Roman" w:cs="Times New Roman"/>
                <w:iCs/>
                <w:sz w:val="20"/>
                <w:szCs w:val="20"/>
              </w:rPr>
              <w:t xml:space="preserve">. Моря. Нетипичные </w:t>
            </w:r>
            <w:proofErr w:type="spellStart"/>
            <w:r w:rsidRPr="00D02538">
              <w:rPr>
                <w:rFonts w:ascii="Times New Roman" w:hAnsi="Times New Roman" w:cs="Times New Roman"/>
                <w:iCs/>
                <w:sz w:val="20"/>
                <w:szCs w:val="20"/>
              </w:rPr>
              <w:t>моря</w:t>
            </w:r>
            <w:proofErr w:type="gramStart"/>
            <w:r w:rsidRPr="00D02538">
              <w:rPr>
                <w:rFonts w:ascii="Times New Roman" w:hAnsi="Times New Roman" w:cs="Times New Roman"/>
                <w:iCs/>
                <w:sz w:val="20"/>
                <w:szCs w:val="20"/>
              </w:rPr>
              <w:t>:С</w:t>
            </w:r>
            <w:proofErr w:type="gramEnd"/>
            <w:r w:rsidRPr="00D02538">
              <w:rPr>
                <w:rFonts w:ascii="Times New Roman" w:hAnsi="Times New Roman" w:cs="Times New Roman"/>
                <w:iCs/>
                <w:sz w:val="20"/>
                <w:szCs w:val="20"/>
              </w:rPr>
              <w:t>аргассово</w:t>
            </w:r>
            <w:proofErr w:type="spellEnd"/>
            <w:r w:rsidRPr="00D02538">
              <w:rPr>
                <w:rFonts w:ascii="Times New Roman" w:hAnsi="Times New Roman" w:cs="Times New Roman"/>
                <w:iCs/>
                <w:sz w:val="20"/>
                <w:szCs w:val="20"/>
              </w:rPr>
              <w:t>, Каспийское и Аральское.</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Тема моря в произведениях мировой художественной культуры.</w:t>
            </w:r>
          </w:p>
          <w:p w:rsidR="008624B4" w:rsidRPr="00D02538" w:rsidRDefault="001F0EF8" w:rsidP="00496CE6">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Физическая карта полушарий, атласы, слайды и видеофрагменты по материалу урока; репродукции картин: И. Айвазовский «Девятый вал», И. Левитан</w:t>
            </w:r>
            <w:proofErr w:type="gramStart"/>
            <w:r w:rsidRPr="00D02538">
              <w:rPr>
                <w:rFonts w:ascii="Times New Roman" w:hAnsi="Times New Roman" w:cs="Times New Roman"/>
                <w:iCs/>
                <w:sz w:val="20"/>
                <w:szCs w:val="20"/>
              </w:rPr>
              <w:t>«Б</w:t>
            </w:r>
            <w:proofErr w:type="gramEnd"/>
            <w:r w:rsidRPr="00D02538">
              <w:rPr>
                <w:rFonts w:ascii="Times New Roman" w:hAnsi="Times New Roman" w:cs="Times New Roman"/>
                <w:iCs/>
                <w:sz w:val="20"/>
                <w:szCs w:val="20"/>
              </w:rPr>
              <w:t xml:space="preserve">ерег Средиземного моря», И. Шишкин «На берегу моря», Л. </w:t>
            </w:r>
            <w:proofErr w:type="spellStart"/>
            <w:r w:rsidRPr="00D02538">
              <w:rPr>
                <w:rFonts w:ascii="Times New Roman" w:hAnsi="Times New Roman" w:cs="Times New Roman"/>
                <w:iCs/>
                <w:sz w:val="20"/>
                <w:szCs w:val="20"/>
              </w:rPr>
              <w:t>Лагорно</w:t>
            </w:r>
            <w:proofErr w:type="spellEnd"/>
            <w:r w:rsidRPr="00D02538">
              <w:rPr>
                <w:rFonts w:ascii="Times New Roman" w:hAnsi="Times New Roman" w:cs="Times New Roman"/>
                <w:iCs/>
                <w:sz w:val="20"/>
                <w:szCs w:val="20"/>
              </w:rPr>
              <w:t xml:space="preserve"> «Море», А. Рылов«На </w:t>
            </w:r>
            <w:proofErr w:type="spellStart"/>
            <w:r w:rsidRPr="00D02538">
              <w:rPr>
                <w:rFonts w:ascii="Times New Roman" w:hAnsi="Times New Roman" w:cs="Times New Roman"/>
                <w:iCs/>
                <w:sz w:val="20"/>
                <w:szCs w:val="20"/>
              </w:rPr>
              <w:t>голубом</w:t>
            </w:r>
            <w:proofErr w:type="spellEnd"/>
            <w:r w:rsidRPr="00D02538">
              <w:rPr>
                <w:rFonts w:ascii="Times New Roman" w:hAnsi="Times New Roman" w:cs="Times New Roman"/>
                <w:iCs/>
                <w:sz w:val="20"/>
                <w:szCs w:val="20"/>
              </w:rPr>
              <w:t xml:space="preserve"> просторе»; фрагменты музыкальных произведений: Н. Римский-Корсаков «Садко», К. Дебюсси «Море», М. Равель</w:t>
            </w:r>
            <w:proofErr w:type="gramStart"/>
            <w:r w:rsidRPr="00D02538">
              <w:rPr>
                <w:rFonts w:ascii="Times New Roman" w:hAnsi="Times New Roman" w:cs="Times New Roman"/>
                <w:iCs/>
                <w:sz w:val="20"/>
                <w:szCs w:val="20"/>
              </w:rPr>
              <w:t>«Л</w:t>
            </w:r>
            <w:proofErr w:type="gramEnd"/>
            <w:r w:rsidRPr="00D02538">
              <w:rPr>
                <w:rFonts w:ascii="Times New Roman" w:hAnsi="Times New Roman" w:cs="Times New Roman"/>
                <w:iCs/>
                <w:sz w:val="20"/>
                <w:szCs w:val="20"/>
              </w:rPr>
              <w:t>одка в океане», П. Чайковский«Лебединое озеро», М. Мусоргский«Снегурочка»</w:t>
            </w:r>
          </w:p>
        </w:tc>
        <w:tc>
          <w:tcPr>
            <w:tcW w:w="5044"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состава гидросферы и круговорота воды. Классификация моря по различным признакам.</w:t>
            </w:r>
          </w:p>
          <w:p w:rsidR="008624B4" w:rsidRPr="00D02538" w:rsidRDefault="001F0EF8"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Поиск морской тематики в выдающихся произведениях изобразительного искусства, музыки и литературы</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r w:rsidR="00A111F4" w:rsidRPr="00D02538">
              <w:rPr>
                <w:rFonts w:ascii="Times New Roman" w:hAnsi="Times New Roman" w:cs="Times New Roman"/>
                <w:iCs/>
                <w:sz w:val="20"/>
                <w:szCs w:val="20"/>
              </w:rPr>
              <w:t>8</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r w:rsidR="00A111F4" w:rsidRPr="00D02538">
              <w:rPr>
                <w:rFonts w:ascii="Times New Roman" w:hAnsi="Times New Roman" w:cs="Times New Roman"/>
                <w:iCs/>
                <w:sz w:val="20"/>
                <w:szCs w:val="20"/>
              </w:rPr>
              <w:t>7</w:t>
            </w:r>
          </w:p>
        </w:tc>
        <w:tc>
          <w:tcPr>
            <w:tcW w:w="2408"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Воды океанов</w:t>
            </w:r>
          </w:p>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морей</w:t>
            </w:r>
          </w:p>
        </w:tc>
        <w:tc>
          <w:tcPr>
            <w:tcW w:w="5670"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Химический состав морской и океанической </w:t>
            </w:r>
            <w:proofErr w:type="spellStart"/>
            <w:r w:rsidRPr="00D02538">
              <w:rPr>
                <w:rFonts w:ascii="Times New Roman" w:hAnsi="Times New Roman" w:cs="Times New Roman"/>
                <w:iCs/>
                <w:sz w:val="20"/>
                <w:szCs w:val="20"/>
              </w:rPr>
              <w:t>воды</w:t>
            </w:r>
            <w:proofErr w:type="gramStart"/>
            <w:r w:rsidRPr="00D02538">
              <w:rPr>
                <w:rFonts w:ascii="Times New Roman" w:hAnsi="Times New Roman" w:cs="Times New Roman"/>
                <w:iCs/>
                <w:sz w:val="20"/>
                <w:szCs w:val="20"/>
              </w:rPr>
              <w:t>.П</w:t>
            </w:r>
            <w:proofErr w:type="gramEnd"/>
            <w:r w:rsidRPr="00D02538">
              <w:rPr>
                <w:rFonts w:ascii="Times New Roman" w:hAnsi="Times New Roman" w:cs="Times New Roman"/>
                <w:iCs/>
                <w:sz w:val="20"/>
                <w:szCs w:val="20"/>
              </w:rPr>
              <w:t>ромилле</w:t>
            </w:r>
            <w:proofErr w:type="spellEnd"/>
            <w:r w:rsidRPr="00D02538">
              <w:rPr>
                <w:rFonts w:ascii="Times New Roman" w:hAnsi="Times New Roman" w:cs="Times New Roman"/>
                <w:iCs/>
                <w:sz w:val="20"/>
                <w:szCs w:val="20"/>
              </w:rPr>
              <w:t>.</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Лед в океане. Гренландия. Антарктида.</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Движение вод Мирового </w:t>
            </w:r>
            <w:proofErr w:type="spellStart"/>
            <w:r w:rsidRPr="00D02538">
              <w:rPr>
                <w:rFonts w:ascii="Times New Roman" w:hAnsi="Times New Roman" w:cs="Times New Roman"/>
                <w:iCs/>
                <w:sz w:val="20"/>
                <w:szCs w:val="20"/>
              </w:rPr>
              <w:t>океана</w:t>
            </w:r>
            <w:proofErr w:type="gramStart"/>
            <w:r w:rsidRPr="00D02538">
              <w:rPr>
                <w:rFonts w:ascii="Times New Roman" w:hAnsi="Times New Roman" w:cs="Times New Roman"/>
                <w:iCs/>
                <w:sz w:val="20"/>
                <w:szCs w:val="20"/>
              </w:rPr>
              <w:t>.П</w:t>
            </w:r>
            <w:proofErr w:type="gramEnd"/>
            <w:r w:rsidRPr="00D02538">
              <w:rPr>
                <w:rFonts w:ascii="Times New Roman" w:hAnsi="Times New Roman" w:cs="Times New Roman"/>
                <w:iCs/>
                <w:sz w:val="20"/>
                <w:szCs w:val="20"/>
              </w:rPr>
              <w:t>риливы</w:t>
            </w:r>
            <w:proofErr w:type="spellEnd"/>
            <w:r w:rsidRPr="00D02538">
              <w:rPr>
                <w:rFonts w:ascii="Times New Roman" w:hAnsi="Times New Roman" w:cs="Times New Roman"/>
                <w:iCs/>
                <w:sz w:val="20"/>
                <w:szCs w:val="20"/>
              </w:rPr>
              <w:t xml:space="preserve"> и отливы.</w:t>
            </w:r>
          </w:p>
          <w:p w:rsidR="00ED242B"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Морские течения. Типы климата. </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Карты морских течений, физическая карта мира, видеофрагменты и слайды по теме урока.</w:t>
            </w:r>
          </w:p>
          <w:p w:rsidR="001F0EF8" w:rsidRPr="00D02538" w:rsidRDefault="001F0EF8" w:rsidP="00496CE6">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работы. 2. Моделирование высокой плотности воды Мертвого моря</w:t>
            </w:r>
          </w:p>
        </w:tc>
        <w:tc>
          <w:tcPr>
            <w:tcW w:w="5044"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состава </w:t>
            </w:r>
            <w:proofErr w:type="spellStart"/>
            <w:r w:rsidRPr="00D02538">
              <w:rPr>
                <w:rFonts w:ascii="Times New Roman" w:hAnsi="Times New Roman" w:cs="Times New Roman"/>
                <w:iCs/>
                <w:sz w:val="20"/>
                <w:szCs w:val="20"/>
              </w:rPr>
              <w:t>исвойств</w:t>
            </w:r>
            <w:proofErr w:type="spellEnd"/>
            <w:r w:rsidRPr="00D02538">
              <w:rPr>
                <w:rFonts w:ascii="Times New Roman" w:hAnsi="Times New Roman" w:cs="Times New Roman"/>
                <w:iCs/>
                <w:sz w:val="20"/>
                <w:szCs w:val="20"/>
              </w:rPr>
              <w:t xml:space="preserve"> океанической и морской воды. Определение влияния содержания примесей и количественной характеристики солености воды (промилле) </w:t>
            </w:r>
            <w:proofErr w:type="gramStart"/>
            <w:r w:rsidRPr="00D02538">
              <w:rPr>
                <w:rFonts w:ascii="Times New Roman" w:hAnsi="Times New Roman" w:cs="Times New Roman"/>
                <w:iCs/>
                <w:sz w:val="20"/>
                <w:szCs w:val="20"/>
              </w:rPr>
              <w:t>на цвети</w:t>
            </w:r>
            <w:proofErr w:type="gramEnd"/>
            <w:r w:rsidRPr="00D02538">
              <w:rPr>
                <w:rFonts w:ascii="Times New Roman" w:hAnsi="Times New Roman" w:cs="Times New Roman"/>
                <w:iCs/>
                <w:sz w:val="20"/>
                <w:szCs w:val="20"/>
              </w:rPr>
              <w:t xml:space="preserve"> свойства морской воды. Оценка мировых запасов и географического положения пресной воды.</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Установление зависимости между морскими течениями и типом климата.</w:t>
            </w:r>
          </w:p>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причин приливов и отливов</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r w:rsidR="00A111F4" w:rsidRPr="00D02538">
              <w:rPr>
                <w:rFonts w:ascii="Times New Roman" w:hAnsi="Times New Roman" w:cs="Times New Roman"/>
                <w:iCs/>
                <w:sz w:val="20"/>
                <w:szCs w:val="20"/>
              </w:rPr>
              <w:t>9</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r w:rsidR="00A111F4" w:rsidRPr="00D02538">
              <w:rPr>
                <w:rFonts w:ascii="Times New Roman" w:hAnsi="Times New Roman" w:cs="Times New Roman"/>
                <w:iCs/>
                <w:sz w:val="20"/>
                <w:szCs w:val="20"/>
              </w:rPr>
              <w:t>8</w:t>
            </w:r>
          </w:p>
        </w:tc>
        <w:tc>
          <w:tcPr>
            <w:tcW w:w="2408" w:type="dxa"/>
          </w:tcPr>
          <w:p w:rsidR="008624B4" w:rsidRPr="00D02538" w:rsidRDefault="001F0EF8"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Воды суши</w:t>
            </w:r>
          </w:p>
        </w:tc>
        <w:tc>
          <w:tcPr>
            <w:tcW w:w="5670"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Воды суши и их классификация.</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Родники. Гейзеры. Минеральные воды и их классификация.</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Проблема пресной воды. Озеро Байкал.</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Карстовые явления и образование сталактитов и сталагмитов.</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Аномальные свойства воды и их значение в природе.</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Физическая карта мира и Российской Федерации; видеофрагменты и слайды по теме урока. </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Превращения нерастворимых карбонатов кальция и магния </w:t>
            </w:r>
            <w:r w:rsidRPr="00D02538">
              <w:rPr>
                <w:rFonts w:ascii="Times New Roman" w:hAnsi="Times New Roman" w:cs="Times New Roman"/>
                <w:iCs/>
                <w:sz w:val="20"/>
                <w:szCs w:val="20"/>
              </w:rPr>
              <w:lastRenderedPageBreak/>
              <w:t>(средних солей) в растворимые гидрокарбонаты (кислые соли) и обратно — причина образования сталактитов и сталагмитов.</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3. Расширение воды при нагревании</w:t>
            </w:r>
          </w:p>
        </w:tc>
        <w:tc>
          <w:tcPr>
            <w:tcW w:w="5044"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Характеристика наземных и подземных вод суши и определение относительности такого деления на примере родников, гейзеров и минеральных источников.</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минеральных источников и оценка их значения.</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Описание карстов и их химических антонимов, изучение процессов образования сталактитов и </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сталагмитов.</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Установление зависимости между аномальными свойствами воды и существованием жизни на Земле, а также формированием климата на планете</w:t>
            </w:r>
          </w:p>
        </w:tc>
      </w:tr>
      <w:tr w:rsidR="008624B4" w:rsidRPr="00D02538" w:rsidTr="00AA3AEB">
        <w:tc>
          <w:tcPr>
            <w:tcW w:w="729" w:type="dxa"/>
          </w:tcPr>
          <w:p w:rsidR="008624B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40</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r w:rsidR="00A111F4" w:rsidRPr="00D02538">
              <w:rPr>
                <w:rFonts w:ascii="Times New Roman" w:hAnsi="Times New Roman" w:cs="Times New Roman"/>
                <w:iCs/>
                <w:sz w:val="20"/>
                <w:szCs w:val="20"/>
              </w:rPr>
              <w:t>9</w:t>
            </w:r>
          </w:p>
        </w:tc>
        <w:tc>
          <w:tcPr>
            <w:tcW w:w="2408"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7</w:t>
            </w:r>
          </w:p>
        </w:tc>
        <w:tc>
          <w:tcPr>
            <w:tcW w:w="5670" w:type="dxa"/>
          </w:tcPr>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жестко</w:t>
            </w:r>
            <w:r w:rsidR="00FF7C5F" w:rsidRPr="00D02538">
              <w:rPr>
                <w:rFonts w:ascii="Times New Roman" w:hAnsi="Times New Roman" w:cs="Times New Roman"/>
                <w:iCs/>
                <w:sz w:val="20"/>
                <w:szCs w:val="20"/>
              </w:rPr>
              <w:t>й</w:t>
            </w:r>
            <w:r w:rsidRPr="00D02538">
              <w:rPr>
                <w:rFonts w:ascii="Times New Roman" w:hAnsi="Times New Roman" w:cs="Times New Roman"/>
                <w:iCs/>
                <w:sz w:val="20"/>
                <w:szCs w:val="20"/>
              </w:rPr>
              <w:t xml:space="preserve">  воды и устранение ее жесткости</w:t>
            </w:r>
          </w:p>
        </w:tc>
        <w:tc>
          <w:tcPr>
            <w:tcW w:w="5044" w:type="dxa"/>
          </w:tcPr>
          <w:p w:rsidR="008624B4" w:rsidRPr="00D02538" w:rsidRDefault="00624B07"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1</w:t>
            </w:r>
          </w:p>
        </w:tc>
        <w:tc>
          <w:tcPr>
            <w:tcW w:w="711" w:type="dxa"/>
          </w:tcPr>
          <w:p w:rsidR="008624B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20</w:t>
            </w:r>
          </w:p>
        </w:tc>
        <w:tc>
          <w:tcPr>
            <w:tcW w:w="2408"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Атмосфера.</w:t>
            </w:r>
          </w:p>
          <w:p w:rsidR="008624B4"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Погода</w:t>
            </w:r>
          </w:p>
        </w:tc>
        <w:tc>
          <w:tcPr>
            <w:tcW w:w="5670"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Атмосфера и ее состав. Вертикальное строение атмосферы: тропосфера, стратосфера, мезосфера, термосфера, экзосфера.</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Состав воздуха. Озоновые дыры и парниковый эффект.</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Погода и климат.</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Моделирование парникового эффекта</w:t>
            </w:r>
          </w:p>
        </w:tc>
        <w:tc>
          <w:tcPr>
            <w:tcW w:w="5044"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состава атмосферы и ее частей, определение их значения в жизни планеты. Анализ причин озоновых дыр и </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парникового эффекта и прогнозирование последствий данных явлений.</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 на примере понятий «погода» и «климат»</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2</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r w:rsidR="00A111F4" w:rsidRPr="00D02538">
              <w:rPr>
                <w:rFonts w:ascii="Times New Roman" w:hAnsi="Times New Roman" w:cs="Times New Roman"/>
                <w:iCs/>
                <w:sz w:val="20"/>
                <w:szCs w:val="20"/>
              </w:rPr>
              <w:t>1</w:t>
            </w:r>
          </w:p>
        </w:tc>
        <w:tc>
          <w:tcPr>
            <w:tcW w:w="2408"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Атмосферное дав-</w:t>
            </w:r>
          </w:p>
          <w:p w:rsidR="008624B4" w:rsidRPr="00D02538" w:rsidRDefault="001F0EF8" w:rsidP="001F0EF8">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ление</w:t>
            </w:r>
            <w:proofErr w:type="spellEnd"/>
            <w:r w:rsidRPr="00D02538">
              <w:rPr>
                <w:rFonts w:ascii="Times New Roman" w:hAnsi="Times New Roman" w:cs="Times New Roman"/>
                <w:iCs/>
                <w:sz w:val="20"/>
                <w:szCs w:val="20"/>
              </w:rPr>
              <w:t>. Ветер</w:t>
            </w:r>
          </w:p>
        </w:tc>
        <w:tc>
          <w:tcPr>
            <w:tcW w:w="5670"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Атмосферное давление. </w:t>
            </w:r>
            <w:proofErr w:type="spellStart"/>
            <w:r w:rsidRPr="00D02538">
              <w:rPr>
                <w:rFonts w:ascii="Times New Roman" w:hAnsi="Times New Roman" w:cs="Times New Roman"/>
                <w:iCs/>
                <w:sz w:val="20"/>
                <w:szCs w:val="20"/>
              </w:rPr>
              <w:t>Кессоннаяи</w:t>
            </w:r>
            <w:proofErr w:type="spellEnd"/>
            <w:r w:rsidRPr="00D02538">
              <w:rPr>
                <w:rFonts w:ascii="Times New Roman" w:hAnsi="Times New Roman" w:cs="Times New Roman"/>
                <w:iCs/>
                <w:sz w:val="20"/>
                <w:szCs w:val="20"/>
              </w:rPr>
              <w:t xml:space="preserve"> </w:t>
            </w:r>
            <w:proofErr w:type="gramStart"/>
            <w:r w:rsidRPr="00D02538">
              <w:rPr>
                <w:rFonts w:ascii="Times New Roman" w:hAnsi="Times New Roman" w:cs="Times New Roman"/>
                <w:iCs/>
                <w:sz w:val="20"/>
                <w:szCs w:val="20"/>
              </w:rPr>
              <w:t>высотная</w:t>
            </w:r>
            <w:proofErr w:type="gramEnd"/>
            <w:r w:rsidRPr="00D02538">
              <w:rPr>
                <w:rFonts w:ascii="Times New Roman" w:hAnsi="Times New Roman" w:cs="Times New Roman"/>
                <w:iCs/>
                <w:sz w:val="20"/>
                <w:szCs w:val="20"/>
              </w:rPr>
              <w:t xml:space="preserve"> болезни. Циклоны и антициклоны. Атмосферные фронты. </w:t>
            </w:r>
            <w:proofErr w:type="gramStart"/>
            <w:r w:rsidRPr="00D02538">
              <w:rPr>
                <w:rFonts w:ascii="Times New Roman" w:hAnsi="Times New Roman" w:cs="Times New Roman"/>
                <w:iCs/>
                <w:sz w:val="20"/>
                <w:szCs w:val="20"/>
              </w:rPr>
              <w:t>Ветра и их виды: шквал, смерч, антипассат, пассат, бриз, фён, бора, сирокко, муссоны, тайфуны, ураганы, смерчи, торнадо.</w:t>
            </w:r>
            <w:proofErr w:type="gramEnd"/>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Шкала Бофорта.</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приборы для измерения атмосферного давления (барометры)</w:t>
            </w:r>
          </w:p>
        </w:tc>
        <w:tc>
          <w:tcPr>
            <w:tcW w:w="5044" w:type="dxa"/>
          </w:tcPr>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атмосферного давления, циклонов и антициклонов, атмосферных фронтов.</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способов измерения атмосферного давления.</w:t>
            </w:r>
          </w:p>
          <w:p w:rsidR="001F0EF8" w:rsidRPr="00D02538" w:rsidRDefault="001F0EF8" w:rsidP="001F0EF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ветра и оценка опасности и последствий сильных ветров: тайфунов, ураганов, смерчей, торнадо, боры.</w:t>
            </w:r>
          </w:p>
          <w:p w:rsidR="008624B4" w:rsidRPr="00D02538" w:rsidRDefault="001F0EF8"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силы ветра в соответствии со шкалой Бофорта</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3</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r w:rsidR="00A111F4" w:rsidRPr="00D02538">
              <w:rPr>
                <w:rFonts w:ascii="Times New Roman" w:hAnsi="Times New Roman" w:cs="Times New Roman"/>
                <w:iCs/>
                <w:sz w:val="20"/>
                <w:szCs w:val="20"/>
              </w:rPr>
              <w:t>2</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Влажность воз-</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духа</w:t>
            </w:r>
          </w:p>
        </w:tc>
        <w:tc>
          <w:tcPr>
            <w:tcW w:w="5670"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Влажность воздуха. </w:t>
            </w:r>
            <w:proofErr w:type="spellStart"/>
            <w:r w:rsidRPr="00D02538">
              <w:rPr>
                <w:rFonts w:ascii="Times New Roman" w:hAnsi="Times New Roman" w:cs="Times New Roman"/>
                <w:iCs/>
                <w:sz w:val="20"/>
                <w:szCs w:val="20"/>
              </w:rPr>
              <w:t>Психрометри</w:t>
            </w:r>
            <w:proofErr w:type="spellEnd"/>
            <w:r w:rsidRPr="00D02538">
              <w:rPr>
                <w:rFonts w:ascii="Times New Roman" w:hAnsi="Times New Roman" w:cs="Times New Roman"/>
                <w:iCs/>
                <w:sz w:val="20"/>
                <w:szCs w:val="20"/>
              </w:rPr>
              <w:t xml:space="preserve"> гигрометр. Точка росы. Облака, их формы и размеры. Туман.</w:t>
            </w:r>
          </w:p>
          <w:p w:rsidR="00FF7C5F"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Осадки и их типы. </w:t>
            </w:r>
          </w:p>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Радуга.</w:t>
            </w:r>
          </w:p>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репродукции произведений изобразительного искусства по теме урока; приборы для измерения влажности воздуха</w:t>
            </w:r>
          </w:p>
        </w:tc>
        <w:tc>
          <w:tcPr>
            <w:tcW w:w="5044"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влажности воздуха и ее нормативы.</w:t>
            </w:r>
          </w:p>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измерения влажности атмосферы с помощью гигрометров и психрометров.</w:t>
            </w:r>
          </w:p>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влияния влажности на климат и самочувствие людей. Обобщение полученных в основной школе сведений об облаках и осадках.</w:t>
            </w:r>
          </w:p>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Поиск произведений изобразительного искусства, музыки и литературы по теме урока</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4</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r w:rsidR="00A111F4" w:rsidRPr="00D02538">
              <w:rPr>
                <w:rFonts w:ascii="Times New Roman" w:hAnsi="Times New Roman" w:cs="Times New Roman"/>
                <w:iCs/>
                <w:sz w:val="20"/>
                <w:szCs w:val="20"/>
              </w:rPr>
              <w:t>3</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8</w:t>
            </w:r>
          </w:p>
        </w:tc>
        <w:tc>
          <w:tcPr>
            <w:tcW w:w="5670" w:type="dxa"/>
          </w:tcPr>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Изучение параметров </w:t>
            </w:r>
            <w:proofErr w:type="spellStart"/>
            <w:r w:rsidRPr="00D02538">
              <w:rPr>
                <w:rFonts w:ascii="Times New Roman" w:hAnsi="Times New Roman" w:cs="Times New Roman"/>
                <w:iCs/>
                <w:sz w:val="20"/>
                <w:szCs w:val="20"/>
              </w:rPr>
              <w:t>состояниявоздуха</w:t>
            </w:r>
            <w:proofErr w:type="spellEnd"/>
            <w:r w:rsidRPr="00D02538">
              <w:rPr>
                <w:rFonts w:ascii="Times New Roman" w:hAnsi="Times New Roman" w:cs="Times New Roman"/>
                <w:iCs/>
                <w:sz w:val="20"/>
                <w:szCs w:val="20"/>
              </w:rPr>
              <w:t xml:space="preserve"> в кабинете</w:t>
            </w:r>
          </w:p>
        </w:tc>
        <w:tc>
          <w:tcPr>
            <w:tcW w:w="5044" w:type="dxa"/>
          </w:tcPr>
          <w:p w:rsidR="008624B4" w:rsidRPr="00D02538" w:rsidRDefault="00624B07" w:rsidP="00025F5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5</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r w:rsidR="00A111F4" w:rsidRPr="00D02538">
              <w:rPr>
                <w:rFonts w:ascii="Times New Roman" w:hAnsi="Times New Roman" w:cs="Times New Roman"/>
                <w:iCs/>
                <w:sz w:val="20"/>
                <w:szCs w:val="20"/>
              </w:rPr>
              <w:t>4</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w:t>
            </w:r>
            <w:proofErr w:type="gramStart"/>
            <w:r w:rsidRPr="00D02538">
              <w:rPr>
                <w:rFonts w:ascii="Times New Roman" w:hAnsi="Times New Roman" w:cs="Times New Roman"/>
                <w:iCs/>
                <w:sz w:val="20"/>
                <w:szCs w:val="20"/>
              </w:rPr>
              <w:t>мате</w:t>
            </w:r>
            <w:proofErr w:type="gramEnd"/>
            <w:r w:rsidRPr="00D02538">
              <w:rPr>
                <w:rFonts w:ascii="Times New Roman" w:hAnsi="Times New Roman" w:cs="Times New Roman"/>
                <w:iCs/>
                <w:sz w:val="20"/>
                <w:szCs w:val="20"/>
              </w:rPr>
              <w:t>-</w:t>
            </w:r>
          </w:p>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риала по теме</w:t>
            </w:r>
          </w:p>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w:t>
            </w:r>
            <w:proofErr w:type="spellStart"/>
            <w:r w:rsidRPr="00D02538">
              <w:rPr>
                <w:rFonts w:ascii="Times New Roman" w:hAnsi="Times New Roman" w:cs="Times New Roman"/>
                <w:iCs/>
                <w:sz w:val="20"/>
                <w:szCs w:val="20"/>
              </w:rPr>
              <w:t>Мегамир</w:t>
            </w:r>
            <w:proofErr w:type="spellEnd"/>
            <w:r w:rsidRPr="00D02538">
              <w:rPr>
                <w:rFonts w:ascii="Times New Roman" w:hAnsi="Times New Roman" w:cs="Times New Roman"/>
                <w:iCs/>
                <w:sz w:val="20"/>
                <w:szCs w:val="20"/>
              </w:rPr>
              <w:t>. Оболочки Земли»</w:t>
            </w:r>
          </w:p>
        </w:tc>
        <w:tc>
          <w:tcPr>
            <w:tcW w:w="5670"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Происхождение и строение Вселенной. Устройство и принципы работы телескопов разного типа. Законы движения небесных тел. Галактики. Звезды. Солнце. Солнечная система</w:t>
            </w:r>
            <w:r w:rsidR="00EB6F5E">
              <w:rPr>
                <w:rFonts w:ascii="Times New Roman" w:hAnsi="Times New Roman" w:cs="Times New Roman"/>
                <w:iCs/>
                <w:sz w:val="20"/>
                <w:szCs w:val="20"/>
              </w:rPr>
              <w:t>,</w:t>
            </w:r>
            <w:r w:rsidRPr="00D02538">
              <w:rPr>
                <w:rFonts w:ascii="Times New Roman" w:hAnsi="Times New Roman" w:cs="Times New Roman"/>
                <w:iCs/>
                <w:sz w:val="20"/>
                <w:szCs w:val="20"/>
              </w:rPr>
              <w:t xml:space="preserve"> ее планеты.</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Литосфера. Гидросфера. Атмосфера</w:t>
            </w:r>
          </w:p>
        </w:tc>
        <w:tc>
          <w:tcPr>
            <w:tcW w:w="5044" w:type="dxa"/>
          </w:tcPr>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основных сведений </w:t>
            </w:r>
            <w:proofErr w:type="spellStart"/>
            <w:r w:rsidRPr="00D02538">
              <w:rPr>
                <w:rFonts w:ascii="Times New Roman" w:hAnsi="Times New Roman" w:cs="Times New Roman"/>
                <w:iCs/>
                <w:sz w:val="20"/>
                <w:szCs w:val="20"/>
              </w:rPr>
              <w:t>поконкретной</w:t>
            </w:r>
            <w:proofErr w:type="spellEnd"/>
            <w:r w:rsidRPr="00D02538">
              <w:rPr>
                <w:rFonts w:ascii="Times New Roman" w:hAnsi="Times New Roman" w:cs="Times New Roman"/>
                <w:iCs/>
                <w:sz w:val="20"/>
                <w:szCs w:val="20"/>
              </w:rPr>
              <w:t xml:space="preserve"> проблематике, выделение и характеристика важнейших понятий, законов и теорий</w:t>
            </w:r>
          </w:p>
        </w:tc>
      </w:tr>
      <w:tr w:rsidR="008624B4" w:rsidRPr="00D02538" w:rsidTr="00AA3AEB">
        <w:tc>
          <w:tcPr>
            <w:tcW w:w="729"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r w:rsidR="00A111F4" w:rsidRPr="00D02538">
              <w:rPr>
                <w:rFonts w:ascii="Times New Roman" w:hAnsi="Times New Roman" w:cs="Times New Roman"/>
                <w:iCs/>
                <w:sz w:val="20"/>
                <w:szCs w:val="20"/>
              </w:rPr>
              <w:t>6</w:t>
            </w:r>
          </w:p>
        </w:tc>
        <w:tc>
          <w:tcPr>
            <w:tcW w:w="711" w:type="dxa"/>
          </w:tcPr>
          <w:p w:rsidR="008624B4" w:rsidRPr="00D02538" w:rsidRDefault="009A613E"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r w:rsidR="00A111F4" w:rsidRPr="00D02538">
              <w:rPr>
                <w:rFonts w:ascii="Times New Roman" w:hAnsi="Times New Roman" w:cs="Times New Roman"/>
                <w:iCs/>
                <w:sz w:val="20"/>
                <w:szCs w:val="20"/>
              </w:rPr>
              <w:t>5</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Контрол</w:t>
            </w:r>
            <w:r w:rsidR="00FF7C5F" w:rsidRPr="00D02538">
              <w:rPr>
                <w:rFonts w:ascii="Times New Roman" w:hAnsi="Times New Roman" w:cs="Times New Roman"/>
                <w:iCs/>
                <w:sz w:val="20"/>
                <w:szCs w:val="20"/>
              </w:rPr>
              <w:t>ь</w:t>
            </w:r>
            <w:r w:rsidRPr="00D02538">
              <w:rPr>
                <w:rFonts w:ascii="Times New Roman" w:hAnsi="Times New Roman" w:cs="Times New Roman"/>
                <w:iCs/>
                <w:sz w:val="20"/>
                <w:szCs w:val="20"/>
              </w:rPr>
              <w:t>ная</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2</w:t>
            </w:r>
          </w:p>
        </w:tc>
        <w:tc>
          <w:tcPr>
            <w:tcW w:w="5670" w:type="dxa"/>
          </w:tcPr>
          <w:p w:rsidR="008624B4" w:rsidRPr="00D02538" w:rsidRDefault="00A111F4" w:rsidP="00FF7C5F">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Мегамир</w:t>
            </w:r>
            <w:proofErr w:type="spellEnd"/>
            <w:r w:rsidRPr="00D02538">
              <w:rPr>
                <w:rFonts w:ascii="Times New Roman" w:hAnsi="Times New Roman" w:cs="Times New Roman"/>
                <w:iCs/>
                <w:sz w:val="20"/>
                <w:szCs w:val="20"/>
              </w:rPr>
              <w:t>. Оболочки Земли: ли</w:t>
            </w:r>
            <w:r w:rsidR="00FF7C5F" w:rsidRPr="00D02538">
              <w:rPr>
                <w:rFonts w:ascii="Times New Roman" w:hAnsi="Times New Roman" w:cs="Times New Roman"/>
                <w:iCs/>
                <w:sz w:val="20"/>
                <w:szCs w:val="20"/>
              </w:rPr>
              <w:t>т</w:t>
            </w:r>
            <w:r w:rsidRPr="00D02538">
              <w:rPr>
                <w:rFonts w:ascii="Times New Roman" w:hAnsi="Times New Roman" w:cs="Times New Roman"/>
                <w:iCs/>
                <w:sz w:val="20"/>
                <w:szCs w:val="20"/>
              </w:rPr>
              <w:t>осфера, гидросфера, атмосфера</w:t>
            </w:r>
          </w:p>
        </w:tc>
        <w:tc>
          <w:tcPr>
            <w:tcW w:w="5044" w:type="dxa"/>
          </w:tcPr>
          <w:p w:rsidR="008624B4" w:rsidRPr="00D02538" w:rsidRDefault="00A111F4" w:rsidP="00FF7C5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Оценка собственных </w:t>
            </w:r>
            <w:proofErr w:type="spellStart"/>
            <w:r w:rsidRPr="00D02538">
              <w:rPr>
                <w:rFonts w:ascii="Times New Roman" w:hAnsi="Times New Roman" w:cs="Times New Roman"/>
                <w:iCs/>
                <w:sz w:val="20"/>
                <w:szCs w:val="20"/>
              </w:rPr>
              <w:t>достиженийв</w:t>
            </w:r>
            <w:proofErr w:type="spellEnd"/>
            <w:r w:rsidRPr="00D02538">
              <w:rPr>
                <w:rFonts w:ascii="Times New Roman" w:hAnsi="Times New Roman" w:cs="Times New Roman"/>
                <w:iCs/>
                <w:sz w:val="20"/>
                <w:szCs w:val="20"/>
              </w:rPr>
              <w:t xml:space="preserve"> </w:t>
            </w:r>
            <w:proofErr w:type="gramStart"/>
            <w:r w:rsidRPr="00D02538">
              <w:rPr>
                <w:rFonts w:ascii="Times New Roman" w:hAnsi="Times New Roman" w:cs="Times New Roman"/>
                <w:iCs/>
                <w:sz w:val="20"/>
                <w:szCs w:val="20"/>
              </w:rPr>
              <w:t>изучении</w:t>
            </w:r>
            <w:proofErr w:type="gramEnd"/>
            <w:r w:rsidRPr="00D02538">
              <w:rPr>
                <w:rFonts w:ascii="Times New Roman" w:hAnsi="Times New Roman" w:cs="Times New Roman"/>
                <w:iCs/>
                <w:sz w:val="20"/>
                <w:szCs w:val="20"/>
              </w:rPr>
              <w:t xml:space="preserve"> геологических оболочек Земли. Анализ результатов</w:t>
            </w:r>
          </w:p>
        </w:tc>
      </w:tr>
      <w:tr w:rsidR="00A111F4" w:rsidRPr="00D02538" w:rsidTr="00A111F4">
        <w:trPr>
          <w:trHeight w:val="562"/>
        </w:trPr>
        <w:tc>
          <w:tcPr>
            <w:tcW w:w="14562" w:type="dxa"/>
            <w:gridSpan w:val="5"/>
          </w:tcPr>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Предметные результаты освоения темы позволяют:</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формулировать законы Кеплера, закон всемирного тяготения;</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показать связь между светимостью, цветом и температурой звезды;</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объяснять, что такое галактики, каковы их массы, как они устроены и из чего состоят, характеризовать нашу Галактику — Млечный Путь;</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проводить сравнение Меркурия, Венеры, Марса, Юпитера, Сатурна, Урана и Нептуна с Землей по рельефу поверхности и составу атмосферы;</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объяснять суть теории Большого взрыва, в чем заключается красное смещение и чем оно вызвано;</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описывать физические характеристики Земли, ее внутреннее строение и химический состав литосферы;</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обосновывать возникновение землетрясений и цунами;</w:t>
            </w:r>
          </w:p>
          <w:p w:rsidR="00ED242B"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формулировать понятия «Мировой океан» и «воды суши»;</w:t>
            </w:r>
          </w:p>
          <w:p w:rsidR="00A111F4" w:rsidRPr="00D02538" w:rsidRDefault="00ED242B" w:rsidP="00ED242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характеризовать основные показатели погоды — температуру воздуха, атмосферное давление, направление и скорость ветра, влажность воздуха, облачность и осадки.</w:t>
            </w:r>
          </w:p>
        </w:tc>
      </w:tr>
      <w:tr w:rsidR="009A613E" w:rsidRPr="00D02538" w:rsidTr="00A111F4">
        <w:tc>
          <w:tcPr>
            <w:tcW w:w="14562" w:type="dxa"/>
            <w:gridSpan w:val="5"/>
          </w:tcPr>
          <w:p w:rsidR="009A613E" w:rsidRPr="00D02538" w:rsidRDefault="009A613E" w:rsidP="00881FCE">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lastRenderedPageBreak/>
              <w:t>Макромир (51 ч)</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Жизнь, признаки</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живого и их</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свойства живого организма: единство химического состава, обмен веществ, самовоспроизведение, наследственность, изменчивость, развитие и рост, раздражимость, дискретность и целостность, </w:t>
            </w:r>
            <w:proofErr w:type="spellStart"/>
            <w:r w:rsidRPr="00D02538">
              <w:rPr>
                <w:rFonts w:ascii="Times New Roman" w:hAnsi="Times New Roman" w:cs="Times New Roman"/>
                <w:iCs/>
                <w:sz w:val="20"/>
                <w:szCs w:val="20"/>
              </w:rPr>
              <w:t>энергозависимость</w:t>
            </w:r>
            <w:proofErr w:type="spellEnd"/>
            <w:r w:rsidRPr="00D02538">
              <w:rPr>
                <w:rFonts w:ascii="Times New Roman" w:hAnsi="Times New Roman" w:cs="Times New Roman"/>
                <w:iCs/>
                <w:sz w:val="20"/>
                <w:szCs w:val="20"/>
              </w:rPr>
              <w:t xml:space="preserve">. Живые системы как самоуправляющиеся, </w:t>
            </w:r>
            <w:proofErr w:type="spellStart"/>
            <w:r w:rsidRPr="00D02538">
              <w:rPr>
                <w:rFonts w:ascii="Times New Roman" w:hAnsi="Times New Roman" w:cs="Times New Roman"/>
                <w:iCs/>
                <w:sz w:val="20"/>
                <w:szCs w:val="20"/>
              </w:rPr>
              <w:t>саморегулирующиеся</w:t>
            </w:r>
            <w:proofErr w:type="gramStart"/>
            <w:r w:rsidRPr="00D02538">
              <w:rPr>
                <w:rFonts w:ascii="Times New Roman" w:hAnsi="Times New Roman" w:cs="Times New Roman"/>
                <w:iCs/>
                <w:sz w:val="20"/>
                <w:szCs w:val="20"/>
              </w:rPr>
              <w:t>,с</w:t>
            </w:r>
            <w:proofErr w:type="gramEnd"/>
            <w:r w:rsidRPr="00D02538">
              <w:rPr>
                <w:rFonts w:ascii="Times New Roman" w:hAnsi="Times New Roman" w:cs="Times New Roman"/>
                <w:iCs/>
                <w:sz w:val="20"/>
                <w:szCs w:val="20"/>
              </w:rPr>
              <w:t>амоорганизующиеся</w:t>
            </w:r>
            <w:proofErr w:type="spellEnd"/>
            <w:r w:rsidRPr="00D02538">
              <w:rPr>
                <w:rFonts w:ascii="Times New Roman" w:hAnsi="Times New Roman" w:cs="Times New Roman"/>
                <w:iCs/>
                <w:sz w:val="20"/>
                <w:szCs w:val="20"/>
              </w:rPr>
              <w:t xml:space="preserve"> системы. Три начала термодинамики. Понятие энтропии.</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материалу урока. Демонстрация процессов, знакомых старшеклассникам из курсов физики и химии основной школы, протекающих с изменением энтропии: растворение в воде </w:t>
            </w:r>
            <w:proofErr w:type="spellStart"/>
            <w:r w:rsidRPr="00D02538">
              <w:rPr>
                <w:rFonts w:ascii="Times New Roman" w:hAnsi="Times New Roman" w:cs="Times New Roman"/>
                <w:iCs/>
                <w:sz w:val="20"/>
                <w:szCs w:val="20"/>
              </w:rPr>
              <w:t>хлороводорода</w:t>
            </w:r>
            <w:proofErr w:type="spellEnd"/>
            <w:r w:rsidRPr="00D02538">
              <w:rPr>
                <w:rFonts w:ascii="Times New Roman" w:hAnsi="Times New Roman" w:cs="Times New Roman"/>
                <w:iCs/>
                <w:sz w:val="20"/>
                <w:szCs w:val="20"/>
              </w:rPr>
              <w:t xml:space="preserve"> (диссоциация соляной кислоты), растворение кристаллов перманганата калия или медного купороса в воде, испарение воды, диффузия пахучих</w:t>
            </w:r>
          </w:p>
          <w:p w:rsidR="008624B4"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веществ (одеколона) с горящей лампочки накаливания, испарение капли спирта с фильтровальной бумаги или салфетки. Аналогичные явления в мире животных и растений (гниение, брожение, процессы диссимиляции) демонстрируются с помощью видеофрагментов и слайдов</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признаков живого и доказательство их относительности на примерах из неживой природы, обобщение совокупности таких признаков при определении живого.</w:t>
            </w:r>
          </w:p>
          <w:p w:rsidR="008624B4"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Объяснение трех начал термодинамики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48</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Происхождение</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жизни на Земле</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гипотезы </w:t>
            </w:r>
            <w:proofErr w:type="spellStart"/>
            <w:r w:rsidRPr="00D02538">
              <w:rPr>
                <w:rFonts w:ascii="Times New Roman" w:hAnsi="Times New Roman" w:cs="Times New Roman"/>
                <w:iCs/>
                <w:sz w:val="20"/>
                <w:szCs w:val="20"/>
              </w:rPr>
              <w:t>происхожденияжизни</w:t>
            </w:r>
            <w:proofErr w:type="spellEnd"/>
            <w:r w:rsidRPr="00D02538">
              <w:rPr>
                <w:rFonts w:ascii="Times New Roman" w:hAnsi="Times New Roman" w:cs="Times New Roman"/>
                <w:iCs/>
                <w:sz w:val="20"/>
                <w:szCs w:val="20"/>
              </w:rPr>
              <w:t xml:space="preserve"> на Земле: креационизм, гипотеза самопроизвольного зарождения жизни из неживого, концепция биогенеза, гипотеза панспермии.</w:t>
            </w:r>
          </w:p>
          <w:p w:rsidR="001446A3"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Гипотеза происхождения жизни путем биохимической эволюции (гипотеза Опарина—</w:t>
            </w:r>
            <w:proofErr w:type="spellStart"/>
            <w:r w:rsidRPr="00D02538">
              <w:rPr>
                <w:rFonts w:ascii="Times New Roman" w:hAnsi="Times New Roman" w:cs="Times New Roman"/>
                <w:iCs/>
                <w:sz w:val="20"/>
                <w:szCs w:val="20"/>
              </w:rPr>
              <w:t>Холдейна</w:t>
            </w:r>
            <w:proofErr w:type="spellEnd"/>
            <w:r w:rsidRPr="00D02538">
              <w:rPr>
                <w:rFonts w:ascii="Times New Roman" w:hAnsi="Times New Roman" w:cs="Times New Roman"/>
                <w:iCs/>
                <w:sz w:val="20"/>
                <w:szCs w:val="20"/>
              </w:rPr>
              <w:t xml:space="preserve">). </w:t>
            </w:r>
          </w:p>
          <w:p w:rsidR="001446A3"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Дискуссия о возможности существования внеземных цивилизаций. </w:t>
            </w:r>
          </w:p>
          <w:p w:rsidR="008624B4"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материалу урока; портреты А. И. Опарина и </w:t>
            </w:r>
            <w:proofErr w:type="gramStart"/>
            <w:r w:rsidRPr="00D02538">
              <w:rPr>
                <w:rFonts w:ascii="Times New Roman" w:hAnsi="Times New Roman" w:cs="Times New Roman"/>
                <w:iCs/>
                <w:sz w:val="20"/>
                <w:szCs w:val="20"/>
              </w:rPr>
              <w:t>Дж</w:t>
            </w:r>
            <w:proofErr w:type="gramEnd"/>
            <w:r w:rsidRPr="00D02538">
              <w:rPr>
                <w:rFonts w:ascii="Times New Roman" w:hAnsi="Times New Roman" w:cs="Times New Roman"/>
                <w:iCs/>
                <w:sz w:val="20"/>
                <w:szCs w:val="20"/>
              </w:rPr>
              <w:t xml:space="preserve">. Б. </w:t>
            </w:r>
            <w:proofErr w:type="spellStart"/>
            <w:r w:rsidRPr="00D02538">
              <w:rPr>
                <w:rFonts w:ascii="Times New Roman" w:hAnsi="Times New Roman" w:cs="Times New Roman"/>
                <w:iCs/>
                <w:sz w:val="20"/>
                <w:szCs w:val="20"/>
              </w:rPr>
              <w:t>Хол</w:t>
            </w:r>
            <w:r w:rsidR="001446A3" w:rsidRPr="00D02538">
              <w:rPr>
                <w:rFonts w:ascii="Times New Roman" w:hAnsi="Times New Roman" w:cs="Times New Roman"/>
                <w:iCs/>
                <w:sz w:val="20"/>
                <w:szCs w:val="20"/>
              </w:rPr>
              <w:t>дейна</w:t>
            </w:r>
            <w:proofErr w:type="spellEnd"/>
            <w:r w:rsidR="001446A3" w:rsidRPr="00D02538">
              <w:rPr>
                <w:rFonts w:ascii="Times New Roman" w:hAnsi="Times New Roman" w:cs="Times New Roman"/>
                <w:iCs/>
                <w:sz w:val="20"/>
                <w:szCs w:val="20"/>
              </w:rPr>
              <w:t>; репродукции картин вели</w:t>
            </w:r>
            <w:r w:rsidRPr="00D02538">
              <w:rPr>
                <w:rFonts w:ascii="Times New Roman" w:hAnsi="Times New Roman" w:cs="Times New Roman"/>
                <w:iCs/>
                <w:sz w:val="20"/>
                <w:szCs w:val="20"/>
              </w:rPr>
              <w:t>ких художников на тему божественного происхождения жизни</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основных гипотез происхождения жизни на Земле.</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Определение основных положений происхождения жизни на Земле согласно </w:t>
            </w:r>
            <w:proofErr w:type="spellStart"/>
            <w:r w:rsidRPr="00D02538">
              <w:rPr>
                <w:rFonts w:ascii="Times New Roman" w:hAnsi="Times New Roman" w:cs="Times New Roman"/>
                <w:iCs/>
                <w:sz w:val="20"/>
                <w:szCs w:val="20"/>
              </w:rPr>
              <w:t>коацерватной</w:t>
            </w:r>
            <w:proofErr w:type="spellEnd"/>
            <w:r w:rsidRPr="00D02538">
              <w:rPr>
                <w:rFonts w:ascii="Times New Roman" w:hAnsi="Times New Roman" w:cs="Times New Roman"/>
                <w:iCs/>
                <w:sz w:val="20"/>
                <w:szCs w:val="20"/>
              </w:rPr>
              <w:t xml:space="preserve"> теории Опарина—</w:t>
            </w:r>
            <w:proofErr w:type="spellStart"/>
            <w:r w:rsidRPr="00D02538">
              <w:rPr>
                <w:rFonts w:ascii="Times New Roman" w:hAnsi="Times New Roman" w:cs="Times New Roman"/>
                <w:iCs/>
                <w:sz w:val="20"/>
                <w:szCs w:val="20"/>
              </w:rPr>
              <w:t>Холдейна</w:t>
            </w:r>
            <w:proofErr w:type="spellEnd"/>
            <w:r w:rsidRPr="00D02538">
              <w:rPr>
                <w:rFonts w:ascii="Times New Roman" w:hAnsi="Times New Roman" w:cs="Times New Roman"/>
                <w:iCs/>
                <w:sz w:val="20"/>
                <w:szCs w:val="20"/>
              </w:rPr>
              <w:t>.</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причинно-следственных связей, выстраивание логической цепи рассуждений и </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доказательств.</w:t>
            </w:r>
          </w:p>
          <w:p w:rsidR="008624B4" w:rsidRPr="00D02538" w:rsidRDefault="00771D8E" w:rsidP="00EB6F5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Взаимодействие в группе в процессе полемического выступления</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49</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Химический</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состав клетки</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Химическая организация </w:t>
            </w:r>
            <w:proofErr w:type="spellStart"/>
            <w:r w:rsidRPr="00D02538">
              <w:rPr>
                <w:rFonts w:ascii="Times New Roman" w:hAnsi="Times New Roman" w:cs="Times New Roman"/>
                <w:iCs/>
                <w:sz w:val="20"/>
                <w:szCs w:val="20"/>
              </w:rPr>
              <w:t>клеткина</w:t>
            </w:r>
            <w:proofErr w:type="spellEnd"/>
            <w:r w:rsidRPr="00D02538">
              <w:rPr>
                <w:rFonts w:ascii="Times New Roman" w:hAnsi="Times New Roman" w:cs="Times New Roman"/>
                <w:iCs/>
                <w:sz w:val="20"/>
                <w:szCs w:val="20"/>
              </w:rPr>
              <w:t xml:space="preserve"> атомном (элементном) </w:t>
            </w:r>
            <w:proofErr w:type="gramStart"/>
            <w:r w:rsidRPr="00D02538">
              <w:rPr>
                <w:rFonts w:ascii="Times New Roman" w:hAnsi="Times New Roman" w:cs="Times New Roman"/>
                <w:iCs/>
                <w:sz w:val="20"/>
                <w:szCs w:val="20"/>
              </w:rPr>
              <w:t>уровне</w:t>
            </w:r>
            <w:proofErr w:type="gramEnd"/>
            <w:r w:rsidRPr="00D02538">
              <w:rPr>
                <w:rFonts w:ascii="Times New Roman" w:hAnsi="Times New Roman" w:cs="Times New Roman"/>
                <w:iCs/>
                <w:sz w:val="20"/>
                <w:szCs w:val="20"/>
              </w:rPr>
              <w:t>.</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Макроэлементы.  Микроэлементы.</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Молекулярный уровень химической организации клетки (молекулярный состав клетки).</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Неорганические соединения клетки. Вода и ее роль. Минеральные соли.</w:t>
            </w:r>
          </w:p>
          <w:p w:rsidR="001446A3"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Органические вещества клетки. </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w:t>
            </w:r>
          </w:p>
          <w:p w:rsidR="00771D8E"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1. Свойства белков. Свойства глюкозы. Свойства сахарозы. Свойства крахмала</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Доказательство того, что на атомном (элементном) уровне отсутствуют различия между химической организацией живой и</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неживой природы, различия начинаются на молекулярном уровне, который и является первым уровнем организации живой природы.</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макро- и микроэлементов в химической организации жизни.</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Определение роли белков, жиров, углеводов и нуклеиновых кислот в жизни клетки.</w:t>
            </w:r>
          </w:p>
          <w:p w:rsidR="008624B4"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Выполнение </w:t>
            </w:r>
            <w:proofErr w:type="spellStart"/>
            <w:r w:rsidRPr="00D02538">
              <w:rPr>
                <w:rFonts w:ascii="Times New Roman" w:hAnsi="Times New Roman" w:cs="Times New Roman"/>
                <w:iCs/>
                <w:sz w:val="20"/>
                <w:szCs w:val="20"/>
              </w:rPr>
              <w:t>экспериментальногоидентифицирования</w:t>
            </w:r>
            <w:proofErr w:type="spellEnd"/>
            <w:r w:rsidRPr="00D02538">
              <w:rPr>
                <w:rFonts w:ascii="Times New Roman" w:hAnsi="Times New Roman" w:cs="Times New Roman"/>
                <w:iCs/>
                <w:sz w:val="20"/>
                <w:szCs w:val="20"/>
              </w:rPr>
              <w:t xml:space="preserve"> белков  и углеводов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50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1446A3"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9</w:t>
            </w:r>
          </w:p>
        </w:tc>
        <w:tc>
          <w:tcPr>
            <w:tcW w:w="5670" w:type="dxa"/>
          </w:tcPr>
          <w:p w:rsidR="008624B4"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Распознавание </w:t>
            </w:r>
            <w:proofErr w:type="spellStart"/>
            <w:r w:rsidRPr="00D02538">
              <w:rPr>
                <w:rFonts w:ascii="Times New Roman" w:hAnsi="Times New Roman" w:cs="Times New Roman"/>
                <w:iCs/>
                <w:sz w:val="20"/>
                <w:szCs w:val="20"/>
              </w:rPr>
              <w:t>органическихсоединений</w:t>
            </w:r>
            <w:proofErr w:type="spellEnd"/>
          </w:p>
        </w:tc>
        <w:tc>
          <w:tcPr>
            <w:tcW w:w="5044" w:type="dxa"/>
          </w:tcPr>
          <w:p w:rsidR="008624B4" w:rsidRPr="00D02538" w:rsidRDefault="00624B07"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w:t>
            </w:r>
          </w:p>
        </w:tc>
        <w:tc>
          <w:tcPr>
            <w:tcW w:w="2408" w:type="dxa"/>
          </w:tcPr>
          <w:p w:rsidR="008624B4" w:rsidRPr="00D02538" w:rsidRDefault="00475F8A" w:rsidP="001446A3">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Уровни орг</w:t>
            </w:r>
            <w:r w:rsidR="001446A3" w:rsidRPr="00D02538">
              <w:rPr>
                <w:rFonts w:ascii="Times New Roman" w:hAnsi="Times New Roman" w:cs="Times New Roman"/>
                <w:iCs/>
                <w:sz w:val="20"/>
                <w:szCs w:val="20"/>
              </w:rPr>
              <w:t>а</w:t>
            </w:r>
            <w:r w:rsidRPr="00D02538">
              <w:rPr>
                <w:rFonts w:ascii="Times New Roman" w:hAnsi="Times New Roman" w:cs="Times New Roman"/>
                <w:iCs/>
                <w:sz w:val="20"/>
                <w:szCs w:val="20"/>
              </w:rPr>
              <w:t>низации жизни</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Клеточный уровень </w:t>
            </w:r>
            <w:proofErr w:type="spellStart"/>
            <w:r w:rsidRPr="00D02538">
              <w:rPr>
                <w:rFonts w:ascii="Times New Roman" w:hAnsi="Times New Roman" w:cs="Times New Roman"/>
                <w:iCs/>
                <w:sz w:val="20"/>
                <w:szCs w:val="20"/>
              </w:rPr>
              <w:t>организациижизни</w:t>
            </w:r>
            <w:proofErr w:type="spellEnd"/>
            <w:r w:rsidRPr="00D02538">
              <w:rPr>
                <w:rFonts w:ascii="Times New Roman" w:hAnsi="Times New Roman" w:cs="Times New Roman"/>
                <w:iCs/>
                <w:sz w:val="20"/>
                <w:szCs w:val="20"/>
              </w:rPr>
              <w:t xml:space="preserve"> на Земле.</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Тканевый уровень. </w:t>
            </w:r>
            <w:proofErr w:type="gramStart"/>
            <w:r w:rsidRPr="00D02538">
              <w:rPr>
                <w:rFonts w:ascii="Times New Roman" w:hAnsi="Times New Roman" w:cs="Times New Roman"/>
                <w:iCs/>
                <w:sz w:val="20"/>
                <w:szCs w:val="20"/>
              </w:rPr>
              <w:t>Типы тканей животных (эпителиальная, соединительная, мышечная, нервная) и растений (образовательная, покровная, основная и проводящая).</w:t>
            </w:r>
            <w:proofErr w:type="gramEnd"/>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Органный уровень.</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Организменный уровень. Популяционно-видовой уровень. Биогеоценотический уровень. Биоценоз.</w:t>
            </w:r>
          </w:p>
          <w:p w:rsidR="001446A3"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Биосферный уровень. </w:t>
            </w:r>
          </w:p>
          <w:p w:rsidR="00771D8E" w:rsidRPr="00D02538" w:rsidRDefault="00771D8E" w:rsidP="001446A3">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w:t>
            </w:r>
            <w:proofErr w:type="spellStart"/>
            <w:r w:rsidRPr="00D02538">
              <w:rPr>
                <w:rFonts w:ascii="Times New Roman" w:hAnsi="Times New Roman" w:cs="Times New Roman"/>
                <w:iCs/>
                <w:sz w:val="20"/>
                <w:szCs w:val="20"/>
              </w:rPr>
              <w:t>плакатыи</w:t>
            </w:r>
            <w:proofErr w:type="spellEnd"/>
            <w:r w:rsidRPr="00D02538">
              <w:rPr>
                <w:rFonts w:ascii="Times New Roman" w:hAnsi="Times New Roman" w:cs="Times New Roman"/>
                <w:iCs/>
                <w:sz w:val="20"/>
                <w:szCs w:val="20"/>
              </w:rPr>
              <w:t xml:space="preserve"> муляжи органов и систем органов растений, человека и животных</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уровней организации жизни на Земле на основе важнейших понятий курса основной школы (ткань, орган, система органов, популяция, вид).</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существенных признаков каждого уровня</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Прокариоты</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эукариоты</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Прокариоты и эукариоты.</w:t>
            </w:r>
          </w:p>
          <w:p w:rsidR="00771D8E" w:rsidRPr="00D02538" w:rsidRDefault="00771D8E" w:rsidP="00771D8E">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Бактерии и их классификация: по форме (бациллы, кокки, спириллы, вибрионы), по типу питания (сапро </w:t>
            </w:r>
            <w:proofErr w:type="gramEnd"/>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фиты, паразиты), по </w:t>
            </w:r>
            <w:proofErr w:type="spellStart"/>
            <w:r w:rsidRPr="00D02538">
              <w:rPr>
                <w:rFonts w:ascii="Times New Roman" w:hAnsi="Times New Roman" w:cs="Times New Roman"/>
                <w:iCs/>
                <w:sz w:val="20"/>
                <w:szCs w:val="20"/>
              </w:rPr>
              <w:t>отношениюк</w:t>
            </w:r>
            <w:proofErr w:type="spellEnd"/>
            <w:r w:rsidRPr="00D02538">
              <w:rPr>
                <w:rFonts w:ascii="Times New Roman" w:hAnsi="Times New Roman" w:cs="Times New Roman"/>
                <w:iCs/>
                <w:sz w:val="20"/>
                <w:szCs w:val="20"/>
              </w:rPr>
              <w:t xml:space="preserve"> кислороду (аэробы, анаэробы).</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Особенности строения </w:t>
            </w:r>
            <w:proofErr w:type="spellStart"/>
            <w:r w:rsidRPr="00D02538">
              <w:rPr>
                <w:rFonts w:ascii="Times New Roman" w:hAnsi="Times New Roman" w:cs="Times New Roman"/>
                <w:iCs/>
                <w:sz w:val="20"/>
                <w:szCs w:val="20"/>
              </w:rPr>
              <w:t>бактерийи</w:t>
            </w:r>
            <w:proofErr w:type="spellEnd"/>
            <w:r w:rsidRPr="00D02538">
              <w:rPr>
                <w:rFonts w:ascii="Times New Roman" w:hAnsi="Times New Roman" w:cs="Times New Roman"/>
                <w:iCs/>
                <w:sz w:val="20"/>
                <w:szCs w:val="20"/>
              </w:rPr>
              <w:t xml:space="preserve"> их жизнедеятельности. Роль бактерии в природе и жизни человека. </w:t>
            </w:r>
            <w:proofErr w:type="spellStart"/>
            <w:r w:rsidRPr="00D02538">
              <w:rPr>
                <w:rFonts w:ascii="Times New Roman" w:hAnsi="Times New Roman" w:cs="Times New Roman"/>
                <w:iCs/>
                <w:sz w:val="20"/>
                <w:szCs w:val="20"/>
              </w:rPr>
              <w:t>Цианобактери</w:t>
            </w:r>
            <w:proofErr w:type="gramStart"/>
            <w:r w:rsidRPr="00D02538">
              <w:rPr>
                <w:rFonts w:ascii="Times New Roman" w:hAnsi="Times New Roman" w:cs="Times New Roman"/>
                <w:iCs/>
                <w:sz w:val="20"/>
                <w:szCs w:val="20"/>
              </w:rPr>
              <w:t>и</w:t>
            </w:r>
            <w:proofErr w:type="spellEnd"/>
            <w:r w:rsidRPr="00D02538">
              <w:rPr>
                <w:rFonts w:ascii="Times New Roman" w:hAnsi="Times New Roman" w:cs="Times New Roman"/>
                <w:iCs/>
                <w:sz w:val="20"/>
                <w:szCs w:val="20"/>
              </w:rPr>
              <w:t>(</w:t>
            </w:r>
            <w:proofErr w:type="spellStart"/>
            <w:proofErr w:type="gramEnd"/>
            <w:r w:rsidRPr="00D02538">
              <w:rPr>
                <w:rFonts w:ascii="Times New Roman" w:hAnsi="Times New Roman" w:cs="Times New Roman"/>
                <w:iCs/>
                <w:sz w:val="20"/>
                <w:szCs w:val="20"/>
              </w:rPr>
              <w:t>синезеленые</w:t>
            </w:r>
            <w:proofErr w:type="spellEnd"/>
            <w:r w:rsidRPr="00D02538">
              <w:rPr>
                <w:rFonts w:ascii="Times New Roman" w:hAnsi="Times New Roman" w:cs="Times New Roman"/>
                <w:iCs/>
                <w:sz w:val="20"/>
                <w:szCs w:val="20"/>
              </w:rPr>
              <w:t xml:space="preserve"> водоросли) и особенности их строения и жизнедеятельности. Роль </w:t>
            </w:r>
            <w:proofErr w:type="spellStart"/>
            <w:r w:rsidRPr="00D02538">
              <w:rPr>
                <w:rFonts w:ascii="Times New Roman" w:hAnsi="Times New Roman" w:cs="Times New Roman"/>
                <w:iCs/>
                <w:sz w:val="20"/>
                <w:szCs w:val="20"/>
              </w:rPr>
              <w:t>цианобактерий</w:t>
            </w:r>
            <w:proofErr w:type="spellEnd"/>
            <w:r w:rsidRPr="00D02538">
              <w:rPr>
                <w:rFonts w:ascii="Times New Roman" w:hAnsi="Times New Roman" w:cs="Times New Roman"/>
                <w:iCs/>
                <w:sz w:val="20"/>
                <w:szCs w:val="20"/>
              </w:rPr>
              <w:t xml:space="preserve"> в природе.</w:t>
            </w:r>
          </w:p>
          <w:p w:rsidR="00ED7AD5"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Строение клетки эукариот. </w:t>
            </w:r>
          </w:p>
          <w:p w:rsidR="008624B4" w:rsidRPr="00D02538" w:rsidRDefault="00771D8E" w:rsidP="00EB6F5E">
            <w:pPr>
              <w:contextualSpacing/>
              <w:jc w:val="both"/>
              <w:rPr>
                <w:rFonts w:ascii="Times New Roman" w:hAnsi="Times New Roman" w:cs="Times New Roman"/>
                <w:iCs/>
                <w:sz w:val="20"/>
                <w:szCs w:val="20"/>
              </w:rPr>
            </w:pPr>
            <w:proofErr w:type="spellStart"/>
            <w:r w:rsidRPr="00D02538">
              <w:rPr>
                <w:rFonts w:ascii="Times New Roman" w:hAnsi="Times New Roman" w:cs="Times New Roman"/>
                <w:i/>
                <w:iCs/>
                <w:sz w:val="20"/>
                <w:szCs w:val="20"/>
              </w:rPr>
              <w:t>Демонстрации</w:t>
            </w:r>
            <w:proofErr w:type="gramStart"/>
            <w:r w:rsidRPr="00D02538">
              <w:rPr>
                <w:rFonts w:ascii="Times New Roman" w:hAnsi="Times New Roman" w:cs="Times New Roman"/>
                <w:i/>
                <w:iCs/>
                <w:sz w:val="20"/>
                <w:szCs w:val="20"/>
              </w:rPr>
              <w:t>.</w:t>
            </w:r>
            <w:r w:rsidRPr="00D02538">
              <w:rPr>
                <w:rFonts w:ascii="Times New Roman" w:hAnsi="Times New Roman" w:cs="Times New Roman"/>
                <w:iCs/>
                <w:sz w:val="20"/>
                <w:szCs w:val="20"/>
              </w:rPr>
              <w:t>В</w:t>
            </w:r>
            <w:proofErr w:type="gramEnd"/>
            <w:r w:rsidRPr="00D02538">
              <w:rPr>
                <w:rFonts w:ascii="Times New Roman" w:hAnsi="Times New Roman" w:cs="Times New Roman"/>
                <w:iCs/>
                <w:sz w:val="20"/>
                <w:szCs w:val="20"/>
              </w:rPr>
              <w:t>идеофрагменты</w:t>
            </w:r>
            <w:proofErr w:type="spellEnd"/>
            <w:r w:rsidR="00EB6F5E">
              <w:rPr>
                <w:rFonts w:ascii="Times New Roman" w:hAnsi="Times New Roman" w:cs="Times New Roman"/>
                <w:iCs/>
                <w:sz w:val="20"/>
                <w:szCs w:val="20"/>
              </w:rPr>
              <w:t xml:space="preserve">, </w:t>
            </w:r>
            <w:r w:rsidRPr="00D02538">
              <w:rPr>
                <w:rFonts w:ascii="Times New Roman" w:hAnsi="Times New Roman" w:cs="Times New Roman"/>
                <w:iCs/>
                <w:sz w:val="20"/>
                <w:szCs w:val="20"/>
              </w:rPr>
              <w:t>слайды</w:t>
            </w:r>
            <w:r w:rsidR="00EB6F5E">
              <w:rPr>
                <w:rFonts w:ascii="Times New Roman" w:hAnsi="Times New Roman" w:cs="Times New Roman"/>
                <w:iCs/>
                <w:sz w:val="20"/>
                <w:szCs w:val="20"/>
              </w:rPr>
              <w:t>, таблицы</w:t>
            </w:r>
            <w:r w:rsidR="00092B72">
              <w:rPr>
                <w:rFonts w:ascii="Times New Roman" w:hAnsi="Times New Roman" w:cs="Times New Roman"/>
                <w:iCs/>
                <w:sz w:val="20"/>
                <w:szCs w:val="20"/>
              </w:rPr>
              <w:t xml:space="preserve"> по теме.</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двух </w:t>
            </w:r>
            <w:proofErr w:type="spellStart"/>
            <w:r w:rsidRPr="00D02538">
              <w:rPr>
                <w:rFonts w:ascii="Times New Roman" w:hAnsi="Times New Roman" w:cs="Times New Roman"/>
                <w:iCs/>
                <w:sz w:val="20"/>
                <w:szCs w:val="20"/>
              </w:rPr>
              <w:t>надцарствживых</w:t>
            </w:r>
            <w:proofErr w:type="spellEnd"/>
            <w:r w:rsidRPr="00D02538">
              <w:rPr>
                <w:rFonts w:ascii="Times New Roman" w:hAnsi="Times New Roman" w:cs="Times New Roman"/>
                <w:iCs/>
                <w:sz w:val="20"/>
                <w:szCs w:val="20"/>
              </w:rPr>
              <w:t xml:space="preserve"> организмов (прокариот и эукариот) на основе особенностей строения их клеток.</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Определение роли бактерий в природе и жизни человека в зависимости от строения и жизнедеятельности.</w:t>
            </w:r>
          </w:p>
          <w:p w:rsidR="00EB6F5E" w:rsidRDefault="00771D8E" w:rsidP="00EB6F5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Определение роли </w:t>
            </w:r>
            <w:proofErr w:type="spellStart"/>
            <w:r w:rsidRPr="00D02538">
              <w:rPr>
                <w:rFonts w:ascii="Times New Roman" w:hAnsi="Times New Roman" w:cs="Times New Roman"/>
                <w:iCs/>
                <w:sz w:val="20"/>
                <w:szCs w:val="20"/>
              </w:rPr>
              <w:t>цианобактерий</w:t>
            </w:r>
            <w:proofErr w:type="spellEnd"/>
            <w:r w:rsidRPr="00D02538">
              <w:rPr>
                <w:rFonts w:ascii="Times New Roman" w:hAnsi="Times New Roman" w:cs="Times New Roman"/>
                <w:iCs/>
                <w:sz w:val="20"/>
                <w:szCs w:val="20"/>
              </w:rPr>
              <w:t xml:space="preserve"> в природе на основе особенностей строения и жизнедеятельности.</w:t>
            </w:r>
          </w:p>
          <w:p w:rsidR="008624B4" w:rsidRPr="00D02538" w:rsidRDefault="00771D8E" w:rsidP="00EB6F5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Сравнение прокариот и эукариот</w:t>
            </w:r>
          </w:p>
        </w:tc>
      </w:tr>
      <w:tr w:rsidR="00624B07" w:rsidRPr="00D02538" w:rsidTr="00AA3AEB">
        <w:tc>
          <w:tcPr>
            <w:tcW w:w="729" w:type="dxa"/>
          </w:tcPr>
          <w:p w:rsidR="00624B07" w:rsidRPr="00D02538" w:rsidRDefault="00624B07"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53</w:t>
            </w:r>
          </w:p>
        </w:tc>
        <w:tc>
          <w:tcPr>
            <w:tcW w:w="711" w:type="dxa"/>
          </w:tcPr>
          <w:p w:rsidR="00624B07" w:rsidRPr="00D02538" w:rsidRDefault="00624B07"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w:t>
            </w:r>
          </w:p>
        </w:tc>
        <w:tc>
          <w:tcPr>
            <w:tcW w:w="2408" w:type="dxa"/>
          </w:tcPr>
          <w:p w:rsidR="00624B07" w:rsidRPr="00D02538" w:rsidRDefault="00624B07" w:rsidP="00092B72">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Практиче</w:t>
            </w:r>
            <w:r w:rsidR="00ED7AD5" w:rsidRPr="00D02538">
              <w:rPr>
                <w:rFonts w:ascii="Times New Roman" w:hAnsi="Times New Roman" w:cs="Times New Roman"/>
                <w:iCs/>
                <w:sz w:val="20"/>
                <w:szCs w:val="20"/>
              </w:rPr>
              <w:t>с</w:t>
            </w:r>
            <w:r w:rsidRPr="00D02538">
              <w:rPr>
                <w:rFonts w:ascii="Times New Roman" w:hAnsi="Times New Roman" w:cs="Times New Roman"/>
                <w:iCs/>
                <w:sz w:val="20"/>
                <w:szCs w:val="20"/>
              </w:rPr>
              <w:t>каяработа</w:t>
            </w:r>
            <w:proofErr w:type="spellEnd"/>
            <w:r w:rsidRPr="00D02538">
              <w:rPr>
                <w:rFonts w:ascii="Times New Roman" w:hAnsi="Times New Roman" w:cs="Times New Roman"/>
                <w:iCs/>
                <w:sz w:val="20"/>
                <w:szCs w:val="20"/>
              </w:rPr>
              <w:t xml:space="preserve"> 10</w:t>
            </w:r>
          </w:p>
        </w:tc>
        <w:tc>
          <w:tcPr>
            <w:tcW w:w="5670" w:type="dxa"/>
          </w:tcPr>
          <w:p w:rsidR="00624B07" w:rsidRPr="00D02538" w:rsidRDefault="00624B07" w:rsidP="00624B07">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Изучен</w:t>
            </w:r>
            <w:proofErr w:type="gramEnd"/>
            <w:r w:rsidRPr="00D02538">
              <w:rPr>
                <w:rFonts w:ascii="Times New Roman" w:hAnsi="Times New Roman" w:cs="Times New Roman"/>
                <w:iCs/>
                <w:sz w:val="20"/>
                <w:szCs w:val="20"/>
              </w:rPr>
              <w:t xml:space="preserve">  е растительной и животной клетки</w:t>
            </w:r>
          </w:p>
        </w:tc>
        <w:tc>
          <w:tcPr>
            <w:tcW w:w="5044" w:type="dxa"/>
            <w:vMerge w:val="restart"/>
          </w:tcPr>
          <w:p w:rsidR="00624B07" w:rsidRPr="00D02538" w:rsidRDefault="00624B07" w:rsidP="00092B72">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эксперимента с соблюдением техники безопасности, наблюдение за ним, оценка результатов</w:t>
            </w:r>
          </w:p>
        </w:tc>
      </w:tr>
      <w:tr w:rsidR="00624B07" w:rsidRPr="00D02538" w:rsidTr="00AA3AEB">
        <w:tc>
          <w:tcPr>
            <w:tcW w:w="729" w:type="dxa"/>
          </w:tcPr>
          <w:p w:rsidR="00624B07" w:rsidRPr="00D02538" w:rsidRDefault="00624B07"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54</w:t>
            </w:r>
          </w:p>
        </w:tc>
        <w:tc>
          <w:tcPr>
            <w:tcW w:w="711" w:type="dxa"/>
          </w:tcPr>
          <w:p w:rsidR="00624B07" w:rsidRPr="00D02538" w:rsidRDefault="00624B07"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w:t>
            </w:r>
          </w:p>
        </w:tc>
        <w:tc>
          <w:tcPr>
            <w:tcW w:w="2408" w:type="dxa"/>
          </w:tcPr>
          <w:p w:rsidR="00624B07" w:rsidRPr="00D02538" w:rsidRDefault="00624B07" w:rsidP="00092B72">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Практиче</w:t>
            </w:r>
            <w:r w:rsidR="00ED7AD5" w:rsidRPr="00D02538">
              <w:rPr>
                <w:rFonts w:ascii="Times New Roman" w:hAnsi="Times New Roman" w:cs="Times New Roman"/>
                <w:iCs/>
                <w:sz w:val="20"/>
                <w:szCs w:val="20"/>
              </w:rPr>
              <w:t>с</w:t>
            </w:r>
            <w:r w:rsidRPr="00D02538">
              <w:rPr>
                <w:rFonts w:ascii="Times New Roman" w:hAnsi="Times New Roman" w:cs="Times New Roman"/>
                <w:iCs/>
                <w:sz w:val="20"/>
                <w:szCs w:val="20"/>
              </w:rPr>
              <w:t>каяработа</w:t>
            </w:r>
            <w:proofErr w:type="spellEnd"/>
            <w:r w:rsidRPr="00D02538">
              <w:rPr>
                <w:rFonts w:ascii="Times New Roman" w:hAnsi="Times New Roman" w:cs="Times New Roman"/>
                <w:iCs/>
                <w:sz w:val="20"/>
                <w:szCs w:val="20"/>
              </w:rPr>
              <w:t xml:space="preserve"> 11</w:t>
            </w:r>
          </w:p>
        </w:tc>
        <w:tc>
          <w:tcPr>
            <w:tcW w:w="5670" w:type="dxa"/>
          </w:tcPr>
          <w:p w:rsidR="00624B07" w:rsidRPr="00D02538" w:rsidRDefault="00624B07" w:rsidP="00624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микроскопического строения животных тканей</w:t>
            </w:r>
          </w:p>
        </w:tc>
        <w:tc>
          <w:tcPr>
            <w:tcW w:w="5044" w:type="dxa"/>
            <w:vMerge/>
          </w:tcPr>
          <w:p w:rsidR="00624B07" w:rsidRPr="00D02538" w:rsidRDefault="00624B07"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55</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w:t>
            </w:r>
          </w:p>
        </w:tc>
        <w:tc>
          <w:tcPr>
            <w:tcW w:w="2408" w:type="dxa"/>
          </w:tcPr>
          <w:p w:rsidR="008624B4" w:rsidRPr="00D02538" w:rsidRDefault="00475F8A" w:rsidP="00ED7AD5">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Клеточная теория. Пр</w:t>
            </w:r>
            <w:r w:rsidR="00025F5D" w:rsidRPr="00D02538">
              <w:rPr>
                <w:rFonts w:ascii="Times New Roman" w:hAnsi="Times New Roman" w:cs="Times New Roman"/>
                <w:iCs/>
                <w:sz w:val="20"/>
                <w:szCs w:val="20"/>
              </w:rPr>
              <w:t xml:space="preserve">остейшие.       </w:t>
            </w:r>
            <w:r w:rsidRPr="00D02538">
              <w:rPr>
                <w:rFonts w:ascii="Times New Roman" w:hAnsi="Times New Roman" w:cs="Times New Roman"/>
                <w:iCs/>
                <w:sz w:val="20"/>
                <w:szCs w:val="20"/>
              </w:rPr>
              <w:t xml:space="preserve"> Вирусы</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Клеточная теория и ее положения.</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Простейшие: жгутиковые, ресничные, </w:t>
            </w:r>
            <w:proofErr w:type="spellStart"/>
            <w:r w:rsidRPr="00D02538">
              <w:rPr>
                <w:rFonts w:ascii="Times New Roman" w:hAnsi="Times New Roman" w:cs="Times New Roman"/>
                <w:iCs/>
                <w:sz w:val="20"/>
                <w:szCs w:val="20"/>
              </w:rPr>
              <w:t>амебоидные</w:t>
            </w:r>
            <w:proofErr w:type="spellEnd"/>
            <w:r w:rsidRPr="00D02538">
              <w:rPr>
                <w:rFonts w:ascii="Times New Roman" w:hAnsi="Times New Roman" w:cs="Times New Roman"/>
                <w:iCs/>
                <w:sz w:val="20"/>
                <w:szCs w:val="20"/>
              </w:rPr>
              <w:t>. Значение простейших в природе и жизни человека.</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Вирусы. Строение и особенности жизнедеятельности вирусов. Вирусные заболевания человека. ВИЧ и СПИД.</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Грибы. Роль грибов в природе и в хозяйстве человека.</w:t>
            </w:r>
          </w:p>
          <w:p w:rsidR="008624B4" w:rsidRPr="00D02538" w:rsidRDefault="00771D8E" w:rsidP="00ED7AD5">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lastRenderedPageBreak/>
              <w:t>Демонстрации.</w:t>
            </w:r>
            <w:r w:rsidRPr="00D02538">
              <w:rPr>
                <w:rFonts w:ascii="Times New Roman" w:hAnsi="Times New Roman" w:cs="Times New Roman"/>
                <w:iCs/>
                <w:sz w:val="20"/>
                <w:szCs w:val="20"/>
              </w:rPr>
              <w:t xml:space="preserve">    Видеофрагменты и слайды по теме урока, </w:t>
            </w:r>
            <w:proofErr w:type="spellStart"/>
            <w:r w:rsidRPr="00D02538">
              <w:rPr>
                <w:rFonts w:ascii="Times New Roman" w:hAnsi="Times New Roman" w:cs="Times New Roman"/>
                <w:iCs/>
                <w:sz w:val="20"/>
                <w:szCs w:val="20"/>
              </w:rPr>
              <w:t>таблицы</w:t>
            </w:r>
            <w:proofErr w:type="gramStart"/>
            <w:r w:rsidRPr="00D02538">
              <w:rPr>
                <w:rFonts w:ascii="Times New Roman" w:hAnsi="Times New Roman" w:cs="Times New Roman"/>
                <w:iCs/>
                <w:sz w:val="20"/>
                <w:szCs w:val="20"/>
              </w:rPr>
              <w:t>,п</w:t>
            </w:r>
            <w:proofErr w:type="gramEnd"/>
            <w:r w:rsidRPr="00D02538">
              <w:rPr>
                <w:rFonts w:ascii="Times New Roman" w:hAnsi="Times New Roman" w:cs="Times New Roman"/>
                <w:iCs/>
                <w:sz w:val="20"/>
                <w:szCs w:val="20"/>
              </w:rPr>
              <w:t>ортреты</w:t>
            </w:r>
            <w:proofErr w:type="spellEnd"/>
            <w:r w:rsidRPr="00D02538">
              <w:rPr>
                <w:rFonts w:ascii="Times New Roman" w:hAnsi="Times New Roman" w:cs="Times New Roman"/>
                <w:iCs/>
                <w:sz w:val="20"/>
                <w:szCs w:val="20"/>
              </w:rPr>
              <w:t xml:space="preserve"> Т. Шванна, Д. И. Ивановского и Э. </w:t>
            </w:r>
            <w:proofErr w:type="spellStart"/>
            <w:r w:rsidRPr="00D02538">
              <w:rPr>
                <w:rFonts w:ascii="Times New Roman" w:hAnsi="Times New Roman" w:cs="Times New Roman"/>
                <w:iCs/>
                <w:sz w:val="20"/>
                <w:szCs w:val="20"/>
              </w:rPr>
              <w:t>Дженнера</w:t>
            </w:r>
            <w:proofErr w:type="spellEnd"/>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Характеристика основных положений клеточной теории. Описание (на основе знаний по биологии из основной школы) простейших и вирусов, а также определение их значения в природе и жизни человека.</w:t>
            </w:r>
          </w:p>
          <w:p w:rsidR="008624B4" w:rsidRPr="00D02538" w:rsidRDefault="00771D8E" w:rsidP="00ED7AD5">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Определение вирусных и грибковых заболеваний человека, соблюдение мер профилактики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56</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ED7AD5"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12</w:t>
            </w:r>
          </w:p>
        </w:tc>
        <w:tc>
          <w:tcPr>
            <w:tcW w:w="5670" w:type="dxa"/>
          </w:tcPr>
          <w:p w:rsidR="008624B4" w:rsidRPr="00D02538" w:rsidRDefault="00771D8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простейших</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11</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системы</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экосистемы. Биотоп. Биоценоз. Биогеоценоз. Отличия биогеоценоза от экосистемы.</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Нестабильные и стабильные экосистемы.</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Типология живых организмов экосистемы: продуценты, </w:t>
            </w:r>
            <w:proofErr w:type="spellStart"/>
            <w:r w:rsidRPr="00D02538">
              <w:rPr>
                <w:rFonts w:ascii="Times New Roman" w:hAnsi="Times New Roman" w:cs="Times New Roman"/>
                <w:iCs/>
                <w:sz w:val="20"/>
                <w:szCs w:val="20"/>
              </w:rPr>
              <w:t>консументы</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редуценты</w:t>
            </w:r>
            <w:proofErr w:type="spellEnd"/>
            <w:r w:rsidRPr="00D02538">
              <w:rPr>
                <w:rFonts w:ascii="Times New Roman" w:hAnsi="Times New Roman" w:cs="Times New Roman"/>
                <w:iCs/>
                <w:sz w:val="20"/>
                <w:szCs w:val="20"/>
              </w:rPr>
              <w:t xml:space="preserve"> (сапрофиты). Автотрофы. Гетеротрофы.</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 пищевых (трофических) цепях биогеоценоза. Биологический круговорот вещества в природе.</w:t>
            </w:r>
          </w:p>
          <w:p w:rsidR="00771D8E" w:rsidRPr="00D02538" w:rsidRDefault="00771D8E" w:rsidP="00ED7AD5">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репродукции картин известных художников, посвященные различным природным экосистемам, портреты А. </w:t>
            </w:r>
            <w:proofErr w:type="spellStart"/>
            <w:r w:rsidRPr="00D02538">
              <w:rPr>
                <w:rFonts w:ascii="Times New Roman" w:hAnsi="Times New Roman" w:cs="Times New Roman"/>
                <w:iCs/>
                <w:sz w:val="20"/>
                <w:szCs w:val="20"/>
              </w:rPr>
              <w:t>Тенсли</w:t>
            </w:r>
            <w:proofErr w:type="spellEnd"/>
            <w:r w:rsidRPr="00D02538">
              <w:rPr>
                <w:rFonts w:ascii="Times New Roman" w:hAnsi="Times New Roman" w:cs="Times New Roman"/>
                <w:iCs/>
                <w:sz w:val="20"/>
                <w:szCs w:val="20"/>
              </w:rPr>
              <w:t xml:space="preserve"> и В. Сукачева</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экологической системы.</w:t>
            </w:r>
          </w:p>
          <w:p w:rsidR="008624B4" w:rsidRPr="00D02538" w:rsidRDefault="00771D8E" w:rsidP="00ED7AD5">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Классификация живых существ экосистемы по роли в пищевой цепи (продуценты, </w:t>
            </w:r>
            <w:proofErr w:type="spellStart"/>
            <w:r w:rsidRPr="00D02538">
              <w:rPr>
                <w:rFonts w:ascii="Times New Roman" w:hAnsi="Times New Roman" w:cs="Times New Roman"/>
                <w:iCs/>
                <w:sz w:val="20"/>
                <w:szCs w:val="20"/>
              </w:rPr>
              <w:t>консументы</w:t>
            </w:r>
            <w:proofErr w:type="spellEnd"/>
            <w:r w:rsidRPr="00D02538">
              <w:rPr>
                <w:rFonts w:ascii="Times New Roman" w:hAnsi="Times New Roman" w:cs="Times New Roman"/>
                <w:iCs/>
                <w:sz w:val="20"/>
                <w:szCs w:val="20"/>
              </w:rPr>
              <w:t xml:space="preserve"> и </w:t>
            </w:r>
            <w:proofErr w:type="spellStart"/>
            <w:r w:rsidRPr="00D02538">
              <w:rPr>
                <w:rFonts w:ascii="Times New Roman" w:hAnsi="Times New Roman" w:cs="Times New Roman"/>
                <w:iCs/>
                <w:sz w:val="20"/>
                <w:szCs w:val="20"/>
              </w:rPr>
              <w:t>редуценты</w:t>
            </w:r>
            <w:proofErr w:type="spellEnd"/>
            <w:r w:rsidRPr="00D02538">
              <w:rPr>
                <w:rFonts w:ascii="Times New Roman" w:hAnsi="Times New Roman" w:cs="Times New Roman"/>
                <w:iCs/>
                <w:sz w:val="20"/>
                <w:szCs w:val="20"/>
              </w:rPr>
              <w:t>) и типу питани</w:t>
            </w:r>
            <w:proofErr w:type="gramStart"/>
            <w:r w:rsidRPr="00D02538">
              <w:rPr>
                <w:rFonts w:ascii="Times New Roman" w:hAnsi="Times New Roman" w:cs="Times New Roman"/>
                <w:iCs/>
                <w:sz w:val="20"/>
                <w:szCs w:val="20"/>
              </w:rPr>
              <w:t>я(</w:t>
            </w:r>
            <w:proofErr w:type="gramEnd"/>
            <w:r w:rsidRPr="00D02538">
              <w:rPr>
                <w:rFonts w:ascii="Times New Roman" w:hAnsi="Times New Roman" w:cs="Times New Roman"/>
                <w:iCs/>
                <w:sz w:val="20"/>
                <w:szCs w:val="20"/>
              </w:rPr>
              <w:t>автотрофы и гетеротрофы). Анализ уровня стабильности биогеоценоза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58</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12</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Пищевые цепи.</w:t>
            </w:r>
          </w:p>
          <w:p w:rsidR="008624B4" w:rsidRPr="00D02538" w:rsidRDefault="00475F8A" w:rsidP="00ED7AD5">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Экология. Экологические факторы</w:t>
            </w:r>
          </w:p>
        </w:tc>
        <w:tc>
          <w:tcPr>
            <w:tcW w:w="5670"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Пищевая цепь. Два основных типа</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трофических цепей — пастбищные (цепи </w:t>
            </w:r>
            <w:proofErr w:type="spellStart"/>
            <w:r w:rsidRPr="00D02538">
              <w:rPr>
                <w:rFonts w:ascii="Times New Roman" w:hAnsi="Times New Roman" w:cs="Times New Roman"/>
                <w:iCs/>
                <w:sz w:val="20"/>
                <w:szCs w:val="20"/>
              </w:rPr>
              <w:t>выедания</w:t>
            </w:r>
            <w:proofErr w:type="spellEnd"/>
            <w:r w:rsidRPr="00D02538">
              <w:rPr>
                <w:rFonts w:ascii="Times New Roman" w:hAnsi="Times New Roman" w:cs="Times New Roman"/>
                <w:iCs/>
                <w:sz w:val="20"/>
                <w:szCs w:val="20"/>
              </w:rPr>
              <w:t xml:space="preserve">) и </w:t>
            </w:r>
            <w:proofErr w:type="spellStart"/>
            <w:r w:rsidRPr="00D02538">
              <w:rPr>
                <w:rFonts w:ascii="Times New Roman" w:hAnsi="Times New Roman" w:cs="Times New Roman"/>
                <w:iCs/>
                <w:sz w:val="20"/>
                <w:szCs w:val="20"/>
              </w:rPr>
              <w:t>детритные</w:t>
            </w:r>
            <w:proofErr w:type="spellEnd"/>
            <w:r w:rsidRPr="00D02538">
              <w:rPr>
                <w:rFonts w:ascii="Times New Roman" w:hAnsi="Times New Roman" w:cs="Times New Roman"/>
                <w:iCs/>
                <w:sz w:val="20"/>
                <w:szCs w:val="20"/>
              </w:rPr>
              <w:t xml:space="preserve"> (цепи разложения). Пищевая сеть.</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 пирамиды (численности, биомассы, энергии). Правило 10%.</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об экологии. Основные проблемы экологии.</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 факторы: абиотические, биотические, антропогенные.</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портрет Э. Геккеля, плакаты по теме урока</w:t>
            </w:r>
          </w:p>
        </w:tc>
        <w:tc>
          <w:tcPr>
            <w:tcW w:w="5044" w:type="dxa"/>
          </w:tcPr>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экологии </w:t>
            </w:r>
            <w:proofErr w:type="spellStart"/>
            <w:r w:rsidRPr="00D02538">
              <w:rPr>
                <w:rFonts w:ascii="Times New Roman" w:hAnsi="Times New Roman" w:cs="Times New Roman"/>
                <w:iCs/>
                <w:sz w:val="20"/>
                <w:szCs w:val="20"/>
              </w:rPr>
              <w:t>какнауки</w:t>
            </w:r>
            <w:proofErr w:type="spellEnd"/>
            <w:r w:rsidRPr="00D02538">
              <w:rPr>
                <w:rFonts w:ascii="Times New Roman" w:hAnsi="Times New Roman" w:cs="Times New Roman"/>
                <w:iCs/>
                <w:sz w:val="20"/>
                <w:szCs w:val="20"/>
              </w:rPr>
              <w:t>.</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пищевых цепей и пищевых сетей.</w:t>
            </w:r>
          </w:p>
          <w:p w:rsidR="00771D8E"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Графическое изображение экологических пирамид.</w:t>
            </w:r>
          </w:p>
          <w:p w:rsidR="008624B4" w:rsidRPr="00D02538" w:rsidRDefault="00771D8E" w:rsidP="00771D8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экологических факторов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59</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ED7AD5"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13</w:t>
            </w:r>
          </w:p>
        </w:tc>
        <w:tc>
          <w:tcPr>
            <w:tcW w:w="5670" w:type="dxa"/>
          </w:tcPr>
          <w:p w:rsidR="008624B4" w:rsidRPr="00D02538" w:rsidRDefault="00771D8E" w:rsidP="00ED7AD5">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взаимосвязей в искусственной экосистеме — аквар</w:t>
            </w:r>
            <w:r w:rsidR="00ED7AD5" w:rsidRPr="00D02538">
              <w:rPr>
                <w:rFonts w:ascii="Times New Roman" w:hAnsi="Times New Roman" w:cs="Times New Roman"/>
                <w:iCs/>
                <w:sz w:val="20"/>
                <w:szCs w:val="20"/>
              </w:rPr>
              <w:t>и</w:t>
            </w:r>
            <w:r w:rsidRPr="00D02538">
              <w:rPr>
                <w:rFonts w:ascii="Times New Roman" w:hAnsi="Times New Roman" w:cs="Times New Roman"/>
                <w:iCs/>
                <w:sz w:val="20"/>
                <w:szCs w:val="20"/>
              </w:rPr>
              <w:t>уме и составление цепей питания</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14</w:t>
            </w:r>
          </w:p>
        </w:tc>
        <w:tc>
          <w:tcPr>
            <w:tcW w:w="2408" w:type="dxa"/>
          </w:tcPr>
          <w:p w:rsidR="008624B4"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Биосфера</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Биосфера и ее границы.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Концепция эволюции биосферы В. И. Вернадского. Ноосфера. </w:t>
            </w:r>
            <w:proofErr w:type="spellStart"/>
            <w:r w:rsidRPr="00D02538">
              <w:rPr>
                <w:rFonts w:ascii="Times New Roman" w:hAnsi="Times New Roman" w:cs="Times New Roman"/>
                <w:iCs/>
                <w:sz w:val="20"/>
                <w:szCs w:val="20"/>
              </w:rPr>
              <w:t>Техносфера</w:t>
            </w:r>
            <w:proofErr w:type="spellEnd"/>
            <w:r w:rsidRPr="00D02538">
              <w:rPr>
                <w:rFonts w:ascii="Times New Roman" w:hAnsi="Times New Roman" w:cs="Times New Roman"/>
                <w:iCs/>
                <w:sz w:val="20"/>
                <w:szCs w:val="20"/>
              </w:rPr>
              <w:t>.</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подходы в учении о биосфере: энергетический, </w:t>
            </w:r>
            <w:proofErr w:type="spellStart"/>
            <w:r w:rsidRPr="00D02538">
              <w:rPr>
                <w:rFonts w:ascii="Times New Roman" w:hAnsi="Times New Roman" w:cs="Times New Roman"/>
                <w:iCs/>
                <w:sz w:val="20"/>
                <w:szCs w:val="20"/>
              </w:rPr>
              <w:t>биогеохимический</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нформационный</w:t>
            </w:r>
            <w:proofErr w:type="spellEnd"/>
            <w:r w:rsidRPr="00D02538">
              <w:rPr>
                <w:rFonts w:ascii="Times New Roman" w:hAnsi="Times New Roman" w:cs="Times New Roman"/>
                <w:iCs/>
                <w:sz w:val="20"/>
                <w:szCs w:val="20"/>
              </w:rPr>
              <w:t xml:space="preserve">, пространственно-временной, </w:t>
            </w:r>
            <w:proofErr w:type="spellStart"/>
            <w:r w:rsidRPr="00D02538">
              <w:rPr>
                <w:rFonts w:ascii="Times New Roman" w:hAnsi="Times New Roman" w:cs="Times New Roman"/>
                <w:iCs/>
                <w:sz w:val="20"/>
                <w:szCs w:val="20"/>
              </w:rPr>
              <w:t>ноосферный</w:t>
            </w:r>
            <w:proofErr w:type="spellEnd"/>
            <w:r w:rsidRPr="00D02538">
              <w:rPr>
                <w:rFonts w:ascii="Times New Roman" w:hAnsi="Times New Roman" w:cs="Times New Roman"/>
                <w:iCs/>
                <w:sz w:val="20"/>
                <w:szCs w:val="20"/>
              </w:rPr>
              <w:t>.</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 проблемы человечества.</w:t>
            </w:r>
          </w:p>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плакаты, портрет В. И. Вернадского. Демонстрация процесса фотосинтеза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биосферы и </w:t>
            </w:r>
            <w:proofErr w:type="spellStart"/>
            <w:r w:rsidRPr="00D02538">
              <w:rPr>
                <w:rFonts w:ascii="Times New Roman" w:hAnsi="Times New Roman" w:cs="Times New Roman"/>
                <w:iCs/>
                <w:sz w:val="20"/>
                <w:szCs w:val="20"/>
              </w:rPr>
              <w:t>ееграниц</w:t>
            </w:r>
            <w:proofErr w:type="spellEnd"/>
            <w:r w:rsidRPr="00D02538">
              <w:rPr>
                <w:rFonts w:ascii="Times New Roman" w:hAnsi="Times New Roman" w:cs="Times New Roman"/>
                <w:iCs/>
                <w:sz w:val="20"/>
                <w:szCs w:val="20"/>
              </w:rPr>
              <w:t>. Выделение ограничивающих факторов верхней и нижней границ биосферы.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основных подходов в учении о биосфере.</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причин, последствий и возможных путей решения глобальных экологических проблем</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15</w:t>
            </w:r>
          </w:p>
        </w:tc>
        <w:tc>
          <w:tcPr>
            <w:tcW w:w="2408"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Семинар на тему</w:t>
            </w:r>
          </w:p>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«Глобальные </w:t>
            </w:r>
            <w:r w:rsidRPr="00D02538">
              <w:rPr>
                <w:rFonts w:ascii="Times New Roman" w:hAnsi="Times New Roman" w:cs="Times New Roman"/>
                <w:iCs/>
                <w:sz w:val="20"/>
                <w:szCs w:val="20"/>
              </w:rPr>
              <w:lastRenderedPageBreak/>
              <w:t>экологические проблемы человечества и пути их решения»</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Экологические проблемы: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атмосферы (парниковый эффект, смог, кислотные дожди);</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гидросферы (разливы нефти, загрязнение водоемов пестицидами и удобрениями);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литосферы (эрозия почв, опустынивание);</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 биосферы (изменение биологического разнообразия </w:t>
            </w:r>
            <w:proofErr w:type="spellStart"/>
            <w:r w:rsidRPr="00D02538">
              <w:rPr>
                <w:rFonts w:ascii="Times New Roman" w:hAnsi="Times New Roman" w:cs="Times New Roman"/>
                <w:iCs/>
                <w:sz w:val="20"/>
                <w:szCs w:val="20"/>
              </w:rPr>
              <w:t>флорыи</w:t>
            </w:r>
            <w:proofErr w:type="spellEnd"/>
            <w:r w:rsidRPr="00D02538">
              <w:rPr>
                <w:rFonts w:ascii="Times New Roman" w:hAnsi="Times New Roman" w:cs="Times New Roman"/>
                <w:iCs/>
                <w:sz w:val="20"/>
                <w:szCs w:val="20"/>
              </w:rPr>
              <w:t xml:space="preserve"> фауны).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Продовольственная проблема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экология безопасного питания. Урбанизация и экология города и жилища.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Пути решения экологических проблем. Концепция устойчивого развития.</w:t>
            </w:r>
          </w:p>
          <w:p w:rsidR="00DD028D"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Презентации учащихся. Видеофрагменты и слайды по теме урока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Поиск, структурирование и представление в виде сообщения или презентации необходимой информации.</w:t>
            </w:r>
          </w:p>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Установление причинно-следственных связей, выстраивание логической цепи </w:t>
            </w:r>
            <w:proofErr w:type="spellStart"/>
            <w:r w:rsidRPr="00D02538">
              <w:rPr>
                <w:rFonts w:ascii="Times New Roman" w:hAnsi="Times New Roman" w:cs="Times New Roman"/>
                <w:iCs/>
                <w:sz w:val="20"/>
                <w:szCs w:val="20"/>
              </w:rPr>
              <w:t>рассужденийи</w:t>
            </w:r>
            <w:proofErr w:type="spellEnd"/>
            <w:r w:rsidRPr="00D02538">
              <w:rPr>
                <w:rFonts w:ascii="Times New Roman" w:hAnsi="Times New Roman" w:cs="Times New Roman"/>
                <w:iCs/>
                <w:sz w:val="20"/>
                <w:szCs w:val="20"/>
              </w:rPr>
              <w:t xml:space="preserve"> доказательств. Работа в группе</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62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16</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3409FF"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14</w:t>
            </w:r>
          </w:p>
        </w:tc>
        <w:tc>
          <w:tcPr>
            <w:tcW w:w="5670" w:type="dxa"/>
          </w:tcPr>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бытовых отходов</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17</w:t>
            </w:r>
          </w:p>
        </w:tc>
        <w:tc>
          <w:tcPr>
            <w:tcW w:w="2408" w:type="dxa"/>
          </w:tcPr>
          <w:p w:rsidR="008624B4" w:rsidRPr="00D02538" w:rsidRDefault="003409FF"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биологической эволюции</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Понятие биологической эволюции. Длительность, необратимый характер, направленность эволюции.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Основные направления эволюции. Биологический прогресс. Биологический регресс.</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Антропогенез и его этапы.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Видеофрагментыи</w:t>
            </w:r>
            <w:proofErr w:type="spellEnd"/>
            <w:r w:rsidRPr="00D02538">
              <w:rPr>
                <w:rFonts w:ascii="Times New Roman" w:hAnsi="Times New Roman" w:cs="Times New Roman"/>
                <w:iCs/>
                <w:sz w:val="20"/>
                <w:szCs w:val="20"/>
              </w:rPr>
              <w:t xml:space="preserve"> слайды по теме урока; плакаты</w:t>
            </w:r>
            <w:proofErr w:type="gramStart"/>
            <w:r w:rsidRPr="00D02538">
              <w:rPr>
                <w:rFonts w:ascii="Times New Roman" w:hAnsi="Times New Roman" w:cs="Times New Roman"/>
                <w:iCs/>
                <w:sz w:val="20"/>
                <w:szCs w:val="20"/>
              </w:rPr>
              <w:t>«Э</w:t>
            </w:r>
            <w:proofErr w:type="gramEnd"/>
            <w:r w:rsidRPr="00D02538">
              <w:rPr>
                <w:rFonts w:ascii="Times New Roman" w:hAnsi="Times New Roman" w:cs="Times New Roman"/>
                <w:iCs/>
                <w:sz w:val="20"/>
                <w:szCs w:val="20"/>
              </w:rPr>
              <w:t>волюционное древо растений»,</w:t>
            </w:r>
          </w:p>
          <w:p w:rsidR="00DD028D"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«Эволюционное древо животных»</w:t>
            </w:r>
            <w:proofErr w:type="gramStart"/>
            <w:r w:rsidRPr="00D02538">
              <w:rPr>
                <w:rFonts w:ascii="Times New Roman" w:hAnsi="Times New Roman" w:cs="Times New Roman"/>
                <w:iCs/>
                <w:sz w:val="20"/>
                <w:szCs w:val="20"/>
              </w:rPr>
              <w:t>,«</w:t>
            </w:r>
            <w:proofErr w:type="gramEnd"/>
            <w:r w:rsidRPr="00D02538">
              <w:rPr>
                <w:rFonts w:ascii="Times New Roman" w:hAnsi="Times New Roman" w:cs="Times New Roman"/>
                <w:iCs/>
                <w:sz w:val="20"/>
                <w:szCs w:val="20"/>
              </w:rPr>
              <w:t>Эволюционное древо приматов и человека»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биологическойэволюции</w:t>
            </w:r>
            <w:proofErr w:type="spellEnd"/>
            <w:r w:rsidRPr="00D02538">
              <w:rPr>
                <w:rFonts w:ascii="Times New Roman" w:hAnsi="Times New Roman" w:cs="Times New Roman"/>
                <w:iCs/>
                <w:sz w:val="20"/>
                <w:szCs w:val="20"/>
              </w:rPr>
              <w:t xml:space="preserve"> и ее признаков. Сравнение главных направлений эволюции: биологический прогресс и биологический регресс.</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Выделение основных этапов эволюции растений и животных.</w:t>
            </w:r>
          </w:p>
          <w:p w:rsidR="00DD028D"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о</w:t>
            </w:r>
            <w:r w:rsidR="003409FF" w:rsidRPr="00D02538">
              <w:rPr>
                <w:rFonts w:ascii="Times New Roman" w:hAnsi="Times New Roman" w:cs="Times New Roman"/>
                <w:iCs/>
                <w:sz w:val="20"/>
                <w:szCs w:val="20"/>
              </w:rPr>
              <w:t>с</w:t>
            </w:r>
            <w:r w:rsidRPr="00D02538">
              <w:rPr>
                <w:rFonts w:ascii="Times New Roman" w:hAnsi="Times New Roman" w:cs="Times New Roman"/>
                <w:iCs/>
                <w:sz w:val="20"/>
                <w:szCs w:val="20"/>
              </w:rPr>
              <w:t>новных этапов антропогенеза</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64</w:t>
            </w:r>
          </w:p>
        </w:tc>
        <w:tc>
          <w:tcPr>
            <w:tcW w:w="711" w:type="dxa"/>
            <w:vMerge w:val="restart"/>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18-</w:t>
            </w:r>
          </w:p>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19</w:t>
            </w:r>
          </w:p>
        </w:tc>
        <w:tc>
          <w:tcPr>
            <w:tcW w:w="2408" w:type="dxa"/>
            <w:vMerge w:val="restart"/>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Эволюционная</w:t>
            </w:r>
          </w:p>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теория</w:t>
            </w:r>
          </w:p>
        </w:tc>
        <w:tc>
          <w:tcPr>
            <w:tcW w:w="5670" w:type="dxa"/>
            <w:vMerge w:val="restart"/>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Предпосылки создания эволюционной теории Ч. Дарвина. Логическая структура дарвинизма (избыточная интенсивность размножения, борьба за существование и ее виды, естественный отбор).</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Синтетическая теория эволюции. </w:t>
            </w:r>
            <w:proofErr w:type="spellStart"/>
            <w:r w:rsidRPr="00D02538">
              <w:rPr>
                <w:rFonts w:ascii="Times New Roman" w:hAnsi="Times New Roman" w:cs="Times New Roman"/>
                <w:iCs/>
                <w:sz w:val="20"/>
                <w:szCs w:val="20"/>
              </w:rPr>
              <w:t>Микроэволюция</w:t>
            </w:r>
            <w:proofErr w:type="spellEnd"/>
            <w:r w:rsidRPr="00D02538">
              <w:rPr>
                <w:rFonts w:ascii="Times New Roman" w:hAnsi="Times New Roman" w:cs="Times New Roman"/>
                <w:iCs/>
                <w:sz w:val="20"/>
                <w:szCs w:val="20"/>
              </w:rPr>
              <w:t xml:space="preserve">.  Видообразование (географическое и экологическое). </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Макроэволюция.</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Движущие силы эволюции: мутационный процесс, популяционные волны, изоляция.</w:t>
            </w:r>
          </w:p>
          <w:p w:rsidR="00475F8A"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Формы естественного отбора: </w:t>
            </w:r>
            <w:proofErr w:type="gramStart"/>
            <w:r w:rsidRPr="00D02538">
              <w:rPr>
                <w:rFonts w:ascii="Times New Roman" w:hAnsi="Times New Roman" w:cs="Times New Roman"/>
                <w:iCs/>
                <w:sz w:val="20"/>
                <w:szCs w:val="20"/>
              </w:rPr>
              <w:t>стабилизирующий</w:t>
            </w:r>
            <w:proofErr w:type="gramEnd"/>
            <w:r w:rsidRPr="00D02538">
              <w:rPr>
                <w:rFonts w:ascii="Times New Roman" w:hAnsi="Times New Roman" w:cs="Times New Roman"/>
                <w:iCs/>
                <w:sz w:val="20"/>
                <w:szCs w:val="20"/>
              </w:rPr>
              <w:t xml:space="preserve">, движущий, </w:t>
            </w:r>
            <w:proofErr w:type="spellStart"/>
            <w:r w:rsidRPr="00D02538">
              <w:rPr>
                <w:rFonts w:ascii="Times New Roman" w:hAnsi="Times New Roman" w:cs="Times New Roman"/>
                <w:iCs/>
                <w:sz w:val="20"/>
                <w:szCs w:val="20"/>
              </w:rPr>
              <w:t>дизруптивный</w:t>
            </w:r>
            <w:proofErr w:type="spellEnd"/>
          </w:p>
        </w:tc>
        <w:tc>
          <w:tcPr>
            <w:tcW w:w="5044" w:type="dxa"/>
            <w:vMerge w:val="restart"/>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Установление причинно-следственных связей в структуре дарвинизма.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основных положений синтетической теории эволюции.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элементарных эволюционных факторов (движущих сил) эволюции.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Сравнение микро- и макроэволюции.</w:t>
            </w:r>
          </w:p>
          <w:p w:rsidR="00475F8A"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и характеристика видов борьбы за существование и формы естественного отбора</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65</w:t>
            </w:r>
          </w:p>
        </w:tc>
        <w:tc>
          <w:tcPr>
            <w:tcW w:w="711" w:type="dxa"/>
            <w:vMerge/>
          </w:tcPr>
          <w:p w:rsidR="00475F8A" w:rsidRPr="00D02538" w:rsidRDefault="00475F8A" w:rsidP="007028A1">
            <w:pPr>
              <w:contextualSpacing/>
              <w:jc w:val="both"/>
              <w:rPr>
                <w:rFonts w:ascii="Times New Roman" w:hAnsi="Times New Roman" w:cs="Times New Roman"/>
                <w:iCs/>
                <w:sz w:val="20"/>
                <w:szCs w:val="20"/>
              </w:rPr>
            </w:pPr>
          </w:p>
        </w:tc>
        <w:tc>
          <w:tcPr>
            <w:tcW w:w="2408" w:type="dxa"/>
            <w:vMerge/>
          </w:tcPr>
          <w:p w:rsidR="00475F8A" w:rsidRPr="00D02538" w:rsidRDefault="00475F8A" w:rsidP="00475F8A">
            <w:pPr>
              <w:contextualSpacing/>
              <w:jc w:val="both"/>
              <w:rPr>
                <w:rFonts w:ascii="Times New Roman" w:hAnsi="Times New Roman" w:cs="Times New Roman"/>
                <w:iCs/>
                <w:sz w:val="20"/>
                <w:szCs w:val="20"/>
              </w:rPr>
            </w:pPr>
          </w:p>
        </w:tc>
        <w:tc>
          <w:tcPr>
            <w:tcW w:w="5670" w:type="dxa"/>
            <w:vMerge/>
          </w:tcPr>
          <w:p w:rsidR="00475F8A" w:rsidRPr="00D02538" w:rsidRDefault="00475F8A" w:rsidP="007028A1">
            <w:pPr>
              <w:contextualSpacing/>
              <w:jc w:val="both"/>
              <w:rPr>
                <w:rFonts w:ascii="Times New Roman" w:hAnsi="Times New Roman" w:cs="Times New Roman"/>
                <w:iCs/>
                <w:sz w:val="20"/>
                <w:szCs w:val="20"/>
              </w:rPr>
            </w:pPr>
          </w:p>
        </w:tc>
        <w:tc>
          <w:tcPr>
            <w:tcW w:w="5044" w:type="dxa"/>
            <w:vMerge/>
          </w:tcPr>
          <w:p w:rsidR="00475F8A" w:rsidRPr="00D02538" w:rsidRDefault="00475F8A"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66</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20</w:t>
            </w:r>
          </w:p>
        </w:tc>
        <w:tc>
          <w:tcPr>
            <w:tcW w:w="2408" w:type="dxa"/>
          </w:tcPr>
          <w:p w:rsidR="008624B4" w:rsidRPr="00D02538" w:rsidRDefault="00475F8A"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w:t>
            </w:r>
            <w:proofErr w:type="spellStart"/>
            <w:r w:rsidRPr="00D02538">
              <w:rPr>
                <w:rFonts w:ascii="Times New Roman" w:hAnsi="Times New Roman" w:cs="Times New Roman"/>
                <w:iCs/>
                <w:sz w:val="20"/>
                <w:szCs w:val="20"/>
              </w:rPr>
              <w:t>потеме</w:t>
            </w:r>
            <w:proofErr w:type="spellEnd"/>
            <w:r w:rsidRPr="00D02538">
              <w:rPr>
                <w:rFonts w:ascii="Times New Roman" w:hAnsi="Times New Roman" w:cs="Times New Roman"/>
                <w:iCs/>
                <w:sz w:val="20"/>
                <w:szCs w:val="20"/>
              </w:rPr>
              <w:t xml:space="preserve"> «Макром</w:t>
            </w:r>
            <w:r w:rsidR="003409FF" w:rsidRPr="00D02538">
              <w:rPr>
                <w:rFonts w:ascii="Times New Roman" w:hAnsi="Times New Roman" w:cs="Times New Roman"/>
                <w:iCs/>
                <w:sz w:val="20"/>
                <w:szCs w:val="20"/>
              </w:rPr>
              <w:t>ир.</w:t>
            </w:r>
            <w:r w:rsidRPr="00D02538">
              <w:rPr>
                <w:rFonts w:ascii="Times New Roman" w:hAnsi="Times New Roman" w:cs="Times New Roman"/>
                <w:iCs/>
                <w:sz w:val="20"/>
                <w:szCs w:val="20"/>
              </w:rPr>
              <w:t xml:space="preserve"> Биосфера»</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Происхождение жизни на Земле.</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Жизнь, признаки живого. Уровни организации жизни. Клеточная теория.</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Экология. Экологические системы.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Экологические факторы. Пищевые цепи. Биосфера.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Эволюционная теория</w:t>
            </w:r>
          </w:p>
        </w:tc>
        <w:tc>
          <w:tcPr>
            <w:tcW w:w="5044" w:type="dxa"/>
          </w:tcPr>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основных сведений </w:t>
            </w:r>
            <w:proofErr w:type="spellStart"/>
            <w:r w:rsidRPr="00D02538">
              <w:rPr>
                <w:rFonts w:ascii="Times New Roman" w:hAnsi="Times New Roman" w:cs="Times New Roman"/>
                <w:iCs/>
                <w:sz w:val="20"/>
                <w:szCs w:val="20"/>
              </w:rPr>
              <w:t>поконкретной</w:t>
            </w:r>
            <w:proofErr w:type="spellEnd"/>
            <w:r w:rsidRPr="00D02538">
              <w:rPr>
                <w:rFonts w:ascii="Times New Roman" w:hAnsi="Times New Roman" w:cs="Times New Roman"/>
                <w:iCs/>
                <w:sz w:val="20"/>
                <w:szCs w:val="20"/>
              </w:rPr>
              <w:t xml:space="preserve"> проблематике, выделение и характеристика важнейших понятий, законов и теорий</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21</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Контрол</w:t>
            </w:r>
            <w:r w:rsidR="003409FF" w:rsidRPr="00D02538">
              <w:rPr>
                <w:rFonts w:ascii="Times New Roman" w:hAnsi="Times New Roman" w:cs="Times New Roman"/>
                <w:iCs/>
                <w:sz w:val="20"/>
                <w:szCs w:val="20"/>
              </w:rPr>
              <w:t>ь</w:t>
            </w:r>
            <w:r w:rsidRPr="00D02538">
              <w:rPr>
                <w:rFonts w:ascii="Times New Roman" w:hAnsi="Times New Roman" w:cs="Times New Roman"/>
                <w:iCs/>
                <w:sz w:val="20"/>
                <w:szCs w:val="20"/>
              </w:rPr>
              <w:t>ная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работа 3</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Происхождение жизни на Земле.</w:t>
            </w:r>
          </w:p>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Уровни организации жизни. Основы экологии. Эволюционная теория</w:t>
            </w:r>
          </w:p>
        </w:tc>
        <w:tc>
          <w:tcPr>
            <w:tcW w:w="5044" w:type="dxa"/>
          </w:tcPr>
          <w:p w:rsidR="008624B4" w:rsidRPr="00D02538" w:rsidRDefault="00DD028D" w:rsidP="003409F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Оценка собственных достижений в изучении </w:t>
            </w:r>
            <w:r w:rsidRPr="00D02538">
              <w:rPr>
                <w:rFonts w:ascii="Times New Roman" w:hAnsi="Times New Roman" w:cs="Times New Roman"/>
                <w:iCs/>
                <w:sz w:val="20"/>
                <w:szCs w:val="20"/>
              </w:rPr>
              <w:lastRenderedPageBreak/>
              <w:t>геологических оболочек Земли. Анализ результатов контрольной работы и определение путей достижения желаемого уровня успешности</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68</w:t>
            </w:r>
          </w:p>
        </w:tc>
        <w:tc>
          <w:tcPr>
            <w:tcW w:w="711" w:type="dxa"/>
            <w:vMerge w:val="restart"/>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22-</w:t>
            </w:r>
          </w:p>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23</w:t>
            </w:r>
          </w:p>
        </w:tc>
        <w:tc>
          <w:tcPr>
            <w:tcW w:w="2408" w:type="dxa"/>
            <w:vMerge w:val="restart"/>
          </w:tcPr>
          <w:p w:rsidR="003409FF" w:rsidRPr="00D02538" w:rsidRDefault="00475F8A" w:rsidP="00475F8A">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Особенностиклимата</w:t>
            </w:r>
            <w:proofErr w:type="spellEnd"/>
            <w:r w:rsidRPr="00D02538">
              <w:rPr>
                <w:rFonts w:ascii="Times New Roman" w:hAnsi="Times New Roman" w:cs="Times New Roman"/>
                <w:iCs/>
                <w:sz w:val="20"/>
                <w:szCs w:val="20"/>
              </w:rPr>
              <w:t xml:space="preserve"> России. </w:t>
            </w:r>
          </w:p>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Зона арктических пустынь, тундр</w:t>
            </w:r>
          </w:p>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лесотундр</w:t>
            </w:r>
          </w:p>
        </w:tc>
        <w:tc>
          <w:tcPr>
            <w:tcW w:w="5670" w:type="dxa"/>
            <w:vMerge w:val="restart"/>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Климат России.</w:t>
            </w:r>
          </w:p>
          <w:p w:rsidR="00DD028D" w:rsidRPr="00D02538" w:rsidRDefault="00DD028D" w:rsidP="00DD028D">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Природно-климатические зоны России: арктических пустынь, тундр, лесотундр, тайги, смешанных и широколиственных лесов, лесостепная, степей, полупустынь, пустынь.</w:t>
            </w:r>
            <w:proofErr w:type="gramEnd"/>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Разнообразие и приспособленность живых организмов к той или иной природно-климатической зоне.</w:t>
            </w:r>
          </w:p>
          <w:p w:rsidR="00475F8A"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презентации учащихся, плакаты, карта природно-климатических зон России</w:t>
            </w:r>
          </w:p>
        </w:tc>
        <w:tc>
          <w:tcPr>
            <w:tcW w:w="5044" w:type="dxa"/>
            <w:vMerge w:val="restart"/>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особенностей</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климата Росс</w:t>
            </w:r>
            <w:proofErr w:type="gramStart"/>
            <w:r w:rsidRPr="00D02538">
              <w:rPr>
                <w:rFonts w:ascii="Times New Roman" w:hAnsi="Times New Roman" w:cs="Times New Roman"/>
                <w:iCs/>
                <w:sz w:val="20"/>
                <w:szCs w:val="20"/>
              </w:rPr>
              <w:t>ии и ее</w:t>
            </w:r>
            <w:proofErr w:type="gramEnd"/>
            <w:r w:rsidRPr="00D02538">
              <w:rPr>
                <w:rFonts w:ascii="Times New Roman" w:hAnsi="Times New Roman" w:cs="Times New Roman"/>
                <w:iCs/>
                <w:sz w:val="20"/>
                <w:szCs w:val="20"/>
              </w:rPr>
              <w:t xml:space="preserve"> природных зон.</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Установление взаимосвязи между особенностями природных зон и приспособленностью живых организмов к условиям обитания. Поиск, выделение, структурирование и представление в виде сообщения или презентации необходимой информации.</w:t>
            </w:r>
          </w:p>
          <w:p w:rsidR="00475F8A"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в группе</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69</w:t>
            </w:r>
          </w:p>
        </w:tc>
        <w:tc>
          <w:tcPr>
            <w:tcW w:w="711" w:type="dxa"/>
            <w:vMerge/>
          </w:tcPr>
          <w:p w:rsidR="00475F8A" w:rsidRPr="00D02538" w:rsidRDefault="00475F8A" w:rsidP="007028A1">
            <w:pPr>
              <w:contextualSpacing/>
              <w:jc w:val="both"/>
              <w:rPr>
                <w:rFonts w:ascii="Times New Roman" w:hAnsi="Times New Roman" w:cs="Times New Roman"/>
                <w:iCs/>
                <w:sz w:val="20"/>
                <w:szCs w:val="20"/>
              </w:rPr>
            </w:pPr>
          </w:p>
        </w:tc>
        <w:tc>
          <w:tcPr>
            <w:tcW w:w="2408" w:type="dxa"/>
            <w:vMerge/>
          </w:tcPr>
          <w:p w:rsidR="00475F8A" w:rsidRPr="00D02538" w:rsidRDefault="00475F8A" w:rsidP="007028A1">
            <w:pPr>
              <w:contextualSpacing/>
              <w:jc w:val="both"/>
              <w:rPr>
                <w:rFonts w:ascii="Times New Roman" w:hAnsi="Times New Roman" w:cs="Times New Roman"/>
                <w:iCs/>
                <w:sz w:val="20"/>
                <w:szCs w:val="20"/>
              </w:rPr>
            </w:pPr>
          </w:p>
        </w:tc>
        <w:tc>
          <w:tcPr>
            <w:tcW w:w="5670" w:type="dxa"/>
            <w:vMerge/>
          </w:tcPr>
          <w:p w:rsidR="00475F8A" w:rsidRPr="00D02538" w:rsidRDefault="00475F8A" w:rsidP="007028A1">
            <w:pPr>
              <w:contextualSpacing/>
              <w:jc w:val="both"/>
              <w:rPr>
                <w:rFonts w:ascii="Times New Roman" w:hAnsi="Times New Roman" w:cs="Times New Roman"/>
                <w:iCs/>
                <w:sz w:val="20"/>
                <w:szCs w:val="20"/>
              </w:rPr>
            </w:pPr>
          </w:p>
        </w:tc>
        <w:tc>
          <w:tcPr>
            <w:tcW w:w="5044" w:type="dxa"/>
            <w:vMerge/>
          </w:tcPr>
          <w:p w:rsidR="00475F8A" w:rsidRPr="00D02538" w:rsidRDefault="00475F8A"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24</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DD3E50"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15</w:t>
            </w:r>
          </w:p>
        </w:tc>
        <w:tc>
          <w:tcPr>
            <w:tcW w:w="5670" w:type="dxa"/>
          </w:tcPr>
          <w:p w:rsidR="008624B4"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Приспособленность </w:t>
            </w:r>
            <w:proofErr w:type="spellStart"/>
            <w:r w:rsidRPr="00D02538">
              <w:rPr>
                <w:rFonts w:ascii="Times New Roman" w:hAnsi="Times New Roman" w:cs="Times New Roman"/>
                <w:iCs/>
                <w:sz w:val="20"/>
                <w:szCs w:val="20"/>
              </w:rPr>
              <w:t>организмовк</w:t>
            </w:r>
            <w:proofErr w:type="spellEnd"/>
            <w:r w:rsidRPr="00D02538">
              <w:rPr>
                <w:rFonts w:ascii="Times New Roman" w:hAnsi="Times New Roman" w:cs="Times New Roman"/>
                <w:iCs/>
                <w:sz w:val="20"/>
                <w:szCs w:val="20"/>
              </w:rPr>
              <w:t xml:space="preserve"> среде обитания</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25</w:t>
            </w:r>
          </w:p>
        </w:tc>
        <w:tc>
          <w:tcPr>
            <w:tcW w:w="2408" w:type="dxa"/>
          </w:tcPr>
          <w:p w:rsidR="008624B4" w:rsidRPr="00D02538" w:rsidRDefault="00475F8A"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Электромагнитная природа света</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Свет. Развитие представлений </w:t>
            </w:r>
            <w:proofErr w:type="spellStart"/>
            <w:r w:rsidRPr="00D02538">
              <w:rPr>
                <w:rFonts w:ascii="Times New Roman" w:hAnsi="Times New Roman" w:cs="Times New Roman"/>
                <w:iCs/>
                <w:sz w:val="20"/>
                <w:szCs w:val="20"/>
              </w:rPr>
              <w:t>оприроде</w:t>
            </w:r>
            <w:proofErr w:type="spellEnd"/>
            <w:r w:rsidRPr="00D02538">
              <w:rPr>
                <w:rFonts w:ascii="Times New Roman" w:hAnsi="Times New Roman" w:cs="Times New Roman"/>
                <w:iCs/>
                <w:sz w:val="20"/>
                <w:szCs w:val="20"/>
              </w:rPr>
              <w:t xml:space="preserve"> света. Электромагнитное излучение. Длина волны. Частота колебаний.</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Шкала электромагнитных волн.</w:t>
            </w:r>
            <w:proofErr w:type="gramStart"/>
            <w:r w:rsidRPr="00D02538">
              <w:rPr>
                <w:rFonts w:ascii="Times New Roman" w:hAnsi="Times New Roman" w:cs="Times New Roman"/>
                <w:iCs/>
                <w:sz w:val="20"/>
                <w:szCs w:val="20"/>
              </w:rPr>
              <w:t>γ-</w:t>
            </w:r>
            <w:proofErr w:type="gramEnd"/>
            <w:r w:rsidRPr="00D02538">
              <w:rPr>
                <w:rFonts w:ascii="Times New Roman" w:hAnsi="Times New Roman" w:cs="Times New Roman"/>
                <w:iCs/>
                <w:sz w:val="20"/>
                <w:szCs w:val="20"/>
              </w:rPr>
              <w:t>лучи, рентгеновское излучение, ультрафиолетовое излучение, видимое излучение, инфракрасное излучение и их роль в природе и жизни человека.</w:t>
            </w:r>
          </w:p>
          <w:p w:rsidR="00DD028D"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w:t>
            </w:r>
            <w:proofErr w:type="spellStart"/>
            <w:r w:rsidRPr="00D02538">
              <w:rPr>
                <w:rFonts w:ascii="Times New Roman" w:hAnsi="Times New Roman" w:cs="Times New Roman"/>
                <w:iCs/>
                <w:sz w:val="20"/>
                <w:szCs w:val="20"/>
              </w:rPr>
              <w:t>шкалаэлектромагнитных</w:t>
            </w:r>
            <w:proofErr w:type="spellEnd"/>
            <w:r w:rsidRPr="00D02538">
              <w:rPr>
                <w:rFonts w:ascii="Times New Roman" w:hAnsi="Times New Roman" w:cs="Times New Roman"/>
                <w:iCs/>
                <w:sz w:val="20"/>
                <w:szCs w:val="20"/>
              </w:rPr>
              <w:t xml:space="preserve"> волн </w:t>
            </w:r>
            <w:proofErr w:type="gramStart"/>
            <w:r w:rsidRPr="00D02538">
              <w:rPr>
                <w:rFonts w:ascii="Times New Roman" w:hAnsi="Times New Roman" w:cs="Times New Roman"/>
                <w:iCs/>
                <w:sz w:val="20"/>
                <w:szCs w:val="20"/>
              </w:rPr>
              <w:t>Дж</w:t>
            </w:r>
            <w:proofErr w:type="gramEnd"/>
            <w:r w:rsidRPr="00D02538">
              <w:rPr>
                <w:rFonts w:ascii="Times New Roman" w:hAnsi="Times New Roman" w:cs="Times New Roman"/>
                <w:iCs/>
                <w:sz w:val="20"/>
                <w:szCs w:val="20"/>
              </w:rPr>
              <w:t xml:space="preserve">. Максвелла, портреты Ф. </w:t>
            </w:r>
            <w:proofErr w:type="spellStart"/>
            <w:r w:rsidRPr="00D02538">
              <w:rPr>
                <w:rFonts w:ascii="Times New Roman" w:hAnsi="Times New Roman" w:cs="Times New Roman"/>
                <w:iCs/>
                <w:sz w:val="20"/>
                <w:szCs w:val="20"/>
              </w:rPr>
              <w:t>Гримальди,X</w:t>
            </w:r>
            <w:proofErr w:type="spellEnd"/>
            <w:r w:rsidRPr="00D02538">
              <w:rPr>
                <w:rFonts w:ascii="Times New Roman" w:hAnsi="Times New Roman" w:cs="Times New Roman"/>
                <w:iCs/>
                <w:sz w:val="20"/>
                <w:szCs w:val="20"/>
              </w:rPr>
              <w:t xml:space="preserve">. Гюйгенса, О. Френеля, М. Планка, </w:t>
            </w:r>
            <w:proofErr w:type="gramStart"/>
            <w:r w:rsidRPr="00D02538">
              <w:rPr>
                <w:rFonts w:ascii="Times New Roman" w:hAnsi="Times New Roman" w:cs="Times New Roman"/>
                <w:iCs/>
                <w:sz w:val="20"/>
                <w:szCs w:val="20"/>
              </w:rPr>
              <w:t>Дж</w:t>
            </w:r>
            <w:proofErr w:type="gramEnd"/>
            <w:r w:rsidRPr="00D02538">
              <w:rPr>
                <w:rFonts w:ascii="Times New Roman" w:hAnsi="Times New Roman" w:cs="Times New Roman"/>
                <w:iCs/>
                <w:sz w:val="20"/>
                <w:szCs w:val="20"/>
              </w:rPr>
              <w:t>. Максвелла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физическойприроды</w:t>
            </w:r>
            <w:proofErr w:type="spellEnd"/>
            <w:r w:rsidRPr="00D02538">
              <w:rPr>
                <w:rFonts w:ascii="Times New Roman" w:hAnsi="Times New Roman" w:cs="Times New Roman"/>
                <w:iCs/>
                <w:sz w:val="20"/>
                <w:szCs w:val="20"/>
              </w:rPr>
              <w:t xml:space="preserve"> света (волновых и корпускулярных свойств).</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шкалы электромагнитных волн. Оценка значения каждого из диапазонов этой шкалы для природы и жизни человека</w:t>
            </w:r>
          </w:p>
          <w:p w:rsidR="008624B4" w:rsidRPr="00D02538" w:rsidRDefault="008624B4" w:rsidP="00DD028D">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26</w:t>
            </w:r>
          </w:p>
        </w:tc>
        <w:tc>
          <w:tcPr>
            <w:tcW w:w="2408" w:type="dxa"/>
          </w:tcPr>
          <w:p w:rsidR="008624B4" w:rsidRPr="00D02538" w:rsidRDefault="00475F8A"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Оптические свойства света</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Двойственная природа света. Фотон. Законы отражения и преломления света.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Относительный показатель преломления. Факторы, влияющие на показатель преломления: природа вещества, температура, длина волны падающего излучения. Рефрактометр.</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Дисперсия, дифракция и интерференция света.</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w:t>
            </w:r>
            <w:proofErr w:type="spellStart"/>
            <w:r w:rsidRPr="00D02538">
              <w:rPr>
                <w:rFonts w:ascii="Times New Roman" w:hAnsi="Times New Roman" w:cs="Times New Roman"/>
                <w:iCs/>
                <w:sz w:val="20"/>
                <w:szCs w:val="20"/>
              </w:rPr>
              <w:t>ислайды</w:t>
            </w:r>
            <w:proofErr w:type="spellEnd"/>
            <w:r w:rsidRPr="00D02538">
              <w:rPr>
                <w:rFonts w:ascii="Times New Roman" w:hAnsi="Times New Roman" w:cs="Times New Roman"/>
                <w:iCs/>
                <w:sz w:val="20"/>
                <w:szCs w:val="20"/>
              </w:rPr>
              <w:t xml:space="preserve"> по теме урока. Отражение и преломление света.  Дисперсии света и обратный эксперимент по «смешению» цветов.  Явление дифракции.</w:t>
            </w:r>
          </w:p>
          <w:p w:rsidR="00DD028D"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Лабораторные опыты. 1. Наблюдение интерференционной картины на мыльной пленке. 2. Наблюдение дифракционной картины</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законов распространения света (отражения и преломления) и их экспериментальное подтверждение.</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факторов, влияющих на показатель преломления.</w:t>
            </w:r>
          </w:p>
          <w:p w:rsidR="008624B4"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Доказательство волновой природы света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27</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DD3E50"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16</w:t>
            </w:r>
          </w:p>
        </w:tc>
        <w:tc>
          <w:tcPr>
            <w:tcW w:w="5670" w:type="dxa"/>
          </w:tcPr>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волновых свой</w:t>
            </w:r>
            <w:proofErr w:type="gramStart"/>
            <w:r w:rsidRPr="00D02538">
              <w:rPr>
                <w:rFonts w:ascii="Times New Roman" w:hAnsi="Times New Roman" w:cs="Times New Roman"/>
                <w:iCs/>
                <w:sz w:val="20"/>
                <w:szCs w:val="20"/>
              </w:rPr>
              <w:t>ств св</w:t>
            </w:r>
            <w:proofErr w:type="gramEnd"/>
            <w:r w:rsidRPr="00D02538">
              <w:rPr>
                <w:rFonts w:ascii="Times New Roman" w:hAnsi="Times New Roman" w:cs="Times New Roman"/>
                <w:iCs/>
                <w:sz w:val="20"/>
                <w:szCs w:val="20"/>
              </w:rPr>
              <w:t>ета</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74</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28</w:t>
            </w:r>
          </w:p>
        </w:tc>
        <w:tc>
          <w:tcPr>
            <w:tcW w:w="2408" w:type="dxa"/>
          </w:tcPr>
          <w:p w:rsidR="00DD3E50" w:rsidRPr="00D02538" w:rsidRDefault="00475F8A" w:rsidP="00DD3E50">
            <w:pPr>
              <w:contextualSpacing/>
              <w:rPr>
                <w:rFonts w:ascii="Times New Roman" w:hAnsi="Times New Roman" w:cs="Times New Roman"/>
                <w:iCs/>
                <w:sz w:val="20"/>
                <w:szCs w:val="20"/>
              </w:rPr>
            </w:pPr>
            <w:r w:rsidRPr="00D02538">
              <w:rPr>
                <w:rFonts w:ascii="Times New Roman" w:hAnsi="Times New Roman" w:cs="Times New Roman"/>
                <w:iCs/>
                <w:sz w:val="20"/>
                <w:szCs w:val="20"/>
              </w:rPr>
              <w:t xml:space="preserve">Свет и приспособленность </w:t>
            </w:r>
          </w:p>
          <w:p w:rsidR="008624B4" w:rsidRPr="00D02538" w:rsidRDefault="00475F8A" w:rsidP="00DD3E50">
            <w:pPr>
              <w:contextualSpacing/>
              <w:rPr>
                <w:rFonts w:ascii="Times New Roman" w:hAnsi="Times New Roman" w:cs="Times New Roman"/>
                <w:iCs/>
                <w:sz w:val="20"/>
                <w:szCs w:val="20"/>
              </w:rPr>
            </w:pPr>
            <w:r w:rsidRPr="00D02538">
              <w:rPr>
                <w:rFonts w:ascii="Times New Roman" w:hAnsi="Times New Roman" w:cs="Times New Roman"/>
                <w:iCs/>
                <w:sz w:val="20"/>
                <w:szCs w:val="20"/>
              </w:rPr>
              <w:lastRenderedPageBreak/>
              <w:t>к нему живых организмов</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Влияние света на </w:t>
            </w:r>
            <w:proofErr w:type="spellStart"/>
            <w:r w:rsidRPr="00D02538">
              <w:rPr>
                <w:rFonts w:ascii="Times New Roman" w:hAnsi="Times New Roman" w:cs="Times New Roman"/>
                <w:iCs/>
                <w:sz w:val="20"/>
                <w:szCs w:val="20"/>
              </w:rPr>
              <w:t>организациюжизненного</w:t>
            </w:r>
            <w:proofErr w:type="spellEnd"/>
            <w:r w:rsidRPr="00D02538">
              <w:rPr>
                <w:rFonts w:ascii="Times New Roman" w:hAnsi="Times New Roman" w:cs="Times New Roman"/>
                <w:iCs/>
                <w:sz w:val="20"/>
                <w:szCs w:val="20"/>
              </w:rPr>
              <w:t xml:space="preserve"> цикла организмов. Биоритмы.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Фотосинтез.</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Классификация растений на </w:t>
            </w:r>
            <w:proofErr w:type="gramStart"/>
            <w:r w:rsidRPr="00D02538">
              <w:rPr>
                <w:rFonts w:ascii="Times New Roman" w:hAnsi="Times New Roman" w:cs="Times New Roman"/>
                <w:iCs/>
                <w:sz w:val="20"/>
                <w:szCs w:val="20"/>
              </w:rPr>
              <w:t>светолюбивые</w:t>
            </w:r>
            <w:proofErr w:type="gramEnd"/>
            <w:r w:rsidRPr="00D02538">
              <w:rPr>
                <w:rFonts w:ascii="Times New Roman" w:hAnsi="Times New Roman" w:cs="Times New Roman"/>
                <w:iCs/>
                <w:sz w:val="20"/>
                <w:szCs w:val="20"/>
              </w:rPr>
              <w:t>, тенелюбивые и теневыносливые.</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Фототропизм.</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Значение света для ориентации живых суще</w:t>
            </w:r>
            <w:proofErr w:type="gramStart"/>
            <w:r w:rsidRPr="00D02538">
              <w:rPr>
                <w:rFonts w:ascii="Times New Roman" w:hAnsi="Times New Roman" w:cs="Times New Roman"/>
                <w:iCs/>
                <w:sz w:val="20"/>
                <w:szCs w:val="20"/>
              </w:rPr>
              <w:t>ств в пр</w:t>
            </w:r>
            <w:proofErr w:type="gramEnd"/>
            <w:r w:rsidRPr="00D02538">
              <w:rPr>
                <w:rFonts w:ascii="Times New Roman" w:hAnsi="Times New Roman" w:cs="Times New Roman"/>
                <w:iCs/>
                <w:sz w:val="20"/>
                <w:szCs w:val="20"/>
              </w:rPr>
              <w:t>остранстве.</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Биолюминесценция и ее роль в жизни животных.</w:t>
            </w:r>
          </w:p>
          <w:p w:rsidR="008624B4"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таблицы, живые или гербарные </w:t>
            </w:r>
            <w:proofErr w:type="spellStart"/>
            <w:r w:rsidRPr="00D02538">
              <w:rPr>
                <w:rFonts w:ascii="Times New Roman" w:hAnsi="Times New Roman" w:cs="Times New Roman"/>
                <w:iCs/>
                <w:sz w:val="20"/>
                <w:szCs w:val="20"/>
              </w:rPr>
              <w:t>экземплярыпредставителей</w:t>
            </w:r>
            <w:proofErr w:type="spellEnd"/>
            <w:r w:rsidRPr="00D02538">
              <w:rPr>
                <w:rFonts w:ascii="Times New Roman" w:hAnsi="Times New Roman" w:cs="Times New Roman"/>
                <w:iCs/>
                <w:sz w:val="20"/>
                <w:szCs w:val="20"/>
              </w:rPr>
              <w:t xml:space="preserve"> светолюбивых и те невыносливых растений</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Изучение роли света как абиотического фактора для фотосинтеза и организации биоритмов живых </w:t>
            </w:r>
            <w:r w:rsidRPr="00D02538">
              <w:rPr>
                <w:rFonts w:ascii="Times New Roman" w:hAnsi="Times New Roman" w:cs="Times New Roman"/>
                <w:iCs/>
                <w:sz w:val="20"/>
                <w:szCs w:val="20"/>
              </w:rPr>
              <w:lastRenderedPageBreak/>
              <w:t>организмов.</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растений по отношению к свету.</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роли света в ориентации живых организмов в окружающей среде.</w:t>
            </w:r>
          </w:p>
          <w:p w:rsidR="008624B4"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биолюминесценц</w:t>
            </w:r>
            <w:proofErr w:type="gramStart"/>
            <w:r w:rsidRPr="00D02538">
              <w:rPr>
                <w:rFonts w:ascii="Times New Roman" w:hAnsi="Times New Roman" w:cs="Times New Roman"/>
                <w:iCs/>
                <w:sz w:val="20"/>
                <w:szCs w:val="20"/>
              </w:rPr>
              <w:t>ии и ее</w:t>
            </w:r>
            <w:proofErr w:type="gramEnd"/>
            <w:r w:rsidRPr="00D02538">
              <w:rPr>
                <w:rFonts w:ascii="Times New Roman" w:hAnsi="Times New Roman" w:cs="Times New Roman"/>
                <w:iCs/>
                <w:sz w:val="20"/>
                <w:szCs w:val="20"/>
              </w:rPr>
              <w:t xml:space="preserve"> роли в жизни животных</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75</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29</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w:t>
            </w:r>
            <w:r w:rsidR="00DD3E50" w:rsidRPr="00D02538">
              <w:rPr>
                <w:rFonts w:ascii="Times New Roman" w:hAnsi="Times New Roman" w:cs="Times New Roman"/>
                <w:iCs/>
                <w:sz w:val="20"/>
                <w:szCs w:val="20"/>
              </w:rPr>
              <w:t>с</w:t>
            </w:r>
            <w:r w:rsidRPr="00D02538">
              <w:rPr>
                <w:rFonts w:ascii="Times New Roman" w:hAnsi="Times New Roman" w:cs="Times New Roman"/>
                <w:iCs/>
                <w:sz w:val="20"/>
                <w:szCs w:val="20"/>
              </w:rPr>
              <w:t>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17</w:t>
            </w:r>
          </w:p>
        </w:tc>
        <w:tc>
          <w:tcPr>
            <w:tcW w:w="5670" w:type="dxa"/>
          </w:tcPr>
          <w:p w:rsidR="00DD028D" w:rsidRPr="00D02538" w:rsidRDefault="00DD028D" w:rsidP="00DD028D">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Изучен</w:t>
            </w:r>
            <w:proofErr w:type="gramEnd"/>
            <w:r w:rsidRPr="00D02538">
              <w:rPr>
                <w:rFonts w:ascii="Times New Roman" w:hAnsi="Times New Roman" w:cs="Times New Roman"/>
                <w:iCs/>
                <w:sz w:val="20"/>
                <w:szCs w:val="20"/>
              </w:rPr>
              <w:t xml:space="preserve"> е изображения, даваемого</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линзой</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76</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30</w:t>
            </w:r>
          </w:p>
        </w:tc>
        <w:tc>
          <w:tcPr>
            <w:tcW w:w="2408" w:type="dxa"/>
          </w:tcPr>
          <w:p w:rsidR="008624B4" w:rsidRPr="00D02538" w:rsidRDefault="00475F8A"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Внутренняя энергия макроскопической системы</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Термодинамика и ее прогностическое значение. Внутренняя энергия термодинамической системы. Первое начало термодинамики.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Теплопередача.  Теплопроводность. Конвекция: естественная и принудительная. Тепловое излучение. </w:t>
            </w:r>
          </w:p>
          <w:p w:rsidR="008624B4" w:rsidRPr="00D02538" w:rsidRDefault="00DD028D" w:rsidP="00DD3E50">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Работа против сил внешнего </w:t>
            </w:r>
            <w:proofErr w:type="spellStart"/>
            <w:r w:rsidRPr="00D02538">
              <w:rPr>
                <w:rFonts w:ascii="Times New Roman" w:hAnsi="Times New Roman" w:cs="Times New Roman"/>
                <w:iCs/>
                <w:sz w:val="20"/>
                <w:szCs w:val="20"/>
              </w:rPr>
              <w:t>давленияза</w:t>
            </w:r>
            <w:proofErr w:type="spellEnd"/>
            <w:r w:rsidRPr="00D02538">
              <w:rPr>
                <w:rFonts w:ascii="Times New Roman" w:hAnsi="Times New Roman" w:cs="Times New Roman"/>
                <w:iCs/>
                <w:sz w:val="20"/>
                <w:szCs w:val="20"/>
              </w:rPr>
              <w:t xml:space="preserve"> счет расширения газа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первого </w:t>
            </w:r>
            <w:proofErr w:type="spellStart"/>
            <w:r w:rsidRPr="00D02538">
              <w:rPr>
                <w:rFonts w:ascii="Times New Roman" w:hAnsi="Times New Roman" w:cs="Times New Roman"/>
                <w:iCs/>
                <w:sz w:val="20"/>
                <w:szCs w:val="20"/>
              </w:rPr>
              <w:t>началатермодинамики</w:t>
            </w:r>
            <w:proofErr w:type="spellEnd"/>
            <w:r w:rsidRPr="00D02538">
              <w:rPr>
                <w:rFonts w:ascii="Times New Roman" w:hAnsi="Times New Roman" w:cs="Times New Roman"/>
                <w:iCs/>
                <w:sz w:val="20"/>
                <w:szCs w:val="20"/>
              </w:rPr>
              <w:t xml:space="preserve"> и понятия внутренней энергии.</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Раскрытие прогностического значения термодинамики для возможности протекания физических и химических процессов. Описание теплопередачи и ее способов.</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значения теплопередачи для природы и жизни человека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31</w:t>
            </w:r>
          </w:p>
        </w:tc>
        <w:tc>
          <w:tcPr>
            <w:tcW w:w="2408" w:type="dxa"/>
          </w:tcPr>
          <w:p w:rsidR="008624B4" w:rsidRPr="00D02538" w:rsidRDefault="00475F8A" w:rsidP="00DD3E50">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Тепловое равновесие. Температура</w:t>
            </w:r>
          </w:p>
        </w:tc>
        <w:tc>
          <w:tcPr>
            <w:tcW w:w="5670"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Второе начало термодинамики. Количество теплоты. Теплоемкость. Тепловое равновесие.</w:t>
            </w:r>
          </w:p>
          <w:p w:rsidR="008624B4"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Термодинамические системы трех типов: изолированные, закрытые и открытые.</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Температура как </w:t>
            </w:r>
            <w:proofErr w:type="spellStart"/>
            <w:r w:rsidRPr="00D02538">
              <w:rPr>
                <w:rFonts w:ascii="Times New Roman" w:hAnsi="Times New Roman" w:cs="Times New Roman"/>
                <w:iCs/>
                <w:sz w:val="20"/>
                <w:szCs w:val="20"/>
              </w:rPr>
              <w:t>параметрсостояния</w:t>
            </w:r>
            <w:proofErr w:type="spellEnd"/>
            <w:r w:rsidRPr="00D02538">
              <w:rPr>
                <w:rFonts w:ascii="Times New Roman" w:hAnsi="Times New Roman" w:cs="Times New Roman"/>
                <w:iCs/>
                <w:sz w:val="20"/>
                <w:szCs w:val="20"/>
              </w:rPr>
              <w:t xml:space="preserve"> термодинамической системы.</w:t>
            </w:r>
          </w:p>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w:t>
            </w:r>
          </w:p>
        </w:tc>
        <w:tc>
          <w:tcPr>
            <w:tcW w:w="5044" w:type="dxa"/>
          </w:tcPr>
          <w:p w:rsidR="00DD028D" w:rsidRPr="00D02538" w:rsidRDefault="00DD028D" w:rsidP="00DD028D">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важнейших понятий термодинамики (количество теплоты, удельная теплоемкость, температура).</w:t>
            </w:r>
          </w:p>
          <w:p w:rsidR="008624B4" w:rsidRPr="00D02538" w:rsidRDefault="00DD028D"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теплового равновесия и анализ его смещения для различ</w:t>
            </w:r>
            <w:r w:rsidR="001A5B07" w:rsidRPr="00D02538">
              <w:rPr>
                <w:rFonts w:ascii="Times New Roman" w:hAnsi="Times New Roman" w:cs="Times New Roman"/>
                <w:iCs/>
                <w:sz w:val="20"/>
                <w:szCs w:val="20"/>
              </w:rPr>
              <w:t>н</w:t>
            </w:r>
            <w:r w:rsidRPr="00D02538">
              <w:rPr>
                <w:rFonts w:ascii="Times New Roman" w:hAnsi="Times New Roman" w:cs="Times New Roman"/>
                <w:iCs/>
                <w:sz w:val="20"/>
                <w:szCs w:val="20"/>
              </w:rPr>
              <w:t>ых термодинамических систем</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78</w:t>
            </w:r>
          </w:p>
        </w:tc>
        <w:tc>
          <w:tcPr>
            <w:tcW w:w="711" w:type="dxa"/>
            <w:vMerge w:val="restart"/>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32-</w:t>
            </w:r>
          </w:p>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33</w:t>
            </w:r>
          </w:p>
        </w:tc>
        <w:tc>
          <w:tcPr>
            <w:tcW w:w="2408" w:type="dxa"/>
            <w:vMerge w:val="restart"/>
          </w:tcPr>
          <w:p w:rsidR="001A5B07" w:rsidRPr="00D02538" w:rsidRDefault="00475F8A" w:rsidP="001A5B07">
            <w:pPr>
              <w:contextualSpacing/>
              <w:rPr>
                <w:rFonts w:ascii="Times New Roman" w:hAnsi="Times New Roman" w:cs="Times New Roman"/>
                <w:iCs/>
                <w:sz w:val="20"/>
                <w:szCs w:val="20"/>
              </w:rPr>
            </w:pPr>
            <w:proofErr w:type="spellStart"/>
            <w:r w:rsidRPr="00D02538">
              <w:rPr>
                <w:rFonts w:ascii="Times New Roman" w:hAnsi="Times New Roman" w:cs="Times New Roman"/>
                <w:iCs/>
                <w:sz w:val="20"/>
                <w:szCs w:val="20"/>
              </w:rPr>
              <w:t>Температураи</w:t>
            </w:r>
            <w:proofErr w:type="spellEnd"/>
            <w:r w:rsidRPr="00D02538">
              <w:rPr>
                <w:rFonts w:ascii="Times New Roman" w:hAnsi="Times New Roman" w:cs="Times New Roman"/>
                <w:iCs/>
                <w:sz w:val="20"/>
                <w:szCs w:val="20"/>
              </w:rPr>
              <w:t xml:space="preserve"> приспособленность </w:t>
            </w:r>
          </w:p>
          <w:p w:rsidR="00475F8A" w:rsidRPr="00D02538" w:rsidRDefault="00475F8A" w:rsidP="001A5B07">
            <w:pPr>
              <w:contextualSpacing/>
              <w:rPr>
                <w:rFonts w:ascii="Times New Roman" w:hAnsi="Times New Roman" w:cs="Times New Roman"/>
                <w:iCs/>
                <w:sz w:val="20"/>
                <w:szCs w:val="20"/>
              </w:rPr>
            </w:pPr>
            <w:r w:rsidRPr="00D02538">
              <w:rPr>
                <w:rFonts w:ascii="Times New Roman" w:hAnsi="Times New Roman" w:cs="Times New Roman"/>
                <w:iCs/>
                <w:sz w:val="20"/>
                <w:szCs w:val="20"/>
              </w:rPr>
              <w:t>к ней живых организмов</w:t>
            </w:r>
          </w:p>
        </w:tc>
        <w:tc>
          <w:tcPr>
            <w:tcW w:w="5670" w:type="dxa"/>
            <w:vMerge w:val="restart"/>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Терморегуляция в живой природе.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Теплопродукция и теплоотдача. Механизмы терморегуляции животных и растений.</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Температура тела человека и ее физиологическая роль.</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Классификация животных по температурному режиму на </w:t>
            </w:r>
            <w:proofErr w:type="gramStart"/>
            <w:r w:rsidRPr="00D02538">
              <w:rPr>
                <w:rFonts w:ascii="Times New Roman" w:hAnsi="Times New Roman" w:cs="Times New Roman"/>
                <w:iCs/>
                <w:sz w:val="20"/>
                <w:szCs w:val="20"/>
              </w:rPr>
              <w:t>гомойотермные</w:t>
            </w:r>
            <w:proofErr w:type="gramEnd"/>
            <w:r w:rsidRPr="00D02538">
              <w:rPr>
                <w:rFonts w:ascii="Times New Roman" w:hAnsi="Times New Roman" w:cs="Times New Roman"/>
                <w:iCs/>
                <w:sz w:val="20"/>
                <w:szCs w:val="20"/>
              </w:rPr>
              <w:t xml:space="preserve">, пойкилотермные и </w:t>
            </w:r>
            <w:proofErr w:type="spellStart"/>
            <w:r w:rsidRPr="00D02538">
              <w:rPr>
                <w:rFonts w:ascii="Times New Roman" w:hAnsi="Times New Roman" w:cs="Times New Roman"/>
                <w:iCs/>
                <w:sz w:val="20"/>
                <w:szCs w:val="20"/>
              </w:rPr>
              <w:t>гетеротермные</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организмов по температурному интервалу обитания: эвритермные и стенотермные.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Акклиматизация. Температурный режим.</w:t>
            </w:r>
          </w:p>
          <w:p w:rsidR="00475F8A"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презентации и сообщения учащихся</w:t>
            </w:r>
          </w:p>
        </w:tc>
        <w:tc>
          <w:tcPr>
            <w:tcW w:w="5044" w:type="dxa"/>
            <w:vMerge w:val="restart"/>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механизмов терморегуляции животных и растений.</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животных по температурному режиму и организмов по температурному интервалу обитания.</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влияния температуры на живые организмы и приспособленности их к этому абиотическому фактору.</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значения температуры для самочувствия человека.</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Поиск, выделение, структурирование и представление в виде сообщения или презентации необходимой информации.</w:t>
            </w:r>
          </w:p>
          <w:p w:rsidR="00475F8A"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в группе</w:t>
            </w:r>
          </w:p>
        </w:tc>
      </w:tr>
      <w:tr w:rsidR="00475F8A" w:rsidRPr="00D02538" w:rsidTr="00AA3AEB">
        <w:tc>
          <w:tcPr>
            <w:tcW w:w="729" w:type="dxa"/>
          </w:tcPr>
          <w:p w:rsidR="00475F8A" w:rsidRPr="00D02538" w:rsidRDefault="00475F8A"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79</w:t>
            </w:r>
          </w:p>
        </w:tc>
        <w:tc>
          <w:tcPr>
            <w:tcW w:w="711" w:type="dxa"/>
            <w:vMerge/>
          </w:tcPr>
          <w:p w:rsidR="00475F8A" w:rsidRPr="00D02538" w:rsidRDefault="00475F8A" w:rsidP="007028A1">
            <w:pPr>
              <w:contextualSpacing/>
              <w:jc w:val="both"/>
              <w:rPr>
                <w:rFonts w:ascii="Times New Roman" w:hAnsi="Times New Roman" w:cs="Times New Roman"/>
                <w:iCs/>
                <w:sz w:val="20"/>
                <w:szCs w:val="20"/>
              </w:rPr>
            </w:pPr>
          </w:p>
        </w:tc>
        <w:tc>
          <w:tcPr>
            <w:tcW w:w="2408" w:type="dxa"/>
            <w:vMerge/>
          </w:tcPr>
          <w:p w:rsidR="00475F8A" w:rsidRPr="00D02538" w:rsidRDefault="00475F8A" w:rsidP="007028A1">
            <w:pPr>
              <w:contextualSpacing/>
              <w:jc w:val="both"/>
              <w:rPr>
                <w:rFonts w:ascii="Times New Roman" w:hAnsi="Times New Roman" w:cs="Times New Roman"/>
                <w:iCs/>
                <w:sz w:val="20"/>
                <w:szCs w:val="20"/>
              </w:rPr>
            </w:pPr>
          </w:p>
        </w:tc>
        <w:tc>
          <w:tcPr>
            <w:tcW w:w="5670" w:type="dxa"/>
            <w:vMerge/>
          </w:tcPr>
          <w:p w:rsidR="00475F8A" w:rsidRPr="00D02538" w:rsidRDefault="00475F8A" w:rsidP="007028A1">
            <w:pPr>
              <w:contextualSpacing/>
              <w:jc w:val="both"/>
              <w:rPr>
                <w:rFonts w:ascii="Times New Roman" w:hAnsi="Times New Roman" w:cs="Times New Roman"/>
                <w:iCs/>
                <w:sz w:val="20"/>
                <w:szCs w:val="20"/>
              </w:rPr>
            </w:pPr>
          </w:p>
        </w:tc>
        <w:tc>
          <w:tcPr>
            <w:tcW w:w="5044" w:type="dxa"/>
            <w:vMerge/>
          </w:tcPr>
          <w:p w:rsidR="00475F8A" w:rsidRPr="00D02538" w:rsidRDefault="00475F8A" w:rsidP="007028A1">
            <w:pPr>
              <w:contextualSpacing/>
              <w:jc w:val="both"/>
              <w:rPr>
                <w:rFonts w:ascii="Times New Roman" w:hAnsi="Times New Roman" w:cs="Times New Roman"/>
                <w:iCs/>
                <w:sz w:val="20"/>
                <w:szCs w:val="20"/>
              </w:rPr>
            </w:pP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34</w:t>
            </w:r>
          </w:p>
        </w:tc>
        <w:tc>
          <w:tcPr>
            <w:tcW w:w="2408" w:type="dxa"/>
          </w:tcPr>
          <w:p w:rsidR="008624B4" w:rsidRPr="00D02538" w:rsidRDefault="00475F8A"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Строение молекулы и </w:t>
            </w:r>
            <w:proofErr w:type="spellStart"/>
            <w:r w:rsidRPr="00D02538">
              <w:rPr>
                <w:rFonts w:ascii="Times New Roman" w:hAnsi="Times New Roman" w:cs="Times New Roman"/>
                <w:iCs/>
                <w:sz w:val="20"/>
                <w:szCs w:val="20"/>
              </w:rPr>
              <w:t>физическиеводы</w:t>
            </w:r>
            <w:proofErr w:type="spellEnd"/>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Строение молекулы воды. Вода </w:t>
            </w:r>
            <w:proofErr w:type="spellStart"/>
            <w:r w:rsidRPr="00D02538">
              <w:rPr>
                <w:rFonts w:ascii="Times New Roman" w:hAnsi="Times New Roman" w:cs="Times New Roman"/>
                <w:iCs/>
                <w:sz w:val="20"/>
                <w:szCs w:val="20"/>
              </w:rPr>
              <w:t>какрастворитель</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Физические свойства воды: аномальная температурная зависимость плотности воды; высокое поверхностное натяжение воды; аномально</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высокие значения температур кипения и плавления воды; высокое значение теплоемкости воды.</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Значение физических свойств воды для природы.</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Электризация воды. Аномальная температурная зависимость плотности воды. Нисходящий поток холодной и восходящий поток теплой воды. Высокое поверхностное натяжение воды.</w:t>
            </w:r>
          </w:p>
          <w:p w:rsidR="008624B4"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Растворимость веществ в неполярных и полярных растворителях</w:t>
            </w:r>
          </w:p>
        </w:tc>
        <w:tc>
          <w:tcPr>
            <w:tcW w:w="5044" w:type="dxa"/>
          </w:tcPr>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Повторение строения </w:t>
            </w:r>
            <w:proofErr w:type="spellStart"/>
            <w:r w:rsidRPr="00D02538">
              <w:rPr>
                <w:rFonts w:ascii="Times New Roman" w:hAnsi="Times New Roman" w:cs="Times New Roman"/>
                <w:iCs/>
                <w:sz w:val="20"/>
                <w:szCs w:val="20"/>
              </w:rPr>
              <w:t>молекулыводы</w:t>
            </w:r>
            <w:proofErr w:type="spellEnd"/>
            <w:r w:rsidRPr="00D02538">
              <w:rPr>
                <w:rFonts w:ascii="Times New Roman" w:hAnsi="Times New Roman" w:cs="Times New Roman"/>
                <w:iCs/>
                <w:sz w:val="20"/>
                <w:szCs w:val="20"/>
              </w:rPr>
              <w:t xml:space="preserve"> (типов химических связей) на основе внутр</w:t>
            </w:r>
            <w:proofErr w:type="gramStart"/>
            <w:r w:rsidRPr="00D02538">
              <w:rPr>
                <w:rFonts w:ascii="Times New Roman" w:hAnsi="Times New Roman" w:cs="Times New Roman"/>
                <w:iCs/>
                <w:sz w:val="20"/>
                <w:szCs w:val="20"/>
              </w:rPr>
              <w:t>и-</w:t>
            </w:r>
            <w:proofErr w:type="gramEnd"/>
            <w:r w:rsidRPr="00D02538">
              <w:rPr>
                <w:rFonts w:ascii="Times New Roman" w:hAnsi="Times New Roman" w:cs="Times New Roman"/>
                <w:iCs/>
                <w:sz w:val="20"/>
                <w:szCs w:val="20"/>
              </w:rPr>
              <w:t xml:space="preserve"> и </w:t>
            </w:r>
            <w:proofErr w:type="spellStart"/>
            <w:r w:rsidRPr="00D02538">
              <w:rPr>
                <w:rFonts w:ascii="Times New Roman" w:hAnsi="Times New Roman" w:cs="Times New Roman"/>
                <w:iCs/>
                <w:sz w:val="20"/>
                <w:szCs w:val="20"/>
              </w:rPr>
              <w:t>межпредметных</w:t>
            </w:r>
            <w:proofErr w:type="spellEnd"/>
            <w:r w:rsidRPr="00D02538">
              <w:rPr>
                <w:rFonts w:ascii="Times New Roman" w:hAnsi="Times New Roman" w:cs="Times New Roman"/>
                <w:iCs/>
                <w:sz w:val="20"/>
                <w:szCs w:val="20"/>
              </w:rPr>
              <w:t xml:space="preserve"> связей химии с </w:t>
            </w:r>
            <w:proofErr w:type="spellStart"/>
            <w:r w:rsidRPr="00D02538">
              <w:rPr>
                <w:rFonts w:ascii="Times New Roman" w:hAnsi="Times New Roman" w:cs="Times New Roman"/>
                <w:iCs/>
                <w:sz w:val="20"/>
                <w:szCs w:val="20"/>
              </w:rPr>
              <w:t>биологиейи</w:t>
            </w:r>
            <w:proofErr w:type="spellEnd"/>
            <w:r w:rsidRPr="00D02538">
              <w:rPr>
                <w:rFonts w:ascii="Times New Roman" w:hAnsi="Times New Roman" w:cs="Times New Roman"/>
                <w:iCs/>
                <w:sz w:val="20"/>
                <w:szCs w:val="20"/>
              </w:rPr>
              <w:t xml:space="preserve"> физикой.</w:t>
            </w:r>
          </w:p>
          <w:p w:rsidR="00CF65FB" w:rsidRPr="00D02538" w:rsidRDefault="00CF65FB" w:rsidP="00CF65FB">
            <w:pPr>
              <w:contextualSpacing/>
              <w:jc w:val="both"/>
              <w:rPr>
                <w:rFonts w:ascii="Times New Roman" w:hAnsi="Times New Roman" w:cs="Times New Roman"/>
                <w:iCs/>
                <w:sz w:val="20"/>
                <w:szCs w:val="20"/>
              </w:rPr>
            </w:pPr>
            <w:proofErr w:type="spellStart"/>
            <w:proofErr w:type="gramStart"/>
            <w:r w:rsidRPr="00D02538">
              <w:rPr>
                <w:rFonts w:ascii="Times New Roman" w:hAnsi="Times New Roman" w:cs="Times New Roman"/>
                <w:iCs/>
                <w:sz w:val="20"/>
                <w:szCs w:val="20"/>
              </w:rPr>
              <w:t>X</w:t>
            </w:r>
            <w:proofErr w:type="gramEnd"/>
            <w:r w:rsidRPr="00D02538">
              <w:rPr>
                <w:rFonts w:ascii="Times New Roman" w:hAnsi="Times New Roman" w:cs="Times New Roman"/>
                <w:iCs/>
                <w:sz w:val="20"/>
                <w:szCs w:val="20"/>
              </w:rPr>
              <w:t>арактеристика</w:t>
            </w:r>
            <w:proofErr w:type="spellEnd"/>
            <w:r w:rsidRPr="00D02538">
              <w:rPr>
                <w:rFonts w:ascii="Times New Roman" w:hAnsi="Times New Roman" w:cs="Times New Roman"/>
                <w:iCs/>
                <w:sz w:val="20"/>
                <w:szCs w:val="20"/>
              </w:rPr>
              <w:t xml:space="preserve"> аномальных физических свойств воды </w:t>
            </w:r>
            <w:r w:rsidRPr="00D02538">
              <w:rPr>
                <w:rFonts w:ascii="Times New Roman" w:hAnsi="Times New Roman" w:cs="Times New Roman"/>
                <w:iCs/>
                <w:sz w:val="20"/>
                <w:szCs w:val="20"/>
              </w:rPr>
              <w:lastRenderedPageBreak/>
              <w:t>и определение ее роли в организации жизни на Земле.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Изучение растворимости веществ в различных типах растворителей.</w:t>
            </w:r>
          </w:p>
          <w:p w:rsidR="00CF65FB"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Проведение опытов, доказывающих физические свойства воды</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81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35</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18</w:t>
            </w:r>
          </w:p>
        </w:tc>
        <w:tc>
          <w:tcPr>
            <w:tcW w:w="5670" w:type="dxa"/>
          </w:tcPr>
          <w:p w:rsidR="008624B4"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Изме</w:t>
            </w:r>
            <w:r w:rsidR="001A5B07" w:rsidRPr="00D02538">
              <w:rPr>
                <w:rFonts w:ascii="Times New Roman" w:hAnsi="Times New Roman" w:cs="Times New Roman"/>
                <w:iCs/>
                <w:sz w:val="20"/>
                <w:szCs w:val="20"/>
              </w:rPr>
              <w:t>н</w:t>
            </w:r>
            <w:r w:rsidRPr="00D02538">
              <w:rPr>
                <w:rFonts w:ascii="Times New Roman" w:hAnsi="Times New Roman" w:cs="Times New Roman"/>
                <w:iCs/>
                <w:sz w:val="20"/>
                <w:szCs w:val="20"/>
              </w:rPr>
              <w:t xml:space="preserve">ение </w:t>
            </w:r>
            <w:proofErr w:type="gramStart"/>
            <w:r w:rsidRPr="00D02538">
              <w:rPr>
                <w:rFonts w:ascii="Times New Roman" w:hAnsi="Times New Roman" w:cs="Times New Roman"/>
                <w:iCs/>
                <w:sz w:val="20"/>
                <w:szCs w:val="20"/>
              </w:rPr>
              <w:t>удельной</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теплоемкостиводы</w:t>
            </w:r>
            <w:proofErr w:type="spellEnd"/>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36</w:t>
            </w:r>
          </w:p>
        </w:tc>
        <w:tc>
          <w:tcPr>
            <w:tcW w:w="2408" w:type="dxa"/>
          </w:tcPr>
          <w:p w:rsidR="008624B4" w:rsidRPr="00D02538" w:rsidRDefault="00475F8A"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Электролитическая диссоциация</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Основные положения теории электролитической диссоциации (ТЭД). Электролиты и </w:t>
            </w:r>
            <w:proofErr w:type="spellStart"/>
            <w:r w:rsidRPr="00D02538">
              <w:rPr>
                <w:rFonts w:ascii="Times New Roman" w:hAnsi="Times New Roman" w:cs="Times New Roman"/>
                <w:iCs/>
                <w:sz w:val="20"/>
                <w:szCs w:val="20"/>
              </w:rPr>
              <w:t>неэлектролиты</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ионов по различным основаниям. Механизмы диссоциации электролитов с разным типом химической связи. Степень электролитической диссоциации.</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Соли, кислоты и основания в свете ТЭД.</w:t>
            </w:r>
          </w:p>
          <w:p w:rsidR="008624B4"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проверка электропроводности растворов электролитов и </w:t>
            </w:r>
            <w:proofErr w:type="spellStart"/>
            <w:r w:rsidRPr="00D02538">
              <w:rPr>
                <w:rFonts w:ascii="Times New Roman" w:hAnsi="Times New Roman" w:cs="Times New Roman"/>
                <w:iCs/>
                <w:sz w:val="20"/>
                <w:szCs w:val="20"/>
              </w:rPr>
              <w:t>неэлектролитов</w:t>
            </w:r>
            <w:proofErr w:type="spellEnd"/>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Закрепление основных положений ТЭД.</w:t>
            </w:r>
          </w:p>
          <w:p w:rsidR="001A5B07"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неорганических веще</w:t>
            </w:r>
            <w:proofErr w:type="gramStart"/>
            <w:r w:rsidRPr="00D02538">
              <w:rPr>
                <w:rFonts w:ascii="Times New Roman" w:hAnsi="Times New Roman" w:cs="Times New Roman"/>
                <w:iCs/>
                <w:sz w:val="20"/>
                <w:szCs w:val="20"/>
              </w:rPr>
              <w:t>ств в св</w:t>
            </w:r>
            <w:proofErr w:type="gramEnd"/>
            <w:r w:rsidRPr="00D02538">
              <w:rPr>
                <w:rFonts w:ascii="Times New Roman" w:hAnsi="Times New Roman" w:cs="Times New Roman"/>
                <w:iCs/>
                <w:sz w:val="20"/>
                <w:szCs w:val="20"/>
              </w:rPr>
              <w:t xml:space="preserve">ете ТЭД. </w:t>
            </w:r>
          </w:p>
          <w:p w:rsidR="008624B4"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Доказательство электропроводности </w:t>
            </w:r>
            <w:proofErr w:type="spellStart"/>
            <w:r w:rsidRPr="00D02538">
              <w:rPr>
                <w:rFonts w:ascii="Times New Roman" w:hAnsi="Times New Roman" w:cs="Times New Roman"/>
                <w:iCs/>
                <w:sz w:val="20"/>
                <w:szCs w:val="20"/>
              </w:rPr>
              <w:t>растворовэлектролитов</w:t>
            </w:r>
            <w:proofErr w:type="spellEnd"/>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37</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Растворимость.</w:t>
            </w:r>
          </w:p>
          <w:p w:rsidR="008624B4" w:rsidRPr="00D02538" w:rsidRDefault="00475F8A" w:rsidP="00475F8A">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как показат</w:t>
            </w:r>
            <w:r w:rsidR="001A5B07" w:rsidRPr="00D02538">
              <w:rPr>
                <w:rFonts w:ascii="Times New Roman" w:hAnsi="Times New Roman" w:cs="Times New Roman"/>
                <w:iCs/>
                <w:sz w:val="20"/>
                <w:szCs w:val="20"/>
              </w:rPr>
              <w:t>ель</w:t>
            </w:r>
            <w:r w:rsidRPr="00D02538">
              <w:rPr>
                <w:rFonts w:ascii="Times New Roman" w:hAnsi="Times New Roman" w:cs="Times New Roman"/>
                <w:iCs/>
                <w:sz w:val="20"/>
                <w:szCs w:val="20"/>
              </w:rPr>
              <w:t xml:space="preserve"> среды раствора</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Растворимость и ее количественная характеристика — коэффициент растворимости.</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Массовая доля растворенного вещества в растворе.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Вода как </w:t>
            </w:r>
            <w:proofErr w:type="spellStart"/>
            <w:r w:rsidRPr="00D02538">
              <w:rPr>
                <w:rFonts w:ascii="Times New Roman" w:hAnsi="Times New Roman" w:cs="Times New Roman"/>
                <w:iCs/>
                <w:sz w:val="20"/>
                <w:szCs w:val="20"/>
              </w:rPr>
              <w:t>амфолит</w:t>
            </w:r>
            <w:proofErr w:type="spellEnd"/>
            <w:r w:rsidRPr="00D02538">
              <w:rPr>
                <w:rFonts w:ascii="Times New Roman" w:hAnsi="Times New Roman" w:cs="Times New Roman"/>
                <w:iCs/>
                <w:sz w:val="20"/>
                <w:szCs w:val="20"/>
              </w:rPr>
              <w:t xml:space="preserve">. Понятие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раствора. Значение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в природе. Значения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физиологических жидкостей человека в норме.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таблицы. Определение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раствора </w:t>
            </w:r>
            <w:proofErr w:type="gramStart"/>
            <w:r w:rsidRPr="00D02538">
              <w:rPr>
                <w:rFonts w:ascii="Times New Roman" w:hAnsi="Times New Roman" w:cs="Times New Roman"/>
                <w:iCs/>
                <w:sz w:val="20"/>
                <w:szCs w:val="20"/>
              </w:rPr>
              <w:t>различных</w:t>
            </w:r>
            <w:proofErr w:type="gramEnd"/>
            <w:r w:rsidRPr="00D02538">
              <w:rPr>
                <w:rFonts w:ascii="Times New Roman" w:hAnsi="Times New Roman" w:cs="Times New Roman"/>
                <w:iCs/>
                <w:sz w:val="20"/>
                <w:szCs w:val="20"/>
              </w:rPr>
              <w:t xml:space="preserve"> </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жидкостей</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Описание количественной характеристики растворов с помощью понятий «растворимость» и</w:t>
            </w:r>
            <w:proofErr w:type="gramStart"/>
            <w:r w:rsidRPr="00D02538">
              <w:rPr>
                <w:rFonts w:ascii="Times New Roman" w:hAnsi="Times New Roman" w:cs="Times New Roman"/>
                <w:iCs/>
                <w:sz w:val="20"/>
                <w:szCs w:val="20"/>
              </w:rPr>
              <w:t>«м</w:t>
            </w:r>
            <w:proofErr w:type="gramEnd"/>
            <w:r w:rsidRPr="00D02538">
              <w:rPr>
                <w:rFonts w:ascii="Times New Roman" w:hAnsi="Times New Roman" w:cs="Times New Roman"/>
                <w:iCs/>
                <w:sz w:val="20"/>
                <w:szCs w:val="20"/>
              </w:rPr>
              <w:t>ассовая доля растворенного вещества».</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Решение задач с использованием понятия «массовая доля растворенного вещества».</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Определение понятия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раствора как показателя его среды.</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Оценка значения </w:t>
            </w:r>
            <w:proofErr w:type="spellStart"/>
            <w:r w:rsidRPr="00D02538">
              <w:rPr>
                <w:rFonts w:ascii="Times New Roman" w:hAnsi="Times New Roman" w:cs="Times New Roman"/>
                <w:iCs/>
                <w:sz w:val="20"/>
                <w:szCs w:val="20"/>
              </w:rPr>
              <w:t>рН</w:t>
            </w:r>
            <w:proofErr w:type="spellEnd"/>
            <w:r w:rsidRPr="00D02538">
              <w:rPr>
                <w:rFonts w:ascii="Times New Roman" w:hAnsi="Times New Roman" w:cs="Times New Roman"/>
                <w:iCs/>
                <w:sz w:val="20"/>
                <w:szCs w:val="20"/>
              </w:rPr>
              <w:t xml:space="preserve"> различных жидкостей для природы и жизни человека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84</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38</w:t>
            </w:r>
          </w:p>
        </w:tc>
        <w:tc>
          <w:tcPr>
            <w:tcW w:w="2408" w:type="dxa"/>
          </w:tcPr>
          <w:p w:rsidR="008624B4" w:rsidRPr="00D02538" w:rsidRDefault="00475F8A"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Химические свойства воды</w:t>
            </w:r>
          </w:p>
        </w:tc>
        <w:tc>
          <w:tcPr>
            <w:tcW w:w="5670" w:type="dxa"/>
          </w:tcPr>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Химические свойства воды. Взаимодействие воды с металлами. Взаимодействие воды с оксидами. Гидратация. Взаимодействие воды с солями. Гидролиз. Разложение воды. Понятие об электролизе и фотолизе.</w:t>
            </w:r>
          </w:p>
          <w:p w:rsidR="00CF65FB"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Видеофрагментыи</w:t>
            </w:r>
            <w:proofErr w:type="spellEnd"/>
            <w:r w:rsidRPr="00D02538">
              <w:rPr>
                <w:rFonts w:ascii="Times New Roman" w:hAnsi="Times New Roman" w:cs="Times New Roman"/>
                <w:iCs/>
                <w:sz w:val="20"/>
                <w:szCs w:val="20"/>
              </w:rPr>
              <w:t xml:space="preserve"> слайды по теме урока. Взаимодействие воды с металлами. Взаимодействие воды с оксидами. Гидролиз солей, образованных сильным основанием и слабой кислотой, и наоборот</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Обобщение сведений о химических свойствах воды из курса основной школы на основе ме</w:t>
            </w:r>
            <w:proofErr w:type="gramStart"/>
            <w:r w:rsidRPr="00D02538">
              <w:rPr>
                <w:rFonts w:ascii="Times New Roman" w:hAnsi="Times New Roman" w:cs="Times New Roman"/>
                <w:iCs/>
                <w:sz w:val="20"/>
                <w:szCs w:val="20"/>
              </w:rPr>
              <w:t>ж-</w:t>
            </w:r>
            <w:proofErr w:type="gramEnd"/>
            <w:r w:rsidRPr="00D02538">
              <w:rPr>
                <w:rFonts w:ascii="Times New Roman" w:hAnsi="Times New Roman" w:cs="Times New Roman"/>
                <w:iCs/>
                <w:sz w:val="20"/>
                <w:szCs w:val="20"/>
              </w:rPr>
              <w:t xml:space="preserve"> предметных связей с химией.</w:t>
            </w:r>
          </w:p>
          <w:p w:rsidR="008624B4" w:rsidRPr="00D02538" w:rsidRDefault="00CF65FB" w:rsidP="001A5B07">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понятия «гидролиз солей» и двух его случаев (соли сильного основания и слабой кислоты, и наоборот)</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85</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39</w:t>
            </w:r>
          </w:p>
        </w:tc>
        <w:tc>
          <w:tcPr>
            <w:tcW w:w="2408" w:type="dxa"/>
          </w:tcPr>
          <w:p w:rsidR="00475F8A"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475F8A" w:rsidP="00475F8A">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19</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Исследование среды раствора солей</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сока растений</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эксперимента с соблюдением техники 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86</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40</w:t>
            </w:r>
          </w:p>
        </w:tc>
        <w:tc>
          <w:tcPr>
            <w:tcW w:w="2408" w:type="dxa"/>
          </w:tcPr>
          <w:p w:rsidR="008624B4" w:rsidRPr="00D02538" w:rsidRDefault="00475F8A"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 xml:space="preserve">Вода — </w:t>
            </w:r>
            <w:proofErr w:type="gramStart"/>
            <w:r w:rsidRPr="00D02538">
              <w:rPr>
                <w:rFonts w:ascii="Times New Roman" w:hAnsi="Times New Roman" w:cs="Times New Roman"/>
                <w:iCs/>
                <w:sz w:val="20"/>
                <w:szCs w:val="20"/>
              </w:rPr>
              <w:t>абиотический</w:t>
            </w:r>
            <w:proofErr w:type="gram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факторв</w:t>
            </w:r>
            <w:proofErr w:type="spellEnd"/>
            <w:r w:rsidRPr="00D02538">
              <w:rPr>
                <w:rFonts w:ascii="Times New Roman" w:hAnsi="Times New Roman" w:cs="Times New Roman"/>
                <w:iCs/>
                <w:sz w:val="20"/>
                <w:szCs w:val="20"/>
              </w:rPr>
              <w:t xml:space="preserve"> жизни растений</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Роль воды в биосфере: </w:t>
            </w:r>
            <w:proofErr w:type="spellStart"/>
            <w:r w:rsidRPr="00D02538">
              <w:rPr>
                <w:rFonts w:ascii="Times New Roman" w:hAnsi="Times New Roman" w:cs="Times New Roman"/>
                <w:iCs/>
                <w:sz w:val="20"/>
                <w:szCs w:val="20"/>
              </w:rPr>
              <w:t>колыбельжизни</w:t>
            </w:r>
            <w:proofErr w:type="spellEnd"/>
            <w:r w:rsidRPr="00D02538">
              <w:rPr>
                <w:rFonts w:ascii="Times New Roman" w:hAnsi="Times New Roman" w:cs="Times New Roman"/>
                <w:iCs/>
                <w:sz w:val="20"/>
                <w:szCs w:val="20"/>
              </w:rPr>
              <w:t xml:space="preserve">, среда обитания, участник биохимических процессов, участник создания </w:t>
            </w:r>
            <w:r w:rsidRPr="00D02538">
              <w:rPr>
                <w:rFonts w:ascii="Times New Roman" w:hAnsi="Times New Roman" w:cs="Times New Roman"/>
                <w:iCs/>
                <w:sz w:val="20"/>
                <w:szCs w:val="20"/>
              </w:rPr>
              <w:lastRenderedPageBreak/>
              <w:t>биогеоценозов, регулятор климата на планете.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Гидролиз органических веществ в живых организмах.</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растений по отношению к количеству воды в окружающей среде: гидатофиты, гидрофиты, гигрофиты, мезофиты, ксерофиты.</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Растения различных групп по </w:t>
            </w:r>
            <w:proofErr w:type="spellStart"/>
            <w:r w:rsidRPr="00D02538">
              <w:rPr>
                <w:rFonts w:ascii="Times New Roman" w:hAnsi="Times New Roman" w:cs="Times New Roman"/>
                <w:iCs/>
                <w:sz w:val="20"/>
                <w:szCs w:val="20"/>
              </w:rPr>
              <w:t>отношениюк</w:t>
            </w:r>
            <w:proofErr w:type="spellEnd"/>
            <w:r w:rsidRPr="00D02538">
              <w:rPr>
                <w:rFonts w:ascii="Times New Roman" w:hAnsi="Times New Roman" w:cs="Times New Roman"/>
                <w:iCs/>
                <w:sz w:val="20"/>
                <w:szCs w:val="20"/>
              </w:rPr>
              <w:t xml:space="preserve"> количеству воды в окружающей среде (живые или гербарные экземпляры).</w:t>
            </w:r>
          </w:p>
          <w:p w:rsidR="00CF65FB" w:rsidRPr="00D02538" w:rsidRDefault="00CF65FB" w:rsidP="006E0B7F">
            <w:pPr>
              <w:contextualSpacing/>
              <w:jc w:val="both"/>
              <w:rPr>
                <w:rFonts w:ascii="Times New Roman" w:hAnsi="Times New Roman" w:cs="Times New Roman"/>
                <w:iCs/>
                <w:sz w:val="20"/>
                <w:szCs w:val="20"/>
              </w:rPr>
            </w:pPr>
            <w:proofErr w:type="spellStart"/>
            <w:r w:rsidRPr="00D02538">
              <w:rPr>
                <w:rFonts w:ascii="Times New Roman" w:hAnsi="Times New Roman" w:cs="Times New Roman"/>
                <w:iCs/>
                <w:sz w:val="20"/>
                <w:szCs w:val="20"/>
              </w:rPr>
              <w:t>Лабораторныеопыты</w:t>
            </w:r>
            <w:proofErr w:type="spellEnd"/>
            <w:r w:rsidRPr="00D02538">
              <w:rPr>
                <w:rFonts w:ascii="Times New Roman" w:hAnsi="Times New Roman" w:cs="Times New Roman"/>
                <w:iCs/>
                <w:sz w:val="20"/>
                <w:szCs w:val="20"/>
              </w:rPr>
              <w:t>.  3.  Наблюдение за распространением водных растворов по растению</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Доказательство роли воды в биосфере на основе интеграции </w:t>
            </w:r>
            <w:proofErr w:type="spellStart"/>
            <w:proofErr w:type="gramStart"/>
            <w:r w:rsidRPr="00D02538">
              <w:rPr>
                <w:rFonts w:ascii="Times New Roman" w:hAnsi="Times New Roman" w:cs="Times New Roman"/>
                <w:iCs/>
                <w:sz w:val="20"/>
                <w:szCs w:val="20"/>
              </w:rPr>
              <w:t>естественно-научных</w:t>
            </w:r>
            <w:proofErr w:type="spellEnd"/>
            <w:proofErr w:type="gramEnd"/>
            <w:r w:rsidRPr="00D02538">
              <w:rPr>
                <w:rFonts w:ascii="Times New Roman" w:hAnsi="Times New Roman" w:cs="Times New Roman"/>
                <w:iCs/>
                <w:sz w:val="20"/>
                <w:szCs w:val="20"/>
              </w:rPr>
              <w:t xml:space="preserve"> дисциплин. </w:t>
            </w:r>
            <w:r w:rsidRPr="00D02538">
              <w:rPr>
                <w:rFonts w:ascii="Times New Roman" w:hAnsi="Times New Roman" w:cs="Times New Roman"/>
                <w:iCs/>
                <w:sz w:val="20"/>
                <w:szCs w:val="20"/>
              </w:rPr>
              <w:lastRenderedPageBreak/>
              <w:t>Классификация растений по отношению к количеству воды в окружающей среде.</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роли гидролиза в биохимических процессах живых организмов.</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Выполнение лабораторных опытов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87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41</w:t>
            </w:r>
          </w:p>
        </w:tc>
        <w:tc>
          <w:tcPr>
            <w:tcW w:w="2408" w:type="dxa"/>
          </w:tcPr>
          <w:p w:rsidR="00475F8A" w:rsidRPr="00D02538" w:rsidRDefault="00475F8A"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 xml:space="preserve">Конференция </w:t>
            </w:r>
            <w:proofErr w:type="gramStart"/>
            <w:r w:rsidRPr="00D02538">
              <w:rPr>
                <w:rFonts w:ascii="Times New Roman" w:hAnsi="Times New Roman" w:cs="Times New Roman"/>
                <w:iCs/>
                <w:sz w:val="20"/>
                <w:szCs w:val="20"/>
              </w:rPr>
              <w:t>по</w:t>
            </w:r>
            <w:proofErr w:type="gramEnd"/>
          </w:p>
          <w:p w:rsidR="008624B4" w:rsidRPr="00D02538" w:rsidRDefault="00475F8A"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теме «Вода — абиотический фактор в жизни живых организмов»</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Вода как абиотический фактор </w:t>
            </w:r>
            <w:proofErr w:type="spellStart"/>
            <w:r w:rsidRPr="00D02538">
              <w:rPr>
                <w:rFonts w:ascii="Times New Roman" w:hAnsi="Times New Roman" w:cs="Times New Roman"/>
                <w:iCs/>
                <w:sz w:val="20"/>
                <w:szCs w:val="20"/>
              </w:rPr>
              <w:t>вжизни</w:t>
            </w:r>
            <w:proofErr w:type="spellEnd"/>
            <w:r w:rsidRPr="00D02538">
              <w:rPr>
                <w:rFonts w:ascii="Times New Roman" w:hAnsi="Times New Roman" w:cs="Times New Roman"/>
                <w:iCs/>
                <w:sz w:val="20"/>
                <w:szCs w:val="20"/>
              </w:rPr>
              <w:t xml:space="preserve"> растений. Сообщения учащихся о представителях ксерофитов, мезофитов, гигрофитов, гидрофитов.</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Вода как абиотический фактор в жизни животных.</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Презентации учащихся</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Поиск, выделение, структурирование и представление в виде сообщения или презентации необходимой информации.</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причинно-следственных связей, выстраивание логической цепи рассуждений и </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доказательств.</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в группе</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88</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42</w:t>
            </w:r>
          </w:p>
        </w:tc>
        <w:tc>
          <w:tcPr>
            <w:tcW w:w="2408" w:type="dxa"/>
          </w:tcPr>
          <w:p w:rsidR="008624B4" w:rsidRPr="00D02538" w:rsidRDefault="00475F8A" w:rsidP="006E0B7F">
            <w:pPr>
              <w:contextualSpacing/>
              <w:rPr>
                <w:rFonts w:ascii="Times New Roman" w:hAnsi="Times New Roman" w:cs="Times New Roman"/>
                <w:iCs/>
                <w:sz w:val="20"/>
                <w:szCs w:val="20"/>
              </w:rPr>
            </w:pPr>
            <w:proofErr w:type="spellStart"/>
            <w:r w:rsidRPr="00D02538">
              <w:rPr>
                <w:rFonts w:ascii="Times New Roman" w:hAnsi="Times New Roman" w:cs="Times New Roman"/>
                <w:iCs/>
                <w:sz w:val="20"/>
                <w:szCs w:val="20"/>
              </w:rPr>
              <w:t>Соленостькак</w:t>
            </w:r>
            <w:proofErr w:type="spellEnd"/>
            <w:r w:rsidRPr="00D02538">
              <w:rPr>
                <w:rFonts w:ascii="Times New Roman" w:hAnsi="Times New Roman" w:cs="Times New Roman"/>
                <w:iCs/>
                <w:sz w:val="20"/>
                <w:szCs w:val="20"/>
              </w:rPr>
              <w:t xml:space="preserve"> аби</w:t>
            </w:r>
            <w:r w:rsidR="006E0B7F" w:rsidRPr="00D02538">
              <w:rPr>
                <w:rFonts w:ascii="Times New Roman" w:hAnsi="Times New Roman" w:cs="Times New Roman"/>
                <w:iCs/>
                <w:sz w:val="20"/>
                <w:szCs w:val="20"/>
              </w:rPr>
              <w:t>от</w:t>
            </w:r>
            <w:r w:rsidRPr="00D02538">
              <w:rPr>
                <w:rFonts w:ascii="Times New Roman" w:hAnsi="Times New Roman" w:cs="Times New Roman"/>
                <w:iCs/>
                <w:sz w:val="20"/>
                <w:szCs w:val="20"/>
              </w:rPr>
              <w:t>ический фактор</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Соли. Классификация солей. Наиболее распространенные кислые соли, их применение. Жесткость воды.</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Соли как минералообразующие вещества.</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Соли — абиотический фактор. Приспособленность растений и животных к различному солевому </w:t>
            </w:r>
            <w:proofErr w:type="spellStart"/>
            <w:r w:rsidRPr="00D02538">
              <w:rPr>
                <w:rFonts w:ascii="Times New Roman" w:hAnsi="Times New Roman" w:cs="Times New Roman"/>
                <w:iCs/>
                <w:sz w:val="20"/>
                <w:szCs w:val="20"/>
              </w:rPr>
              <w:t>режиму</w:t>
            </w:r>
            <w:proofErr w:type="gramStart"/>
            <w:r w:rsidRPr="00D02538">
              <w:rPr>
                <w:rFonts w:ascii="Times New Roman" w:hAnsi="Times New Roman" w:cs="Times New Roman"/>
                <w:iCs/>
                <w:sz w:val="20"/>
                <w:szCs w:val="20"/>
              </w:rPr>
              <w:t>.В</w:t>
            </w:r>
            <w:proofErr w:type="gramEnd"/>
            <w:r w:rsidRPr="00D02538">
              <w:rPr>
                <w:rFonts w:ascii="Times New Roman" w:hAnsi="Times New Roman" w:cs="Times New Roman"/>
                <w:iCs/>
                <w:sz w:val="20"/>
                <w:szCs w:val="20"/>
              </w:rPr>
              <w:t>лияние</w:t>
            </w:r>
            <w:proofErr w:type="spellEnd"/>
            <w:r w:rsidRPr="00D02538">
              <w:rPr>
                <w:rFonts w:ascii="Times New Roman" w:hAnsi="Times New Roman" w:cs="Times New Roman"/>
                <w:iCs/>
                <w:sz w:val="20"/>
                <w:szCs w:val="20"/>
              </w:rPr>
              <w:t xml:space="preserve"> соли на организм человека.</w:t>
            </w:r>
          </w:p>
          <w:p w:rsidR="00CF65FB"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Видеофрагментыи</w:t>
            </w:r>
            <w:proofErr w:type="spellEnd"/>
            <w:r w:rsidRPr="00D02538">
              <w:rPr>
                <w:rFonts w:ascii="Times New Roman" w:hAnsi="Times New Roman" w:cs="Times New Roman"/>
                <w:iCs/>
                <w:sz w:val="20"/>
                <w:szCs w:val="20"/>
              </w:rPr>
              <w:t xml:space="preserve"> слайды по теме урока. Переход средней соли в </w:t>
            </w:r>
            <w:proofErr w:type="gramStart"/>
            <w:r w:rsidRPr="00D02538">
              <w:rPr>
                <w:rFonts w:ascii="Times New Roman" w:hAnsi="Times New Roman" w:cs="Times New Roman"/>
                <w:iCs/>
                <w:sz w:val="20"/>
                <w:szCs w:val="20"/>
              </w:rPr>
              <w:t>кислую</w:t>
            </w:r>
            <w:proofErr w:type="gramEnd"/>
            <w:r w:rsidRPr="00D02538">
              <w:rPr>
                <w:rFonts w:ascii="Times New Roman" w:hAnsi="Times New Roman" w:cs="Times New Roman"/>
                <w:iCs/>
                <w:sz w:val="20"/>
                <w:szCs w:val="20"/>
              </w:rPr>
              <w:t xml:space="preserve">, и наоборот. Приготовление жесткой воды и исследование ее свойств. Получение </w:t>
            </w:r>
            <w:proofErr w:type="spellStart"/>
            <w:r w:rsidRPr="00D02538">
              <w:rPr>
                <w:rFonts w:ascii="Times New Roman" w:hAnsi="Times New Roman" w:cs="Times New Roman"/>
                <w:iCs/>
                <w:sz w:val="20"/>
                <w:szCs w:val="20"/>
              </w:rPr>
              <w:t>гидроксокарбоната</w:t>
            </w:r>
            <w:proofErr w:type="spellEnd"/>
            <w:r w:rsidRPr="00D02538">
              <w:rPr>
                <w:rFonts w:ascii="Times New Roman" w:hAnsi="Times New Roman" w:cs="Times New Roman"/>
                <w:iCs/>
                <w:sz w:val="20"/>
                <w:szCs w:val="20"/>
              </w:rPr>
              <w:t xml:space="preserve"> меди (малахита) и исследование его свойств</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солей. Изучение с помощью Интернета областей применения кислых и основных солей в промышленности.</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роли солей как абиотического фактора для животных (особенно водных) и растений. Оценка вреда от использования жесткой воды в промышленности и быту</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89</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43</w:t>
            </w:r>
          </w:p>
        </w:tc>
        <w:tc>
          <w:tcPr>
            <w:tcW w:w="2408" w:type="dxa"/>
          </w:tcPr>
          <w:p w:rsidR="00475F8A" w:rsidRPr="00D02538" w:rsidRDefault="00475F8A"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Почва как абиотический фактор</w:t>
            </w:r>
          </w:p>
          <w:p w:rsidR="008624B4" w:rsidRPr="00D02538" w:rsidRDefault="008624B4" w:rsidP="00475F8A">
            <w:pPr>
              <w:contextualSpacing/>
              <w:jc w:val="both"/>
              <w:rPr>
                <w:rFonts w:ascii="Times New Roman" w:hAnsi="Times New Roman" w:cs="Times New Roman"/>
                <w:iCs/>
                <w:sz w:val="20"/>
                <w:szCs w:val="20"/>
              </w:rPr>
            </w:pP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Понятие о почве и </w:t>
            </w:r>
            <w:proofErr w:type="spellStart"/>
            <w:r w:rsidRPr="00D02538">
              <w:rPr>
                <w:rFonts w:ascii="Times New Roman" w:hAnsi="Times New Roman" w:cs="Times New Roman"/>
                <w:iCs/>
                <w:sz w:val="20"/>
                <w:szCs w:val="20"/>
              </w:rPr>
              <w:t>классификацияпочв</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Процесс почвообразования. </w:t>
            </w:r>
            <w:proofErr w:type="spellStart"/>
            <w:r w:rsidRPr="00D02538">
              <w:rPr>
                <w:rFonts w:ascii="Times New Roman" w:hAnsi="Times New Roman" w:cs="Times New Roman"/>
                <w:iCs/>
                <w:sz w:val="20"/>
                <w:szCs w:val="20"/>
              </w:rPr>
              <w:t>Эдафические</w:t>
            </w:r>
            <w:proofErr w:type="spellEnd"/>
            <w:r w:rsidRPr="00D02538">
              <w:rPr>
                <w:rFonts w:ascii="Times New Roman" w:hAnsi="Times New Roman" w:cs="Times New Roman"/>
                <w:iCs/>
                <w:sz w:val="20"/>
                <w:szCs w:val="20"/>
              </w:rPr>
              <w:t xml:space="preserve"> факторы среды и приспособленность к ним живых организмов.</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Значение почвы в природе и жизни человека: является средой обитания живых организмов; имеет экономическое значение, обладает плодородием, оказывает существенное влияние на состав и свойства всей гидросферы Земли, является главным регулятором состава атмосферы Земли, важнейшим компонент биогеоценоза.</w:t>
            </w:r>
          </w:p>
          <w:p w:rsidR="006E0B7F"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Цвет и диагностика почв. </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Видеофрагменты и слайды по теме урока, </w:t>
            </w:r>
            <w:proofErr w:type="spellStart"/>
            <w:r w:rsidRPr="00D02538">
              <w:rPr>
                <w:rFonts w:ascii="Times New Roman" w:hAnsi="Times New Roman" w:cs="Times New Roman"/>
                <w:iCs/>
                <w:sz w:val="20"/>
                <w:szCs w:val="20"/>
              </w:rPr>
              <w:t>портретВ</w:t>
            </w:r>
            <w:proofErr w:type="spellEnd"/>
            <w:r w:rsidRPr="00D02538">
              <w:rPr>
                <w:rFonts w:ascii="Times New Roman" w:hAnsi="Times New Roman" w:cs="Times New Roman"/>
                <w:iCs/>
                <w:sz w:val="20"/>
                <w:szCs w:val="20"/>
              </w:rPr>
              <w:t>. В. Докучаева, карта почв России</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Классификация почв, характеристика их значения в природе как абиотического фактора.</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значения почвы в природе и жизни человека.</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причин ухудшения плодородия почвы</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90</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44</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Практическая</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работа 20</w:t>
            </w:r>
          </w:p>
        </w:tc>
        <w:tc>
          <w:tcPr>
            <w:tcW w:w="5670" w:type="dxa"/>
          </w:tcPr>
          <w:p w:rsidR="008624B4" w:rsidRPr="00D02538" w:rsidRDefault="00CF65FB"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Изучение состава почвы</w:t>
            </w:r>
          </w:p>
        </w:tc>
        <w:tc>
          <w:tcPr>
            <w:tcW w:w="5044" w:type="dxa"/>
          </w:tcPr>
          <w:p w:rsidR="008624B4" w:rsidRPr="00D02538" w:rsidRDefault="00025F5D"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Выполнение эксперимента с соблюдением техники </w:t>
            </w:r>
            <w:r w:rsidRPr="00D02538">
              <w:rPr>
                <w:rFonts w:ascii="Times New Roman" w:hAnsi="Times New Roman" w:cs="Times New Roman"/>
                <w:iCs/>
                <w:sz w:val="20"/>
                <w:szCs w:val="20"/>
              </w:rPr>
              <w:lastRenderedPageBreak/>
              <w:t>безопасности, наблюдение за ним, оценка результатов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91</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45</w:t>
            </w:r>
          </w:p>
        </w:tc>
        <w:tc>
          <w:tcPr>
            <w:tcW w:w="2408" w:type="dxa"/>
          </w:tcPr>
          <w:p w:rsidR="008624B4" w:rsidRPr="00D02538" w:rsidRDefault="00A111F4"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Биотические факторы окружаю</w:t>
            </w:r>
            <w:r w:rsidR="006E0B7F" w:rsidRPr="00D02538">
              <w:rPr>
                <w:rFonts w:ascii="Times New Roman" w:hAnsi="Times New Roman" w:cs="Times New Roman"/>
                <w:iCs/>
                <w:sz w:val="20"/>
                <w:szCs w:val="20"/>
              </w:rPr>
              <w:t>щей сре</w:t>
            </w:r>
            <w:r w:rsidRPr="00D02538">
              <w:rPr>
                <w:rFonts w:ascii="Times New Roman" w:hAnsi="Times New Roman" w:cs="Times New Roman"/>
                <w:iCs/>
                <w:sz w:val="20"/>
                <w:szCs w:val="20"/>
              </w:rPr>
              <w:t>ды</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Биотические факторы.</w:t>
            </w:r>
          </w:p>
          <w:p w:rsidR="00CF65FB" w:rsidRPr="00D02538" w:rsidRDefault="00CF65FB" w:rsidP="00CF65FB">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Биотические взаимоотношения между организмами: конкуренция, хищничество, симбиоз (мутуализм, комменсализм), паразитизм (экто- и эндопаразиты).</w:t>
            </w:r>
            <w:proofErr w:type="gramEnd"/>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Примеры биотических взаимоотношений в природе.</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Плакаты, видеофрагменты и фотографии по теме урока</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биотическихвзаимоотношений</w:t>
            </w:r>
            <w:proofErr w:type="spellEnd"/>
            <w:r w:rsidRPr="00D02538">
              <w:rPr>
                <w:rFonts w:ascii="Times New Roman" w:hAnsi="Times New Roman" w:cs="Times New Roman"/>
                <w:iCs/>
                <w:sz w:val="20"/>
                <w:szCs w:val="20"/>
              </w:rPr>
              <w:t xml:space="preserve"> между организмами и поиск примеров таких отношений.</w:t>
            </w:r>
          </w:p>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Объяснение относительности вреда и пользы биотических взаимоотношений для организмов</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92</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46</w:t>
            </w:r>
          </w:p>
        </w:tc>
        <w:tc>
          <w:tcPr>
            <w:tcW w:w="2408" w:type="dxa"/>
          </w:tcPr>
          <w:p w:rsidR="006E0B7F" w:rsidRPr="00D02538" w:rsidRDefault="00A111F4"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w:t>
            </w:r>
            <w:proofErr w:type="spellStart"/>
            <w:r w:rsidRPr="00D02538">
              <w:rPr>
                <w:rFonts w:ascii="Times New Roman" w:hAnsi="Times New Roman" w:cs="Times New Roman"/>
                <w:iCs/>
                <w:sz w:val="20"/>
                <w:szCs w:val="20"/>
              </w:rPr>
              <w:t>потеме</w:t>
            </w:r>
            <w:proofErr w:type="spellEnd"/>
            <w:r w:rsidRPr="00D02538">
              <w:rPr>
                <w:rFonts w:ascii="Times New Roman" w:hAnsi="Times New Roman" w:cs="Times New Roman"/>
                <w:iCs/>
                <w:sz w:val="20"/>
                <w:szCs w:val="20"/>
              </w:rPr>
              <w:t xml:space="preserve"> «Абиотические факторы и приспособленность </w:t>
            </w:r>
          </w:p>
          <w:p w:rsidR="008624B4" w:rsidRPr="00D02538" w:rsidRDefault="00A111F4" w:rsidP="006E0B7F">
            <w:pPr>
              <w:contextualSpacing/>
              <w:rPr>
                <w:rFonts w:ascii="Times New Roman" w:hAnsi="Times New Roman" w:cs="Times New Roman"/>
                <w:iCs/>
                <w:sz w:val="20"/>
                <w:szCs w:val="20"/>
              </w:rPr>
            </w:pPr>
            <w:r w:rsidRPr="00D02538">
              <w:rPr>
                <w:rFonts w:ascii="Times New Roman" w:hAnsi="Times New Roman" w:cs="Times New Roman"/>
                <w:iCs/>
                <w:sz w:val="20"/>
                <w:szCs w:val="20"/>
              </w:rPr>
              <w:t>к ним живых организмов»</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Природно-климатические </w:t>
            </w:r>
            <w:proofErr w:type="spellStart"/>
            <w:r w:rsidRPr="00D02538">
              <w:rPr>
                <w:rFonts w:ascii="Times New Roman" w:hAnsi="Times New Roman" w:cs="Times New Roman"/>
                <w:iCs/>
                <w:sz w:val="20"/>
                <w:szCs w:val="20"/>
              </w:rPr>
              <w:t>зоныРоссии</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Природа света. Оптические свойства света. Свет и приспособленность к нему живых организмов. </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Внутренняя энергия макроскопической системы. Тепловое равновесие. Температура. Физические и </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химические свойства воды.</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Электролитическая диссоциация, растворимость</w:t>
            </w:r>
            <w:proofErr w:type="gramStart"/>
            <w:r w:rsidRPr="00D02538">
              <w:rPr>
                <w:rFonts w:ascii="Times New Roman" w:hAnsi="Times New Roman" w:cs="Times New Roman"/>
                <w:iCs/>
                <w:sz w:val="20"/>
                <w:szCs w:val="20"/>
              </w:rPr>
              <w:t>.</w:t>
            </w:r>
            <w:proofErr w:type="gramEnd"/>
            <w:r w:rsidRPr="00D02538">
              <w:rPr>
                <w:rFonts w:ascii="Times New Roman" w:hAnsi="Times New Roman" w:cs="Times New Roman"/>
                <w:iCs/>
                <w:sz w:val="20"/>
                <w:szCs w:val="20"/>
              </w:rPr>
              <w:t xml:space="preserve"> </w:t>
            </w:r>
            <w:proofErr w:type="spellStart"/>
            <w:proofErr w:type="gramStart"/>
            <w:r w:rsidRPr="00D02538">
              <w:rPr>
                <w:rFonts w:ascii="Times New Roman" w:hAnsi="Times New Roman" w:cs="Times New Roman"/>
                <w:iCs/>
                <w:sz w:val="20"/>
                <w:szCs w:val="20"/>
              </w:rPr>
              <w:t>р</w:t>
            </w:r>
            <w:proofErr w:type="gramEnd"/>
            <w:r w:rsidRPr="00D02538">
              <w:rPr>
                <w:rFonts w:ascii="Times New Roman" w:hAnsi="Times New Roman" w:cs="Times New Roman"/>
                <w:iCs/>
                <w:sz w:val="20"/>
                <w:szCs w:val="20"/>
              </w:rPr>
              <w:t>Н</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Соленость</w:t>
            </w:r>
            <w:proofErr w:type="gramStart"/>
            <w:r w:rsidRPr="00D02538">
              <w:rPr>
                <w:rFonts w:ascii="Times New Roman" w:hAnsi="Times New Roman" w:cs="Times New Roman"/>
                <w:iCs/>
                <w:sz w:val="20"/>
                <w:szCs w:val="20"/>
              </w:rPr>
              <w:t>.П</w:t>
            </w:r>
            <w:proofErr w:type="gramEnd"/>
            <w:r w:rsidRPr="00D02538">
              <w:rPr>
                <w:rFonts w:ascii="Times New Roman" w:hAnsi="Times New Roman" w:cs="Times New Roman"/>
                <w:iCs/>
                <w:sz w:val="20"/>
                <w:szCs w:val="20"/>
              </w:rPr>
              <w:t>очва</w:t>
            </w:r>
            <w:proofErr w:type="spellEnd"/>
            <w:r w:rsidRPr="00D02538">
              <w:rPr>
                <w:rFonts w:ascii="Times New Roman" w:hAnsi="Times New Roman" w:cs="Times New Roman"/>
                <w:iCs/>
                <w:sz w:val="20"/>
                <w:szCs w:val="20"/>
              </w:rPr>
              <w:t>.</w:t>
            </w:r>
          </w:p>
          <w:p w:rsidR="00CF65FB" w:rsidRPr="00D02538" w:rsidRDefault="00CF65FB" w:rsidP="00CF65FB">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Различные</w:t>
            </w:r>
            <w:proofErr w:type="gramEnd"/>
            <w:r w:rsidRPr="00D02538">
              <w:rPr>
                <w:rFonts w:ascii="Times New Roman" w:hAnsi="Times New Roman" w:cs="Times New Roman"/>
                <w:iCs/>
                <w:sz w:val="20"/>
                <w:szCs w:val="20"/>
              </w:rPr>
              <w:t xml:space="preserve"> абиотические </w:t>
            </w:r>
            <w:proofErr w:type="spellStart"/>
            <w:r w:rsidRPr="00D02538">
              <w:rPr>
                <w:rFonts w:ascii="Times New Roman" w:hAnsi="Times New Roman" w:cs="Times New Roman"/>
                <w:iCs/>
                <w:sz w:val="20"/>
                <w:szCs w:val="20"/>
              </w:rPr>
              <w:t>факторыи</w:t>
            </w:r>
            <w:proofErr w:type="spellEnd"/>
            <w:r w:rsidRPr="00D02538">
              <w:rPr>
                <w:rFonts w:ascii="Times New Roman" w:hAnsi="Times New Roman" w:cs="Times New Roman"/>
                <w:iCs/>
                <w:sz w:val="20"/>
                <w:szCs w:val="20"/>
              </w:rPr>
              <w:t xml:space="preserve"> приспособленность к ним живых организмов.</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Биотические  взаимоотношения между организмами</w:t>
            </w:r>
          </w:p>
        </w:tc>
        <w:tc>
          <w:tcPr>
            <w:tcW w:w="5044" w:type="dxa"/>
          </w:tcPr>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Обобщение основных сведений </w:t>
            </w:r>
            <w:proofErr w:type="spellStart"/>
            <w:r w:rsidRPr="00D02538">
              <w:rPr>
                <w:rFonts w:ascii="Times New Roman" w:hAnsi="Times New Roman" w:cs="Times New Roman"/>
                <w:iCs/>
                <w:sz w:val="20"/>
                <w:szCs w:val="20"/>
              </w:rPr>
              <w:t>поконкретной</w:t>
            </w:r>
            <w:proofErr w:type="spellEnd"/>
            <w:r w:rsidRPr="00D02538">
              <w:rPr>
                <w:rFonts w:ascii="Times New Roman" w:hAnsi="Times New Roman" w:cs="Times New Roman"/>
                <w:iCs/>
                <w:sz w:val="20"/>
                <w:szCs w:val="20"/>
              </w:rPr>
              <w:t xml:space="preserve"> проблематике, выделение и характеристика важнейших понятий, законов и теорий</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93</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47</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Контрольная</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4</w:t>
            </w:r>
          </w:p>
        </w:tc>
        <w:tc>
          <w:tcPr>
            <w:tcW w:w="5670" w:type="dxa"/>
          </w:tcPr>
          <w:p w:rsidR="008624B4" w:rsidRPr="00D02538" w:rsidRDefault="00CF65FB"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Абиотические факторы и приспособленность к ним живых организмов</w:t>
            </w:r>
          </w:p>
        </w:tc>
        <w:tc>
          <w:tcPr>
            <w:tcW w:w="5044" w:type="dxa"/>
          </w:tcPr>
          <w:p w:rsidR="008624B4" w:rsidRPr="00D02538" w:rsidRDefault="00DD028D"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собственных достижений в изучении геологических оболочек Земли. Анализ результатов контрольной работы и определение путей достижения желаемого уровня успешности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94</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48</w:t>
            </w:r>
          </w:p>
        </w:tc>
        <w:tc>
          <w:tcPr>
            <w:tcW w:w="2408" w:type="dxa"/>
          </w:tcPr>
          <w:p w:rsidR="006E0B7F" w:rsidRPr="00D02538" w:rsidRDefault="00A111F4"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Понятия пространства</w:t>
            </w:r>
          </w:p>
          <w:p w:rsidR="008624B4" w:rsidRPr="00D02538" w:rsidRDefault="00A111F4" w:rsidP="006E0B7F">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времени</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Пространство и время в классической механике Ньютона. Абсолютное пространство. Однородность пространства. </w:t>
            </w:r>
            <w:proofErr w:type="spellStart"/>
            <w:r w:rsidRPr="00D02538">
              <w:rPr>
                <w:rFonts w:ascii="Times New Roman" w:hAnsi="Times New Roman" w:cs="Times New Roman"/>
                <w:iCs/>
                <w:sz w:val="20"/>
                <w:szCs w:val="20"/>
              </w:rPr>
              <w:t>Изотропность</w:t>
            </w:r>
            <w:proofErr w:type="spellEnd"/>
            <w:r w:rsidRPr="00D02538">
              <w:rPr>
                <w:rFonts w:ascii="Times New Roman" w:hAnsi="Times New Roman" w:cs="Times New Roman"/>
                <w:iCs/>
                <w:sz w:val="20"/>
                <w:szCs w:val="20"/>
              </w:rPr>
              <w:t xml:space="preserve"> пространства. Инерциальная система отсчета и первый закон Ньютона. Преобразования Галилея и принцип относительности Галилея. Абсолютное время.</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Специальная теория относительности (СТО). Два постулата СТО и основные следствия, </w:t>
            </w:r>
            <w:proofErr w:type="spellStart"/>
            <w:r w:rsidRPr="00D02538">
              <w:rPr>
                <w:rFonts w:ascii="Times New Roman" w:hAnsi="Times New Roman" w:cs="Times New Roman"/>
                <w:iCs/>
                <w:sz w:val="20"/>
                <w:szCs w:val="20"/>
              </w:rPr>
              <w:t>вытекающиеиз</w:t>
            </w:r>
            <w:proofErr w:type="spellEnd"/>
            <w:r w:rsidRPr="00D02538">
              <w:rPr>
                <w:rFonts w:ascii="Times New Roman" w:hAnsi="Times New Roman" w:cs="Times New Roman"/>
                <w:iCs/>
                <w:sz w:val="20"/>
                <w:szCs w:val="20"/>
              </w:rPr>
              <w:t xml:space="preserve"> них.</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Общая теория относительности (</w:t>
            </w:r>
            <w:proofErr w:type="gramStart"/>
            <w:r w:rsidRPr="00D02538">
              <w:rPr>
                <w:rFonts w:ascii="Times New Roman" w:hAnsi="Times New Roman" w:cs="Times New Roman"/>
                <w:iCs/>
                <w:sz w:val="20"/>
                <w:szCs w:val="20"/>
              </w:rPr>
              <w:t>ОТО</w:t>
            </w:r>
            <w:proofErr w:type="gramEnd"/>
            <w:r w:rsidRPr="00D02538">
              <w:rPr>
                <w:rFonts w:ascii="Times New Roman" w:hAnsi="Times New Roman" w:cs="Times New Roman"/>
                <w:iCs/>
                <w:sz w:val="20"/>
                <w:szCs w:val="20"/>
              </w:rPr>
              <w:t>).</w:t>
            </w:r>
          </w:p>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Плакаты, видеофрагменты и фотографии по теме урока</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эволюции представлений о пространстве и времени на основе классической механики Ньютона, СТО и </w:t>
            </w:r>
            <w:proofErr w:type="gramStart"/>
            <w:r w:rsidRPr="00D02538">
              <w:rPr>
                <w:rFonts w:ascii="Times New Roman" w:hAnsi="Times New Roman" w:cs="Times New Roman"/>
                <w:iCs/>
                <w:sz w:val="20"/>
                <w:szCs w:val="20"/>
              </w:rPr>
              <w:t>ОТО</w:t>
            </w:r>
            <w:proofErr w:type="gramEnd"/>
            <w:r w:rsidRPr="00D02538">
              <w:rPr>
                <w:rFonts w:ascii="Times New Roman" w:hAnsi="Times New Roman" w:cs="Times New Roman"/>
                <w:iCs/>
                <w:sz w:val="20"/>
                <w:szCs w:val="20"/>
              </w:rPr>
              <w:t xml:space="preserve">. </w:t>
            </w:r>
          </w:p>
          <w:p w:rsidR="008624B4"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Объяснение взаимосвязи массы и энергии</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95</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49</w:t>
            </w:r>
          </w:p>
        </w:tc>
        <w:tc>
          <w:tcPr>
            <w:tcW w:w="2408" w:type="dxa"/>
          </w:tcPr>
          <w:p w:rsidR="008624B4" w:rsidRPr="00D02538" w:rsidRDefault="00A111F4"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Биоритмы</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Биоритмы. Типы биоритмов: физиологические и экологические. Примеры различных типов биоритмов у растений и животных.</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Фотопериодизм.</w:t>
            </w:r>
          </w:p>
          <w:p w:rsidR="00D02538" w:rsidRPr="00D02538" w:rsidRDefault="00CF65FB"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Биоритмы человека. </w:t>
            </w:r>
            <w:proofErr w:type="spellStart"/>
            <w:r w:rsidRPr="00D02538">
              <w:rPr>
                <w:rFonts w:ascii="Times New Roman" w:hAnsi="Times New Roman" w:cs="Times New Roman"/>
                <w:iCs/>
                <w:sz w:val="20"/>
                <w:szCs w:val="20"/>
              </w:rPr>
              <w:t>Дисинхронизм</w:t>
            </w:r>
            <w:proofErr w:type="spellEnd"/>
            <w:r w:rsidRPr="00D02538">
              <w:rPr>
                <w:rFonts w:ascii="Times New Roman" w:hAnsi="Times New Roman" w:cs="Times New Roman"/>
                <w:iCs/>
                <w:sz w:val="20"/>
                <w:szCs w:val="20"/>
              </w:rPr>
              <w:t xml:space="preserve">. </w:t>
            </w:r>
          </w:p>
          <w:p w:rsidR="008624B4" w:rsidRPr="00D02538" w:rsidRDefault="00CF65FB" w:rsidP="00D02538">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Плакаты, видеофрагменты и фотографии по теме урока</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Характеристика различных типов биоритмов на основе примеров у растений и животных.</w:t>
            </w:r>
          </w:p>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Оценка роли биоритмов для здоровья человека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96</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50</w:t>
            </w:r>
          </w:p>
        </w:tc>
        <w:tc>
          <w:tcPr>
            <w:tcW w:w="2408" w:type="dxa"/>
          </w:tcPr>
          <w:p w:rsidR="008624B4" w:rsidRPr="00D02538" w:rsidRDefault="00A111F4" w:rsidP="00881FC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Способы передачи </w:t>
            </w:r>
            <w:r w:rsidRPr="00D02538">
              <w:rPr>
                <w:rFonts w:ascii="Times New Roman" w:hAnsi="Times New Roman" w:cs="Times New Roman"/>
                <w:iCs/>
                <w:sz w:val="20"/>
                <w:szCs w:val="20"/>
              </w:rPr>
              <w:lastRenderedPageBreak/>
              <w:t>информации в живой природе</w:t>
            </w:r>
          </w:p>
        </w:tc>
        <w:tc>
          <w:tcPr>
            <w:tcW w:w="5670"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Первая и вторая сигнальные системы человека. Обмен </w:t>
            </w:r>
            <w:r w:rsidRPr="00D02538">
              <w:rPr>
                <w:rFonts w:ascii="Times New Roman" w:hAnsi="Times New Roman" w:cs="Times New Roman"/>
                <w:iCs/>
                <w:sz w:val="20"/>
                <w:szCs w:val="20"/>
              </w:rPr>
              <w:lastRenderedPageBreak/>
              <w:t>информацией на различных уровнях организации жизни.</w:t>
            </w:r>
          </w:p>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Реакции матричного синтеза (</w:t>
            </w:r>
            <w:proofErr w:type="spellStart"/>
            <w:r w:rsidRPr="00D02538">
              <w:rPr>
                <w:rFonts w:ascii="Times New Roman" w:hAnsi="Times New Roman" w:cs="Times New Roman"/>
                <w:iCs/>
                <w:sz w:val="20"/>
                <w:szCs w:val="20"/>
              </w:rPr>
              <w:t>принципкомплементарности</w:t>
            </w:r>
            <w:proofErr w:type="spellEnd"/>
            <w:r w:rsidRPr="00D02538">
              <w:rPr>
                <w:rFonts w:ascii="Times New Roman" w:hAnsi="Times New Roman" w:cs="Times New Roman"/>
                <w:iCs/>
                <w:sz w:val="20"/>
                <w:szCs w:val="20"/>
              </w:rPr>
              <w:t>). Фагоцитоз. Рефлекс. Этология.</w:t>
            </w:r>
          </w:p>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Плакаты, видеофрагменты и фотографии по теме урока</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 xml:space="preserve">Характеристика обмена информацией на различных </w:t>
            </w:r>
            <w:r w:rsidRPr="00D02538">
              <w:rPr>
                <w:rFonts w:ascii="Times New Roman" w:hAnsi="Times New Roman" w:cs="Times New Roman"/>
                <w:iCs/>
                <w:sz w:val="20"/>
                <w:szCs w:val="20"/>
              </w:rPr>
              <w:lastRenderedPageBreak/>
              <w:t>уровнях организации жизни.</w:t>
            </w:r>
          </w:p>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значения обмена информацией для живых организмов, в том числе человека</w:t>
            </w:r>
          </w:p>
        </w:tc>
      </w:tr>
      <w:tr w:rsidR="008624B4" w:rsidRPr="00D02538" w:rsidTr="00AA3AEB">
        <w:tc>
          <w:tcPr>
            <w:tcW w:w="729"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lastRenderedPageBreak/>
              <w:t>97</w:t>
            </w:r>
          </w:p>
        </w:tc>
        <w:tc>
          <w:tcPr>
            <w:tcW w:w="711" w:type="dxa"/>
          </w:tcPr>
          <w:p w:rsidR="008624B4" w:rsidRPr="00D02538" w:rsidRDefault="009A613E" w:rsidP="007028A1">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51</w:t>
            </w:r>
          </w:p>
        </w:tc>
        <w:tc>
          <w:tcPr>
            <w:tcW w:w="2408" w:type="dxa"/>
          </w:tcPr>
          <w:p w:rsidR="00A111F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Информация</w:t>
            </w:r>
          </w:p>
          <w:p w:rsidR="008624B4" w:rsidRPr="00D02538" w:rsidRDefault="00A111F4" w:rsidP="00A111F4">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и человек</w:t>
            </w:r>
          </w:p>
        </w:tc>
        <w:tc>
          <w:tcPr>
            <w:tcW w:w="5670" w:type="dxa"/>
          </w:tcPr>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Возникновение и развитие носителей информации с древнейших времен до нашего времени. Эволюция современных информационных ресурсов</w:t>
            </w:r>
          </w:p>
        </w:tc>
        <w:tc>
          <w:tcPr>
            <w:tcW w:w="5044" w:type="dxa"/>
          </w:tcPr>
          <w:p w:rsidR="00CF65FB" w:rsidRPr="00D02538" w:rsidRDefault="00CF65FB" w:rsidP="00CF65FB">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Характеристика </w:t>
            </w:r>
            <w:proofErr w:type="spellStart"/>
            <w:r w:rsidRPr="00D02538">
              <w:rPr>
                <w:rFonts w:ascii="Times New Roman" w:hAnsi="Times New Roman" w:cs="Times New Roman"/>
                <w:iCs/>
                <w:sz w:val="20"/>
                <w:szCs w:val="20"/>
              </w:rPr>
              <w:t>возникновенияи</w:t>
            </w:r>
            <w:proofErr w:type="spellEnd"/>
            <w:r w:rsidRPr="00D02538">
              <w:rPr>
                <w:rFonts w:ascii="Times New Roman" w:hAnsi="Times New Roman" w:cs="Times New Roman"/>
                <w:iCs/>
                <w:sz w:val="20"/>
                <w:szCs w:val="20"/>
              </w:rPr>
              <w:t xml:space="preserve"> развития носителей информации с древнейших времен до нашего времени.</w:t>
            </w:r>
          </w:p>
          <w:p w:rsidR="008624B4" w:rsidRPr="00D02538" w:rsidRDefault="00CF65FB" w:rsidP="00881FCE">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Анализ состояния современных носителей информации и прогноз путей их дальнейшего совершенствования</w:t>
            </w:r>
          </w:p>
        </w:tc>
      </w:tr>
      <w:tr w:rsidR="00D02538" w:rsidRPr="00D02538" w:rsidTr="009C01FA">
        <w:tc>
          <w:tcPr>
            <w:tcW w:w="14562" w:type="dxa"/>
            <w:gridSpan w:val="5"/>
          </w:tcPr>
          <w:p w:rsidR="00D02538" w:rsidRPr="00D02538" w:rsidRDefault="00D02538" w:rsidP="00D02538">
            <w:pPr>
              <w:contextualSpacing/>
              <w:jc w:val="both"/>
              <w:rPr>
                <w:rFonts w:ascii="Times New Roman" w:hAnsi="Times New Roman" w:cs="Times New Roman"/>
                <w:i/>
                <w:iCs/>
                <w:sz w:val="20"/>
                <w:szCs w:val="20"/>
              </w:rPr>
            </w:pPr>
            <w:r w:rsidRPr="00D02538">
              <w:rPr>
                <w:rFonts w:ascii="Times New Roman" w:hAnsi="Times New Roman" w:cs="Times New Roman"/>
                <w:i/>
                <w:iCs/>
                <w:sz w:val="20"/>
                <w:szCs w:val="20"/>
              </w:rPr>
              <w:t>Предметные результаты освоения темы позволяют:</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формулировать первый и второй законы термодинамики, основные положения теории происхождения жизни на Земле А. И. Опарина, основные положения клеточной теории, суть эволюционного учения Ч. Дарвина;</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приводить примеры необратимых и обратимых процессов из разных областей естествознания (физики, химии, биологии);</w:t>
            </w:r>
          </w:p>
          <w:p w:rsidR="00D02538" w:rsidRPr="00D02538" w:rsidRDefault="00D02538" w:rsidP="00D02538">
            <w:pPr>
              <w:contextualSpacing/>
              <w:jc w:val="both"/>
              <w:rPr>
                <w:rFonts w:ascii="Times New Roman" w:hAnsi="Times New Roman" w:cs="Times New Roman"/>
                <w:iCs/>
                <w:sz w:val="20"/>
                <w:szCs w:val="20"/>
              </w:rPr>
            </w:pPr>
            <w:proofErr w:type="gramStart"/>
            <w:r w:rsidRPr="00D02538">
              <w:rPr>
                <w:rFonts w:ascii="Times New Roman" w:hAnsi="Times New Roman" w:cs="Times New Roman"/>
                <w:iCs/>
                <w:sz w:val="20"/>
                <w:szCs w:val="20"/>
              </w:rPr>
              <w:t xml:space="preserve">— объяснять понятия: орган, система органов, ткань, организм, экосистема, продуценты, </w:t>
            </w:r>
            <w:proofErr w:type="spellStart"/>
            <w:r w:rsidRPr="00D02538">
              <w:rPr>
                <w:rFonts w:ascii="Times New Roman" w:hAnsi="Times New Roman" w:cs="Times New Roman"/>
                <w:iCs/>
                <w:sz w:val="20"/>
                <w:szCs w:val="20"/>
              </w:rPr>
              <w:t>консументы</w:t>
            </w:r>
            <w:proofErr w:type="spellEnd"/>
            <w:r w:rsidRPr="00D02538">
              <w:rPr>
                <w:rFonts w:ascii="Times New Roman" w:hAnsi="Times New Roman" w:cs="Times New Roman"/>
                <w:iCs/>
                <w:sz w:val="20"/>
                <w:szCs w:val="20"/>
              </w:rPr>
              <w:t xml:space="preserve">, </w:t>
            </w:r>
            <w:proofErr w:type="spellStart"/>
            <w:r w:rsidRPr="00D02538">
              <w:rPr>
                <w:rFonts w:ascii="Times New Roman" w:hAnsi="Times New Roman" w:cs="Times New Roman"/>
                <w:iCs/>
                <w:sz w:val="20"/>
                <w:szCs w:val="20"/>
              </w:rPr>
              <w:t>редуценты</w:t>
            </w:r>
            <w:proofErr w:type="spellEnd"/>
            <w:r w:rsidRPr="00D02538">
              <w:rPr>
                <w:rFonts w:ascii="Times New Roman" w:hAnsi="Times New Roman" w:cs="Times New Roman"/>
                <w:iCs/>
                <w:sz w:val="20"/>
                <w:szCs w:val="20"/>
              </w:rPr>
              <w:t xml:space="preserve">, биосфера, ноосфера, </w:t>
            </w:r>
            <w:proofErr w:type="spellStart"/>
            <w:r w:rsidRPr="00D02538">
              <w:rPr>
                <w:rFonts w:ascii="Times New Roman" w:hAnsi="Times New Roman" w:cs="Times New Roman"/>
                <w:iCs/>
                <w:sz w:val="20"/>
                <w:szCs w:val="20"/>
              </w:rPr>
              <w:t>техносфера</w:t>
            </w:r>
            <w:proofErr w:type="spellEnd"/>
            <w:r w:rsidRPr="00D02538">
              <w:rPr>
                <w:rFonts w:ascii="Times New Roman" w:hAnsi="Times New Roman" w:cs="Times New Roman"/>
                <w:iCs/>
                <w:sz w:val="20"/>
                <w:szCs w:val="20"/>
              </w:rPr>
              <w:t>, мутация;</w:t>
            </w:r>
            <w:proofErr w:type="gramEnd"/>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перечислять существенные различия прокариот и эукариот;</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описывать строение вирусов, объяснять, почему их рассматривают как своеобразный мостик между живой и неживой природой;</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называть верхнюю и нижнюю границы биосферы и перечислять факторы, которые являются ограничивающими для этих слоев с точки зрения физики, химии и биологии;</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приводить особенности климата России и местоположения существующих природных зон на территории нашей страны;</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определять понятие климата и доказывать, что он является важнейшей причиной природной зональности;</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объяснять, что представляет собой свет с точки зрения физики и что такое шкала электромагнитных волн;</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описывать, как проявляется адаптация растений к максимальному использованию солнечного света для фотосинтеза;</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формулировать понятие «внутренняя энергия» и объяснять существующие способы изменения внутренней энергии; понятие «теплопередача» и три вида теплопередачи;</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перечислять физические и химические свойства воды, группы веществ по их способности к электролитической диссоциации;</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объяснять, как происходит круговорот воды в природе, что такое гидролиз, планктон, нектон и бентос, что такое почва и как она образуется;</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описывать   взаимодействия   организмов, населяющих почву;</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сравнивать хищничество и паразитизм, приводить примеры растений и животных, взаимодействующих по этому типу;</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определять понятия рефлекс, рефлекторная дуга, фагоцитоз, биоритмы, фотопериодизм.</w:t>
            </w:r>
          </w:p>
        </w:tc>
      </w:tr>
      <w:tr w:rsidR="00D02538" w:rsidRPr="00D02538" w:rsidTr="009C01FA">
        <w:tc>
          <w:tcPr>
            <w:tcW w:w="14562" w:type="dxa"/>
            <w:gridSpan w:val="5"/>
          </w:tcPr>
          <w:p w:rsidR="00D02538" w:rsidRPr="00D02538" w:rsidRDefault="00D02538" w:rsidP="00D02538">
            <w:pPr>
              <w:contextualSpacing/>
              <w:jc w:val="center"/>
              <w:rPr>
                <w:rFonts w:ascii="Times New Roman" w:hAnsi="Times New Roman" w:cs="Times New Roman"/>
                <w:b/>
                <w:iCs/>
                <w:sz w:val="20"/>
                <w:szCs w:val="20"/>
              </w:rPr>
            </w:pPr>
            <w:r w:rsidRPr="00D02538">
              <w:rPr>
                <w:rFonts w:ascii="Times New Roman" w:hAnsi="Times New Roman" w:cs="Times New Roman"/>
                <w:b/>
                <w:iCs/>
                <w:sz w:val="20"/>
                <w:szCs w:val="20"/>
              </w:rPr>
              <w:t>Ученическая конференция «Защита исследовательских проектов» (3 ч)</w:t>
            </w:r>
          </w:p>
        </w:tc>
      </w:tr>
      <w:tr w:rsidR="00D02538" w:rsidRPr="00D02538" w:rsidTr="00AA3AEB">
        <w:tc>
          <w:tcPr>
            <w:tcW w:w="729" w:type="dxa"/>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98</w:t>
            </w:r>
          </w:p>
        </w:tc>
        <w:tc>
          <w:tcPr>
            <w:tcW w:w="711" w:type="dxa"/>
            <w:vMerge w:val="restart"/>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1-3</w:t>
            </w:r>
          </w:p>
          <w:p w:rsidR="00D02538" w:rsidRPr="00D02538" w:rsidRDefault="00D02538" w:rsidP="00D02538">
            <w:pPr>
              <w:contextualSpacing/>
              <w:jc w:val="both"/>
              <w:rPr>
                <w:rFonts w:ascii="Times New Roman" w:hAnsi="Times New Roman" w:cs="Times New Roman"/>
                <w:iCs/>
                <w:sz w:val="20"/>
                <w:szCs w:val="20"/>
              </w:rPr>
            </w:pPr>
          </w:p>
        </w:tc>
        <w:tc>
          <w:tcPr>
            <w:tcW w:w="2408" w:type="dxa"/>
            <w:vMerge w:val="restart"/>
          </w:tcPr>
          <w:p w:rsidR="00D02538" w:rsidRPr="00D02538" w:rsidRDefault="00D02538" w:rsidP="00D02538">
            <w:pPr>
              <w:rPr>
                <w:rFonts w:ascii="Times New Roman" w:hAnsi="Times New Roman" w:cs="Times New Roman"/>
                <w:sz w:val="20"/>
                <w:szCs w:val="20"/>
              </w:rPr>
            </w:pPr>
            <w:r w:rsidRPr="00D02538">
              <w:rPr>
                <w:rFonts w:ascii="Times New Roman" w:hAnsi="Times New Roman" w:cs="Times New Roman"/>
                <w:sz w:val="20"/>
                <w:szCs w:val="20"/>
              </w:rPr>
              <w:t>Защита исследовательских проектов</w:t>
            </w:r>
          </w:p>
        </w:tc>
        <w:tc>
          <w:tcPr>
            <w:tcW w:w="5670" w:type="dxa"/>
            <w:vMerge w:val="restart"/>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
                <w:iCs/>
                <w:sz w:val="20"/>
                <w:szCs w:val="20"/>
              </w:rPr>
              <w:t>Демонстрации.</w:t>
            </w:r>
            <w:r w:rsidRPr="00D02538">
              <w:rPr>
                <w:rFonts w:ascii="Times New Roman" w:hAnsi="Times New Roman" w:cs="Times New Roman"/>
                <w:iCs/>
                <w:sz w:val="20"/>
                <w:szCs w:val="20"/>
              </w:rPr>
              <w:t xml:space="preserve"> Презентации исследовательских проектов учащимися</w:t>
            </w:r>
          </w:p>
        </w:tc>
        <w:tc>
          <w:tcPr>
            <w:tcW w:w="5044" w:type="dxa"/>
            <w:vMerge w:val="restart"/>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Поиск, выделение, структурирование и представление в виде сообщения или презентации необходимой информации.</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 xml:space="preserve">Установление причинно-следственных связей, выстраивание логической цепи рассуждений и </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доказательств.</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Работа в группе.</w:t>
            </w:r>
          </w:p>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Выдвижение гипотезы и ее проверка с помощью запланированного эксперимента</w:t>
            </w:r>
          </w:p>
        </w:tc>
      </w:tr>
      <w:tr w:rsidR="00D02538" w:rsidRPr="00D02538" w:rsidTr="00AA3AEB">
        <w:tc>
          <w:tcPr>
            <w:tcW w:w="729" w:type="dxa"/>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99</w:t>
            </w:r>
          </w:p>
        </w:tc>
        <w:tc>
          <w:tcPr>
            <w:tcW w:w="711" w:type="dxa"/>
            <w:vMerge/>
          </w:tcPr>
          <w:p w:rsidR="00D02538" w:rsidRPr="00D02538" w:rsidRDefault="00D02538" w:rsidP="00D02538">
            <w:pPr>
              <w:contextualSpacing/>
              <w:jc w:val="both"/>
              <w:rPr>
                <w:rFonts w:ascii="Times New Roman" w:hAnsi="Times New Roman" w:cs="Times New Roman"/>
                <w:iCs/>
                <w:sz w:val="20"/>
                <w:szCs w:val="20"/>
              </w:rPr>
            </w:pPr>
          </w:p>
        </w:tc>
        <w:tc>
          <w:tcPr>
            <w:tcW w:w="2408" w:type="dxa"/>
            <w:vMerge/>
          </w:tcPr>
          <w:p w:rsidR="00D02538" w:rsidRPr="00D02538" w:rsidRDefault="00D02538" w:rsidP="00D02538">
            <w:pPr>
              <w:rPr>
                <w:rFonts w:ascii="Times New Roman" w:hAnsi="Times New Roman" w:cs="Times New Roman"/>
                <w:sz w:val="20"/>
                <w:szCs w:val="20"/>
              </w:rPr>
            </w:pPr>
          </w:p>
        </w:tc>
        <w:tc>
          <w:tcPr>
            <w:tcW w:w="5670" w:type="dxa"/>
            <w:vMerge/>
          </w:tcPr>
          <w:p w:rsidR="00D02538" w:rsidRPr="00D02538" w:rsidRDefault="00D02538" w:rsidP="00D02538">
            <w:pPr>
              <w:contextualSpacing/>
              <w:jc w:val="both"/>
              <w:rPr>
                <w:rFonts w:ascii="Times New Roman" w:hAnsi="Times New Roman" w:cs="Times New Roman"/>
                <w:iCs/>
                <w:sz w:val="20"/>
                <w:szCs w:val="20"/>
              </w:rPr>
            </w:pPr>
          </w:p>
        </w:tc>
        <w:tc>
          <w:tcPr>
            <w:tcW w:w="5044" w:type="dxa"/>
            <w:vMerge/>
          </w:tcPr>
          <w:p w:rsidR="00D02538" w:rsidRPr="00D02538" w:rsidRDefault="00D02538" w:rsidP="00D02538">
            <w:pPr>
              <w:contextualSpacing/>
              <w:jc w:val="both"/>
              <w:rPr>
                <w:rFonts w:ascii="Times New Roman" w:hAnsi="Times New Roman" w:cs="Times New Roman"/>
                <w:iCs/>
                <w:sz w:val="20"/>
                <w:szCs w:val="20"/>
              </w:rPr>
            </w:pPr>
          </w:p>
        </w:tc>
      </w:tr>
      <w:tr w:rsidR="00D02538" w:rsidRPr="00D02538" w:rsidTr="00AA3AEB">
        <w:tc>
          <w:tcPr>
            <w:tcW w:w="729" w:type="dxa"/>
          </w:tcPr>
          <w:p w:rsidR="00D02538" w:rsidRPr="00D02538" w:rsidRDefault="00D02538" w:rsidP="00D02538">
            <w:pPr>
              <w:contextualSpacing/>
              <w:jc w:val="both"/>
              <w:rPr>
                <w:rFonts w:ascii="Times New Roman" w:hAnsi="Times New Roman" w:cs="Times New Roman"/>
                <w:iCs/>
                <w:sz w:val="20"/>
                <w:szCs w:val="20"/>
              </w:rPr>
            </w:pPr>
            <w:r w:rsidRPr="00D02538">
              <w:rPr>
                <w:rFonts w:ascii="Times New Roman" w:hAnsi="Times New Roman" w:cs="Times New Roman"/>
                <w:iCs/>
                <w:sz w:val="20"/>
                <w:szCs w:val="20"/>
              </w:rPr>
              <w:t>100</w:t>
            </w:r>
          </w:p>
        </w:tc>
        <w:tc>
          <w:tcPr>
            <w:tcW w:w="711" w:type="dxa"/>
            <w:vMerge/>
          </w:tcPr>
          <w:p w:rsidR="00D02538" w:rsidRPr="00D02538" w:rsidRDefault="00D02538" w:rsidP="00D02538">
            <w:pPr>
              <w:contextualSpacing/>
              <w:jc w:val="both"/>
              <w:rPr>
                <w:rFonts w:ascii="Times New Roman" w:hAnsi="Times New Roman" w:cs="Times New Roman"/>
                <w:iCs/>
                <w:sz w:val="20"/>
                <w:szCs w:val="20"/>
              </w:rPr>
            </w:pPr>
          </w:p>
        </w:tc>
        <w:tc>
          <w:tcPr>
            <w:tcW w:w="2408" w:type="dxa"/>
            <w:vMerge/>
          </w:tcPr>
          <w:p w:rsidR="00D02538" w:rsidRPr="00D02538" w:rsidRDefault="00D02538" w:rsidP="00D02538">
            <w:pPr>
              <w:rPr>
                <w:rFonts w:ascii="Times New Roman" w:hAnsi="Times New Roman" w:cs="Times New Roman"/>
                <w:sz w:val="20"/>
                <w:szCs w:val="20"/>
              </w:rPr>
            </w:pPr>
          </w:p>
        </w:tc>
        <w:tc>
          <w:tcPr>
            <w:tcW w:w="5670" w:type="dxa"/>
            <w:vMerge/>
          </w:tcPr>
          <w:p w:rsidR="00D02538" w:rsidRPr="00D02538" w:rsidRDefault="00D02538" w:rsidP="00D02538">
            <w:pPr>
              <w:contextualSpacing/>
              <w:jc w:val="both"/>
              <w:rPr>
                <w:rFonts w:ascii="Times New Roman" w:hAnsi="Times New Roman" w:cs="Times New Roman"/>
                <w:iCs/>
                <w:sz w:val="20"/>
                <w:szCs w:val="20"/>
              </w:rPr>
            </w:pPr>
          </w:p>
        </w:tc>
        <w:tc>
          <w:tcPr>
            <w:tcW w:w="5044" w:type="dxa"/>
            <w:vMerge/>
          </w:tcPr>
          <w:p w:rsidR="00D02538" w:rsidRPr="00D02538" w:rsidRDefault="00D02538" w:rsidP="00D02538">
            <w:pPr>
              <w:contextualSpacing/>
              <w:jc w:val="both"/>
              <w:rPr>
                <w:rFonts w:ascii="Times New Roman" w:hAnsi="Times New Roman" w:cs="Times New Roman"/>
                <w:iCs/>
                <w:sz w:val="20"/>
                <w:szCs w:val="20"/>
              </w:rPr>
            </w:pPr>
          </w:p>
        </w:tc>
      </w:tr>
      <w:tr w:rsidR="00D02538" w:rsidRPr="00D02538" w:rsidTr="009C01FA">
        <w:tc>
          <w:tcPr>
            <w:tcW w:w="14562" w:type="dxa"/>
            <w:gridSpan w:val="5"/>
          </w:tcPr>
          <w:p w:rsidR="00D02538" w:rsidRPr="00D02538" w:rsidRDefault="00D02538" w:rsidP="00D02538">
            <w:pPr>
              <w:contextualSpacing/>
              <w:jc w:val="center"/>
              <w:rPr>
                <w:rFonts w:ascii="Times New Roman" w:hAnsi="Times New Roman" w:cs="Times New Roman"/>
                <w:iCs/>
                <w:sz w:val="20"/>
                <w:szCs w:val="20"/>
              </w:rPr>
            </w:pPr>
            <w:r w:rsidRPr="00D02538">
              <w:rPr>
                <w:rFonts w:ascii="Times New Roman" w:hAnsi="Times New Roman" w:cs="Times New Roman"/>
                <w:iCs/>
                <w:sz w:val="20"/>
                <w:szCs w:val="20"/>
              </w:rPr>
              <w:t>Резервное время (2 ч)</w:t>
            </w:r>
          </w:p>
        </w:tc>
      </w:tr>
    </w:tbl>
    <w:p w:rsidR="009A613E" w:rsidRDefault="009A613E" w:rsidP="007028A1">
      <w:pPr>
        <w:ind w:left="-167"/>
        <w:contextualSpacing/>
        <w:jc w:val="both"/>
        <w:rPr>
          <w:rFonts w:ascii="Times New Roman" w:hAnsi="Times New Roman" w:cs="Times New Roman"/>
          <w:b/>
          <w:iCs/>
          <w:sz w:val="20"/>
          <w:szCs w:val="20"/>
        </w:rPr>
      </w:pPr>
    </w:p>
    <w:p w:rsidR="00092B72" w:rsidRPr="00D02538" w:rsidRDefault="00092B72" w:rsidP="007028A1">
      <w:pPr>
        <w:ind w:left="-167"/>
        <w:contextualSpacing/>
        <w:jc w:val="both"/>
        <w:rPr>
          <w:rFonts w:ascii="Times New Roman" w:hAnsi="Times New Roman" w:cs="Times New Roman"/>
          <w:b/>
          <w:iCs/>
          <w:sz w:val="20"/>
          <w:szCs w:val="20"/>
        </w:rPr>
      </w:pPr>
    </w:p>
    <w:p w:rsidR="00930119" w:rsidRDefault="00930119" w:rsidP="00E7280A">
      <w:pPr>
        <w:ind w:left="-167"/>
        <w:contextualSpacing/>
        <w:jc w:val="center"/>
        <w:rPr>
          <w:rFonts w:ascii="Times New Roman" w:hAnsi="Times New Roman" w:cs="Times New Roman"/>
          <w:b/>
          <w:iCs/>
        </w:rPr>
      </w:pPr>
    </w:p>
    <w:p w:rsidR="007028A1" w:rsidRPr="00092B72" w:rsidRDefault="001E12AB" w:rsidP="00E7280A">
      <w:pPr>
        <w:ind w:left="-167"/>
        <w:contextualSpacing/>
        <w:jc w:val="center"/>
        <w:rPr>
          <w:rFonts w:ascii="Times New Roman" w:hAnsi="Times New Roman" w:cs="Times New Roman"/>
          <w:b/>
          <w:iCs/>
        </w:rPr>
      </w:pPr>
      <w:r w:rsidRPr="00092B72">
        <w:rPr>
          <w:rFonts w:ascii="Times New Roman" w:hAnsi="Times New Roman" w:cs="Times New Roman"/>
          <w:b/>
          <w:iCs/>
        </w:rPr>
        <w:t>Учебно-методическое обеспечение</w:t>
      </w:r>
    </w:p>
    <w:p w:rsidR="001E12AB" w:rsidRPr="00B177F8" w:rsidRDefault="001E12AB" w:rsidP="001E12AB">
      <w:pPr>
        <w:ind w:left="-167"/>
        <w:contextualSpacing/>
        <w:jc w:val="both"/>
        <w:rPr>
          <w:rFonts w:ascii="Times New Roman" w:hAnsi="Times New Roman" w:cs="Times New Roman"/>
          <w:iCs/>
          <w:sz w:val="20"/>
          <w:szCs w:val="20"/>
        </w:rPr>
      </w:pPr>
    </w:p>
    <w:p w:rsidR="00F845F2" w:rsidRPr="00B177F8" w:rsidRDefault="00F845F2" w:rsidP="00F845F2">
      <w:pPr>
        <w:ind w:left="-167"/>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Естествознание. Базовый уровень. 10—11 классы</w:t>
      </w:r>
      <w:proofErr w:type="gramStart"/>
      <w:r w:rsidRPr="00B177F8">
        <w:rPr>
          <w:rFonts w:ascii="Times New Roman" w:hAnsi="Times New Roman" w:cs="Times New Roman"/>
          <w:iCs/>
          <w:sz w:val="20"/>
          <w:szCs w:val="20"/>
        </w:rPr>
        <w:t xml:space="preserve"> :</w:t>
      </w:r>
      <w:proofErr w:type="gramEnd"/>
      <w:r w:rsidRPr="00B177F8">
        <w:rPr>
          <w:rFonts w:ascii="Times New Roman" w:hAnsi="Times New Roman" w:cs="Times New Roman"/>
          <w:iCs/>
          <w:sz w:val="20"/>
          <w:szCs w:val="20"/>
        </w:rPr>
        <w:t xml:space="preserve"> рабочая программа к линии УМК О. С. Габриеляна и др. : учебно-методическое пособие / О. С. Габриелян, С. А. Сладков. — М.: Дрофа, 2017.</w:t>
      </w:r>
    </w:p>
    <w:p w:rsidR="00DA0CA9" w:rsidRPr="00B177F8" w:rsidRDefault="00DA0CA9" w:rsidP="00F845F2">
      <w:pPr>
        <w:ind w:left="-167"/>
        <w:contextualSpacing/>
        <w:jc w:val="both"/>
        <w:rPr>
          <w:rFonts w:ascii="Times New Roman" w:hAnsi="Times New Roman" w:cs="Times New Roman"/>
          <w:iCs/>
          <w:sz w:val="20"/>
          <w:szCs w:val="20"/>
        </w:rPr>
      </w:pPr>
    </w:p>
    <w:p w:rsidR="00DA0CA9" w:rsidRPr="00B177F8" w:rsidRDefault="001E12AB" w:rsidP="00DA0CA9">
      <w:pPr>
        <w:ind w:left="-167"/>
        <w:contextualSpacing/>
        <w:jc w:val="both"/>
        <w:rPr>
          <w:rFonts w:ascii="Times New Roman" w:hAnsi="Times New Roman" w:cs="Times New Roman"/>
          <w:iCs/>
          <w:sz w:val="20"/>
          <w:szCs w:val="20"/>
        </w:rPr>
      </w:pPr>
      <w:r w:rsidRPr="00B177F8">
        <w:rPr>
          <w:rFonts w:ascii="Times New Roman" w:hAnsi="Times New Roman" w:cs="Times New Roman"/>
          <w:iCs/>
          <w:sz w:val="20"/>
          <w:szCs w:val="20"/>
        </w:rPr>
        <w:t>УМК «Естествознание. Базовый уровень». 10 класс</w:t>
      </w:r>
      <w:r w:rsidR="00DA0CA9" w:rsidRPr="00B177F8">
        <w:rPr>
          <w:rFonts w:ascii="Times New Roman" w:hAnsi="Times New Roman" w:cs="Times New Roman"/>
          <w:iCs/>
          <w:sz w:val="20"/>
          <w:szCs w:val="20"/>
        </w:rPr>
        <w:t>:</w:t>
      </w:r>
    </w:p>
    <w:p w:rsidR="001E12AB" w:rsidRPr="00B177F8" w:rsidRDefault="001E12AB" w:rsidP="00DA0CA9">
      <w:pPr>
        <w:pStyle w:val="a5"/>
        <w:numPr>
          <w:ilvl w:val="0"/>
          <w:numId w:val="18"/>
        </w:numPr>
        <w:jc w:val="both"/>
        <w:rPr>
          <w:rFonts w:ascii="Times New Roman" w:hAnsi="Times New Roman" w:cs="Times New Roman"/>
          <w:iCs/>
          <w:sz w:val="20"/>
          <w:szCs w:val="20"/>
        </w:rPr>
      </w:pPr>
      <w:r w:rsidRPr="00B177F8">
        <w:rPr>
          <w:rFonts w:ascii="Times New Roman" w:hAnsi="Times New Roman" w:cs="Times New Roman"/>
          <w:iCs/>
          <w:sz w:val="20"/>
          <w:szCs w:val="20"/>
        </w:rPr>
        <w:t xml:space="preserve">Естествознание. Базовый уровень. 10 класс. </w:t>
      </w:r>
      <w:proofErr w:type="gramStart"/>
      <w:r w:rsidRPr="00B177F8">
        <w:rPr>
          <w:rFonts w:ascii="Times New Roman" w:hAnsi="Times New Roman" w:cs="Times New Roman"/>
          <w:iCs/>
          <w:sz w:val="20"/>
          <w:szCs w:val="20"/>
        </w:rPr>
        <w:t>Учебник (авторы:</w:t>
      </w:r>
      <w:proofErr w:type="gramEnd"/>
      <w:r w:rsidRPr="00B177F8">
        <w:rPr>
          <w:rFonts w:ascii="Times New Roman" w:hAnsi="Times New Roman" w:cs="Times New Roman"/>
          <w:iCs/>
          <w:sz w:val="20"/>
          <w:szCs w:val="20"/>
        </w:rPr>
        <w:t xml:space="preserve"> </w:t>
      </w:r>
      <w:proofErr w:type="gramStart"/>
      <w:r w:rsidRPr="00B177F8">
        <w:rPr>
          <w:rFonts w:ascii="Times New Roman" w:hAnsi="Times New Roman" w:cs="Times New Roman"/>
          <w:iCs/>
          <w:sz w:val="20"/>
          <w:szCs w:val="20"/>
        </w:rPr>
        <w:t xml:space="preserve">О. С. Габриелян, И. Г. Остроумов, Н. С. </w:t>
      </w:r>
      <w:proofErr w:type="spellStart"/>
      <w:r w:rsidRPr="00B177F8">
        <w:rPr>
          <w:rFonts w:ascii="Times New Roman" w:hAnsi="Times New Roman" w:cs="Times New Roman"/>
          <w:iCs/>
          <w:sz w:val="20"/>
          <w:szCs w:val="20"/>
        </w:rPr>
        <w:t>Пурышева</w:t>
      </w:r>
      <w:proofErr w:type="spellEnd"/>
      <w:r w:rsidRPr="00B177F8">
        <w:rPr>
          <w:rFonts w:ascii="Times New Roman" w:hAnsi="Times New Roman" w:cs="Times New Roman"/>
          <w:iCs/>
          <w:sz w:val="20"/>
          <w:szCs w:val="20"/>
        </w:rPr>
        <w:t xml:space="preserve">, С. А. Сладков, В. И. </w:t>
      </w:r>
      <w:proofErr w:type="spellStart"/>
      <w:r w:rsidRPr="00B177F8">
        <w:rPr>
          <w:rFonts w:ascii="Times New Roman" w:hAnsi="Times New Roman" w:cs="Times New Roman"/>
          <w:iCs/>
          <w:sz w:val="20"/>
          <w:szCs w:val="20"/>
        </w:rPr>
        <w:t>Сивоглазов</w:t>
      </w:r>
      <w:proofErr w:type="spellEnd"/>
      <w:r w:rsidRPr="00B177F8">
        <w:rPr>
          <w:rFonts w:ascii="Times New Roman" w:hAnsi="Times New Roman" w:cs="Times New Roman"/>
          <w:iCs/>
          <w:sz w:val="20"/>
          <w:szCs w:val="20"/>
        </w:rPr>
        <w:t>).</w:t>
      </w:r>
      <w:proofErr w:type="gramEnd"/>
    </w:p>
    <w:p w:rsidR="00DA0CA9" w:rsidRPr="00B177F8" w:rsidRDefault="00DA0CA9" w:rsidP="00DA0CA9">
      <w:pPr>
        <w:pStyle w:val="a5"/>
        <w:numPr>
          <w:ilvl w:val="0"/>
          <w:numId w:val="18"/>
        </w:numPr>
        <w:jc w:val="both"/>
        <w:rPr>
          <w:rFonts w:ascii="Times New Roman" w:hAnsi="Times New Roman" w:cs="Times New Roman"/>
          <w:iCs/>
          <w:sz w:val="20"/>
          <w:szCs w:val="20"/>
        </w:rPr>
      </w:pPr>
      <w:r w:rsidRPr="00B177F8">
        <w:rPr>
          <w:rFonts w:ascii="Times New Roman" w:hAnsi="Times New Roman" w:cs="Times New Roman"/>
          <w:iCs/>
          <w:sz w:val="20"/>
          <w:szCs w:val="20"/>
        </w:rPr>
        <w:t xml:space="preserve">Естествознание. Учебно-методическое пособие </w:t>
      </w:r>
    </w:p>
    <w:p w:rsidR="001E12AB" w:rsidRPr="00B177F8" w:rsidRDefault="001E12AB" w:rsidP="00DA0CA9">
      <w:pPr>
        <w:pStyle w:val="a5"/>
        <w:numPr>
          <w:ilvl w:val="0"/>
          <w:numId w:val="18"/>
        </w:numPr>
        <w:jc w:val="both"/>
        <w:rPr>
          <w:rFonts w:ascii="Times New Roman" w:hAnsi="Times New Roman" w:cs="Times New Roman"/>
          <w:iCs/>
          <w:sz w:val="20"/>
          <w:szCs w:val="20"/>
        </w:rPr>
      </w:pPr>
      <w:r w:rsidRPr="00B177F8">
        <w:rPr>
          <w:rFonts w:ascii="Times New Roman" w:hAnsi="Times New Roman" w:cs="Times New Roman"/>
          <w:iCs/>
          <w:sz w:val="20"/>
          <w:szCs w:val="20"/>
        </w:rPr>
        <w:t xml:space="preserve">Естествознание. Базовый уровень. 10 класс. </w:t>
      </w:r>
      <w:proofErr w:type="gramStart"/>
      <w:r w:rsidRPr="00B177F8">
        <w:rPr>
          <w:rFonts w:ascii="Times New Roman" w:hAnsi="Times New Roman" w:cs="Times New Roman"/>
          <w:iCs/>
          <w:sz w:val="20"/>
          <w:szCs w:val="20"/>
        </w:rPr>
        <w:t>Книга для учителя (авторы:</w:t>
      </w:r>
      <w:proofErr w:type="gramEnd"/>
      <w:r w:rsidRPr="00B177F8">
        <w:rPr>
          <w:rFonts w:ascii="Times New Roman" w:hAnsi="Times New Roman" w:cs="Times New Roman"/>
          <w:iCs/>
          <w:sz w:val="20"/>
          <w:szCs w:val="20"/>
        </w:rPr>
        <w:t xml:space="preserve"> </w:t>
      </w:r>
      <w:proofErr w:type="gramStart"/>
      <w:r w:rsidRPr="00B177F8">
        <w:rPr>
          <w:rFonts w:ascii="Times New Roman" w:hAnsi="Times New Roman" w:cs="Times New Roman"/>
          <w:iCs/>
          <w:sz w:val="20"/>
          <w:szCs w:val="20"/>
        </w:rPr>
        <w:t>О. С. Габриелян, С. А. Сладков, И. Г. Остроумов).</w:t>
      </w:r>
      <w:proofErr w:type="gramEnd"/>
    </w:p>
    <w:p w:rsidR="001E12AB" w:rsidRPr="00B177F8" w:rsidRDefault="001E12AB" w:rsidP="00DA0CA9">
      <w:pPr>
        <w:pStyle w:val="a5"/>
        <w:numPr>
          <w:ilvl w:val="0"/>
          <w:numId w:val="18"/>
        </w:numPr>
        <w:jc w:val="both"/>
        <w:rPr>
          <w:rFonts w:ascii="Times New Roman" w:hAnsi="Times New Roman" w:cs="Times New Roman"/>
          <w:iCs/>
          <w:sz w:val="20"/>
          <w:szCs w:val="20"/>
        </w:rPr>
      </w:pPr>
      <w:r w:rsidRPr="00B177F8">
        <w:rPr>
          <w:rFonts w:ascii="Times New Roman" w:hAnsi="Times New Roman" w:cs="Times New Roman"/>
          <w:iCs/>
          <w:sz w:val="20"/>
          <w:szCs w:val="20"/>
        </w:rPr>
        <w:t xml:space="preserve">Естествознание. Базовый уровень. 10 класс. </w:t>
      </w:r>
      <w:proofErr w:type="gramStart"/>
      <w:r w:rsidRPr="00B177F8">
        <w:rPr>
          <w:rFonts w:ascii="Times New Roman" w:hAnsi="Times New Roman" w:cs="Times New Roman"/>
          <w:iCs/>
          <w:sz w:val="20"/>
          <w:szCs w:val="20"/>
        </w:rPr>
        <w:t>Рабочая тетрадь (авторы:</w:t>
      </w:r>
      <w:proofErr w:type="gramEnd"/>
      <w:r w:rsidRPr="00B177F8">
        <w:rPr>
          <w:rFonts w:ascii="Times New Roman" w:hAnsi="Times New Roman" w:cs="Times New Roman"/>
          <w:iCs/>
          <w:sz w:val="20"/>
          <w:szCs w:val="20"/>
        </w:rPr>
        <w:t xml:space="preserve"> </w:t>
      </w:r>
      <w:proofErr w:type="gramStart"/>
      <w:r w:rsidRPr="00B177F8">
        <w:rPr>
          <w:rFonts w:ascii="Times New Roman" w:hAnsi="Times New Roman" w:cs="Times New Roman"/>
          <w:iCs/>
          <w:sz w:val="20"/>
          <w:szCs w:val="20"/>
        </w:rPr>
        <w:t>О. С. Габриелян, С. А. Сладков).</w:t>
      </w:r>
      <w:proofErr w:type="gramEnd"/>
    </w:p>
    <w:p w:rsidR="001E12AB" w:rsidRPr="00B177F8" w:rsidRDefault="001E12AB" w:rsidP="00DA0CA9">
      <w:pPr>
        <w:pStyle w:val="a5"/>
        <w:numPr>
          <w:ilvl w:val="0"/>
          <w:numId w:val="18"/>
        </w:numPr>
        <w:jc w:val="both"/>
        <w:rPr>
          <w:rFonts w:ascii="Times New Roman" w:hAnsi="Times New Roman" w:cs="Times New Roman"/>
          <w:iCs/>
          <w:sz w:val="20"/>
          <w:szCs w:val="20"/>
        </w:rPr>
      </w:pPr>
      <w:r w:rsidRPr="00B177F8">
        <w:rPr>
          <w:rFonts w:ascii="Times New Roman" w:hAnsi="Times New Roman" w:cs="Times New Roman"/>
          <w:iCs/>
          <w:sz w:val="20"/>
          <w:szCs w:val="20"/>
        </w:rPr>
        <w:t>Электронная форма учебника.</w:t>
      </w:r>
    </w:p>
    <w:p w:rsidR="00930119" w:rsidRDefault="00930119" w:rsidP="00930119">
      <w:pPr>
        <w:pStyle w:val="af4"/>
        <w:ind w:left="0" w:firstLine="0"/>
      </w:pPr>
      <w:r w:rsidRPr="0083535F">
        <w:rPr>
          <w:b/>
        </w:rPr>
        <w:t>ЦОР</w:t>
      </w:r>
      <w:r>
        <w:rPr>
          <w:b/>
        </w:rPr>
        <w:t xml:space="preserve"> </w:t>
      </w:r>
    </w:p>
    <w:p w:rsidR="00930119" w:rsidRDefault="00930119" w:rsidP="00930119">
      <w:pPr>
        <w:pStyle w:val="af4"/>
        <w:numPr>
          <w:ilvl w:val="0"/>
          <w:numId w:val="31"/>
        </w:numPr>
      </w:pPr>
      <w:proofErr w:type="spellStart"/>
      <w:r>
        <w:t>ЯКласс</w:t>
      </w:r>
      <w:proofErr w:type="spellEnd"/>
      <w:r>
        <w:t xml:space="preserve">        </w:t>
      </w:r>
      <w:hyperlink r:id="rId8" w:history="1">
        <w:r w:rsidRPr="00081501">
          <w:rPr>
            <w:rStyle w:val="af3"/>
          </w:rPr>
          <w:t>https://www.yaklass</w:t>
        </w:r>
      </w:hyperlink>
      <w:r>
        <w:t>.</w:t>
      </w:r>
      <w:r w:rsidRPr="00BF16B0">
        <w:t xml:space="preserve"> </w:t>
      </w:r>
    </w:p>
    <w:p w:rsidR="00930119" w:rsidRDefault="00930119" w:rsidP="00930119">
      <w:pPr>
        <w:pStyle w:val="af4"/>
        <w:numPr>
          <w:ilvl w:val="0"/>
          <w:numId w:val="31"/>
        </w:numPr>
      </w:pPr>
      <w:proofErr w:type="spellStart"/>
      <w:r>
        <w:t>Фоксфорд</w:t>
      </w:r>
      <w:proofErr w:type="spellEnd"/>
      <w:r>
        <w:t xml:space="preserve">   </w:t>
      </w:r>
      <w:hyperlink r:id="rId9" w:history="1">
        <w:r w:rsidRPr="00081501">
          <w:rPr>
            <w:rStyle w:val="af3"/>
          </w:rPr>
          <w:t>https://foxford.ru</w:t>
        </w:r>
      </w:hyperlink>
    </w:p>
    <w:p w:rsidR="00930119" w:rsidRDefault="00930119" w:rsidP="00930119">
      <w:pPr>
        <w:pStyle w:val="af4"/>
        <w:numPr>
          <w:ilvl w:val="0"/>
          <w:numId w:val="31"/>
        </w:numPr>
      </w:pPr>
      <w:r>
        <w:t xml:space="preserve">Решу ЕГЭ   </w:t>
      </w:r>
      <w:hyperlink r:id="rId10" w:history="1">
        <w:r w:rsidRPr="00081501">
          <w:rPr>
            <w:rStyle w:val="af3"/>
          </w:rPr>
          <w:t>https://chem-ege.sdamgia.ru/</w:t>
        </w:r>
      </w:hyperlink>
    </w:p>
    <w:p w:rsidR="00930119" w:rsidRDefault="00930119" w:rsidP="00930119">
      <w:pPr>
        <w:pStyle w:val="af4"/>
        <w:numPr>
          <w:ilvl w:val="0"/>
          <w:numId w:val="31"/>
        </w:numPr>
      </w:pPr>
      <w:proofErr w:type="spellStart"/>
      <w:r>
        <w:t>Инфоурок</w:t>
      </w:r>
      <w:proofErr w:type="spellEnd"/>
      <w:r>
        <w:t xml:space="preserve"> видео  </w:t>
      </w:r>
      <w:proofErr w:type="spellStart"/>
      <w:r w:rsidRPr="00106228">
        <w:t>infourok.ru</w:t>
      </w:r>
      <w:proofErr w:type="spellEnd"/>
      <w:r>
        <w:t xml:space="preserve">  </w:t>
      </w:r>
      <w:hyperlink r:id="rId11" w:history="1">
        <w:r w:rsidRPr="00081501">
          <w:rPr>
            <w:rStyle w:val="af3"/>
          </w:rPr>
          <w:t>https://iu.ru/video-lessons?klass</w:t>
        </w:r>
      </w:hyperlink>
    </w:p>
    <w:p w:rsidR="00930119" w:rsidRPr="00C24D64" w:rsidRDefault="00930119" w:rsidP="00930119">
      <w:pPr>
        <w:pStyle w:val="af4"/>
        <w:numPr>
          <w:ilvl w:val="0"/>
          <w:numId w:val="31"/>
        </w:numPr>
      </w:pPr>
      <w:r>
        <w:t xml:space="preserve">РЭШ </w:t>
      </w:r>
      <w:hyperlink r:id="rId12" w:history="1">
        <w:r w:rsidRPr="00081501">
          <w:rPr>
            <w:rStyle w:val="af3"/>
          </w:rPr>
          <w:t>https://resh.edu.ru/</w:t>
        </w:r>
      </w:hyperlink>
    </w:p>
    <w:p w:rsidR="00930119" w:rsidRDefault="00930119" w:rsidP="00930119">
      <w:pPr>
        <w:rPr>
          <w:b/>
          <w:sz w:val="32"/>
        </w:rPr>
      </w:pPr>
      <w:r w:rsidRPr="00241135">
        <w:rPr>
          <w:b/>
          <w:sz w:val="32"/>
        </w:rPr>
        <w:t xml:space="preserve">Ресурсы по </w:t>
      </w:r>
      <w:proofErr w:type="spellStart"/>
      <w:r w:rsidRPr="00241135">
        <w:rPr>
          <w:b/>
          <w:sz w:val="32"/>
        </w:rPr>
        <w:t>фг</w:t>
      </w:r>
      <w:proofErr w:type="spellEnd"/>
      <w:r>
        <w:rPr>
          <w:b/>
          <w:sz w:val="32"/>
        </w:rPr>
        <w:t>:</w:t>
      </w:r>
    </w:p>
    <w:p w:rsidR="00930119" w:rsidRPr="00241135" w:rsidRDefault="007B2464" w:rsidP="00930119">
      <w:pPr>
        <w:pStyle w:val="a5"/>
        <w:numPr>
          <w:ilvl w:val="0"/>
          <w:numId w:val="32"/>
        </w:numPr>
        <w:spacing w:after="0" w:line="240" w:lineRule="auto"/>
        <w:rPr>
          <w:b/>
          <w:sz w:val="32"/>
        </w:rPr>
      </w:pPr>
      <w:hyperlink r:id="rId13" w:tgtFrame="_blank" w:history="1">
        <w:r w:rsidR="00930119" w:rsidRPr="00241135">
          <w:rPr>
            <w:rStyle w:val="af3"/>
            <w:rFonts w:ascii="Tahoma" w:hAnsi="Tahoma" w:cs="Tahoma"/>
            <w:color w:val="007AD0"/>
            <w:sz w:val="21"/>
            <w:szCs w:val="21"/>
          </w:rPr>
          <w:t>http://skiv.instrao.ru/bank-zadaniy/</w:t>
        </w:r>
      </w:hyperlink>
      <w:r w:rsidR="00930119" w:rsidRPr="00241135">
        <w:rPr>
          <w:rFonts w:ascii="Tahoma" w:hAnsi="Tahoma" w:cs="Tahoma"/>
          <w:color w:val="555555"/>
          <w:sz w:val="21"/>
          <w:szCs w:val="21"/>
        </w:rPr>
        <w:t>.</w:t>
      </w:r>
    </w:p>
    <w:p w:rsidR="00930119" w:rsidRPr="00241135" w:rsidRDefault="007B2464" w:rsidP="00930119">
      <w:pPr>
        <w:pStyle w:val="a5"/>
        <w:numPr>
          <w:ilvl w:val="0"/>
          <w:numId w:val="32"/>
        </w:numPr>
        <w:spacing w:after="0" w:line="240" w:lineRule="auto"/>
        <w:rPr>
          <w:b/>
          <w:sz w:val="32"/>
        </w:rPr>
      </w:pPr>
      <w:hyperlink r:id="rId14" w:tgtFrame="_blank" w:history="1">
        <w:r w:rsidR="00930119">
          <w:rPr>
            <w:rStyle w:val="af3"/>
            <w:rFonts w:ascii="Tahoma" w:hAnsi="Tahoma" w:cs="Tahoma"/>
            <w:color w:val="007AD0"/>
            <w:sz w:val="21"/>
            <w:szCs w:val="21"/>
          </w:rPr>
          <w:t>http://center-imc.ru/wp-content/uploads/2020/02/10120.pdf</w:t>
        </w:r>
      </w:hyperlink>
      <w:r w:rsidR="00930119">
        <w:rPr>
          <w:rFonts w:ascii="Tahoma" w:hAnsi="Tahoma" w:cs="Tahoma"/>
          <w:color w:val="555555"/>
          <w:sz w:val="21"/>
          <w:szCs w:val="21"/>
        </w:rPr>
        <w:t>. </w:t>
      </w:r>
    </w:p>
    <w:p w:rsidR="00930119" w:rsidRDefault="00930119" w:rsidP="00930119">
      <w:pPr>
        <w:pStyle w:val="Default"/>
        <w:rPr>
          <w:b/>
          <w:lang w:eastAsia="ru-RU"/>
        </w:rPr>
      </w:pPr>
    </w:p>
    <w:p w:rsidR="009C73FF" w:rsidRPr="009C73FF" w:rsidRDefault="009C73FF" w:rsidP="009C73FF">
      <w:pPr>
        <w:ind w:left="-167"/>
        <w:contextualSpacing/>
        <w:jc w:val="both"/>
        <w:rPr>
          <w:rFonts w:ascii="Times New Roman" w:hAnsi="Times New Roman" w:cs="Times New Roman"/>
          <w:iCs/>
          <w:sz w:val="24"/>
          <w:szCs w:val="24"/>
        </w:rPr>
      </w:pPr>
    </w:p>
    <w:p w:rsidR="00B65616" w:rsidRPr="00B65616" w:rsidRDefault="00B65616" w:rsidP="00B65616">
      <w:pPr>
        <w:contextualSpacing/>
        <w:jc w:val="both"/>
        <w:rPr>
          <w:rFonts w:ascii="Times New Roman" w:hAnsi="Times New Roman" w:cs="Times New Roman"/>
          <w:sz w:val="24"/>
          <w:szCs w:val="24"/>
        </w:rPr>
      </w:pPr>
    </w:p>
    <w:p w:rsidR="007F6260" w:rsidRDefault="007F6260"/>
    <w:sectPr w:rsidR="007F6260" w:rsidSect="00E0335E">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97" w:rsidRDefault="000D0797" w:rsidP="005375CD">
      <w:pPr>
        <w:spacing w:after="0" w:line="240" w:lineRule="auto"/>
      </w:pPr>
      <w:r>
        <w:separator/>
      </w:r>
    </w:p>
  </w:endnote>
  <w:endnote w:type="continuationSeparator" w:id="0">
    <w:p w:rsidR="000D0797" w:rsidRDefault="000D0797" w:rsidP="00537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D" w:rsidRDefault="00FF4F4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59411"/>
    </w:sdtPr>
    <w:sdtContent>
      <w:p w:rsidR="00FF4F4D" w:rsidRDefault="007B2464">
        <w:pPr>
          <w:pStyle w:val="af1"/>
          <w:jc w:val="right"/>
        </w:pPr>
        <w:fldSimple w:instr="PAGE   \* MERGEFORMAT">
          <w:r w:rsidR="00DC078C">
            <w:rPr>
              <w:noProof/>
            </w:rPr>
            <w:t>38</w:t>
          </w:r>
        </w:fldSimple>
      </w:p>
    </w:sdtContent>
  </w:sdt>
  <w:p w:rsidR="00FF4F4D" w:rsidRDefault="00FF4F4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D" w:rsidRDefault="00FF4F4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97" w:rsidRDefault="000D0797" w:rsidP="005375CD">
      <w:pPr>
        <w:spacing w:after="0" w:line="240" w:lineRule="auto"/>
      </w:pPr>
      <w:r>
        <w:separator/>
      </w:r>
    </w:p>
  </w:footnote>
  <w:footnote w:type="continuationSeparator" w:id="0">
    <w:p w:rsidR="000D0797" w:rsidRDefault="000D0797" w:rsidP="00537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D" w:rsidRDefault="00FF4F4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D" w:rsidRDefault="00FF4F4D">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D" w:rsidRDefault="00FF4F4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17" w:hanging="284"/>
      </w:pPr>
      <w:rPr>
        <w:rFonts w:ascii="Book Antiqua" w:hAnsi="Book Antiqua" w:cs="Book Antiqua"/>
        <w:b/>
        <w:bCs/>
        <w:color w:val="231F20"/>
        <w:w w:val="118"/>
        <w:position w:val="-2"/>
        <w:sz w:val="20"/>
        <w:szCs w:val="20"/>
      </w:rPr>
    </w:lvl>
    <w:lvl w:ilvl="1">
      <w:numFmt w:val="bullet"/>
      <w:lvlText w:val="•"/>
      <w:lvlJc w:val="left"/>
      <w:pPr>
        <w:ind w:left="763" w:hanging="284"/>
      </w:pPr>
    </w:lvl>
    <w:lvl w:ilvl="2">
      <w:numFmt w:val="bullet"/>
      <w:lvlText w:val="•"/>
      <w:lvlJc w:val="left"/>
      <w:pPr>
        <w:ind w:left="1409" w:hanging="284"/>
      </w:pPr>
    </w:lvl>
    <w:lvl w:ilvl="3">
      <w:numFmt w:val="bullet"/>
      <w:lvlText w:val="•"/>
      <w:lvlJc w:val="left"/>
      <w:pPr>
        <w:ind w:left="2055" w:hanging="284"/>
      </w:pPr>
    </w:lvl>
    <w:lvl w:ilvl="4">
      <w:numFmt w:val="bullet"/>
      <w:lvlText w:val="•"/>
      <w:lvlJc w:val="left"/>
      <w:pPr>
        <w:ind w:left="2701" w:hanging="284"/>
      </w:pPr>
    </w:lvl>
    <w:lvl w:ilvl="5">
      <w:numFmt w:val="bullet"/>
      <w:lvlText w:val="•"/>
      <w:lvlJc w:val="left"/>
      <w:pPr>
        <w:ind w:left="3347" w:hanging="284"/>
      </w:pPr>
    </w:lvl>
    <w:lvl w:ilvl="6">
      <w:numFmt w:val="bullet"/>
      <w:lvlText w:val="•"/>
      <w:lvlJc w:val="left"/>
      <w:pPr>
        <w:ind w:left="3993" w:hanging="284"/>
      </w:pPr>
    </w:lvl>
    <w:lvl w:ilvl="7">
      <w:numFmt w:val="bullet"/>
      <w:lvlText w:val="•"/>
      <w:lvlJc w:val="left"/>
      <w:pPr>
        <w:ind w:left="4639" w:hanging="284"/>
      </w:pPr>
    </w:lvl>
    <w:lvl w:ilvl="8">
      <w:numFmt w:val="bullet"/>
      <w:lvlText w:val="•"/>
      <w:lvlJc w:val="left"/>
      <w:pPr>
        <w:ind w:left="5285" w:hanging="284"/>
      </w:pPr>
    </w:lvl>
  </w:abstractNum>
  <w:abstractNum w:abstractNumId="1">
    <w:nsid w:val="00E91583"/>
    <w:multiLevelType w:val="hybridMultilevel"/>
    <w:tmpl w:val="FD381900"/>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E5B9C"/>
    <w:multiLevelType w:val="hybridMultilevel"/>
    <w:tmpl w:val="D2BAA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82EDD"/>
    <w:multiLevelType w:val="hybridMultilevel"/>
    <w:tmpl w:val="20B4F1DA"/>
    <w:lvl w:ilvl="0" w:tplc="8E3E8970">
      <w:numFmt w:val="bullet"/>
      <w:lvlText w:val="•"/>
      <w:lvlJc w:val="left"/>
      <w:pPr>
        <w:ind w:left="654" w:hanging="360"/>
      </w:pPr>
      <w:rPr>
        <w:rFonts w:ascii="Times New Roman" w:eastAsiaTheme="minorHAnsi"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4">
    <w:nsid w:val="05F82AC3"/>
    <w:multiLevelType w:val="hybridMultilevel"/>
    <w:tmpl w:val="00B430B6"/>
    <w:lvl w:ilvl="0" w:tplc="BAFE5396">
      <w:start w:val="1"/>
      <w:numFmt w:val="decimal"/>
      <w:lvlText w:val="%1."/>
      <w:lvlJc w:val="left"/>
      <w:pPr>
        <w:ind w:left="193" w:hanging="360"/>
      </w:pPr>
      <w:rPr>
        <w:rFonts w:hint="default"/>
      </w:rPr>
    </w:lvl>
    <w:lvl w:ilvl="1" w:tplc="04190019" w:tentative="1">
      <w:start w:val="1"/>
      <w:numFmt w:val="lowerLetter"/>
      <w:lvlText w:val="%2."/>
      <w:lvlJc w:val="left"/>
      <w:pPr>
        <w:ind w:left="913" w:hanging="360"/>
      </w:pPr>
    </w:lvl>
    <w:lvl w:ilvl="2" w:tplc="0419001B" w:tentative="1">
      <w:start w:val="1"/>
      <w:numFmt w:val="lowerRoman"/>
      <w:lvlText w:val="%3."/>
      <w:lvlJc w:val="right"/>
      <w:pPr>
        <w:ind w:left="1633" w:hanging="180"/>
      </w:pPr>
    </w:lvl>
    <w:lvl w:ilvl="3" w:tplc="0419000F" w:tentative="1">
      <w:start w:val="1"/>
      <w:numFmt w:val="decimal"/>
      <w:lvlText w:val="%4."/>
      <w:lvlJc w:val="left"/>
      <w:pPr>
        <w:ind w:left="2353" w:hanging="360"/>
      </w:pPr>
    </w:lvl>
    <w:lvl w:ilvl="4" w:tplc="04190019" w:tentative="1">
      <w:start w:val="1"/>
      <w:numFmt w:val="lowerLetter"/>
      <w:lvlText w:val="%5."/>
      <w:lvlJc w:val="left"/>
      <w:pPr>
        <w:ind w:left="3073" w:hanging="360"/>
      </w:pPr>
    </w:lvl>
    <w:lvl w:ilvl="5" w:tplc="0419001B" w:tentative="1">
      <w:start w:val="1"/>
      <w:numFmt w:val="lowerRoman"/>
      <w:lvlText w:val="%6."/>
      <w:lvlJc w:val="right"/>
      <w:pPr>
        <w:ind w:left="3793" w:hanging="180"/>
      </w:pPr>
    </w:lvl>
    <w:lvl w:ilvl="6" w:tplc="0419000F" w:tentative="1">
      <w:start w:val="1"/>
      <w:numFmt w:val="decimal"/>
      <w:lvlText w:val="%7."/>
      <w:lvlJc w:val="left"/>
      <w:pPr>
        <w:ind w:left="4513" w:hanging="360"/>
      </w:pPr>
    </w:lvl>
    <w:lvl w:ilvl="7" w:tplc="04190019" w:tentative="1">
      <w:start w:val="1"/>
      <w:numFmt w:val="lowerLetter"/>
      <w:lvlText w:val="%8."/>
      <w:lvlJc w:val="left"/>
      <w:pPr>
        <w:ind w:left="5233" w:hanging="360"/>
      </w:pPr>
    </w:lvl>
    <w:lvl w:ilvl="8" w:tplc="0419001B" w:tentative="1">
      <w:start w:val="1"/>
      <w:numFmt w:val="lowerRoman"/>
      <w:lvlText w:val="%9."/>
      <w:lvlJc w:val="right"/>
      <w:pPr>
        <w:ind w:left="5953" w:hanging="180"/>
      </w:pPr>
    </w:lvl>
  </w:abstractNum>
  <w:abstractNum w:abstractNumId="5">
    <w:nsid w:val="0FB2424D"/>
    <w:multiLevelType w:val="hybridMultilevel"/>
    <w:tmpl w:val="65E68B6A"/>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C23637"/>
    <w:multiLevelType w:val="hybridMultilevel"/>
    <w:tmpl w:val="59127508"/>
    <w:lvl w:ilvl="0" w:tplc="04190005">
      <w:start w:val="1"/>
      <w:numFmt w:val="bullet"/>
      <w:lvlText w:val=""/>
      <w:lvlJc w:val="left"/>
      <w:pPr>
        <w:ind w:left="269" w:hanging="360"/>
      </w:pPr>
      <w:rPr>
        <w:rFonts w:ascii="Wingdings" w:hAnsi="Wingdings" w:hint="default"/>
      </w:rPr>
    </w:lvl>
    <w:lvl w:ilvl="1" w:tplc="04190003" w:tentative="1">
      <w:start w:val="1"/>
      <w:numFmt w:val="bullet"/>
      <w:lvlText w:val="o"/>
      <w:lvlJc w:val="left"/>
      <w:pPr>
        <w:ind w:left="989" w:hanging="360"/>
      </w:pPr>
      <w:rPr>
        <w:rFonts w:ascii="Courier New" w:hAnsi="Courier New" w:cs="Courier New" w:hint="default"/>
      </w:rPr>
    </w:lvl>
    <w:lvl w:ilvl="2" w:tplc="04190005" w:tentative="1">
      <w:start w:val="1"/>
      <w:numFmt w:val="bullet"/>
      <w:lvlText w:val=""/>
      <w:lvlJc w:val="left"/>
      <w:pPr>
        <w:ind w:left="1709" w:hanging="360"/>
      </w:pPr>
      <w:rPr>
        <w:rFonts w:ascii="Wingdings" w:hAnsi="Wingdings" w:hint="default"/>
      </w:rPr>
    </w:lvl>
    <w:lvl w:ilvl="3" w:tplc="04190001" w:tentative="1">
      <w:start w:val="1"/>
      <w:numFmt w:val="bullet"/>
      <w:lvlText w:val=""/>
      <w:lvlJc w:val="left"/>
      <w:pPr>
        <w:ind w:left="2429" w:hanging="360"/>
      </w:pPr>
      <w:rPr>
        <w:rFonts w:ascii="Symbol" w:hAnsi="Symbol" w:hint="default"/>
      </w:rPr>
    </w:lvl>
    <w:lvl w:ilvl="4" w:tplc="04190003" w:tentative="1">
      <w:start w:val="1"/>
      <w:numFmt w:val="bullet"/>
      <w:lvlText w:val="o"/>
      <w:lvlJc w:val="left"/>
      <w:pPr>
        <w:ind w:left="3149" w:hanging="360"/>
      </w:pPr>
      <w:rPr>
        <w:rFonts w:ascii="Courier New" w:hAnsi="Courier New" w:cs="Courier New" w:hint="default"/>
      </w:rPr>
    </w:lvl>
    <w:lvl w:ilvl="5" w:tplc="04190005" w:tentative="1">
      <w:start w:val="1"/>
      <w:numFmt w:val="bullet"/>
      <w:lvlText w:val=""/>
      <w:lvlJc w:val="left"/>
      <w:pPr>
        <w:ind w:left="3869" w:hanging="360"/>
      </w:pPr>
      <w:rPr>
        <w:rFonts w:ascii="Wingdings" w:hAnsi="Wingdings" w:hint="default"/>
      </w:rPr>
    </w:lvl>
    <w:lvl w:ilvl="6" w:tplc="04190001" w:tentative="1">
      <w:start w:val="1"/>
      <w:numFmt w:val="bullet"/>
      <w:lvlText w:val=""/>
      <w:lvlJc w:val="left"/>
      <w:pPr>
        <w:ind w:left="4589" w:hanging="360"/>
      </w:pPr>
      <w:rPr>
        <w:rFonts w:ascii="Symbol" w:hAnsi="Symbol" w:hint="default"/>
      </w:rPr>
    </w:lvl>
    <w:lvl w:ilvl="7" w:tplc="04190003" w:tentative="1">
      <w:start w:val="1"/>
      <w:numFmt w:val="bullet"/>
      <w:lvlText w:val="o"/>
      <w:lvlJc w:val="left"/>
      <w:pPr>
        <w:ind w:left="5309" w:hanging="360"/>
      </w:pPr>
      <w:rPr>
        <w:rFonts w:ascii="Courier New" w:hAnsi="Courier New" w:cs="Courier New" w:hint="default"/>
      </w:rPr>
    </w:lvl>
    <w:lvl w:ilvl="8" w:tplc="04190005" w:tentative="1">
      <w:start w:val="1"/>
      <w:numFmt w:val="bullet"/>
      <w:lvlText w:val=""/>
      <w:lvlJc w:val="left"/>
      <w:pPr>
        <w:ind w:left="6029" w:hanging="360"/>
      </w:pPr>
      <w:rPr>
        <w:rFonts w:ascii="Wingdings" w:hAnsi="Wingdings" w:hint="default"/>
      </w:rPr>
    </w:lvl>
  </w:abstractNum>
  <w:abstractNum w:abstractNumId="7">
    <w:nsid w:val="1E3B6282"/>
    <w:multiLevelType w:val="hybridMultilevel"/>
    <w:tmpl w:val="D6E6BBF2"/>
    <w:lvl w:ilvl="0" w:tplc="04190005">
      <w:start w:val="1"/>
      <w:numFmt w:val="bullet"/>
      <w:lvlText w:val=""/>
      <w:lvlJc w:val="left"/>
      <w:pPr>
        <w:ind w:left="269" w:hanging="360"/>
      </w:pPr>
      <w:rPr>
        <w:rFonts w:ascii="Wingdings" w:hAnsi="Wingdings" w:hint="default"/>
      </w:rPr>
    </w:lvl>
    <w:lvl w:ilvl="1" w:tplc="04190003" w:tentative="1">
      <w:start w:val="1"/>
      <w:numFmt w:val="bullet"/>
      <w:lvlText w:val="o"/>
      <w:lvlJc w:val="left"/>
      <w:pPr>
        <w:ind w:left="989" w:hanging="360"/>
      </w:pPr>
      <w:rPr>
        <w:rFonts w:ascii="Courier New" w:hAnsi="Courier New" w:cs="Courier New" w:hint="default"/>
      </w:rPr>
    </w:lvl>
    <w:lvl w:ilvl="2" w:tplc="04190005" w:tentative="1">
      <w:start w:val="1"/>
      <w:numFmt w:val="bullet"/>
      <w:lvlText w:val=""/>
      <w:lvlJc w:val="left"/>
      <w:pPr>
        <w:ind w:left="1709" w:hanging="360"/>
      </w:pPr>
      <w:rPr>
        <w:rFonts w:ascii="Wingdings" w:hAnsi="Wingdings" w:hint="default"/>
      </w:rPr>
    </w:lvl>
    <w:lvl w:ilvl="3" w:tplc="04190001" w:tentative="1">
      <w:start w:val="1"/>
      <w:numFmt w:val="bullet"/>
      <w:lvlText w:val=""/>
      <w:lvlJc w:val="left"/>
      <w:pPr>
        <w:ind w:left="2429" w:hanging="360"/>
      </w:pPr>
      <w:rPr>
        <w:rFonts w:ascii="Symbol" w:hAnsi="Symbol" w:hint="default"/>
      </w:rPr>
    </w:lvl>
    <w:lvl w:ilvl="4" w:tplc="04190003" w:tentative="1">
      <w:start w:val="1"/>
      <w:numFmt w:val="bullet"/>
      <w:lvlText w:val="o"/>
      <w:lvlJc w:val="left"/>
      <w:pPr>
        <w:ind w:left="3149" w:hanging="360"/>
      </w:pPr>
      <w:rPr>
        <w:rFonts w:ascii="Courier New" w:hAnsi="Courier New" w:cs="Courier New" w:hint="default"/>
      </w:rPr>
    </w:lvl>
    <w:lvl w:ilvl="5" w:tplc="04190005" w:tentative="1">
      <w:start w:val="1"/>
      <w:numFmt w:val="bullet"/>
      <w:lvlText w:val=""/>
      <w:lvlJc w:val="left"/>
      <w:pPr>
        <w:ind w:left="3869" w:hanging="360"/>
      </w:pPr>
      <w:rPr>
        <w:rFonts w:ascii="Wingdings" w:hAnsi="Wingdings" w:hint="default"/>
      </w:rPr>
    </w:lvl>
    <w:lvl w:ilvl="6" w:tplc="04190001" w:tentative="1">
      <w:start w:val="1"/>
      <w:numFmt w:val="bullet"/>
      <w:lvlText w:val=""/>
      <w:lvlJc w:val="left"/>
      <w:pPr>
        <w:ind w:left="4589" w:hanging="360"/>
      </w:pPr>
      <w:rPr>
        <w:rFonts w:ascii="Symbol" w:hAnsi="Symbol" w:hint="default"/>
      </w:rPr>
    </w:lvl>
    <w:lvl w:ilvl="7" w:tplc="04190003" w:tentative="1">
      <w:start w:val="1"/>
      <w:numFmt w:val="bullet"/>
      <w:lvlText w:val="o"/>
      <w:lvlJc w:val="left"/>
      <w:pPr>
        <w:ind w:left="5309" w:hanging="360"/>
      </w:pPr>
      <w:rPr>
        <w:rFonts w:ascii="Courier New" w:hAnsi="Courier New" w:cs="Courier New" w:hint="default"/>
      </w:rPr>
    </w:lvl>
    <w:lvl w:ilvl="8" w:tplc="04190005" w:tentative="1">
      <w:start w:val="1"/>
      <w:numFmt w:val="bullet"/>
      <w:lvlText w:val=""/>
      <w:lvlJc w:val="left"/>
      <w:pPr>
        <w:ind w:left="6029" w:hanging="360"/>
      </w:pPr>
      <w:rPr>
        <w:rFonts w:ascii="Wingdings" w:hAnsi="Wingdings" w:hint="default"/>
      </w:rPr>
    </w:lvl>
  </w:abstractNum>
  <w:abstractNum w:abstractNumId="8">
    <w:nsid w:val="209D5970"/>
    <w:multiLevelType w:val="hybridMultilevel"/>
    <w:tmpl w:val="D736EB12"/>
    <w:lvl w:ilvl="0" w:tplc="8E3E8970">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20A4785D"/>
    <w:multiLevelType w:val="hybridMultilevel"/>
    <w:tmpl w:val="ADDE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060F3A"/>
    <w:multiLevelType w:val="hybridMultilevel"/>
    <w:tmpl w:val="ABFEAAA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2C335D3C"/>
    <w:multiLevelType w:val="hybridMultilevel"/>
    <w:tmpl w:val="10A25CCA"/>
    <w:lvl w:ilvl="0" w:tplc="8E3E8970">
      <w:numFmt w:val="bullet"/>
      <w:lvlText w:val="•"/>
      <w:lvlJc w:val="left"/>
      <w:pPr>
        <w:ind w:left="436" w:hanging="360"/>
      </w:pPr>
      <w:rPr>
        <w:rFonts w:ascii="Times New Roman" w:eastAsiaTheme="minorHAnsi"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2FAC15EF"/>
    <w:multiLevelType w:val="hybridMultilevel"/>
    <w:tmpl w:val="EE828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80294E"/>
    <w:multiLevelType w:val="hybridMultilevel"/>
    <w:tmpl w:val="566A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A1DE6"/>
    <w:multiLevelType w:val="hybridMultilevel"/>
    <w:tmpl w:val="59CC82D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39577CFE"/>
    <w:multiLevelType w:val="hybridMultilevel"/>
    <w:tmpl w:val="3A680BA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3D2E55A6"/>
    <w:multiLevelType w:val="hybridMultilevel"/>
    <w:tmpl w:val="0C24FD6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3FD03D18"/>
    <w:multiLevelType w:val="hybridMultilevel"/>
    <w:tmpl w:val="AFA4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834CA"/>
    <w:multiLevelType w:val="hybridMultilevel"/>
    <w:tmpl w:val="E3A4B870"/>
    <w:lvl w:ilvl="0" w:tplc="8E3E8970">
      <w:numFmt w:val="bullet"/>
      <w:lvlText w:val="•"/>
      <w:lvlJc w:val="left"/>
      <w:pPr>
        <w:ind w:left="553" w:hanging="360"/>
      </w:pPr>
      <w:rPr>
        <w:rFonts w:ascii="Times New Roman" w:eastAsiaTheme="minorHAnsi" w:hAnsi="Times New Roman" w:cs="Times New Roman" w:hint="default"/>
      </w:rPr>
    </w:lvl>
    <w:lvl w:ilvl="1" w:tplc="04190003" w:tentative="1">
      <w:start w:val="1"/>
      <w:numFmt w:val="bullet"/>
      <w:lvlText w:val="o"/>
      <w:lvlJc w:val="left"/>
      <w:pPr>
        <w:ind w:left="1273" w:hanging="360"/>
      </w:pPr>
      <w:rPr>
        <w:rFonts w:ascii="Courier New" w:hAnsi="Courier New" w:cs="Courier New" w:hint="default"/>
      </w:rPr>
    </w:lvl>
    <w:lvl w:ilvl="2" w:tplc="04190005" w:tentative="1">
      <w:start w:val="1"/>
      <w:numFmt w:val="bullet"/>
      <w:lvlText w:val=""/>
      <w:lvlJc w:val="left"/>
      <w:pPr>
        <w:ind w:left="1993" w:hanging="360"/>
      </w:pPr>
      <w:rPr>
        <w:rFonts w:ascii="Wingdings" w:hAnsi="Wingdings" w:hint="default"/>
      </w:rPr>
    </w:lvl>
    <w:lvl w:ilvl="3" w:tplc="04190001" w:tentative="1">
      <w:start w:val="1"/>
      <w:numFmt w:val="bullet"/>
      <w:lvlText w:val=""/>
      <w:lvlJc w:val="left"/>
      <w:pPr>
        <w:ind w:left="2713" w:hanging="360"/>
      </w:pPr>
      <w:rPr>
        <w:rFonts w:ascii="Symbol" w:hAnsi="Symbol" w:hint="default"/>
      </w:rPr>
    </w:lvl>
    <w:lvl w:ilvl="4" w:tplc="04190003" w:tentative="1">
      <w:start w:val="1"/>
      <w:numFmt w:val="bullet"/>
      <w:lvlText w:val="o"/>
      <w:lvlJc w:val="left"/>
      <w:pPr>
        <w:ind w:left="3433" w:hanging="360"/>
      </w:pPr>
      <w:rPr>
        <w:rFonts w:ascii="Courier New" w:hAnsi="Courier New" w:cs="Courier New" w:hint="default"/>
      </w:rPr>
    </w:lvl>
    <w:lvl w:ilvl="5" w:tplc="04190005" w:tentative="1">
      <w:start w:val="1"/>
      <w:numFmt w:val="bullet"/>
      <w:lvlText w:val=""/>
      <w:lvlJc w:val="left"/>
      <w:pPr>
        <w:ind w:left="4153" w:hanging="360"/>
      </w:pPr>
      <w:rPr>
        <w:rFonts w:ascii="Wingdings" w:hAnsi="Wingdings" w:hint="default"/>
      </w:rPr>
    </w:lvl>
    <w:lvl w:ilvl="6" w:tplc="04190001" w:tentative="1">
      <w:start w:val="1"/>
      <w:numFmt w:val="bullet"/>
      <w:lvlText w:val=""/>
      <w:lvlJc w:val="left"/>
      <w:pPr>
        <w:ind w:left="4873" w:hanging="360"/>
      </w:pPr>
      <w:rPr>
        <w:rFonts w:ascii="Symbol" w:hAnsi="Symbol" w:hint="default"/>
      </w:rPr>
    </w:lvl>
    <w:lvl w:ilvl="7" w:tplc="04190003" w:tentative="1">
      <w:start w:val="1"/>
      <w:numFmt w:val="bullet"/>
      <w:lvlText w:val="o"/>
      <w:lvlJc w:val="left"/>
      <w:pPr>
        <w:ind w:left="5593" w:hanging="360"/>
      </w:pPr>
      <w:rPr>
        <w:rFonts w:ascii="Courier New" w:hAnsi="Courier New" w:cs="Courier New" w:hint="default"/>
      </w:rPr>
    </w:lvl>
    <w:lvl w:ilvl="8" w:tplc="04190005" w:tentative="1">
      <w:start w:val="1"/>
      <w:numFmt w:val="bullet"/>
      <w:lvlText w:val=""/>
      <w:lvlJc w:val="left"/>
      <w:pPr>
        <w:ind w:left="6313" w:hanging="360"/>
      </w:pPr>
      <w:rPr>
        <w:rFonts w:ascii="Wingdings" w:hAnsi="Wingdings" w:hint="default"/>
      </w:rPr>
    </w:lvl>
  </w:abstractNum>
  <w:abstractNum w:abstractNumId="19">
    <w:nsid w:val="47BD5DEC"/>
    <w:multiLevelType w:val="hybridMultilevel"/>
    <w:tmpl w:val="C8B8F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D454A"/>
    <w:multiLevelType w:val="hybridMultilevel"/>
    <w:tmpl w:val="806665D4"/>
    <w:lvl w:ilvl="0" w:tplc="F618947A">
      <w:start w:val="1"/>
      <w:numFmt w:val="decimal"/>
      <w:lvlText w:val="%1."/>
      <w:lvlJc w:val="left"/>
      <w:pPr>
        <w:ind w:left="720" w:hanging="360"/>
      </w:pPr>
      <w:rPr>
        <w:rFonts w:ascii="Calibri" w:hAnsi="Calibri"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93A46"/>
    <w:multiLevelType w:val="hybridMultilevel"/>
    <w:tmpl w:val="0A34D43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2">
    <w:nsid w:val="59B37412"/>
    <w:multiLevelType w:val="hybridMultilevel"/>
    <w:tmpl w:val="2E2A49FC"/>
    <w:lvl w:ilvl="0" w:tplc="8E3E8970">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5CF5772E"/>
    <w:multiLevelType w:val="hybridMultilevel"/>
    <w:tmpl w:val="6FFA3AC2"/>
    <w:lvl w:ilvl="0" w:tplc="8E3E8970">
      <w:numFmt w:val="bullet"/>
      <w:lvlText w:val="•"/>
      <w:lvlJc w:val="left"/>
      <w:pPr>
        <w:ind w:left="-91" w:hanging="360"/>
      </w:pPr>
      <w:rPr>
        <w:rFonts w:ascii="Times New Roman" w:eastAsiaTheme="minorHAnsi" w:hAnsi="Times New Roman" w:cs="Times New Roman" w:hint="default"/>
      </w:rPr>
    </w:lvl>
    <w:lvl w:ilvl="1" w:tplc="04190003" w:tentative="1">
      <w:start w:val="1"/>
      <w:numFmt w:val="bullet"/>
      <w:lvlText w:val="o"/>
      <w:lvlJc w:val="left"/>
      <w:pPr>
        <w:ind w:left="629" w:hanging="360"/>
      </w:pPr>
      <w:rPr>
        <w:rFonts w:ascii="Courier New" w:hAnsi="Courier New" w:cs="Courier New" w:hint="default"/>
      </w:rPr>
    </w:lvl>
    <w:lvl w:ilvl="2" w:tplc="04190005" w:tentative="1">
      <w:start w:val="1"/>
      <w:numFmt w:val="bullet"/>
      <w:lvlText w:val=""/>
      <w:lvlJc w:val="left"/>
      <w:pPr>
        <w:ind w:left="1349" w:hanging="360"/>
      </w:pPr>
      <w:rPr>
        <w:rFonts w:ascii="Wingdings" w:hAnsi="Wingdings" w:hint="default"/>
      </w:rPr>
    </w:lvl>
    <w:lvl w:ilvl="3" w:tplc="04190001" w:tentative="1">
      <w:start w:val="1"/>
      <w:numFmt w:val="bullet"/>
      <w:lvlText w:val=""/>
      <w:lvlJc w:val="left"/>
      <w:pPr>
        <w:ind w:left="2069" w:hanging="360"/>
      </w:pPr>
      <w:rPr>
        <w:rFonts w:ascii="Symbol" w:hAnsi="Symbol" w:hint="default"/>
      </w:rPr>
    </w:lvl>
    <w:lvl w:ilvl="4" w:tplc="04190003" w:tentative="1">
      <w:start w:val="1"/>
      <w:numFmt w:val="bullet"/>
      <w:lvlText w:val="o"/>
      <w:lvlJc w:val="left"/>
      <w:pPr>
        <w:ind w:left="2789" w:hanging="360"/>
      </w:pPr>
      <w:rPr>
        <w:rFonts w:ascii="Courier New" w:hAnsi="Courier New" w:cs="Courier New" w:hint="default"/>
      </w:rPr>
    </w:lvl>
    <w:lvl w:ilvl="5" w:tplc="04190005" w:tentative="1">
      <w:start w:val="1"/>
      <w:numFmt w:val="bullet"/>
      <w:lvlText w:val=""/>
      <w:lvlJc w:val="left"/>
      <w:pPr>
        <w:ind w:left="3509" w:hanging="360"/>
      </w:pPr>
      <w:rPr>
        <w:rFonts w:ascii="Wingdings" w:hAnsi="Wingdings" w:hint="default"/>
      </w:rPr>
    </w:lvl>
    <w:lvl w:ilvl="6" w:tplc="04190001" w:tentative="1">
      <w:start w:val="1"/>
      <w:numFmt w:val="bullet"/>
      <w:lvlText w:val=""/>
      <w:lvlJc w:val="left"/>
      <w:pPr>
        <w:ind w:left="4229" w:hanging="360"/>
      </w:pPr>
      <w:rPr>
        <w:rFonts w:ascii="Symbol" w:hAnsi="Symbol" w:hint="default"/>
      </w:rPr>
    </w:lvl>
    <w:lvl w:ilvl="7" w:tplc="04190003" w:tentative="1">
      <w:start w:val="1"/>
      <w:numFmt w:val="bullet"/>
      <w:lvlText w:val="o"/>
      <w:lvlJc w:val="left"/>
      <w:pPr>
        <w:ind w:left="4949" w:hanging="360"/>
      </w:pPr>
      <w:rPr>
        <w:rFonts w:ascii="Courier New" w:hAnsi="Courier New" w:cs="Courier New" w:hint="default"/>
      </w:rPr>
    </w:lvl>
    <w:lvl w:ilvl="8" w:tplc="04190005" w:tentative="1">
      <w:start w:val="1"/>
      <w:numFmt w:val="bullet"/>
      <w:lvlText w:val=""/>
      <w:lvlJc w:val="left"/>
      <w:pPr>
        <w:ind w:left="5669" w:hanging="360"/>
      </w:pPr>
      <w:rPr>
        <w:rFonts w:ascii="Wingdings" w:hAnsi="Wingdings" w:hint="default"/>
      </w:rPr>
    </w:lvl>
  </w:abstractNum>
  <w:abstractNum w:abstractNumId="24">
    <w:nsid w:val="5D901551"/>
    <w:multiLevelType w:val="hybridMultilevel"/>
    <w:tmpl w:val="BCAA7CF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615E1C51"/>
    <w:multiLevelType w:val="hybridMultilevel"/>
    <w:tmpl w:val="1AD0F576"/>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
    <w:nsid w:val="66B169B6"/>
    <w:multiLevelType w:val="hybridMultilevel"/>
    <w:tmpl w:val="A4C80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B65C8D"/>
    <w:multiLevelType w:val="hybridMultilevel"/>
    <w:tmpl w:val="B7ACF8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982A7A"/>
    <w:multiLevelType w:val="hybridMultilevel"/>
    <w:tmpl w:val="64CC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3F40AA"/>
    <w:multiLevelType w:val="hybridMultilevel"/>
    <w:tmpl w:val="F94A37FA"/>
    <w:lvl w:ilvl="0" w:tplc="8E3E8970">
      <w:numFmt w:val="bullet"/>
      <w:lvlText w:val="•"/>
      <w:lvlJc w:val="left"/>
      <w:pPr>
        <w:ind w:left="556" w:hanging="360"/>
      </w:pPr>
      <w:rPr>
        <w:rFonts w:ascii="Times New Roman" w:eastAsiaTheme="minorHAnsi" w:hAnsi="Times New Roman" w:cs="Times New Roman" w:hint="default"/>
      </w:rPr>
    </w:lvl>
    <w:lvl w:ilvl="1" w:tplc="04190003" w:tentative="1">
      <w:start w:val="1"/>
      <w:numFmt w:val="bullet"/>
      <w:lvlText w:val="o"/>
      <w:lvlJc w:val="left"/>
      <w:pPr>
        <w:ind w:left="1276" w:hanging="360"/>
      </w:pPr>
      <w:rPr>
        <w:rFonts w:ascii="Courier New" w:hAnsi="Courier New" w:cs="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cs="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cs="Courier New" w:hint="default"/>
      </w:rPr>
    </w:lvl>
    <w:lvl w:ilvl="8" w:tplc="04190005" w:tentative="1">
      <w:start w:val="1"/>
      <w:numFmt w:val="bullet"/>
      <w:lvlText w:val=""/>
      <w:lvlJc w:val="left"/>
      <w:pPr>
        <w:ind w:left="6316" w:hanging="360"/>
      </w:pPr>
      <w:rPr>
        <w:rFonts w:ascii="Wingdings" w:hAnsi="Wingdings" w:hint="default"/>
      </w:rPr>
    </w:lvl>
  </w:abstractNum>
  <w:abstractNum w:abstractNumId="30">
    <w:nsid w:val="6F585436"/>
    <w:multiLevelType w:val="hybridMultilevel"/>
    <w:tmpl w:val="D8D63C3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71AD4FAC"/>
    <w:multiLevelType w:val="hybridMultilevel"/>
    <w:tmpl w:val="714E2FE2"/>
    <w:lvl w:ilvl="0" w:tplc="8E3E8970">
      <w:numFmt w:val="bullet"/>
      <w:lvlText w:val="•"/>
      <w:lvlJc w:val="left"/>
      <w:pPr>
        <w:ind w:left="629" w:hanging="360"/>
      </w:pPr>
      <w:rPr>
        <w:rFonts w:ascii="Times New Roman" w:eastAsiaTheme="minorHAnsi" w:hAnsi="Times New Roman" w:cs="Times New Roman" w:hint="default"/>
      </w:rPr>
    </w:lvl>
    <w:lvl w:ilvl="1" w:tplc="04190003" w:tentative="1">
      <w:start w:val="1"/>
      <w:numFmt w:val="bullet"/>
      <w:lvlText w:val="o"/>
      <w:lvlJc w:val="left"/>
      <w:pPr>
        <w:ind w:left="1349" w:hanging="360"/>
      </w:pPr>
      <w:rPr>
        <w:rFonts w:ascii="Courier New" w:hAnsi="Courier New" w:cs="Courier New" w:hint="default"/>
      </w:rPr>
    </w:lvl>
    <w:lvl w:ilvl="2" w:tplc="04190005" w:tentative="1">
      <w:start w:val="1"/>
      <w:numFmt w:val="bullet"/>
      <w:lvlText w:val=""/>
      <w:lvlJc w:val="left"/>
      <w:pPr>
        <w:ind w:left="2069" w:hanging="360"/>
      </w:pPr>
      <w:rPr>
        <w:rFonts w:ascii="Wingdings" w:hAnsi="Wingdings" w:hint="default"/>
      </w:rPr>
    </w:lvl>
    <w:lvl w:ilvl="3" w:tplc="04190001" w:tentative="1">
      <w:start w:val="1"/>
      <w:numFmt w:val="bullet"/>
      <w:lvlText w:val=""/>
      <w:lvlJc w:val="left"/>
      <w:pPr>
        <w:ind w:left="2789" w:hanging="360"/>
      </w:pPr>
      <w:rPr>
        <w:rFonts w:ascii="Symbol" w:hAnsi="Symbol" w:hint="default"/>
      </w:rPr>
    </w:lvl>
    <w:lvl w:ilvl="4" w:tplc="04190003" w:tentative="1">
      <w:start w:val="1"/>
      <w:numFmt w:val="bullet"/>
      <w:lvlText w:val="o"/>
      <w:lvlJc w:val="left"/>
      <w:pPr>
        <w:ind w:left="3509" w:hanging="360"/>
      </w:pPr>
      <w:rPr>
        <w:rFonts w:ascii="Courier New" w:hAnsi="Courier New" w:cs="Courier New" w:hint="default"/>
      </w:rPr>
    </w:lvl>
    <w:lvl w:ilvl="5" w:tplc="04190005" w:tentative="1">
      <w:start w:val="1"/>
      <w:numFmt w:val="bullet"/>
      <w:lvlText w:val=""/>
      <w:lvlJc w:val="left"/>
      <w:pPr>
        <w:ind w:left="4229" w:hanging="360"/>
      </w:pPr>
      <w:rPr>
        <w:rFonts w:ascii="Wingdings" w:hAnsi="Wingdings" w:hint="default"/>
      </w:rPr>
    </w:lvl>
    <w:lvl w:ilvl="6" w:tplc="04190001" w:tentative="1">
      <w:start w:val="1"/>
      <w:numFmt w:val="bullet"/>
      <w:lvlText w:val=""/>
      <w:lvlJc w:val="left"/>
      <w:pPr>
        <w:ind w:left="4949" w:hanging="360"/>
      </w:pPr>
      <w:rPr>
        <w:rFonts w:ascii="Symbol" w:hAnsi="Symbol" w:hint="default"/>
      </w:rPr>
    </w:lvl>
    <w:lvl w:ilvl="7" w:tplc="04190003" w:tentative="1">
      <w:start w:val="1"/>
      <w:numFmt w:val="bullet"/>
      <w:lvlText w:val="o"/>
      <w:lvlJc w:val="left"/>
      <w:pPr>
        <w:ind w:left="5669" w:hanging="360"/>
      </w:pPr>
      <w:rPr>
        <w:rFonts w:ascii="Courier New" w:hAnsi="Courier New" w:cs="Courier New" w:hint="default"/>
      </w:rPr>
    </w:lvl>
    <w:lvl w:ilvl="8" w:tplc="04190005" w:tentative="1">
      <w:start w:val="1"/>
      <w:numFmt w:val="bullet"/>
      <w:lvlText w:val=""/>
      <w:lvlJc w:val="left"/>
      <w:pPr>
        <w:ind w:left="6389" w:hanging="360"/>
      </w:pPr>
      <w:rPr>
        <w:rFonts w:ascii="Wingdings" w:hAnsi="Wingdings" w:hint="default"/>
      </w:rPr>
    </w:lvl>
  </w:abstractNum>
  <w:abstractNum w:abstractNumId="32">
    <w:nsid w:val="7C8139A8"/>
    <w:multiLevelType w:val="hybridMultilevel"/>
    <w:tmpl w:val="47282032"/>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7"/>
  </w:num>
  <w:num w:numId="5">
    <w:abstractNumId w:val="23"/>
  </w:num>
  <w:num w:numId="6">
    <w:abstractNumId w:val="6"/>
  </w:num>
  <w:num w:numId="7">
    <w:abstractNumId w:val="19"/>
  </w:num>
  <w:num w:numId="8">
    <w:abstractNumId w:val="27"/>
  </w:num>
  <w:num w:numId="9">
    <w:abstractNumId w:val="8"/>
  </w:num>
  <w:num w:numId="10">
    <w:abstractNumId w:val="11"/>
  </w:num>
  <w:num w:numId="11">
    <w:abstractNumId w:val="22"/>
  </w:num>
  <w:num w:numId="12">
    <w:abstractNumId w:val="31"/>
  </w:num>
  <w:num w:numId="13">
    <w:abstractNumId w:val="3"/>
  </w:num>
  <w:num w:numId="14">
    <w:abstractNumId w:val="29"/>
  </w:num>
  <w:num w:numId="15">
    <w:abstractNumId w:val="1"/>
  </w:num>
  <w:num w:numId="16">
    <w:abstractNumId w:val="4"/>
  </w:num>
  <w:num w:numId="17">
    <w:abstractNumId w:val="32"/>
  </w:num>
  <w:num w:numId="18">
    <w:abstractNumId w:val="18"/>
  </w:num>
  <w:num w:numId="19">
    <w:abstractNumId w:val="16"/>
  </w:num>
  <w:num w:numId="20">
    <w:abstractNumId w:val="30"/>
  </w:num>
  <w:num w:numId="21">
    <w:abstractNumId w:val="24"/>
  </w:num>
  <w:num w:numId="22">
    <w:abstractNumId w:val="17"/>
  </w:num>
  <w:num w:numId="23">
    <w:abstractNumId w:val="10"/>
  </w:num>
  <w:num w:numId="24">
    <w:abstractNumId w:val="26"/>
  </w:num>
  <w:num w:numId="25">
    <w:abstractNumId w:val="9"/>
  </w:num>
  <w:num w:numId="26">
    <w:abstractNumId w:val="21"/>
  </w:num>
  <w:num w:numId="27">
    <w:abstractNumId w:val="15"/>
  </w:num>
  <w:num w:numId="28">
    <w:abstractNumId w:val="12"/>
  </w:num>
  <w:num w:numId="29">
    <w:abstractNumId w:val="2"/>
  </w:num>
  <w:num w:numId="30">
    <w:abstractNumId w:val="28"/>
  </w:num>
  <w:num w:numId="31">
    <w:abstractNumId w:val="13"/>
  </w:num>
  <w:num w:numId="32">
    <w:abstractNumId w:val="2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76BFD"/>
    <w:rsid w:val="00025F5D"/>
    <w:rsid w:val="000636C1"/>
    <w:rsid w:val="00092B72"/>
    <w:rsid w:val="00093B36"/>
    <w:rsid w:val="000D0797"/>
    <w:rsid w:val="000E0FFF"/>
    <w:rsid w:val="000E17D6"/>
    <w:rsid w:val="000E2B20"/>
    <w:rsid w:val="001243C4"/>
    <w:rsid w:val="001446A3"/>
    <w:rsid w:val="0014674C"/>
    <w:rsid w:val="00171285"/>
    <w:rsid w:val="001A5B07"/>
    <w:rsid w:val="001E12AB"/>
    <w:rsid w:val="001F0EF8"/>
    <w:rsid w:val="00204377"/>
    <w:rsid w:val="002620A2"/>
    <w:rsid w:val="00266B25"/>
    <w:rsid w:val="002756DA"/>
    <w:rsid w:val="002B035B"/>
    <w:rsid w:val="002E2033"/>
    <w:rsid w:val="003409FF"/>
    <w:rsid w:val="00382438"/>
    <w:rsid w:val="00395362"/>
    <w:rsid w:val="00475F8A"/>
    <w:rsid w:val="00496C11"/>
    <w:rsid w:val="00496CE6"/>
    <w:rsid w:val="005375CD"/>
    <w:rsid w:val="005735C0"/>
    <w:rsid w:val="005B36EC"/>
    <w:rsid w:val="00624B07"/>
    <w:rsid w:val="006578B6"/>
    <w:rsid w:val="006E0B7F"/>
    <w:rsid w:val="006E7A09"/>
    <w:rsid w:val="006F424F"/>
    <w:rsid w:val="007028A1"/>
    <w:rsid w:val="00771D8E"/>
    <w:rsid w:val="00772177"/>
    <w:rsid w:val="00786B19"/>
    <w:rsid w:val="007B2464"/>
    <w:rsid w:val="007B3285"/>
    <w:rsid w:val="007F6260"/>
    <w:rsid w:val="00831964"/>
    <w:rsid w:val="008624B4"/>
    <w:rsid w:val="00873A1E"/>
    <w:rsid w:val="00881FCE"/>
    <w:rsid w:val="008B3978"/>
    <w:rsid w:val="00930119"/>
    <w:rsid w:val="009A613E"/>
    <w:rsid w:val="009C01FA"/>
    <w:rsid w:val="009C5630"/>
    <w:rsid w:val="009C73FF"/>
    <w:rsid w:val="009D25EA"/>
    <w:rsid w:val="00A111F4"/>
    <w:rsid w:val="00A11598"/>
    <w:rsid w:val="00A139B5"/>
    <w:rsid w:val="00A652E9"/>
    <w:rsid w:val="00A76BB1"/>
    <w:rsid w:val="00A76BFD"/>
    <w:rsid w:val="00A97212"/>
    <w:rsid w:val="00AA3AEB"/>
    <w:rsid w:val="00AC4992"/>
    <w:rsid w:val="00AD30C7"/>
    <w:rsid w:val="00AF7601"/>
    <w:rsid w:val="00B177F8"/>
    <w:rsid w:val="00B65616"/>
    <w:rsid w:val="00BA0F9A"/>
    <w:rsid w:val="00C01534"/>
    <w:rsid w:val="00C3038A"/>
    <w:rsid w:val="00CA6C09"/>
    <w:rsid w:val="00CB26AD"/>
    <w:rsid w:val="00CF65FB"/>
    <w:rsid w:val="00D02538"/>
    <w:rsid w:val="00D04775"/>
    <w:rsid w:val="00D43FE0"/>
    <w:rsid w:val="00D72B1D"/>
    <w:rsid w:val="00D80110"/>
    <w:rsid w:val="00D87429"/>
    <w:rsid w:val="00D957D4"/>
    <w:rsid w:val="00DA0CA9"/>
    <w:rsid w:val="00DB5236"/>
    <w:rsid w:val="00DC078C"/>
    <w:rsid w:val="00DD028D"/>
    <w:rsid w:val="00DD3E50"/>
    <w:rsid w:val="00DE22A7"/>
    <w:rsid w:val="00E0335E"/>
    <w:rsid w:val="00E35B66"/>
    <w:rsid w:val="00E706EB"/>
    <w:rsid w:val="00E7280A"/>
    <w:rsid w:val="00EA72D2"/>
    <w:rsid w:val="00EB3184"/>
    <w:rsid w:val="00EB6F5E"/>
    <w:rsid w:val="00ED242B"/>
    <w:rsid w:val="00ED7AD5"/>
    <w:rsid w:val="00EF6B40"/>
    <w:rsid w:val="00F845F2"/>
    <w:rsid w:val="00F90490"/>
    <w:rsid w:val="00F92ABE"/>
    <w:rsid w:val="00FC4AE3"/>
    <w:rsid w:val="00FE08B3"/>
    <w:rsid w:val="00FF30B3"/>
    <w:rsid w:val="00FF4F4D"/>
    <w:rsid w:val="00FF7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73FF"/>
    <w:pPr>
      <w:autoSpaceDE w:val="0"/>
      <w:autoSpaceDN w:val="0"/>
      <w:adjustRightInd w:val="0"/>
      <w:spacing w:after="0" w:line="240" w:lineRule="auto"/>
      <w:ind w:left="39"/>
    </w:pPr>
    <w:rPr>
      <w:rFonts w:ascii="Bookman Old Style" w:hAnsi="Bookman Old Style" w:cs="Bookman Old Style"/>
      <w:sz w:val="20"/>
      <w:szCs w:val="20"/>
    </w:rPr>
  </w:style>
  <w:style w:type="character" w:customStyle="1" w:styleId="a4">
    <w:name w:val="Основной текст Знак"/>
    <w:basedOn w:val="a0"/>
    <w:link w:val="a3"/>
    <w:uiPriority w:val="1"/>
    <w:rsid w:val="009C73FF"/>
    <w:rPr>
      <w:rFonts w:ascii="Bookman Old Style" w:hAnsi="Bookman Old Style" w:cs="Bookman Old Style"/>
      <w:sz w:val="20"/>
      <w:szCs w:val="20"/>
    </w:rPr>
  </w:style>
  <w:style w:type="paragraph" w:styleId="a5">
    <w:name w:val="List Paragraph"/>
    <w:basedOn w:val="a"/>
    <w:link w:val="a6"/>
    <w:uiPriority w:val="34"/>
    <w:qFormat/>
    <w:rsid w:val="009C73FF"/>
    <w:pPr>
      <w:ind w:left="720"/>
      <w:contextualSpacing/>
    </w:pPr>
  </w:style>
  <w:style w:type="character" w:styleId="a7">
    <w:name w:val="annotation reference"/>
    <w:basedOn w:val="a0"/>
    <w:uiPriority w:val="99"/>
    <w:semiHidden/>
    <w:unhideWhenUsed/>
    <w:rsid w:val="00F92ABE"/>
    <w:rPr>
      <w:sz w:val="16"/>
      <w:szCs w:val="16"/>
    </w:rPr>
  </w:style>
  <w:style w:type="paragraph" w:styleId="a8">
    <w:name w:val="annotation text"/>
    <w:basedOn w:val="a"/>
    <w:link w:val="a9"/>
    <w:uiPriority w:val="99"/>
    <w:semiHidden/>
    <w:unhideWhenUsed/>
    <w:rsid w:val="00F92ABE"/>
    <w:pPr>
      <w:spacing w:line="240" w:lineRule="auto"/>
    </w:pPr>
    <w:rPr>
      <w:sz w:val="20"/>
      <w:szCs w:val="20"/>
    </w:rPr>
  </w:style>
  <w:style w:type="character" w:customStyle="1" w:styleId="a9">
    <w:name w:val="Текст примечания Знак"/>
    <w:basedOn w:val="a0"/>
    <w:link w:val="a8"/>
    <w:uiPriority w:val="99"/>
    <w:semiHidden/>
    <w:rsid w:val="00F92ABE"/>
    <w:rPr>
      <w:sz w:val="20"/>
      <w:szCs w:val="20"/>
    </w:rPr>
  </w:style>
  <w:style w:type="paragraph" w:styleId="aa">
    <w:name w:val="annotation subject"/>
    <w:basedOn w:val="a8"/>
    <w:next w:val="a8"/>
    <w:link w:val="ab"/>
    <w:uiPriority w:val="99"/>
    <w:semiHidden/>
    <w:unhideWhenUsed/>
    <w:rsid w:val="00F92ABE"/>
    <w:rPr>
      <w:b/>
      <w:bCs/>
    </w:rPr>
  </w:style>
  <w:style w:type="character" w:customStyle="1" w:styleId="ab">
    <w:name w:val="Тема примечания Знак"/>
    <w:basedOn w:val="a9"/>
    <w:link w:val="aa"/>
    <w:uiPriority w:val="99"/>
    <w:semiHidden/>
    <w:rsid w:val="00F92ABE"/>
    <w:rPr>
      <w:b/>
      <w:bCs/>
      <w:sz w:val="20"/>
      <w:szCs w:val="20"/>
    </w:rPr>
  </w:style>
  <w:style w:type="paragraph" w:styleId="ac">
    <w:name w:val="Balloon Text"/>
    <w:basedOn w:val="a"/>
    <w:link w:val="ad"/>
    <w:uiPriority w:val="99"/>
    <w:semiHidden/>
    <w:unhideWhenUsed/>
    <w:rsid w:val="00F92A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92ABE"/>
    <w:rPr>
      <w:rFonts w:ascii="Segoe UI" w:hAnsi="Segoe UI" w:cs="Segoe UI"/>
      <w:sz w:val="18"/>
      <w:szCs w:val="18"/>
    </w:rPr>
  </w:style>
  <w:style w:type="table" w:styleId="ae">
    <w:name w:val="Table Grid"/>
    <w:basedOn w:val="a1"/>
    <w:uiPriority w:val="59"/>
    <w:rsid w:val="00E3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5375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75CD"/>
  </w:style>
  <w:style w:type="paragraph" w:styleId="af1">
    <w:name w:val="footer"/>
    <w:basedOn w:val="a"/>
    <w:link w:val="af2"/>
    <w:uiPriority w:val="99"/>
    <w:unhideWhenUsed/>
    <w:rsid w:val="005375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75CD"/>
  </w:style>
  <w:style w:type="character" w:customStyle="1" w:styleId="a6">
    <w:name w:val="Абзац списка Знак"/>
    <w:link w:val="a5"/>
    <w:uiPriority w:val="34"/>
    <w:locked/>
    <w:rsid w:val="00930119"/>
  </w:style>
  <w:style w:type="paragraph" w:customStyle="1" w:styleId="10">
    <w:name w:val="10"/>
    <w:basedOn w:val="a"/>
    <w:rsid w:val="00930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01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3">
    <w:name w:val="Hyperlink"/>
    <w:basedOn w:val="a0"/>
    <w:uiPriority w:val="99"/>
    <w:unhideWhenUsed/>
    <w:rsid w:val="00930119"/>
    <w:rPr>
      <w:color w:val="0000FF"/>
      <w:u w:val="single"/>
    </w:rPr>
  </w:style>
  <w:style w:type="paragraph" w:styleId="af4">
    <w:name w:val="No Spacing"/>
    <w:uiPriority w:val="1"/>
    <w:qFormat/>
    <w:rsid w:val="00930119"/>
    <w:pPr>
      <w:spacing w:after="0" w:line="240" w:lineRule="auto"/>
      <w:ind w:left="782" w:hanging="357"/>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A0F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 TargetMode="External"/><Relationship Id="rId13" Type="http://schemas.openxmlformats.org/officeDocument/2006/relationships/hyperlink" Target="http://skiv.instrao.ru/bank-zadani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ru/video-lessons?kl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hem-ege.sdamgi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oxford.ru" TargetMode="External"/><Relationship Id="rId14" Type="http://schemas.openxmlformats.org/officeDocument/2006/relationships/hyperlink" Target="http://center-imc.ru/wp-content/uploads/2020/02/10120.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05376-884E-40F6-BEC1-97C60475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18697</Words>
  <Characters>106576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him</cp:lastModifiedBy>
  <cp:revision>12</cp:revision>
  <cp:lastPrinted>2002-01-01T02:54:00Z</cp:lastPrinted>
  <dcterms:created xsi:type="dcterms:W3CDTF">2018-09-08T15:57:00Z</dcterms:created>
  <dcterms:modified xsi:type="dcterms:W3CDTF">2022-09-13T06:18:00Z</dcterms:modified>
</cp:coreProperties>
</file>