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BC" w:rsidRPr="001A67BC" w:rsidRDefault="001A67BC" w:rsidP="001A67BC">
      <w:pPr>
        <w:ind w:right="256"/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 xml:space="preserve">Муниципальное общеобразовательное учреждение </w:t>
      </w:r>
    </w:p>
    <w:p w:rsidR="001A67BC" w:rsidRPr="001A67BC" w:rsidRDefault="001A67BC" w:rsidP="001A67BC">
      <w:pPr>
        <w:ind w:right="256"/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 xml:space="preserve"> гимназия им. А. А. </w:t>
      </w:r>
      <w:proofErr w:type="spellStart"/>
      <w:r w:rsidRPr="001A67BC">
        <w:rPr>
          <w:rFonts w:eastAsia="Calibri"/>
          <w:b/>
          <w:sz w:val="28"/>
          <w:szCs w:val="28"/>
        </w:rPr>
        <w:t>Кекина</w:t>
      </w:r>
      <w:proofErr w:type="spellEnd"/>
      <w:r w:rsidRPr="001A67BC">
        <w:rPr>
          <w:rFonts w:eastAsia="Calibri"/>
          <w:b/>
          <w:sz w:val="28"/>
          <w:szCs w:val="28"/>
        </w:rPr>
        <w:t xml:space="preserve">  г. Ростова</w:t>
      </w:r>
    </w:p>
    <w:p w:rsidR="001A67BC" w:rsidRPr="001A67BC" w:rsidRDefault="001A67BC" w:rsidP="001A67BC">
      <w:pPr>
        <w:ind w:right="256"/>
        <w:jc w:val="center"/>
        <w:rPr>
          <w:rFonts w:eastAsia="Calibri"/>
          <w:b/>
          <w:sz w:val="28"/>
          <w:szCs w:val="28"/>
        </w:rPr>
      </w:pPr>
    </w:p>
    <w:p w:rsidR="001A67BC" w:rsidRPr="001A67BC" w:rsidRDefault="001A67BC" w:rsidP="001A67BC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c"/>
        <w:tblW w:w="1119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6237"/>
      </w:tblGrid>
      <w:tr w:rsidR="001A67BC" w:rsidRPr="001A67BC" w:rsidTr="001A67BC">
        <w:tc>
          <w:tcPr>
            <w:tcW w:w="4961" w:type="dxa"/>
          </w:tcPr>
          <w:p w:rsidR="001A67BC" w:rsidRPr="001A67BC" w:rsidRDefault="001A67BC" w:rsidP="001A67BC">
            <w:pPr>
              <w:ind w:right="-104"/>
              <w:jc w:val="both"/>
              <w:rPr>
                <w:sz w:val="28"/>
                <w:szCs w:val="28"/>
              </w:rPr>
            </w:pPr>
            <w:proofErr w:type="gramStart"/>
            <w:r w:rsidRPr="001A67BC">
              <w:rPr>
                <w:sz w:val="28"/>
                <w:szCs w:val="28"/>
              </w:rPr>
              <w:t>Рассмотрена</w:t>
            </w:r>
            <w:proofErr w:type="gramEnd"/>
            <w:r w:rsidRPr="001A67BC">
              <w:rPr>
                <w:sz w:val="28"/>
                <w:szCs w:val="28"/>
              </w:rPr>
              <w:t xml:space="preserve"> на заседании    кафедры </w:t>
            </w:r>
          </w:p>
          <w:p w:rsidR="001A67BC" w:rsidRPr="001A67BC" w:rsidRDefault="001A67BC" w:rsidP="001A67BC">
            <w:pPr>
              <w:ind w:right="-104"/>
              <w:jc w:val="both"/>
              <w:rPr>
                <w:sz w:val="28"/>
                <w:szCs w:val="28"/>
              </w:rPr>
            </w:pPr>
            <w:r w:rsidRPr="001A67BC">
              <w:rPr>
                <w:sz w:val="28"/>
                <w:szCs w:val="28"/>
              </w:rPr>
              <w:t>протокол № 1    от 26.08.2020.</w:t>
            </w:r>
          </w:p>
          <w:p w:rsidR="001A67BC" w:rsidRPr="001A67BC" w:rsidRDefault="001A67BC" w:rsidP="001A67BC">
            <w:pPr>
              <w:ind w:right="-104"/>
              <w:jc w:val="both"/>
              <w:rPr>
                <w:sz w:val="28"/>
                <w:szCs w:val="28"/>
              </w:rPr>
            </w:pPr>
            <w:r w:rsidRPr="001A67BC">
              <w:rPr>
                <w:sz w:val="28"/>
                <w:szCs w:val="28"/>
              </w:rPr>
              <w:t>Подпись_____________</w:t>
            </w:r>
          </w:p>
          <w:p w:rsidR="001A67BC" w:rsidRPr="001A67BC" w:rsidRDefault="001A67BC" w:rsidP="001A67BC">
            <w:pPr>
              <w:ind w:right="-10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67BC" w:rsidRPr="001A67BC" w:rsidRDefault="001A67BC" w:rsidP="001A67BC">
            <w:pPr>
              <w:ind w:right="745"/>
              <w:jc w:val="both"/>
              <w:rPr>
                <w:sz w:val="28"/>
                <w:szCs w:val="28"/>
              </w:rPr>
            </w:pPr>
            <w:proofErr w:type="gramStart"/>
            <w:r w:rsidRPr="001A67BC">
              <w:rPr>
                <w:sz w:val="28"/>
                <w:szCs w:val="28"/>
              </w:rPr>
              <w:t>Утверждена</w:t>
            </w:r>
            <w:proofErr w:type="gramEnd"/>
            <w:r w:rsidRPr="001A67BC">
              <w:rPr>
                <w:sz w:val="28"/>
                <w:szCs w:val="28"/>
              </w:rPr>
              <w:t xml:space="preserve"> приказом по гимназии</w:t>
            </w:r>
          </w:p>
          <w:p w:rsidR="001A67BC" w:rsidRPr="001A67BC" w:rsidRDefault="001A67BC" w:rsidP="001A67BC">
            <w:pPr>
              <w:ind w:right="745"/>
              <w:jc w:val="both"/>
              <w:rPr>
                <w:b/>
                <w:sz w:val="28"/>
                <w:szCs w:val="28"/>
              </w:rPr>
            </w:pPr>
            <w:r w:rsidRPr="001A67BC">
              <w:rPr>
                <w:sz w:val="28"/>
                <w:szCs w:val="28"/>
              </w:rPr>
              <w:t>№ 174-о        от  27.08. 2020 г.</w:t>
            </w:r>
          </w:p>
        </w:tc>
      </w:tr>
    </w:tbl>
    <w:p w:rsidR="001A67BC" w:rsidRPr="001A67BC" w:rsidRDefault="001A67BC" w:rsidP="001A67BC">
      <w:pPr>
        <w:jc w:val="both"/>
        <w:rPr>
          <w:rFonts w:eastAsia="Calibri"/>
          <w:b/>
          <w:sz w:val="28"/>
          <w:szCs w:val="28"/>
        </w:rPr>
      </w:pPr>
    </w:p>
    <w:p w:rsidR="001A67BC" w:rsidRPr="001A67BC" w:rsidRDefault="001A67BC" w:rsidP="001A67BC">
      <w:pPr>
        <w:jc w:val="both"/>
        <w:rPr>
          <w:rFonts w:eastAsia="Calibri"/>
          <w:sz w:val="28"/>
          <w:szCs w:val="28"/>
        </w:rPr>
      </w:pPr>
    </w:p>
    <w:p w:rsidR="001A67BC" w:rsidRPr="001A67BC" w:rsidRDefault="001A67BC" w:rsidP="001A67BC">
      <w:pPr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                                  </w:t>
      </w:r>
    </w:p>
    <w:p w:rsidR="001A67BC" w:rsidRPr="001A67BC" w:rsidRDefault="001A67BC" w:rsidP="001A67BC">
      <w:pPr>
        <w:jc w:val="center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</w:p>
    <w:p w:rsidR="001A67BC" w:rsidRPr="001A67BC" w:rsidRDefault="001A67BC" w:rsidP="001A67BC">
      <w:pPr>
        <w:jc w:val="center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                                                                       </w:t>
      </w:r>
    </w:p>
    <w:p w:rsidR="001A67BC" w:rsidRPr="001A67BC" w:rsidRDefault="001A67BC" w:rsidP="001A67BC">
      <w:pPr>
        <w:jc w:val="right"/>
        <w:rPr>
          <w:rFonts w:eastAsia="Calibri"/>
          <w:sz w:val="28"/>
          <w:szCs w:val="28"/>
        </w:rPr>
      </w:pPr>
    </w:p>
    <w:p w:rsidR="001A67BC" w:rsidRPr="001A67BC" w:rsidRDefault="001A67BC" w:rsidP="001A67BC">
      <w:pPr>
        <w:jc w:val="right"/>
        <w:rPr>
          <w:rFonts w:eastAsia="Calibri"/>
          <w:sz w:val="28"/>
          <w:szCs w:val="28"/>
        </w:rPr>
      </w:pPr>
    </w:p>
    <w:p w:rsidR="001A67BC" w:rsidRPr="001A67BC" w:rsidRDefault="001A67BC" w:rsidP="001A67BC">
      <w:pPr>
        <w:jc w:val="both"/>
        <w:rPr>
          <w:rFonts w:eastAsia="Calibri"/>
          <w:sz w:val="28"/>
          <w:szCs w:val="28"/>
        </w:rPr>
      </w:pPr>
    </w:p>
    <w:p w:rsidR="001A67BC" w:rsidRPr="001A67BC" w:rsidRDefault="001A67BC" w:rsidP="001A67BC">
      <w:pPr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>Рабочая программа</w:t>
      </w:r>
    </w:p>
    <w:p w:rsidR="001A67BC" w:rsidRPr="001A67BC" w:rsidRDefault="001A67BC" w:rsidP="001A67BC">
      <w:pPr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 xml:space="preserve"> </w:t>
      </w:r>
      <w:r w:rsidRPr="001A67BC">
        <w:rPr>
          <w:b/>
          <w:sz w:val="28"/>
          <w:szCs w:val="28"/>
        </w:rPr>
        <w:t xml:space="preserve">основного </w:t>
      </w:r>
      <w:r>
        <w:rPr>
          <w:rFonts w:eastAsia="Calibri"/>
          <w:b/>
          <w:sz w:val="28"/>
          <w:szCs w:val="28"/>
        </w:rPr>
        <w:t>общего образования для 7</w:t>
      </w:r>
      <w:r w:rsidRPr="001A67BC">
        <w:rPr>
          <w:rFonts w:eastAsia="Calibri"/>
          <w:b/>
          <w:color w:val="FF0000"/>
          <w:sz w:val="28"/>
          <w:szCs w:val="28"/>
        </w:rPr>
        <w:t xml:space="preserve"> </w:t>
      </w:r>
      <w:r w:rsidRPr="001A67BC">
        <w:rPr>
          <w:rFonts w:eastAsia="Calibri"/>
          <w:b/>
          <w:sz w:val="28"/>
          <w:szCs w:val="28"/>
        </w:rPr>
        <w:t>класса</w:t>
      </w:r>
    </w:p>
    <w:p w:rsidR="001A67BC" w:rsidRPr="001A67BC" w:rsidRDefault="001A67BC" w:rsidP="001A67BC">
      <w:pPr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 xml:space="preserve">по немецкому языку </w:t>
      </w:r>
    </w:p>
    <w:p w:rsidR="001A67BC" w:rsidRPr="001A67BC" w:rsidRDefault="001A67BC" w:rsidP="001A67BC">
      <w:pPr>
        <w:jc w:val="center"/>
        <w:rPr>
          <w:rFonts w:eastAsia="Calibri"/>
          <w:b/>
          <w:sz w:val="28"/>
          <w:szCs w:val="28"/>
        </w:rPr>
      </w:pPr>
      <w:r w:rsidRPr="001A67BC">
        <w:rPr>
          <w:rFonts w:eastAsia="Calibri"/>
          <w:b/>
          <w:sz w:val="28"/>
          <w:szCs w:val="28"/>
        </w:rPr>
        <w:t>на 2020- 2021 учебный год</w:t>
      </w:r>
    </w:p>
    <w:p w:rsidR="001A67BC" w:rsidRPr="001A67BC" w:rsidRDefault="001A67BC" w:rsidP="001A67BC">
      <w:pPr>
        <w:jc w:val="both"/>
        <w:rPr>
          <w:rFonts w:eastAsia="Calibri"/>
          <w:sz w:val="28"/>
          <w:szCs w:val="28"/>
        </w:rPr>
      </w:pPr>
    </w:p>
    <w:p w:rsidR="001A67BC" w:rsidRPr="001A67BC" w:rsidRDefault="001A67BC" w:rsidP="001A67BC">
      <w:pPr>
        <w:jc w:val="both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ab/>
      </w:r>
    </w:p>
    <w:p w:rsidR="001A67BC" w:rsidRPr="001A67BC" w:rsidRDefault="001A67BC" w:rsidP="001A67BC">
      <w:pPr>
        <w:jc w:val="right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</w:t>
      </w:r>
    </w:p>
    <w:p w:rsidR="001A67BC" w:rsidRPr="001A67BC" w:rsidRDefault="001A67BC" w:rsidP="001A67BC">
      <w:pPr>
        <w:jc w:val="center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            </w:t>
      </w:r>
      <w:proofErr w:type="gramStart"/>
      <w:r w:rsidRPr="001A67BC">
        <w:rPr>
          <w:rFonts w:eastAsia="Calibri"/>
          <w:sz w:val="28"/>
          <w:szCs w:val="28"/>
        </w:rPr>
        <w:t>Разработана</w:t>
      </w:r>
      <w:proofErr w:type="gramEnd"/>
      <w:r w:rsidRPr="001A67BC">
        <w:rPr>
          <w:rFonts w:eastAsia="Calibri"/>
          <w:sz w:val="28"/>
          <w:szCs w:val="28"/>
        </w:rPr>
        <w:t xml:space="preserve"> учителями кафедры </w:t>
      </w:r>
    </w:p>
    <w:p w:rsidR="001A67BC" w:rsidRPr="001A67BC" w:rsidRDefault="001A67BC" w:rsidP="001A67BC">
      <w:pPr>
        <w:jc w:val="center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иностранных языков</w:t>
      </w:r>
    </w:p>
    <w:p w:rsidR="001A67BC" w:rsidRPr="001A67BC" w:rsidRDefault="001A67BC" w:rsidP="001A67BC">
      <w:pPr>
        <w:rPr>
          <w:rFonts w:eastAsia="Calibri"/>
          <w:color w:val="FF0000"/>
          <w:sz w:val="28"/>
          <w:szCs w:val="28"/>
        </w:rPr>
      </w:pPr>
      <w:r w:rsidRPr="001A67BC">
        <w:rPr>
          <w:rFonts w:eastAsia="Calibri"/>
          <w:color w:val="FF0000"/>
          <w:sz w:val="28"/>
          <w:szCs w:val="28"/>
        </w:rPr>
        <w:t xml:space="preserve">                                                         </w:t>
      </w:r>
    </w:p>
    <w:p w:rsidR="001A67BC" w:rsidRPr="001A67BC" w:rsidRDefault="001A67BC" w:rsidP="001A67BC">
      <w:pPr>
        <w:jc w:val="both"/>
        <w:rPr>
          <w:rFonts w:eastAsia="Calibri"/>
          <w:sz w:val="28"/>
          <w:szCs w:val="28"/>
        </w:rPr>
      </w:pPr>
      <w:r w:rsidRPr="001A67BC">
        <w:rPr>
          <w:rFonts w:eastAsia="Calibri"/>
          <w:sz w:val="28"/>
          <w:szCs w:val="28"/>
        </w:rPr>
        <w:t xml:space="preserve">                                                                              </w:t>
      </w: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A67BC" w:rsidRPr="001A67BC" w:rsidRDefault="001A67BC" w:rsidP="001A67BC">
      <w:pPr>
        <w:spacing w:before="100" w:beforeAutospacing="1" w:after="100" w:afterAutospacing="1"/>
        <w:jc w:val="center"/>
      </w:pPr>
    </w:p>
    <w:p w:rsidR="001318C5" w:rsidRPr="001318C5" w:rsidRDefault="001318C5" w:rsidP="00DD27D5">
      <w:pPr>
        <w:spacing w:before="100" w:beforeAutospacing="1" w:after="100" w:afterAutospacing="1"/>
        <w:ind w:left="284" w:firstLine="283"/>
        <w:jc w:val="center"/>
      </w:pPr>
      <w:r w:rsidRPr="001318C5">
        <w:rPr>
          <w:b/>
          <w:bCs/>
        </w:rPr>
        <w:lastRenderedPageBreak/>
        <w:t>ПОЯСНИТЕЛЬНАЯ ЗАПИСКА</w:t>
      </w:r>
    </w:p>
    <w:p w:rsidR="001A67BC" w:rsidRPr="001A67BC" w:rsidRDefault="001A67BC" w:rsidP="001A67BC">
      <w:pPr>
        <w:spacing w:before="100" w:beforeAutospacing="1" w:after="100" w:afterAutospacing="1"/>
        <w:jc w:val="both"/>
      </w:pPr>
      <w:r w:rsidRPr="001A67BC">
        <w:t xml:space="preserve">Нормативные документы, на основе которых составлена рабочая программа для </w:t>
      </w:r>
      <w:r w:rsidRPr="001A67BC">
        <w:rPr>
          <w:b/>
          <w:bCs/>
          <w:i/>
          <w:iCs/>
        </w:rPr>
        <w:t>6</w:t>
      </w:r>
      <w:r w:rsidRPr="001A67BC">
        <w:t xml:space="preserve"> класса:</w:t>
      </w:r>
    </w:p>
    <w:p w:rsidR="001A67BC" w:rsidRP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lang w:bidi="ru-RU"/>
        </w:rPr>
      </w:pPr>
      <w:r w:rsidRPr="001A67BC">
        <w:rPr>
          <w:lang w:bidi="ru-RU"/>
        </w:rPr>
        <w:t>Федеральный государственный образовательный стандарт основного общего образования, приказ Министерства образования и науки РФ от 17 декабря 2010 года № 1897</w:t>
      </w:r>
    </w:p>
    <w:p w:rsidR="001A67BC" w:rsidRP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lang w:bidi="ru-RU"/>
        </w:rPr>
      </w:pPr>
      <w:r w:rsidRPr="001A67BC">
        <w:rPr>
          <w:lang w:bidi="ru-RU"/>
        </w:rPr>
        <w:t xml:space="preserve"> Федеральный государственный образовательный стандарт среднего общего образования, приказ Министерства образования и науки РФ от 17 мая 2012 года № 413</w:t>
      </w:r>
    </w:p>
    <w:p w:rsidR="001A67BC" w:rsidRP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lang w:bidi="ru-RU"/>
        </w:rPr>
      </w:pPr>
      <w:r w:rsidRPr="001A67BC">
        <w:rPr>
          <w:lang w:bidi="ru-RU"/>
        </w:rPr>
        <w:t xml:space="preserve"> Примерная основная образовательная программа, основного общего образования утвержденная Федеральным учебно-</w:t>
      </w:r>
      <w:proofErr w:type="spellStart"/>
      <w:r w:rsidRPr="001A67BC">
        <w:rPr>
          <w:lang w:bidi="ru-RU"/>
        </w:rPr>
        <w:t>методическнм</w:t>
      </w:r>
      <w:proofErr w:type="spellEnd"/>
      <w:r w:rsidRPr="001A67BC">
        <w:rPr>
          <w:lang w:bidi="ru-RU"/>
        </w:rPr>
        <w:t xml:space="preserve"> объединением по общему образованию (Протокол заседания от 8 апреля 2015 г. № 1/15)</w:t>
      </w:r>
    </w:p>
    <w:p w:rsidR="001A67BC" w:rsidRP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lang w:bidi="ru-RU"/>
        </w:rPr>
      </w:pPr>
      <w:r w:rsidRPr="001A67BC">
        <w:rPr>
          <w:lang w:bidi="ru-RU"/>
        </w:rPr>
        <w:t xml:space="preserve"> 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 апреля 2016 г. № 2/16-з)</w:t>
      </w:r>
    </w:p>
    <w:p w:rsid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b/>
          <w:bCs/>
        </w:rPr>
      </w:pPr>
      <w:r w:rsidRPr="001A67BC">
        <w:t xml:space="preserve"> Авторская программа: Немецкий язык. Рабочие программы. Предметная линия учебников И.Л Бим, 5-9 классы авторов И.Л. Бим, Л.В. </w:t>
      </w:r>
      <w:proofErr w:type="spellStart"/>
      <w:r w:rsidRPr="001A67BC">
        <w:t>Садомовой</w:t>
      </w:r>
      <w:proofErr w:type="gramStart"/>
      <w:r w:rsidRPr="001A67BC">
        <w:t>.М</w:t>
      </w:r>
      <w:proofErr w:type="gramEnd"/>
      <w:r w:rsidRPr="001A67BC">
        <w:t>осква</w:t>
      </w:r>
      <w:proofErr w:type="spellEnd"/>
      <w:r w:rsidRPr="001A67BC">
        <w:t xml:space="preserve"> «Просвещение» 2019 г.</w:t>
      </w:r>
    </w:p>
    <w:p w:rsidR="001A67BC" w:rsidRPr="001A67BC" w:rsidRDefault="001A67BC" w:rsidP="001A67BC">
      <w:pPr>
        <w:numPr>
          <w:ilvl w:val="0"/>
          <w:numId w:val="9"/>
        </w:numPr>
        <w:spacing w:before="100" w:beforeAutospacing="1" w:after="100" w:afterAutospacing="1" w:line="259" w:lineRule="auto"/>
        <w:ind w:left="567"/>
        <w:jc w:val="both"/>
        <w:rPr>
          <w:b/>
          <w:bCs/>
        </w:rPr>
      </w:pPr>
      <w:r w:rsidRPr="001A67BC">
        <w:rPr>
          <w:lang w:bidi="ru-RU"/>
        </w:rPr>
        <w:t>Методическое письмо о преподавании учебных предметов предметной области «Иностранные языки» в 2020-2021 годах.</w:t>
      </w:r>
    </w:p>
    <w:p w:rsidR="001318C5" w:rsidRPr="001318C5" w:rsidRDefault="00EC1298" w:rsidP="00DD27D5">
      <w:p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>
        <w:t xml:space="preserve">В состав УМК </w:t>
      </w:r>
      <w:r w:rsidR="005118A7">
        <w:t xml:space="preserve"> 7</w:t>
      </w:r>
      <w:r w:rsidR="00D40B67">
        <w:t xml:space="preserve"> класс</w:t>
      </w:r>
      <w:r w:rsidR="001318C5" w:rsidRPr="001318C5">
        <w:t xml:space="preserve"> входят:</w:t>
      </w:r>
    </w:p>
    <w:p w:rsidR="001318C5" w:rsidRPr="00BC768C" w:rsidRDefault="001318C5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 w:rsidRPr="00BC768C">
        <w:t>учебник;</w:t>
      </w:r>
    </w:p>
    <w:p w:rsidR="001318C5" w:rsidRPr="00BC768C" w:rsidRDefault="001318C5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 w:rsidRPr="00BC768C">
        <w:t>рабочая тетрадь;</w:t>
      </w:r>
    </w:p>
    <w:p w:rsidR="001318C5" w:rsidRPr="00BC768C" w:rsidRDefault="00EC1298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proofErr w:type="spellStart"/>
      <w:r>
        <w:t>аудиокурс</w:t>
      </w:r>
      <w:proofErr w:type="spellEnd"/>
      <w:r w:rsidR="001318C5" w:rsidRPr="00BC768C">
        <w:t>;</w:t>
      </w:r>
    </w:p>
    <w:p w:rsidR="001318C5" w:rsidRPr="005118A7" w:rsidRDefault="006F6257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 w:rsidRPr="00BC768C">
        <w:t>книга для учителя;</w:t>
      </w:r>
    </w:p>
    <w:p w:rsidR="005118A7" w:rsidRPr="005118A7" w:rsidRDefault="005118A7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>
        <w:t>книга для чтения</w:t>
      </w:r>
    </w:p>
    <w:p w:rsidR="005118A7" w:rsidRPr="00BC768C" w:rsidRDefault="005118A7" w:rsidP="00DD27D5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>
        <w:t>сборник упражнений</w:t>
      </w:r>
    </w:p>
    <w:p w:rsidR="006F6257" w:rsidRPr="00EC1298" w:rsidRDefault="00EC1298" w:rsidP="00EC1298">
      <w:pPr>
        <w:pStyle w:val="a3"/>
        <w:numPr>
          <w:ilvl w:val="0"/>
          <w:numId w:val="2"/>
        </w:num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r>
        <w:t xml:space="preserve">интернет-поддержка </w:t>
      </w:r>
      <w:r>
        <w:rPr>
          <w:lang w:val="en-US"/>
        </w:rPr>
        <w:t>www</w:t>
      </w:r>
      <w:r w:rsidRPr="005118A7">
        <w:t>.</w:t>
      </w:r>
      <w:proofErr w:type="spellStart"/>
      <w:r>
        <w:rPr>
          <w:lang w:val="en-US"/>
        </w:rPr>
        <w:t>prosv</w:t>
      </w:r>
      <w:proofErr w:type="spellEnd"/>
      <w:r w:rsidRPr="005118A7">
        <w:t>.</w:t>
      </w:r>
      <w:proofErr w:type="spellStart"/>
      <w:r>
        <w:rPr>
          <w:lang w:val="en-US"/>
        </w:rPr>
        <w:t>ru</w:t>
      </w:r>
      <w:proofErr w:type="spellEnd"/>
    </w:p>
    <w:p w:rsidR="001318C5" w:rsidRPr="00BC768C" w:rsidRDefault="001318C5" w:rsidP="00DD27D5">
      <w:pPr>
        <w:spacing w:before="100" w:beforeAutospacing="1" w:after="100" w:afterAutospacing="1"/>
        <w:ind w:left="284" w:firstLine="283"/>
        <w:jc w:val="both"/>
        <w:outlineLvl w:val="1"/>
      </w:pPr>
      <w:r w:rsidRPr="001318C5">
        <w:t>Раб</w:t>
      </w:r>
      <w:r w:rsidR="00B810B1">
        <w:t xml:space="preserve">очая </w:t>
      </w:r>
      <w:r w:rsidR="005118A7">
        <w:t xml:space="preserve">программа рассчитана на 102 ч, </w:t>
      </w:r>
      <w:r w:rsidR="00B810B1">
        <w:t>т.е. 3</w:t>
      </w:r>
      <w:r w:rsidRPr="001318C5">
        <w:t xml:space="preserve"> ч в неде</w:t>
      </w:r>
      <w:r w:rsidR="00B810B1">
        <w:t>лю.</w:t>
      </w:r>
    </w:p>
    <w:p w:rsidR="006F6257" w:rsidRDefault="006F6257" w:rsidP="00DD27D5">
      <w:pPr>
        <w:spacing w:before="100" w:beforeAutospacing="1" w:after="100" w:afterAutospacing="1"/>
        <w:ind w:left="284" w:firstLine="283"/>
        <w:jc w:val="both"/>
        <w:outlineLvl w:val="1"/>
      </w:pPr>
    </w:p>
    <w:p w:rsidR="006F6257" w:rsidRDefault="00D52F32" w:rsidP="00DD27D5">
      <w:pPr>
        <w:spacing w:before="100" w:beforeAutospacing="1" w:after="100" w:afterAutospacing="1"/>
        <w:ind w:left="284" w:firstLine="283"/>
        <w:jc w:val="both"/>
        <w:outlineLvl w:val="1"/>
        <w:rPr>
          <w:b/>
        </w:rPr>
      </w:pPr>
      <w:r w:rsidRPr="00E00B61">
        <w:rPr>
          <w:b/>
        </w:rPr>
        <w:t>ПЛАНИРУЕМЫЕ РЕЗУЛ</w:t>
      </w:r>
      <w:r w:rsidR="00AA20CC">
        <w:rPr>
          <w:b/>
        </w:rPr>
        <w:t>ЬТАТЫ ОСВОЕНИЯ КУРСА УЧАЩИМИСЯ 7</w:t>
      </w:r>
      <w:r w:rsidRPr="00E00B61">
        <w:rPr>
          <w:b/>
        </w:rPr>
        <w:t xml:space="preserve"> КЛАССА</w:t>
      </w:r>
    </w:p>
    <w:p w:rsidR="001A67BC" w:rsidRPr="008F305D" w:rsidRDefault="001A67BC" w:rsidP="001A67BC">
      <w:pPr>
        <w:spacing w:before="100" w:beforeAutospacing="1" w:after="100" w:afterAutospacing="1"/>
        <w:jc w:val="both"/>
        <w:outlineLvl w:val="1"/>
        <w:rPr>
          <w:b/>
        </w:rPr>
      </w:pPr>
      <w:r w:rsidRPr="008F305D">
        <w:rPr>
          <w:b/>
        </w:rPr>
        <w:t>Личностные результаты</w:t>
      </w:r>
    </w:p>
    <w:p w:rsidR="001A67BC" w:rsidRPr="008F305D" w:rsidRDefault="001A67BC" w:rsidP="001A67BC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 xml:space="preserve">Формирование мотивации изучения немецкого языка, коммуникативной компетенции, умения планировать свое речевое поведение, развитие смыслового чтения, проектных умений; </w:t>
      </w:r>
    </w:p>
    <w:p w:rsidR="001A67BC" w:rsidRPr="008F305D" w:rsidRDefault="001A67BC" w:rsidP="001A67BC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Понимание роли изучения 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образования, осознание эстетической ценности иностранного языка, уважительное отношение к языку и культуре разных стран и народов, стремление к речевому самосовершенствованию, самообразованию, исходя из социальных и личностных ценностей;</w:t>
      </w:r>
    </w:p>
    <w:p w:rsidR="001A67BC" w:rsidRPr="008F305D" w:rsidRDefault="001A67BC" w:rsidP="001A67BC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lastRenderedPageBreak/>
        <w:t>Готовность учеников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самореализации;</w:t>
      </w:r>
    </w:p>
    <w:p w:rsidR="001A67BC" w:rsidRPr="008F305D" w:rsidRDefault="001A67BC" w:rsidP="001A67BC">
      <w:pPr>
        <w:numPr>
          <w:ilvl w:val="0"/>
          <w:numId w:val="10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rPr>
          <w:rFonts w:eastAsia="Calibri"/>
          <w:lang w:eastAsia="en-US"/>
        </w:rPr>
        <w:t>Развитие способности к самооценке на основе наблюдения за собственной речью, прогнозирование  поведения собеседника, оценивание роли иностранного языка в культу</w:t>
      </w:r>
      <w:r>
        <w:rPr>
          <w:rFonts w:eastAsia="Calibri"/>
          <w:lang w:eastAsia="en-US"/>
        </w:rPr>
        <w:t>рном и учебном обмене;</w:t>
      </w:r>
    </w:p>
    <w:p w:rsidR="001A67BC" w:rsidRPr="00EA7E08" w:rsidRDefault="001A67BC" w:rsidP="001A67BC">
      <w:pPr>
        <w:pStyle w:val="a3"/>
        <w:numPr>
          <w:ilvl w:val="0"/>
          <w:numId w:val="10"/>
        </w:numPr>
        <w:ind w:right="-142"/>
        <w:jc w:val="both"/>
      </w:pPr>
      <w:r w:rsidRPr="00EA7E08"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</w:t>
      </w:r>
      <w:r>
        <w:t xml:space="preserve">манистических, демократических </w:t>
      </w:r>
      <w:r w:rsidRPr="00EA7E08">
        <w:t>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1A67BC" w:rsidRPr="008F305D" w:rsidRDefault="001A67BC" w:rsidP="001A67BC">
      <w:pPr>
        <w:pStyle w:val="a3"/>
        <w:numPr>
          <w:ilvl w:val="0"/>
          <w:numId w:val="10"/>
        </w:numPr>
        <w:ind w:right="-142"/>
        <w:jc w:val="both"/>
      </w:pPr>
      <w:r w:rsidRPr="00EA7E08">
        <w:t xml:space="preserve">Формирование ответственного отношения к учению, готовности и </w:t>
      </w:r>
      <w:proofErr w:type="gramStart"/>
      <w:r w:rsidRPr="00EA7E08">
        <w:t>способности</w:t>
      </w:r>
      <w:proofErr w:type="gramEnd"/>
      <w:r w:rsidRPr="00EA7E08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</w:t>
      </w:r>
      <w:r>
        <w:t>стия в социально значимом труде.</w:t>
      </w:r>
    </w:p>
    <w:p w:rsidR="001A67BC" w:rsidRDefault="001A67BC" w:rsidP="001A67BC">
      <w:pPr>
        <w:rPr>
          <w:b/>
          <w:bCs/>
        </w:rPr>
      </w:pPr>
    </w:p>
    <w:p w:rsidR="001A67BC" w:rsidRPr="008F305D" w:rsidRDefault="001A67BC" w:rsidP="001A67BC">
      <w:pPr>
        <w:spacing w:before="100" w:beforeAutospacing="1" w:after="100" w:afterAutospacing="1"/>
        <w:jc w:val="both"/>
        <w:outlineLvl w:val="1"/>
        <w:rPr>
          <w:b/>
        </w:rPr>
      </w:pPr>
      <w:proofErr w:type="spellStart"/>
      <w:r w:rsidRPr="008F305D">
        <w:rPr>
          <w:b/>
        </w:rPr>
        <w:t>Метапредметные</w:t>
      </w:r>
      <w:proofErr w:type="spellEnd"/>
      <w:r w:rsidRPr="008F305D">
        <w:rPr>
          <w:b/>
        </w:rPr>
        <w:t xml:space="preserve"> результаты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развитие умения планировать свое речевое и неречевое поведение;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rPr>
          <w:rFonts w:eastAsia="Calibri"/>
          <w:lang w:eastAsia="en-US"/>
        </w:rPr>
        <w:t>развитие умений взаимодействовать с окружающими, выполняя разные социальные роли, вычленять культурные реалии при работе с текстом, сопоставлять их с реалиями родной культуры, выявлять сходства и различия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>
        <w:t>р</w:t>
      </w:r>
      <w:r w:rsidRPr="008F305D">
        <w:t>азвитие смыслового чтения, включая умение определять тему, прогнозировать содержание текста по заголовку/по ключевым словам, выделять основную мысль;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осуществление регулятивных действий самонаблюдения, самоконтроля, самооценки в процессе коммуникативной деятельности на ин</w:t>
      </w:r>
      <w:proofErr w:type="gramStart"/>
      <w:r w:rsidRPr="008F305D">
        <w:t>.</w:t>
      </w:r>
      <w:proofErr w:type="gramEnd"/>
      <w:r w:rsidRPr="008F305D">
        <w:t xml:space="preserve"> </w:t>
      </w:r>
      <w:proofErr w:type="gramStart"/>
      <w:r w:rsidRPr="008F305D">
        <w:t>я</w:t>
      </w:r>
      <w:proofErr w:type="gramEnd"/>
      <w:r w:rsidRPr="008F305D">
        <w:t>з.</w:t>
      </w:r>
    </w:p>
    <w:p w:rsidR="001A67BC" w:rsidRPr="008F305D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>
        <w:t>о</w:t>
      </w:r>
      <w:r w:rsidRPr="008F305D">
        <w:t xml:space="preserve">существление регулятивных действий самонаблюдения, самоконтроля, самооценки в процессе коммуникативной деятельности на иностранном </w:t>
      </w:r>
      <w:proofErr w:type="spellStart"/>
      <w:r w:rsidRPr="008F305D">
        <w:t>языке</w:t>
      </w:r>
      <w:proofErr w:type="gramStart"/>
      <w:r w:rsidRPr="008F305D">
        <w:t>,р</w:t>
      </w:r>
      <w:proofErr w:type="gramEnd"/>
      <w:r w:rsidRPr="008F305D">
        <w:t>азвитие</w:t>
      </w:r>
      <w:proofErr w:type="spellEnd"/>
      <w:r w:rsidRPr="008F305D">
        <w:t xml:space="preserve"> исследовательских учебных действий, планирование работы, распределение обязанностей среди участников проекта;</w:t>
      </w:r>
    </w:p>
    <w:p w:rsidR="001A67BC" w:rsidRDefault="001A67BC" w:rsidP="001A67BC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jc w:val="both"/>
        <w:outlineLvl w:val="1"/>
      </w:pPr>
      <w:r w:rsidRPr="008F305D">
        <w:t>сбор материала с помощью анкетирования, интервьюирования, оформление результатов в виде материального продукта (реклама, брошюра, макет, описание экскурсионного тура, планшета и т. п.), создание электронной презентации</w:t>
      </w:r>
    </w:p>
    <w:p w:rsidR="001A67BC" w:rsidRPr="00EA7E08" w:rsidRDefault="001A67BC" w:rsidP="001A67BC">
      <w:pPr>
        <w:pStyle w:val="a3"/>
        <w:numPr>
          <w:ilvl w:val="0"/>
          <w:numId w:val="11"/>
        </w:numPr>
        <w:jc w:val="both"/>
      </w:pPr>
      <w:r>
        <w:t>развитие умения</w:t>
      </w:r>
      <w:r w:rsidRPr="00EA7E08"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A67BC" w:rsidRPr="00EA7E08" w:rsidRDefault="001A67BC" w:rsidP="001A67BC">
      <w:pPr>
        <w:pStyle w:val="a3"/>
        <w:numPr>
          <w:ilvl w:val="0"/>
          <w:numId w:val="11"/>
        </w:numPr>
        <w:jc w:val="both"/>
      </w:pPr>
      <w:r>
        <w:t>развитие умения</w:t>
      </w:r>
      <w:r w:rsidRPr="00EA7E08"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A67BC" w:rsidRPr="00EA7E08" w:rsidRDefault="001A67BC" w:rsidP="001A67BC">
      <w:pPr>
        <w:pStyle w:val="a3"/>
        <w:numPr>
          <w:ilvl w:val="0"/>
          <w:numId w:val="11"/>
        </w:numPr>
        <w:jc w:val="both"/>
      </w:pPr>
      <w:r>
        <w:t>развитие умения</w:t>
      </w:r>
      <w:r w:rsidRPr="00EA7E08">
        <w:t xml:space="preserve"> оценивать правильность выполнения учебной задачи, собственные возможности её решения.</w:t>
      </w:r>
    </w:p>
    <w:p w:rsidR="001A67BC" w:rsidRPr="008F305D" w:rsidRDefault="001A67BC" w:rsidP="001A67BC">
      <w:pPr>
        <w:pStyle w:val="a3"/>
        <w:numPr>
          <w:ilvl w:val="0"/>
          <w:numId w:val="11"/>
        </w:numPr>
        <w:jc w:val="both"/>
      </w:pPr>
      <w:r>
        <w:lastRenderedPageBreak/>
        <w:t>в</w:t>
      </w:r>
      <w:r w:rsidRPr="00EA7E08">
        <w:t>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A67BC" w:rsidRPr="001318C5" w:rsidRDefault="001A67BC" w:rsidP="00DD27D5">
      <w:pPr>
        <w:spacing w:before="100" w:beforeAutospacing="1" w:after="100" w:afterAutospacing="1"/>
        <w:ind w:left="284" w:firstLine="283"/>
        <w:jc w:val="both"/>
        <w:outlineLvl w:val="1"/>
        <w:rPr>
          <w:b/>
          <w:bCs/>
        </w:rPr>
      </w:pPr>
      <w:proofErr w:type="spellStart"/>
      <w:r>
        <w:rPr>
          <w:b/>
          <w:bCs/>
        </w:rPr>
        <w:t>Предметгые</w:t>
      </w:r>
      <w:proofErr w:type="spellEnd"/>
      <w:r>
        <w:rPr>
          <w:b/>
          <w:bCs/>
        </w:rPr>
        <w:t xml:space="preserve"> результаты</w:t>
      </w:r>
    </w:p>
    <w:p w:rsidR="00E00B61" w:rsidRPr="00E00B61" w:rsidRDefault="00E00B61" w:rsidP="00DD27D5">
      <w:pPr>
        <w:ind w:left="284" w:firstLine="283"/>
        <w:rPr>
          <w:b/>
          <w:color w:val="000000"/>
        </w:rPr>
      </w:pPr>
      <w:bookmarkStart w:id="0" w:name="bookmark0"/>
      <w:r w:rsidRPr="00E00B61">
        <w:rPr>
          <w:b/>
          <w:color w:val="000000"/>
        </w:rPr>
        <w:t xml:space="preserve">Коммуникативные умения </w:t>
      </w:r>
    </w:p>
    <w:p w:rsidR="00E00B61" w:rsidRPr="00E00B61" w:rsidRDefault="00E00B61" w:rsidP="00DD27D5">
      <w:pPr>
        <w:ind w:left="284" w:firstLine="283"/>
      </w:pPr>
      <w:r w:rsidRPr="00E00B61">
        <w:rPr>
          <w:b/>
          <w:color w:val="000000"/>
        </w:rPr>
        <w:t>Говорение. Диалогическая речь</w:t>
      </w:r>
      <w:bookmarkEnd w:id="0"/>
    </w:p>
    <w:p w:rsidR="00E00B61" w:rsidRPr="00E00B61" w:rsidRDefault="00E00B61" w:rsidP="00DD27D5">
      <w:pPr>
        <w:ind w:left="284" w:firstLine="283"/>
        <w:rPr>
          <w:i/>
        </w:rPr>
      </w:pPr>
      <w:r w:rsidRPr="00E00B61">
        <w:rPr>
          <w:i/>
          <w:color w:val="000000"/>
        </w:rPr>
        <w:t xml:space="preserve">Ученик </w:t>
      </w:r>
      <w:r w:rsidR="005118A7">
        <w:rPr>
          <w:i/>
          <w:iCs/>
          <w:color w:val="000000"/>
        </w:rPr>
        <w:t>7</w:t>
      </w:r>
      <w:r w:rsidRPr="00E00B61">
        <w:rPr>
          <w:i/>
          <w:iCs/>
          <w:color w:val="000000"/>
        </w:rPr>
        <w:t xml:space="preserve"> класса научится: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вести диалог (диалог этикетного характер</w:t>
      </w:r>
      <w:r>
        <w:rPr>
          <w:color w:val="000000"/>
        </w:rPr>
        <w:t>а, диалог-</w:t>
      </w:r>
      <w:r w:rsidRPr="00E00B61">
        <w:rPr>
          <w:color w:val="000000"/>
        </w:rPr>
        <w:t>расспрос, диалог побужден</w:t>
      </w:r>
      <w:r>
        <w:rPr>
          <w:color w:val="000000"/>
        </w:rPr>
        <w:t>ие к действию; комбинированный диалог</w:t>
      </w:r>
      <w:r w:rsidRPr="00E00B61">
        <w:rPr>
          <w:color w:val="000000"/>
        </w:rPr>
        <w:t xml:space="preserve">) в стандартных ситуациях неофициального общения </w:t>
      </w:r>
      <w:r w:rsidR="00BC768C">
        <w:rPr>
          <w:iCs/>
          <w:color w:val="000000"/>
        </w:rPr>
        <w:t>в</w:t>
      </w:r>
      <w:r w:rsidRPr="00E00B61">
        <w:rPr>
          <w:color w:val="000000"/>
        </w:rPr>
        <w:t xml:space="preserve"> рамках освоенной тематики, со</w:t>
      </w:r>
      <w:r w:rsidR="00BC768C">
        <w:rPr>
          <w:color w:val="000000"/>
        </w:rPr>
        <w:t>блюдая нормы речевого этикета, принят</w:t>
      </w:r>
      <w:r w:rsidRPr="00E00B61">
        <w:rPr>
          <w:color w:val="000000"/>
        </w:rPr>
        <w:t>ые в стране изучаемого языка.</w:t>
      </w:r>
    </w:p>
    <w:p w:rsidR="00E00B61" w:rsidRPr="00E00B61" w:rsidRDefault="00E00B61" w:rsidP="00DD27D5">
      <w:pPr>
        <w:ind w:left="284" w:firstLine="283"/>
      </w:pPr>
      <w:r w:rsidRPr="00E00B61">
        <w:rPr>
          <w:i/>
          <w:iCs/>
          <w:color w:val="000000"/>
        </w:rPr>
        <w:t>Ученик получит возможность научиться: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вести диалог-обмен мнениями;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брать и давать интервью;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вести диалог-расспрос на основе нелинейного текс</w:t>
      </w:r>
      <w:r w:rsidR="00EA152D">
        <w:rPr>
          <w:color w:val="000000"/>
        </w:rPr>
        <w:t>та (таблицы, диаграммы и т. д.) и диалог-расспрос типа интервью.</w:t>
      </w:r>
    </w:p>
    <w:p w:rsidR="00E00B61" w:rsidRPr="00E00B61" w:rsidRDefault="00E00B61" w:rsidP="00DD27D5">
      <w:pPr>
        <w:ind w:left="284" w:firstLine="283"/>
        <w:rPr>
          <w:b/>
        </w:rPr>
      </w:pPr>
      <w:r w:rsidRPr="00E00B61">
        <w:rPr>
          <w:b/>
          <w:color w:val="000000"/>
        </w:rPr>
        <w:t>Говорение. Монологическая речь</w:t>
      </w:r>
    </w:p>
    <w:p w:rsidR="00E00B61" w:rsidRPr="00E00B61" w:rsidRDefault="00E00B61" w:rsidP="00DD27D5">
      <w:pPr>
        <w:ind w:left="284" w:firstLine="283"/>
      </w:pPr>
      <w:r w:rsidRPr="00E00B61">
        <w:rPr>
          <w:i/>
          <w:iCs/>
          <w:color w:val="000000"/>
        </w:rPr>
        <w:t>Ученик научится: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строить связное монологическое высказывание с опорой на зрительную нагл</w:t>
      </w:r>
      <w:r w:rsidR="00BC768C">
        <w:rPr>
          <w:color w:val="000000"/>
        </w:rPr>
        <w:t>ядность и/или вербальные опоры (ключе</w:t>
      </w:r>
      <w:r w:rsidRPr="00E00B61">
        <w:rPr>
          <w:color w:val="000000"/>
        </w:rPr>
        <w:t>вые слова, план, вопросы) в рамках освоенной тематики;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описывать события с опорой</w:t>
      </w:r>
      <w:r w:rsidR="00BC768C">
        <w:rPr>
          <w:color w:val="000000"/>
        </w:rPr>
        <w:t xml:space="preserve"> на зрительную наглядность и/или</w:t>
      </w:r>
      <w:r w:rsidRPr="00E00B61">
        <w:rPr>
          <w:color w:val="000000"/>
        </w:rPr>
        <w:t xml:space="preserve"> вербальную опору (ключевые слова, план, вопросы);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давать краткую характеристику реальных людей и литературных персонажей;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передавать основное содержание прочитанного текста с опорой или без опоры на текст, ключевые слова/ план/ </w:t>
      </w:r>
      <w:r w:rsidR="00BC768C">
        <w:rPr>
          <w:color w:val="000000"/>
        </w:rPr>
        <w:t>вопрос</w:t>
      </w:r>
      <w:r w:rsidRPr="00E00B61">
        <w:rPr>
          <w:color w:val="000000"/>
        </w:rPr>
        <w:t>ы;</w:t>
      </w:r>
    </w:p>
    <w:p w:rsidR="00E00B61" w:rsidRPr="00E00B61" w:rsidRDefault="00E00B61" w:rsidP="00DD27D5">
      <w:pPr>
        <w:numPr>
          <w:ilvl w:val="0"/>
          <w:numId w:val="3"/>
        </w:numPr>
        <w:ind w:left="284" w:firstLine="283"/>
        <w:rPr>
          <w:color w:val="000000"/>
        </w:rPr>
      </w:pPr>
      <w:r w:rsidRPr="00E00B61">
        <w:rPr>
          <w:color w:val="000000"/>
        </w:rPr>
        <w:t xml:space="preserve"> описывать картинку/ фото с опорой или без опоры на ключевые слова/ план/ вопросы</w:t>
      </w:r>
      <w:proofErr w:type="gramStart"/>
      <w:r w:rsidRPr="00E00B61">
        <w:rPr>
          <w:color w:val="000000"/>
        </w:rPr>
        <w:t>.</w:t>
      </w:r>
      <w:proofErr w:type="gramEnd"/>
      <w:r w:rsidRPr="00E00B61">
        <w:rPr>
          <w:color w:val="000000"/>
        </w:rPr>
        <w:t xml:space="preserve"> </w:t>
      </w:r>
      <w:proofErr w:type="gramStart"/>
      <w:r w:rsidRPr="00E00B61">
        <w:rPr>
          <w:i/>
          <w:iCs/>
          <w:color w:val="000000"/>
        </w:rPr>
        <w:t>п</w:t>
      </w:r>
      <w:proofErr w:type="gramEnd"/>
      <w:r w:rsidRPr="00E00B61">
        <w:rPr>
          <w:i/>
          <w:iCs/>
          <w:color w:val="000000"/>
        </w:rPr>
        <w:t>олучит возможность научиться:</w:t>
      </w:r>
    </w:p>
    <w:p w:rsidR="00E00B61" w:rsidRPr="00E00B61" w:rsidRDefault="00E00B61" w:rsidP="00DD27D5">
      <w:pPr>
        <w:pStyle w:val="a3"/>
        <w:numPr>
          <w:ilvl w:val="1"/>
          <w:numId w:val="3"/>
        </w:numPr>
        <w:ind w:left="284" w:firstLine="283"/>
      </w:pPr>
      <w:r w:rsidRPr="00BC768C">
        <w:rPr>
          <w:color w:val="000000"/>
        </w:rPr>
        <w:t xml:space="preserve">делать сообщение на заданную тему на основе </w:t>
      </w:r>
      <w:proofErr w:type="gramStart"/>
      <w:r w:rsidRPr="00BC768C">
        <w:rPr>
          <w:color w:val="000000"/>
        </w:rPr>
        <w:t>прочитанного</w:t>
      </w:r>
      <w:proofErr w:type="gramEnd"/>
      <w:r w:rsidRPr="00BC768C">
        <w:rPr>
          <w:color w:val="000000"/>
        </w:rPr>
        <w:t>;</w:t>
      </w:r>
    </w:p>
    <w:p w:rsidR="00E00B61" w:rsidRPr="00E00B61" w:rsidRDefault="00E00B61" w:rsidP="00DD27D5">
      <w:pPr>
        <w:pStyle w:val="a3"/>
        <w:numPr>
          <w:ilvl w:val="1"/>
          <w:numId w:val="3"/>
        </w:numPr>
        <w:ind w:left="284" w:firstLine="283"/>
      </w:pPr>
      <w:r w:rsidRPr="00BC768C">
        <w:rPr>
          <w:color w:val="000000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="00BC768C">
        <w:rPr>
          <w:color w:val="000000"/>
        </w:rPr>
        <w:t>прочит</w:t>
      </w:r>
      <w:r w:rsidRPr="00BC768C">
        <w:rPr>
          <w:color w:val="000000"/>
        </w:rPr>
        <w:t>анному</w:t>
      </w:r>
      <w:proofErr w:type="gramEnd"/>
      <w:r w:rsidRPr="00BC768C">
        <w:rPr>
          <w:color w:val="000000"/>
        </w:rPr>
        <w:t>/ прослушанному;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кратко высказываться с опорой на нелинейный текст (таблицы, диаграммы, расписание и т. п.);</w:t>
      </w:r>
    </w:p>
    <w:p w:rsidR="002130EF" w:rsidRPr="00EA152D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кратко излагать результа</w:t>
      </w:r>
      <w:r w:rsidR="00EA152D">
        <w:rPr>
          <w:color w:val="000000"/>
          <w:sz w:val="24"/>
          <w:szCs w:val="24"/>
          <w:lang w:eastAsia="ru-RU" w:bidi="ru-RU"/>
        </w:rPr>
        <w:t>ты выполненной проектной работы;</w:t>
      </w:r>
    </w:p>
    <w:p w:rsidR="00EA152D" w:rsidRPr="00EA152D" w:rsidRDefault="00EA152D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высказываться с опорой на информацию из текста и </w:t>
      </w:r>
      <w:proofErr w:type="spellStart"/>
      <w:r>
        <w:rPr>
          <w:color w:val="000000"/>
          <w:sz w:val="24"/>
          <w:szCs w:val="24"/>
          <w:lang w:eastAsia="ru-RU" w:bidi="ru-RU"/>
        </w:rPr>
        <w:t>ассоциограмму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EA152D" w:rsidRPr="002130EF" w:rsidRDefault="00EA152D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составлять рассказы с элементами аргументации.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Объем диалогов </w:t>
      </w:r>
      <w:r>
        <w:rPr>
          <w:color w:val="000000"/>
          <w:sz w:val="24"/>
          <w:szCs w:val="24"/>
          <w:lang w:eastAsia="ru-RU" w:bidi="ru-RU"/>
        </w:rPr>
        <w:t>–</w:t>
      </w:r>
      <w:r w:rsidRPr="002130EF">
        <w:rPr>
          <w:color w:val="000000"/>
          <w:sz w:val="24"/>
          <w:szCs w:val="24"/>
          <w:lang w:eastAsia="ru-RU" w:bidi="ru-RU"/>
        </w:rPr>
        <w:t xml:space="preserve"> от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A152D">
        <w:rPr>
          <w:color w:val="000000"/>
          <w:sz w:val="24"/>
          <w:szCs w:val="24"/>
          <w:lang w:eastAsia="ru-RU" w:bidi="ru-RU"/>
        </w:rPr>
        <w:t>10</w:t>
      </w:r>
      <w:r w:rsidRPr="002130EF">
        <w:rPr>
          <w:color w:val="000000"/>
          <w:sz w:val="24"/>
          <w:szCs w:val="24"/>
          <w:lang w:eastAsia="ru-RU" w:bidi="ru-RU"/>
        </w:rPr>
        <w:t xml:space="preserve"> репл</w:t>
      </w:r>
      <w:r>
        <w:rPr>
          <w:color w:val="000000"/>
          <w:sz w:val="24"/>
          <w:szCs w:val="24"/>
          <w:lang w:eastAsia="ru-RU" w:bidi="ru-RU"/>
        </w:rPr>
        <w:t>ик со стороны каждого участника.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Объём </w:t>
      </w:r>
      <w:r w:rsidR="00EA152D">
        <w:rPr>
          <w:color w:val="000000"/>
          <w:sz w:val="24"/>
          <w:szCs w:val="24"/>
          <w:lang w:eastAsia="ru-RU" w:bidi="ru-RU"/>
        </w:rPr>
        <w:t xml:space="preserve">монологического высказывания – не менее </w:t>
      </w:r>
      <w:r w:rsidRPr="002130EF">
        <w:rPr>
          <w:color w:val="000000"/>
          <w:sz w:val="24"/>
          <w:szCs w:val="24"/>
          <w:lang w:eastAsia="ru-RU" w:bidi="ru-RU"/>
        </w:rPr>
        <w:t>10 фраз.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b/>
          <w:sz w:val="24"/>
          <w:szCs w:val="24"/>
        </w:rPr>
      </w:pPr>
      <w:proofErr w:type="spellStart"/>
      <w:r w:rsidRPr="002130EF">
        <w:rPr>
          <w:b/>
          <w:color w:val="000000"/>
          <w:sz w:val="24"/>
          <w:szCs w:val="24"/>
          <w:lang w:eastAsia="ru-RU" w:bidi="ru-RU"/>
        </w:rPr>
        <w:t>Аудирование</w:t>
      </w:r>
      <w:proofErr w:type="spellEnd"/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научится: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воспринимать на слух и понима</w:t>
      </w:r>
      <w:r w:rsidR="00EA152D">
        <w:rPr>
          <w:color w:val="000000"/>
          <w:sz w:val="24"/>
          <w:szCs w:val="24"/>
          <w:lang w:eastAsia="ru-RU" w:bidi="ru-RU"/>
        </w:rPr>
        <w:t>ть основное содержание</w:t>
      </w:r>
      <w:r w:rsidRPr="002130EF">
        <w:rPr>
          <w:color w:val="000000"/>
          <w:sz w:val="24"/>
          <w:szCs w:val="24"/>
          <w:lang w:eastAsia="ru-RU" w:bidi="ru-RU"/>
        </w:rPr>
        <w:t xml:space="preserve"> аутентичных текстов, содержащих некоторое количество неизученных языковых явлений;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воспринимать на слух и понимать нужную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130EF">
        <w:rPr>
          <w:color w:val="000000"/>
          <w:sz w:val="24"/>
          <w:szCs w:val="24"/>
          <w:lang w:eastAsia="ru-RU" w:bidi="ru-RU"/>
        </w:rPr>
        <w:t>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получит возможность научиться: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выделять основную тему в воспринимаемом на слух тексте;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использовать контекстуальную или языковую догадку при восприятии на слух текстов, содержащих незнакомые слова. Время звучания текстов для </w:t>
      </w:r>
      <w:proofErr w:type="spellStart"/>
      <w:r w:rsidRPr="002130EF">
        <w:rPr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2130EF">
        <w:rPr>
          <w:color w:val="000000"/>
          <w:sz w:val="24"/>
          <w:szCs w:val="24"/>
          <w:lang w:eastAsia="ru-RU" w:bidi="ru-RU"/>
        </w:rPr>
        <w:t xml:space="preserve"> -</w:t>
      </w:r>
      <w:r w:rsidR="00EA152D">
        <w:rPr>
          <w:color w:val="000000"/>
          <w:sz w:val="24"/>
          <w:szCs w:val="24"/>
          <w:lang w:eastAsia="ru-RU" w:bidi="ru-RU"/>
        </w:rPr>
        <w:t xml:space="preserve"> до 2</w:t>
      </w:r>
      <w:r w:rsidRPr="002130EF">
        <w:rPr>
          <w:color w:val="000000"/>
          <w:sz w:val="24"/>
          <w:szCs w:val="24"/>
          <w:lang w:eastAsia="ru-RU" w:bidi="ru-RU"/>
        </w:rPr>
        <w:t xml:space="preserve"> минут.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b/>
          <w:sz w:val="24"/>
          <w:szCs w:val="24"/>
        </w:rPr>
      </w:pPr>
      <w:r w:rsidRPr="002130EF">
        <w:rPr>
          <w:b/>
          <w:color w:val="000000"/>
          <w:sz w:val="24"/>
          <w:szCs w:val="24"/>
          <w:lang w:eastAsia="ru-RU" w:bidi="ru-RU"/>
        </w:rPr>
        <w:t>Чтение</w:t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научится: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читать и понима</w:t>
      </w:r>
      <w:r w:rsidR="00EA152D">
        <w:rPr>
          <w:color w:val="000000"/>
          <w:sz w:val="24"/>
          <w:szCs w:val="24"/>
          <w:lang w:eastAsia="ru-RU" w:bidi="ru-RU"/>
        </w:rPr>
        <w:t xml:space="preserve">ть основное содержание </w:t>
      </w:r>
      <w:r w:rsidRPr="002130EF">
        <w:rPr>
          <w:color w:val="000000"/>
          <w:sz w:val="24"/>
          <w:szCs w:val="24"/>
          <w:lang w:eastAsia="ru-RU" w:bidi="ru-RU"/>
        </w:rPr>
        <w:t>аутентичных текстов, содержащие отдельные неизученные языковые явления;</w:t>
      </w:r>
    </w:p>
    <w:p w:rsidR="002130EF" w:rsidRPr="002130EF" w:rsidRDefault="00EA152D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читать и находить в</w:t>
      </w:r>
      <w:r w:rsidR="002130EF" w:rsidRPr="002130EF">
        <w:rPr>
          <w:color w:val="000000"/>
          <w:sz w:val="24"/>
          <w:szCs w:val="24"/>
          <w:lang w:eastAsia="ru-RU" w:bidi="ru-RU"/>
        </w:rPr>
        <w:t xml:space="preserve"> аутентичных текстах, содержащих отдельные неизученные языковые явления, нужную</w:t>
      </w:r>
      <w:r w:rsidR="002130EF">
        <w:rPr>
          <w:color w:val="000000"/>
          <w:sz w:val="24"/>
          <w:szCs w:val="24"/>
          <w:lang w:eastAsia="ru-RU" w:bidi="ru-RU"/>
        </w:rPr>
        <w:t xml:space="preserve"> </w:t>
      </w:r>
      <w:r w:rsidR="002130EF" w:rsidRPr="002130EF">
        <w:rPr>
          <w:color w:val="000000"/>
          <w:sz w:val="24"/>
          <w:szCs w:val="24"/>
          <w:lang w:eastAsia="ru-RU" w:bidi="ru-RU"/>
        </w:rPr>
        <w:t>/интересующую/ запрашиваемую информацию, представленную в явном и в неявном виде;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читат</w:t>
      </w:r>
      <w:r w:rsidR="00EA152D">
        <w:rPr>
          <w:color w:val="000000"/>
          <w:sz w:val="24"/>
          <w:szCs w:val="24"/>
          <w:lang w:eastAsia="ru-RU" w:bidi="ru-RU"/>
        </w:rPr>
        <w:t>ь и полностью понимать</w:t>
      </w:r>
      <w:r w:rsidRPr="002130EF">
        <w:rPr>
          <w:color w:val="000000"/>
          <w:sz w:val="24"/>
          <w:szCs w:val="24"/>
          <w:lang w:eastAsia="ru-RU" w:bidi="ru-RU"/>
        </w:rPr>
        <w:t xml:space="preserve"> аутентичные тексты, построенные на изученном языковом материале;</w:t>
      </w:r>
    </w:p>
    <w:p w:rsidR="002130EF" w:rsidRPr="00EA152D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выразительно читать вслух небольшие построенные на изученном языковом материале аутентичные тексты, демо</w:t>
      </w:r>
      <w:r w:rsidR="00EA152D">
        <w:rPr>
          <w:color w:val="000000"/>
          <w:sz w:val="24"/>
          <w:szCs w:val="24"/>
          <w:lang w:eastAsia="ru-RU" w:bidi="ru-RU"/>
        </w:rPr>
        <w:t xml:space="preserve">нстрируя понимание </w:t>
      </w:r>
      <w:proofErr w:type="gramStart"/>
      <w:r w:rsidR="00EA152D">
        <w:rPr>
          <w:color w:val="000000"/>
          <w:sz w:val="24"/>
          <w:szCs w:val="24"/>
          <w:lang w:eastAsia="ru-RU" w:bidi="ru-RU"/>
        </w:rPr>
        <w:t>прочитанного</w:t>
      </w:r>
      <w:proofErr w:type="gramEnd"/>
      <w:r w:rsidR="00EA152D">
        <w:rPr>
          <w:color w:val="000000"/>
          <w:sz w:val="24"/>
          <w:szCs w:val="24"/>
          <w:lang w:eastAsia="ru-RU" w:bidi="ru-RU"/>
        </w:rPr>
        <w:t>;</w:t>
      </w:r>
    </w:p>
    <w:p w:rsidR="00EA152D" w:rsidRPr="002130EF" w:rsidRDefault="00EA152D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читать тексты в группах и обмениваться информацией.</w:t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получит возможность научиться: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восстанавливать текст из разрозненных абзацев или путем добавления выпущенных фрагментов.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b/>
          <w:sz w:val="24"/>
          <w:szCs w:val="24"/>
        </w:rPr>
      </w:pPr>
      <w:r w:rsidRPr="002130EF">
        <w:rPr>
          <w:b/>
          <w:color w:val="000000"/>
          <w:sz w:val="24"/>
          <w:szCs w:val="24"/>
          <w:lang w:eastAsia="ru-RU" w:bidi="ru-RU"/>
        </w:rPr>
        <w:t>Письменная речь</w:t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научится: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130EF">
        <w:rPr>
          <w:color w:val="000000"/>
          <w:sz w:val="24"/>
          <w:szCs w:val="24"/>
          <w:lang w:eastAsia="ru-RU" w:bidi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2130EF" w:rsidRPr="002130EF" w:rsidRDefault="00EA152D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писать</w:t>
      </w:r>
      <w:r w:rsidR="002130EF" w:rsidRPr="002130EF">
        <w:rPr>
          <w:color w:val="000000"/>
          <w:sz w:val="24"/>
          <w:szCs w:val="24"/>
          <w:lang w:eastAsia="ru-RU" w:bidi="ru-RU"/>
        </w:rPr>
        <w:t xml:space="preserve">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писать личное письмо в ответ на письмо-стимул с употреблением формул речевого этикет</w:t>
      </w:r>
      <w:r>
        <w:rPr>
          <w:color w:val="000000"/>
          <w:sz w:val="24"/>
          <w:szCs w:val="24"/>
          <w:lang w:eastAsia="ru-RU" w:bidi="ru-RU"/>
        </w:rPr>
        <w:t>а</w:t>
      </w:r>
      <w:r w:rsidRPr="002130EF">
        <w:rPr>
          <w:color w:val="000000"/>
          <w:sz w:val="24"/>
          <w:szCs w:val="24"/>
          <w:lang w:eastAsia="ru-RU" w:bidi="ru-RU"/>
        </w:rPr>
        <w:t>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100-120 слов, включая адрес);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3900" w:firstLine="283"/>
        <w:jc w:val="left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писать небольшие письменные высказывания с опорой на образец/ план. 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right="3900" w:firstLine="283"/>
        <w:jc w:val="left"/>
        <w:rPr>
          <w:sz w:val="24"/>
          <w:szCs w:val="24"/>
        </w:rPr>
      </w:pPr>
      <w:r w:rsidRPr="002130EF">
        <w:rPr>
          <w:rStyle w:val="a5"/>
          <w:sz w:val="24"/>
          <w:szCs w:val="24"/>
        </w:rPr>
        <w:t>получит возможность научиться: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писать электронное письмо </w:t>
      </w:r>
      <w:r w:rsidRPr="002130EF">
        <w:rPr>
          <w:color w:val="000000"/>
          <w:sz w:val="24"/>
          <w:szCs w:val="24"/>
          <w:lang w:bidi="en-US"/>
        </w:rPr>
        <w:t>(</w:t>
      </w:r>
      <w:r w:rsidRPr="002130EF">
        <w:rPr>
          <w:color w:val="000000"/>
          <w:sz w:val="24"/>
          <w:szCs w:val="24"/>
          <w:lang w:val="en-US" w:bidi="en-US"/>
        </w:rPr>
        <w:t>e</w:t>
      </w:r>
      <w:r w:rsidRPr="002130EF">
        <w:rPr>
          <w:color w:val="000000"/>
          <w:sz w:val="24"/>
          <w:szCs w:val="24"/>
          <w:lang w:bidi="en-US"/>
        </w:rPr>
        <w:t>-</w:t>
      </w:r>
      <w:r w:rsidRPr="002130EF">
        <w:rPr>
          <w:color w:val="000000"/>
          <w:sz w:val="24"/>
          <w:szCs w:val="24"/>
          <w:lang w:val="en-US" w:bidi="en-US"/>
        </w:rPr>
        <w:t>mail</w:t>
      </w:r>
      <w:r w:rsidRPr="002130EF">
        <w:rPr>
          <w:color w:val="000000"/>
          <w:sz w:val="24"/>
          <w:szCs w:val="24"/>
          <w:lang w:bidi="en-US"/>
        </w:rPr>
        <w:t xml:space="preserve">) </w:t>
      </w:r>
      <w:r w:rsidRPr="002130EF">
        <w:rPr>
          <w:color w:val="000000"/>
          <w:sz w:val="24"/>
          <w:szCs w:val="24"/>
          <w:lang w:eastAsia="ru-RU" w:bidi="ru-RU"/>
        </w:rPr>
        <w:t>зарубежному другу в ответ на электронное письмо-стимул;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составлять план/ тезисы устного или письменного сообщения;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кратко излагать в письменном виде результаты проектной деятельности;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b/>
          <w:sz w:val="24"/>
          <w:szCs w:val="24"/>
        </w:rPr>
      </w:pPr>
      <w:r w:rsidRPr="002130EF">
        <w:rPr>
          <w:b/>
          <w:color w:val="000000"/>
          <w:sz w:val="24"/>
          <w:szCs w:val="24"/>
          <w:lang w:eastAsia="ru-RU" w:bidi="ru-RU"/>
        </w:rPr>
        <w:t>Языковые навыки и средства оперирования ими</w:t>
      </w:r>
    </w:p>
    <w:p w:rsidR="002130EF" w:rsidRPr="002130EF" w:rsidRDefault="002130EF" w:rsidP="00DD27D5">
      <w:pPr>
        <w:pStyle w:val="1"/>
        <w:shd w:val="clear" w:color="auto" w:fill="auto"/>
        <w:spacing w:line="240" w:lineRule="auto"/>
        <w:ind w:left="284" w:firstLine="283"/>
        <w:rPr>
          <w:b/>
          <w:sz w:val="24"/>
          <w:szCs w:val="24"/>
        </w:rPr>
      </w:pPr>
      <w:r w:rsidRPr="002130EF">
        <w:rPr>
          <w:b/>
          <w:color w:val="000000"/>
          <w:sz w:val="24"/>
          <w:szCs w:val="24"/>
          <w:lang w:eastAsia="ru-RU" w:bidi="ru-RU"/>
        </w:rPr>
        <w:t>Орфография и пунктуация</w:t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научится: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правильно писать изученные слова;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130EF" w:rsidRPr="002130EF" w:rsidRDefault="002130EF" w:rsidP="00DD27D5">
      <w:pPr>
        <w:pStyle w:val="20"/>
        <w:shd w:val="clear" w:color="auto" w:fill="auto"/>
        <w:tabs>
          <w:tab w:val="left" w:pos="4529"/>
          <w:tab w:val="right" w:pos="6845"/>
          <w:tab w:val="right" w:pos="6845"/>
        </w:tabs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получит возможность научиться</w:t>
      </w:r>
      <w:r w:rsidRPr="002130EF">
        <w:rPr>
          <w:rStyle w:val="265pt"/>
          <w:i/>
          <w:iCs/>
          <w:sz w:val="24"/>
          <w:szCs w:val="24"/>
        </w:rPr>
        <w:t>:</w:t>
      </w:r>
      <w:r w:rsidRPr="002130EF">
        <w:rPr>
          <w:rStyle w:val="265pt"/>
          <w:i/>
          <w:iCs/>
          <w:sz w:val="24"/>
          <w:szCs w:val="24"/>
        </w:rPr>
        <w:tab/>
      </w:r>
      <w:r w:rsidRPr="002130EF">
        <w:rPr>
          <w:rStyle w:val="265pt"/>
          <w:i/>
          <w:iCs/>
          <w:sz w:val="24"/>
          <w:szCs w:val="24"/>
        </w:rPr>
        <w:tab/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сравнивать и анализировать буквосочетан</w:t>
      </w:r>
      <w:r w:rsidRPr="002130EF">
        <w:rPr>
          <w:color w:val="000000"/>
          <w:sz w:val="24"/>
          <w:szCs w:val="24"/>
          <w:lang w:eastAsia="ru-RU" w:bidi="ru-RU"/>
        </w:rPr>
        <w:t>ия</w:t>
      </w:r>
      <w:r>
        <w:rPr>
          <w:color w:val="000000"/>
          <w:sz w:val="24"/>
          <w:szCs w:val="24"/>
          <w:lang w:eastAsia="ru-RU" w:bidi="ru-RU"/>
        </w:rPr>
        <w:t xml:space="preserve"> немецкого</w:t>
      </w:r>
      <w:r w:rsidRPr="002130EF">
        <w:rPr>
          <w:color w:val="000000"/>
          <w:sz w:val="24"/>
          <w:szCs w:val="24"/>
          <w:lang w:eastAsia="ru-RU" w:bidi="ru-RU"/>
        </w:rPr>
        <w:t xml:space="preserve"> языками их транскрипцию.</w:t>
      </w:r>
    </w:p>
    <w:p w:rsidR="002130EF" w:rsidRPr="002130EF" w:rsidRDefault="002130EF" w:rsidP="00DD27D5">
      <w:pPr>
        <w:pStyle w:val="1"/>
        <w:shd w:val="clear" w:color="auto" w:fill="auto"/>
        <w:tabs>
          <w:tab w:val="right" w:pos="6298"/>
        </w:tabs>
        <w:spacing w:line="240" w:lineRule="auto"/>
        <w:ind w:left="284" w:firstLine="283"/>
        <w:rPr>
          <w:sz w:val="24"/>
          <w:szCs w:val="24"/>
        </w:rPr>
      </w:pPr>
      <w:r w:rsidRPr="002130EF">
        <w:rPr>
          <w:b/>
          <w:color w:val="000000"/>
          <w:sz w:val="24"/>
          <w:szCs w:val="24"/>
          <w:lang w:eastAsia="ru-RU" w:bidi="ru-RU"/>
        </w:rPr>
        <w:t>Фонетическая сторона речи</w:t>
      </w:r>
      <w:r>
        <w:rPr>
          <w:color w:val="000000"/>
          <w:sz w:val="24"/>
          <w:szCs w:val="24"/>
          <w:lang w:eastAsia="ru-RU" w:bidi="ru-RU"/>
        </w:rPr>
        <w:tab/>
      </w:r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научится: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соблюдать правильное ударение в изученных словах;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различать коммуникативные типы предложений по их интонации;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членить предложение на смысловые группы;</w:t>
      </w:r>
    </w:p>
    <w:p w:rsidR="002130EF" w:rsidRPr="002130EF" w:rsidRDefault="002130EF" w:rsidP="00DD27D5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284" w:right="40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130EF">
        <w:rPr>
          <w:color w:val="000000"/>
          <w:sz w:val="24"/>
          <w:szCs w:val="24"/>
          <w:lang w:eastAsia="ru-RU" w:bidi="ru-RU"/>
        </w:rPr>
        <w:t xml:space="preserve">адекватно, без ошибок, ведущих к сбою коммуникации, произносить фразы с точки зрения их </w:t>
      </w:r>
      <w:r w:rsidRPr="002130EF">
        <w:rPr>
          <w:color w:val="000000"/>
          <w:sz w:val="24"/>
          <w:szCs w:val="24"/>
          <w:lang w:eastAsia="ru-RU" w:bidi="ru-RU"/>
        </w:rPr>
        <w:lastRenderedPageBreak/>
        <w:t>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2130EF" w:rsidRPr="002130EF" w:rsidRDefault="002130EF" w:rsidP="00DD27D5">
      <w:pPr>
        <w:pStyle w:val="20"/>
        <w:shd w:val="clear" w:color="auto" w:fill="auto"/>
        <w:spacing w:line="240" w:lineRule="auto"/>
        <w:ind w:left="284" w:firstLine="283"/>
        <w:rPr>
          <w:sz w:val="24"/>
          <w:szCs w:val="24"/>
        </w:rPr>
      </w:pPr>
      <w:r w:rsidRPr="002130EF">
        <w:rPr>
          <w:color w:val="000000"/>
          <w:sz w:val="24"/>
          <w:szCs w:val="24"/>
          <w:lang w:eastAsia="ru-RU" w:bidi="ru-RU"/>
        </w:rPr>
        <w:t>получит возможность научиться:</w:t>
      </w:r>
    </w:p>
    <w:p w:rsidR="002E6127" w:rsidRPr="002E6127" w:rsidRDefault="002E6127" w:rsidP="00DD27D5">
      <w:pPr>
        <w:widowControl w:val="0"/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* выражать модальные значения, чувства и эмоции с помощью интонации.</w:t>
      </w:r>
    </w:p>
    <w:p w:rsidR="002E6127" w:rsidRPr="002E6127" w:rsidRDefault="002E6127" w:rsidP="00DD27D5">
      <w:pPr>
        <w:widowControl w:val="0"/>
        <w:ind w:left="284" w:firstLine="283"/>
        <w:jc w:val="both"/>
        <w:rPr>
          <w:b/>
          <w:lang w:bidi="ru-RU"/>
        </w:rPr>
      </w:pPr>
      <w:r w:rsidRPr="002E6127">
        <w:rPr>
          <w:b/>
          <w:color w:val="000000"/>
          <w:lang w:bidi="ru-RU"/>
        </w:rPr>
        <w:t>Социокультурные знания и умения</w:t>
      </w:r>
    </w:p>
    <w:p w:rsidR="005E23B0" w:rsidRPr="00EA152D" w:rsidRDefault="002E6127" w:rsidP="00EA152D">
      <w:pPr>
        <w:widowControl w:val="0"/>
        <w:ind w:left="284" w:firstLine="283"/>
        <w:jc w:val="both"/>
        <w:rPr>
          <w:bCs/>
          <w:i/>
          <w:iCs/>
          <w:color w:val="000000"/>
          <w:lang w:bidi="ru-RU"/>
        </w:rPr>
      </w:pPr>
      <w:r w:rsidRPr="002E6127">
        <w:rPr>
          <w:bCs/>
          <w:i/>
          <w:iCs/>
          <w:color w:val="000000"/>
          <w:lang w:bidi="ru-RU"/>
        </w:rPr>
        <w:t>научится:</w:t>
      </w:r>
    </w:p>
    <w:p w:rsidR="002E6127" w:rsidRPr="002E6127" w:rsidRDefault="002E6127" w:rsidP="00EA152D">
      <w:pPr>
        <w:widowControl w:val="0"/>
        <w:numPr>
          <w:ilvl w:val="0"/>
          <w:numId w:val="5"/>
        </w:numPr>
        <w:ind w:left="284" w:right="76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E6127" w:rsidRPr="002E6127" w:rsidRDefault="002E6127" w:rsidP="00EA152D">
      <w:pPr>
        <w:widowControl w:val="0"/>
        <w:numPr>
          <w:ilvl w:val="0"/>
          <w:numId w:val="5"/>
        </w:numPr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представлять родную</w:t>
      </w:r>
      <w:r w:rsidR="005E23B0">
        <w:rPr>
          <w:color w:val="000000"/>
          <w:lang w:bidi="ru-RU"/>
        </w:rPr>
        <w:t xml:space="preserve"> страну и культуру на немецком</w:t>
      </w:r>
      <w:r w:rsidRPr="002E6127">
        <w:rPr>
          <w:color w:val="000000"/>
          <w:lang w:bidi="ru-RU"/>
        </w:rPr>
        <w:t xml:space="preserve"> языке;</w:t>
      </w:r>
    </w:p>
    <w:p w:rsidR="005E23B0" w:rsidRPr="005E23B0" w:rsidRDefault="002E6127" w:rsidP="00EA152D">
      <w:pPr>
        <w:widowControl w:val="0"/>
        <w:numPr>
          <w:ilvl w:val="0"/>
          <w:numId w:val="5"/>
        </w:numPr>
        <w:ind w:left="284" w:right="76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понимать социокультурные реалии при ч</w:t>
      </w:r>
      <w:r w:rsidR="005E23B0">
        <w:rPr>
          <w:color w:val="000000"/>
          <w:lang w:bidi="ru-RU"/>
        </w:rPr>
        <w:t xml:space="preserve">тении и </w:t>
      </w:r>
      <w:proofErr w:type="spellStart"/>
      <w:r w:rsidR="005E23B0">
        <w:rPr>
          <w:color w:val="000000"/>
          <w:lang w:bidi="ru-RU"/>
        </w:rPr>
        <w:t>аудировании</w:t>
      </w:r>
      <w:proofErr w:type="spellEnd"/>
      <w:r w:rsidR="005E23B0">
        <w:rPr>
          <w:color w:val="000000"/>
          <w:lang w:bidi="ru-RU"/>
        </w:rPr>
        <w:t xml:space="preserve"> в рамках изученного</w:t>
      </w:r>
      <w:r w:rsidRPr="002E6127">
        <w:rPr>
          <w:color w:val="000000"/>
          <w:lang w:bidi="ru-RU"/>
        </w:rPr>
        <w:t xml:space="preserve"> материала. </w:t>
      </w:r>
    </w:p>
    <w:p w:rsidR="002E6127" w:rsidRPr="002E6127" w:rsidRDefault="002E6127" w:rsidP="00DD27D5">
      <w:pPr>
        <w:widowControl w:val="0"/>
        <w:ind w:left="284" w:right="760" w:firstLine="283"/>
        <w:jc w:val="both"/>
        <w:rPr>
          <w:lang w:bidi="ru-RU"/>
        </w:rPr>
      </w:pPr>
      <w:r w:rsidRPr="005E23B0">
        <w:rPr>
          <w:bCs/>
          <w:i/>
          <w:iCs/>
          <w:color w:val="000000"/>
          <w:shd w:val="clear" w:color="auto" w:fill="FFFFFF"/>
          <w:lang w:bidi="ru-RU"/>
        </w:rPr>
        <w:t>получит возможность научиться:</w:t>
      </w:r>
    </w:p>
    <w:p w:rsidR="002E6127" w:rsidRPr="002E6127" w:rsidRDefault="002E6127" w:rsidP="00EA152D">
      <w:pPr>
        <w:widowControl w:val="0"/>
        <w:numPr>
          <w:ilvl w:val="0"/>
          <w:numId w:val="5"/>
        </w:numPr>
        <w:tabs>
          <w:tab w:val="left" w:pos="706"/>
        </w:tabs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использовать социокультурные реалии при создании устных и письменных высказываний;</w:t>
      </w:r>
    </w:p>
    <w:p w:rsidR="002E6127" w:rsidRPr="002E6127" w:rsidRDefault="002E6127" w:rsidP="00EA152D">
      <w:pPr>
        <w:widowControl w:val="0"/>
        <w:numPr>
          <w:ilvl w:val="0"/>
          <w:numId w:val="5"/>
        </w:numPr>
        <w:tabs>
          <w:tab w:val="left" w:pos="706"/>
        </w:tabs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находить сходство и различие в традициях родной страны и страны/стран изучаемого языка.</w:t>
      </w:r>
    </w:p>
    <w:p w:rsidR="002E6127" w:rsidRPr="002E6127" w:rsidRDefault="002E6127" w:rsidP="00DD27D5">
      <w:pPr>
        <w:widowControl w:val="0"/>
        <w:ind w:left="284" w:firstLine="283"/>
        <w:jc w:val="both"/>
        <w:rPr>
          <w:b/>
          <w:lang w:bidi="ru-RU"/>
        </w:rPr>
      </w:pPr>
      <w:r w:rsidRPr="002E6127">
        <w:rPr>
          <w:b/>
          <w:color w:val="000000"/>
          <w:lang w:bidi="ru-RU"/>
        </w:rPr>
        <w:t>Компенсаторные умения</w:t>
      </w:r>
    </w:p>
    <w:p w:rsidR="002E6127" w:rsidRPr="002E6127" w:rsidRDefault="002E6127" w:rsidP="00DD27D5">
      <w:pPr>
        <w:widowControl w:val="0"/>
        <w:ind w:left="284" w:firstLine="283"/>
        <w:jc w:val="both"/>
        <w:rPr>
          <w:bCs/>
          <w:i/>
          <w:iCs/>
          <w:lang w:bidi="ru-RU"/>
        </w:rPr>
      </w:pPr>
      <w:r w:rsidRPr="002E6127">
        <w:rPr>
          <w:bCs/>
          <w:i/>
          <w:iCs/>
          <w:color w:val="000000"/>
          <w:lang w:bidi="ru-RU"/>
        </w:rPr>
        <w:t>научится:</w:t>
      </w:r>
    </w:p>
    <w:p w:rsidR="005E23B0" w:rsidRPr="005E23B0" w:rsidRDefault="002E6127" w:rsidP="00DD27D5">
      <w:pPr>
        <w:widowControl w:val="0"/>
        <w:numPr>
          <w:ilvl w:val="0"/>
          <w:numId w:val="5"/>
        </w:numPr>
        <w:ind w:left="284" w:right="196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выходить из положения при дефиците языковых средств: использовать переспрос при говорении. </w:t>
      </w:r>
    </w:p>
    <w:p w:rsidR="002E6127" w:rsidRPr="002E6127" w:rsidRDefault="002E6127" w:rsidP="00DD27D5">
      <w:pPr>
        <w:widowControl w:val="0"/>
        <w:ind w:left="284" w:right="1960" w:firstLine="283"/>
        <w:jc w:val="both"/>
        <w:rPr>
          <w:i/>
          <w:lang w:bidi="ru-RU"/>
        </w:rPr>
      </w:pPr>
      <w:r w:rsidRPr="005E23B0">
        <w:rPr>
          <w:bCs/>
          <w:i/>
          <w:iCs/>
          <w:color w:val="000000"/>
          <w:shd w:val="clear" w:color="auto" w:fill="FFFFFF"/>
          <w:lang w:bidi="ru-RU"/>
        </w:rPr>
        <w:t>получит возможность научиться</w:t>
      </w:r>
      <w:r w:rsidRPr="005E23B0">
        <w:rPr>
          <w:bCs/>
          <w:i/>
          <w:color w:val="000000"/>
          <w:shd w:val="clear" w:color="auto" w:fill="FFFFFF"/>
          <w:lang w:bidi="ru-RU"/>
        </w:rPr>
        <w:t>:</w:t>
      </w:r>
    </w:p>
    <w:p w:rsidR="002E6127" w:rsidRPr="002E6127" w:rsidRDefault="002E6127" w:rsidP="00EA152D">
      <w:pPr>
        <w:widowControl w:val="0"/>
        <w:numPr>
          <w:ilvl w:val="0"/>
          <w:numId w:val="5"/>
        </w:numPr>
        <w:tabs>
          <w:tab w:val="left" w:pos="706"/>
        </w:tabs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использовать перифраз, синонимические и антонимические средства при говорении;</w:t>
      </w:r>
    </w:p>
    <w:p w:rsidR="002E6127" w:rsidRPr="005E23B0" w:rsidRDefault="002E6127" w:rsidP="00EA152D">
      <w:pPr>
        <w:widowControl w:val="0"/>
        <w:numPr>
          <w:ilvl w:val="0"/>
          <w:numId w:val="5"/>
        </w:numPr>
        <w:tabs>
          <w:tab w:val="left" w:pos="706"/>
        </w:tabs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пользоваться языковой и контекстуальной догадкой при </w:t>
      </w:r>
      <w:proofErr w:type="spellStart"/>
      <w:r w:rsidRPr="002E6127">
        <w:rPr>
          <w:color w:val="000000"/>
          <w:lang w:bidi="ru-RU"/>
        </w:rPr>
        <w:t>аудировании</w:t>
      </w:r>
      <w:proofErr w:type="spellEnd"/>
      <w:r w:rsidRPr="002E6127">
        <w:rPr>
          <w:color w:val="000000"/>
          <w:lang w:bidi="ru-RU"/>
        </w:rPr>
        <w:t xml:space="preserve"> и чтении.</w:t>
      </w:r>
    </w:p>
    <w:p w:rsidR="005E23B0" w:rsidRPr="002E6127" w:rsidRDefault="005E23B0" w:rsidP="00EA152D">
      <w:pPr>
        <w:widowControl w:val="0"/>
        <w:tabs>
          <w:tab w:val="left" w:pos="706"/>
        </w:tabs>
        <w:ind w:left="284" w:firstLine="283"/>
        <w:jc w:val="both"/>
        <w:rPr>
          <w:lang w:bidi="ru-RU"/>
        </w:rPr>
      </w:pPr>
    </w:p>
    <w:p w:rsidR="002E6127" w:rsidRDefault="002E6127" w:rsidP="00DD27D5">
      <w:pPr>
        <w:widowControl w:val="0"/>
        <w:ind w:left="284" w:firstLine="283"/>
        <w:jc w:val="both"/>
        <w:rPr>
          <w:b/>
          <w:color w:val="000000"/>
          <w:lang w:bidi="ru-RU"/>
        </w:rPr>
      </w:pPr>
      <w:r w:rsidRPr="002E6127">
        <w:rPr>
          <w:b/>
          <w:color w:val="000000"/>
          <w:lang w:bidi="ru-RU"/>
        </w:rPr>
        <w:t>Лексическая сторона речи</w:t>
      </w:r>
    </w:p>
    <w:p w:rsidR="005E23B0" w:rsidRDefault="005E23B0" w:rsidP="00DD27D5">
      <w:pPr>
        <w:widowControl w:val="0"/>
        <w:ind w:left="284" w:firstLine="283"/>
        <w:jc w:val="both"/>
        <w:rPr>
          <w:lang w:bidi="ru-RU"/>
        </w:rPr>
      </w:pPr>
      <w:r>
        <w:rPr>
          <w:lang w:bidi="ru-RU"/>
        </w:rPr>
        <w:t>Закрепление словарного запаса, п</w:t>
      </w:r>
      <w:r w:rsidR="00EA152D">
        <w:rPr>
          <w:lang w:bidi="ru-RU"/>
        </w:rPr>
        <w:t>риобретенного в 5-6 классах</w:t>
      </w:r>
      <w:r>
        <w:rPr>
          <w:lang w:bidi="ru-RU"/>
        </w:rPr>
        <w:t xml:space="preserve"> и овладение новым. </w:t>
      </w:r>
      <w:r w:rsidRPr="005E23B0">
        <w:rPr>
          <w:lang w:bidi="ru-RU"/>
        </w:rPr>
        <w:t xml:space="preserve">Его объем – примерно </w:t>
      </w:r>
      <w:r w:rsidR="00894311">
        <w:rPr>
          <w:lang w:bidi="ru-RU"/>
        </w:rPr>
        <w:t xml:space="preserve">180 </w:t>
      </w:r>
      <w:r>
        <w:rPr>
          <w:lang w:bidi="ru-RU"/>
        </w:rPr>
        <w:t>лексических единиц, включая также устойчивые словосочетания и обороты речи, отражающие культуру страны изучаемого языка.</w:t>
      </w:r>
    </w:p>
    <w:p w:rsidR="00EA152D" w:rsidRDefault="00EA152D" w:rsidP="00DD27D5">
      <w:pPr>
        <w:widowControl w:val="0"/>
        <w:ind w:left="284" w:firstLine="283"/>
        <w:jc w:val="both"/>
        <w:rPr>
          <w:lang w:bidi="ru-RU"/>
        </w:rPr>
      </w:pPr>
    </w:p>
    <w:p w:rsidR="005E23B0" w:rsidRPr="002E6127" w:rsidRDefault="005E23B0" w:rsidP="00DD27D5">
      <w:pPr>
        <w:widowControl w:val="0"/>
        <w:ind w:left="284" w:firstLine="283"/>
        <w:jc w:val="both"/>
        <w:rPr>
          <w:lang w:bidi="ru-RU"/>
        </w:rPr>
      </w:pPr>
    </w:p>
    <w:p w:rsidR="002E6127" w:rsidRPr="002E6127" w:rsidRDefault="002E6127" w:rsidP="00DD27D5">
      <w:pPr>
        <w:widowControl w:val="0"/>
        <w:ind w:left="284" w:firstLine="283"/>
        <w:jc w:val="both"/>
        <w:rPr>
          <w:b/>
          <w:lang w:bidi="ru-RU"/>
        </w:rPr>
      </w:pPr>
      <w:r w:rsidRPr="002E6127">
        <w:rPr>
          <w:b/>
          <w:color w:val="000000"/>
          <w:lang w:bidi="ru-RU"/>
        </w:rPr>
        <w:t>Грамматическая сторона речи</w:t>
      </w:r>
    </w:p>
    <w:p w:rsidR="002E6127" w:rsidRPr="002E6127" w:rsidRDefault="005E23B0" w:rsidP="00DD27D5">
      <w:pPr>
        <w:widowControl w:val="0"/>
        <w:tabs>
          <w:tab w:val="center" w:pos="8137"/>
          <w:tab w:val="left" w:pos="8865"/>
          <w:tab w:val="center" w:pos="9474"/>
          <w:tab w:val="right" w:pos="10770"/>
        </w:tabs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 xml:space="preserve">Расширение объёма </w:t>
      </w:r>
      <w:r w:rsidR="002E6127" w:rsidRPr="002E6127">
        <w:rPr>
          <w:color w:val="000000"/>
          <w:lang w:bidi="ru-RU"/>
        </w:rPr>
        <w:t>знаний грамматических средс</w:t>
      </w:r>
      <w:r w:rsidR="00894311">
        <w:rPr>
          <w:color w:val="000000"/>
          <w:lang w:bidi="ru-RU"/>
        </w:rPr>
        <w:t xml:space="preserve">тв, изученных в 5-6 классах </w:t>
      </w:r>
      <w:r w:rsidR="002E6127" w:rsidRPr="002E6127">
        <w:rPr>
          <w:color w:val="000000"/>
          <w:lang w:bidi="ru-RU"/>
        </w:rPr>
        <w:t>и</w:t>
      </w:r>
      <w:r w:rsidR="0089431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овладение </w:t>
      </w:r>
      <w:r w:rsidR="002E6127" w:rsidRPr="002E6127">
        <w:rPr>
          <w:color w:val="000000"/>
          <w:lang w:bidi="ru-RU"/>
        </w:rPr>
        <w:t>новыми</w:t>
      </w:r>
      <w:r>
        <w:rPr>
          <w:lang w:bidi="ru-RU"/>
        </w:rPr>
        <w:t xml:space="preserve"> </w:t>
      </w:r>
      <w:r w:rsidR="002E6127" w:rsidRPr="002E6127">
        <w:rPr>
          <w:color w:val="000000"/>
          <w:lang w:bidi="ru-RU"/>
        </w:rPr>
        <w:t>грамматическими явлениями.</w:t>
      </w:r>
    </w:p>
    <w:p w:rsidR="007D706F" w:rsidRDefault="002E6127" w:rsidP="00DD27D5">
      <w:pPr>
        <w:widowControl w:val="0"/>
        <w:ind w:left="284" w:right="240" w:firstLine="283"/>
        <w:jc w:val="both"/>
        <w:rPr>
          <w:color w:val="000000"/>
          <w:lang w:bidi="ru-RU"/>
        </w:rPr>
      </w:pPr>
      <w:r w:rsidRPr="002E6127">
        <w:rPr>
          <w:color w:val="000000"/>
          <w:lang w:bidi="ru-RU"/>
        </w:rPr>
        <w:t>Знание признаков и навыки распознавания и употребления в речи нераспространённых и распространённых простых предложений; сложносочиненных и сложноподчиненных предложений; безличных предложений; предложений с неоп</w:t>
      </w:r>
      <w:r w:rsidR="005E23B0">
        <w:rPr>
          <w:color w:val="000000"/>
          <w:lang w:bidi="ru-RU"/>
        </w:rPr>
        <w:t xml:space="preserve">ределённо-личным местоимением </w:t>
      </w:r>
      <w:proofErr w:type="spellStart"/>
      <w:r w:rsidR="007D706F">
        <w:rPr>
          <w:color w:val="000000"/>
          <w:lang w:bidi="ru-RU"/>
        </w:rPr>
        <w:t>man</w:t>
      </w:r>
      <w:proofErr w:type="spellEnd"/>
      <w:r w:rsidRPr="002E6127">
        <w:rPr>
          <w:color w:val="000000"/>
          <w:lang w:bidi="ru-RU"/>
        </w:rPr>
        <w:t>, прямого порядка слов и инверсии.</w:t>
      </w:r>
    </w:p>
    <w:p w:rsidR="002E6127" w:rsidRPr="002E6127" w:rsidRDefault="002E6127" w:rsidP="00DD27D5">
      <w:pPr>
        <w:widowControl w:val="0"/>
        <w:ind w:left="284" w:right="240" w:firstLine="283"/>
        <w:jc w:val="both"/>
        <w:rPr>
          <w:color w:val="000000"/>
          <w:lang w:bidi="ru-RU"/>
        </w:rPr>
      </w:pPr>
      <w:r w:rsidRPr="002E6127">
        <w:rPr>
          <w:color w:val="000000"/>
          <w:lang w:bidi="ru-RU"/>
        </w:rPr>
        <w:t>Умение распознавать и употреблять в речи:</w:t>
      </w:r>
    </w:p>
    <w:p w:rsidR="002E6127" w:rsidRPr="002E6127" w:rsidRDefault="007D706F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 xml:space="preserve">спряжения глаголов в </w:t>
      </w:r>
      <w:proofErr w:type="spellStart"/>
      <w:r>
        <w:rPr>
          <w:color w:val="000000"/>
          <w:lang w:val="de-DE" w:bidi="ru-RU"/>
        </w:rPr>
        <w:t>Pr</w:t>
      </w:r>
      <w:proofErr w:type="spellEnd"/>
      <w:r w:rsidRPr="007D706F">
        <w:rPr>
          <w:color w:val="000000"/>
          <w:lang w:bidi="ru-RU"/>
        </w:rPr>
        <w:t>ä</w:t>
      </w:r>
      <w:r>
        <w:rPr>
          <w:color w:val="000000"/>
          <w:lang w:val="de-DE" w:bidi="ru-RU"/>
        </w:rPr>
        <w:t>sens</w:t>
      </w:r>
      <w:r>
        <w:rPr>
          <w:color w:val="000000"/>
          <w:lang w:bidi="ru-RU"/>
        </w:rPr>
        <w:t xml:space="preserve"> в </w:t>
      </w:r>
      <w:proofErr w:type="spellStart"/>
      <w:r>
        <w:rPr>
          <w:color w:val="000000"/>
          <w:lang w:bidi="ru-RU"/>
        </w:rPr>
        <w:t>т</w:t>
      </w:r>
      <w:proofErr w:type="gramStart"/>
      <w:r>
        <w:rPr>
          <w:color w:val="000000"/>
          <w:lang w:bidi="ru-RU"/>
        </w:rPr>
        <w:t>.ч</w:t>
      </w:r>
      <w:proofErr w:type="spellEnd"/>
      <w:proofErr w:type="gramEnd"/>
      <w:r>
        <w:rPr>
          <w:color w:val="000000"/>
          <w:lang w:bidi="ru-RU"/>
        </w:rPr>
        <w:t xml:space="preserve"> сильных глаголов, </w:t>
      </w:r>
    </w:p>
    <w:p w:rsidR="002E6127" w:rsidRPr="002E6127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>склонение имен прилагательных</w:t>
      </w:r>
      <w:r w:rsidR="002E6127" w:rsidRPr="007D706F">
        <w:rPr>
          <w:color w:val="000000"/>
          <w:lang w:bidi="ru-RU"/>
        </w:rPr>
        <w:t>;</w:t>
      </w:r>
    </w:p>
    <w:p w:rsidR="002E6127" w:rsidRPr="007D706F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>порядок слов в сложносочиненном и сложноподчиненном предложениях</w:t>
      </w:r>
      <w:r w:rsidR="002E6127" w:rsidRPr="007D706F">
        <w:rPr>
          <w:color w:val="000000"/>
          <w:lang w:bidi="ru-RU"/>
        </w:rPr>
        <w:t>;</w:t>
      </w:r>
    </w:p>
    <w:p w:rsidR="007D706F" w:rsidRPr="007D706F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>модальные глаголы</w:t>
      </w:r>
      <w:r w:rsidR="007D706F">
        <w:rPr>
          <w:color w:val="000000"/>
          <w:lang w:bidi="ru-RU"/>
        </w:rPr>
        <w:t>;</w:t>
      </w:r>
    </w:p>
    <w:p w:rsidR="007D706F" w:rsidRPr="007D706F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>основные формы глагола</w:t>
      </w:r>
      <w:r w:rsidR="00DC18DE">
        <w:rPr>
          <w:color w:val="000000"/>
          <w:lang w:bidi="ru-RU"/>
        </w:rPr>
        <w:t>;</w:t>
      </w:r>
    </w:p>
    <w:p w:rsidR="007D706F" w:rsidRPr="002E6127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>вопросительные предложения</w:t>
      </w:r>
      <w:r w:rsidR="007D706F">
        <w:rPr>
          <w:color w:val="000000"/>
          <w:lang w:bidi="ru-RU"/>
        </w:rPr>
        <w:t>;</w:t>
      </w:r>
    </w:p>
    <w:p w:rsidR="002E6127" w:rsidRPr="00475A4A" w:rsidRDefault="007D706F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 xml:space="preserve">употребление существительных в </w:t>
      </w:r>
      <w:r>
        <w:rPr>
          <w:color w:val="000000"/>
          <w:lang w:val="de-DE" w:bidi="ru-RU"/>
        </w:rPr>
        <w:t>Dativ</w:t>
      </w:r>
      <w:r w:rsidRPr="007D706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после предлогов </w:t>
      </w:r>
      <w:r w:rsidRPr="007D706F">
        <w:rPr>
          <w:color w:val="000000"/>
          <w:lang w:bidi="ru-RU"/>
        </w:rPr>
        <w:t xml:space="preserve">„ </w:t>
      </w:r>
      <w:r>
        <w:rPr>
          <w:color w:val="000000"/>
          <w:lang w:val="de-DE" w:bidi="ru-RU"/>
        </w:rPr>
        <w:t>in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an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auf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hinter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neben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vor</w:t>
      </w:r>
      <w:r w:rsidRPr="007D706F">
        <w:rPr>
          <w:color w:val="000000"/>
          <w:lang w:bidi="ru-RU"/>
        </w:rPr>
        <w:t xml:space="preserve">, </w:t>
      </w:r>
      <w:r>
        <w:rPr>
          <w:color w:val="000000"/>
          <w:lang w:val="de-DE" w:bidi="ru-RU"/>
        </w:rPr>
        <w:t>zwischen</w:t>
      </w:r>
      <w:r w:rsidRPr="007D706F">
        <w:rPr>
          <w:color w:val="000000"/>
          <w:lang w:bidi="ru-RU"/>
        </w:rPr>
        <w:t>“</w:t>
      </w:r>
      <w:r>
        <w:rPr>
          <w:color w:val="000000"/>
          <w:lang w:bidi="ru-RU"/>
        </w:rPr>
        <w:t xml:space="preserve"> при ответе на вопрос </w:t>
      </w:r>
      <w:r w:rsidRPr="007D706F">
        <w:rPr>
          <w:color w:val="000000"/>
          <w:lang w:bidi="ru-RU"/>
        </w:rPr>
        <w:t>„</w:t>
      </w:r>
      <w:r>
        <w:rPr>
          <w:color w:val="000000"/>
          <w:lang w:val="de-DE" w:bidi="ru-RU"/>
        </w:rPr>
        <w:t>Wo</w:t>
      </w:r>
      <w:r w:rsidR="00475A4A">
        <w:rPr>
          <w:color w:val="000000"/>
          <w:lang w:bidi="ru-RU"/>
        </w:rPr>
        <w:t>?</w:t>
      </w:r>
      <w:r w:rsidR="00475A4A" w:rsidRPr="00475A4A">
        <w:rPr>
          <w:color w:val="000000"/>
          <w:lang w:bidi="ru-RU"/>
        </w:rPr>
        <w:t>“</w:t>
      </w:r>
      <w:r w:rsidR="00475A4A">
        <w:rPr>
          <w:color w:val="000000"/>
          <w:lang w:bidi="ru-RU"/>
        </w:rPr>
        <w:t>;</w:t>
      </w:r>
    </w:p>
    <w:p w:rsidR="00475A4A" w:rsidRPr="002E6127" w:rsidRDefault="00475A4A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lang w:bidi="ru-RU"/>
        </w:rPr>
      </w:pPr>
      <w:r>
        <w:rPr>
          <w:color w:val="000000"/>
          <w:lang w:bidi="ru-RU"/>
        </w:rPr>
        <w:t xml:space="preserve">личные местоимения в </w:t>
      </w:r>
      <w:r>
        <w:rPr>
          <w:color w:val="000000"/>
          <w:lang w:val="de-DE" w:bidi="ru-RU"/>
        </w:rPr>
        <w:t>Dativ</w:t>
      </w:r>
      <w:r>
        <w:rPr>
          <w:color w:val="000000"/>
          <w:lang w:bidi="ru-RU"/>
        </w:rPr>
        <w:t>;</w:t>
      </w:r>
    </w:p>
    <w:p w:rsidR="002E6127" w:rsidRDefault="00DC18DE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color w:val="000000"/>
          <w:lang w:bidi="ru-RU"/>
        </w:rPr>
      </w:pPr>
      <w:r>
        <w:rPr>
          <w:color w:val="000000"/>
          <w:lang w:val="de-DE" w:bidi="ru-RU"/>
        </w:rPr>
        <w:t xml:space="preserve">Präteritum </w:t>
      </w:r>
      <w:r>
        <w:rPr>
          <w:color w:val="000000"/>
          <w:lang w:bidi="ru-RU"/>
        </w:rPr>
        <w:t>глаголов</w:t>
      </w:r>
      <w:r w:rsidR="002E6127" w:rsidRPr="007D706F">
        <w:rPr>
          <w:color w:val="000000"/>
          <w:lang w:bidi="ru-RU"/>
        </w:rPr>
        <w:t>;</w:t>
      </w:r>
    </w:p>
    <w:p w:rsidR="00133745" w:rsidRDefault="00894311" w:rsidP="00DD27D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порядковые числительные</w:t>
      </w:r>
      <w:r w:rsidR="00133745">
        <w:rPr>
          <w:color w:val="000000"/>
          <w:lang w:bidi="ru-RU"/>
        </w:rPr>
        <w:t>;</w:t>
      </w:r>
    </w:p>
    <w:p w:rsidR="00133745" w:rsidRDefault="00894311" w:rsidP="0013374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инфинитивный оборот </w:t>
      </w:r>
      <w:r>
        <w:rPr>
          <w:color w:val="000000"/>
          <w:lang w:val="de-DE" w:bidi="ru-RU"/>
        </w:rPr>
        <w:t xml:space="preserve">„um … zu </w:t>
      </w:r>
      <w:r>
        <w:rPr>
          <w:color w:val="000000"/>
          <w:lang w:bidi="ru-RU"/>
        </w:rPr>
        <w:t xml:space="preserve">+ </w:t>
      </w:r>
      <w:r>
        <w:rPr>
          <w:color w:val="000000"/>
          <w:lang w:val="de-DE" w:bidi="ru-RU"/>
        </w:rPr>
        <w:t>Infinitiv“</w:t>
      </w:r>
      <w:r w:rsidR="00133745">
        <w:rPr>
          <w:color w:val="000000"/>
          <w:lang w:bidi="ru-RU"/>
        </w:rPr>
        <w:t>;</w:t>
      </w:r>
    </w:p>
    <w:p w:rsidR="00133745" w:rsidRDefault="00133745" w:rsidP="00133745">
      <w:pPr>
        <w:pStyle w:val="a3"/>
        <w:widowControl w:val="0"/>
        <w:numPr>
          <w:ilvl w:val="0"/>
          <w:numId w:val="8"/>
        </w:numPr>
        <w:ind w:left="284" w:firstLine="28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Неопределенно-личные предложения с </w:t>
      </w:r>
      <w:r>
        <w:rPr>
          <w:color w:val="000000"/>
          <w:lang w:val="de-DE" w:bidi="ru-RU"/>
        </w:rPr>
        <w:t>man</w:t>
      </w:r>
      <w:r w:rsidRPr="00133745">
        <w:rPr>
          <w:color w:val="000000"/>
          <w:lang w:bidi="ru-RU"/>
        </w:rPr>
        <w:t>.</w:t>
      </w:r>
    </w:p>
    <w:p w:rsidR="001A67BC" w:rsidRDefault="001A67BC" w:rsidP="001A67BC">
      <w:pPr>
        <w:widowControl w:val="0"/>
        <w:jc w:val="both"/>
        <w:rPr>
          <w:color w:val="000000"/>
          <w:lang w:bidi="ru-RU"/>
        </w:rPr>
      </w:pPr>
    </w:p>
    <w:p w:rsidR="001A67BC" w:rsidRPr="001A67BC" w:rsidRDefault="001A67BC" w:rsidP="001A67BC">
      <w:pPr>
        <w:widowControl w:val="0"/>
        <w:jc w:val="both"/>
        <w:rPr>
          <w:color w:val="000000"/>
          <w:lang w:bidi="ru-RU"/>
        </w:rPr>
      </w:pPr>
    </w:p>
    <w:p w:rsidR="007D706F" w:rsidRPr="00133745" w:rsidRDefault="007D706F" w:rsidP="00DD27D5">
      <w:pPr>
        <w:widowControl w:val="0"/>
        <w:ind w:left="284" w:firstLine="283"/>
        <w:jc w:val="both"/>
        <w:rPr>
          <w:lang w:bidi="ru-RU"/>
        </w:rPr>
      </w:pPr>
    </w:p>
    <w:p w:rsidR="002E6127" w:rsidRPr="002E6127" w:rsidRDefault="002E6127" w:rsidP="00DD27D5">
      <w:pPr>
        <w:keepNext/>
        <w:keepLines/>
        <w:widowControl w:val="0"/>
        <w:ind w:left="284" w:firstLine="283"/>
        <w:jc w:val="center"/>
        <w:outlineLvl w:val="0"/>
        <w:rPr>
          <w:b/>
          <w:bCs/>
          <w:lang w:bidi="ru-RU"/>
        </w:rPr>
      </w:pPr>
      <w:r w:rsidRPr="002E6127">
        <w:rPr>
          <w:b/>
          <w:bCs/>
          <w:color w:val="000000"/>
          <w:lang w:bidi="ru-RU"/>
        </w:rPr>
        <w:lastRenderedPageBreak/>
        <w:t>СОДЕРЖАНИЕ ТЕМ УЧЕБНОГО КУРСА</w:t>
      </w:r>
    </w:p>
    <w:p w:rsidR="002E6127" w:rsidRPr="002E6127" w:rsidRDefault="002E6127" w:rsidP="00DD27D5">
      <w:pPr>
        <w:widowControl w:val="0"/>
        <w:ind w:left="284" w:right="24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Речевые умения формируются в ситуациях социально-бытовой, учебно-трудовой и социально-культурной сфер в рамках тематики: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Моя семья.</w:t>
      </w:r>
      <w:r w:rsidRPr="002E6127">
        <w:rPr>
          <w:color w:val="000000"/>
          <w:lang w:bidi="ru-RU"/>
        </w:rPr>
        <w:t xml:space="preserve"> Взаимоотношения в семье. Конфликтные ситуации и способы их решения.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right="24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Мои друзья</w:t>
      </w:r>
      <w:r w:rsidRPr="002E6127">
        <w:rPr>
          <w:color w:val="000000"/>
          <w:lang w:bidi="ru-RU"/>
        </w:rPr>
        <w:t>. Лучший друг/подруга. Внешность и черты характера. Межличностные взаимоотношения с друзьями и в школе,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right="240" w:firstLine="283"/>
        <w:jc w:val="both"/>
        <w:rPr>
          <w:lang w:bidi="ru-RU"/>
        </w:rPr>
      </w:pPr>
      <w:r w:rsidRPr="002E6127">
        <w:rPr>
          <w:b/>
          <w:color w:val="000000"/>
          <w:lang w:bidi="ru-RU"/>
        </w:rPr>
        <w:t xml:space="preserve"> Свободное время</w:t>
      </w:r>
      <w:r w:rsidRPr="002E6127">
        <w:rPr>
          <w:color w:val="000000"/>
          <w:lang w:bidi="ru-RU"/>
        </w:rPr>
        <w:t>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spacing w:after="16"/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Здоровый образ жизни</w:t>
      </w:r>
      <w:r w:rsidRPr="002E6127">
        <w:rPr>
          <w:color w:val="000000"/>
          <w:lang w:bidi="ru-RU"/>
        </w:rPr>
        <w:t>. Режим труда и отдыха, занятия спортом, здоровое питание, отказ от вредных привычек.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Спорт.</w:t>
      </w:r>
      <w:r w:rsidRPr="002E6127">
        <w:rPr>
          <w:color w:val="000000"/>
          <w:lang w:bidi="ru-RU"/>
        </w:rPr>
        <w:t xml:space="preserve"> Виды спорта. Спортивные игры. Спортивные соревнования.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right="24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Школа.</w:t>
      </w:r>
      <w:r w:rsidRPr="002E6127">
        <w:rPr>
          <w:color w:val="000000"/>
          <w:lang w:bidi="ru-RU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Каникулы, Переписка с зарубежными сверстниками.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Выбор профессии</w:t>
      </w:r>
      <w:r w:rsidRPr="002E6127">
        <w:rPr>
          <w:color w:val="000000"/>
          <w:lang w:bidi="ru-RU"/>
        </w:rPr>
        <w:t>. Мир профессий. Проблема выбора профессии. Роль иностранного языка в планах на будущее.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Путешествия.</w:t>
      </w:r>
      <w:r w:rsidRPr="002E6127">
        <w:rPr>
          <w:color w:val="000000"/>
          <w:lang w:bidi="ru-RU"/>
        </w:rPr>
        <w:t xml:space="preserve"> Путешествия по России и странам изучаемого языка. Транспорт.</w:t>
      </w:r>
    </w:p>
    <w:p w:rsidR="002E6127" w:rsidRPr="002E6127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b/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Окружающий мир</w:t>
      </w:r>
    </w:p>
    <w:p w:rsidR="002E6127" w:rsidRPr="002E6127" w:rsidRDefault="002E6127" w:rsidP="00DD27D5">
      <w:pPr>
        <w:widowControl w:val="0"/>
        <w:spacing w:after="75"/>
        <w:ind w:left="284" w:right="240" w:firstLine="283"/>
        <w:jc w:val="both"/>
        <w:rPr>
          <w:lang w:bidi="ru-RU"/>
        </w:rPr>
      </w:pPr>
      <w:r w:rsidRPr="002E6127">
        <w:rPr>
          <w:color w:val="000000"/>
          <w:lang w:bidi="ru-RU"/>
        </w:rPr>
        <w:t>Природа: растения и животные. Погода. Проблемы экологии. Защита окружающей среды. Жизнь в городе/ в сельской местности.</w:t>
      </w:r>
    </w:p>
    <w:p w:rsidR="002E6127" w:rsidRPr="00475A4A" w:rsidRDefault="002E6127" w:rsidP="00DD27D5">
      <w:pPr>
        <w:widowControl w:val="0"/>
        <w:numPr>
          <w:ilvl w:val="0"/>
          <w:numId w:val="7"/>
        </w:numPr>
        <w:ind w:left="284" w:firstLine="283"/>
        <w:jc w:val="both"/>
        <w:rPr>
          <w:b/>
          <w:lang w:bidi="ru-RU"/>
        </w:rPr>
      </w:pPr>
      <w:r w:rsidRPr="002E6127">
        <w:rPr>
          <w:color w:val="000000"/>
          <w:lang w:bidi="ru-RU"/>
        </w:rPr>
        <w:t xml:space="preserve"> </w:t>
      </w:r>
      <w:r w:rsidRPr="002E6127">
        <w:rPr>
          <w:b/>
          <w:color w:val="000000"/>
          <w:lang w:bidi="ru-RU"/>
        </w:rPr>
        <w:t>Средства массовой информации</w:t>
      </w:r>
    </w:p>
    <w:p w:rsidR="00475A4A" w:rsidRPr="00475A4A" w:rsidRDefault="00475A4A" w:rsidP="00DD27D5">
      <w:pPr>
        <w:widowControl w:val="0"/>
        <w:ind w:left="284" w:firstLine="283"/>
        <w:jc w:val="both"/>
        <w:rPr>
          <w:lang w:bidi="ru-RU"/>
        </w:rPr>
      </w:pPr>
      <w:r w:rsidRPr="00475A4A">
        <w:rPr>
          <w:color w:val="000000"/>
          <w:lang w:bidi="ru-RU"/>
        </w:rPr>
        <w:t>Роль сре</w:t>
      </w:r>
      <w:r>
        <w:rPr>
          <w:color w:val="000000"/>
          <w:lang w:bidi="ru-RU"/>
        </w:rPr>
        <w:t>дств массовой информации в жизни общества. Средства массовой информации</w:t>
      </w:r>
      <w:r w:rsidR="00723052">
        <w:rPr>
          <w:color w:val="000000"/>
          <w:lang w:bidi="ru-RU"/>
        </w:rPr>
        <w:t>: пресса телевидение, радио, Интернет.</w:t>
      </w:r>
    </w:p>
    <w:p w:rsidR="00475A4A" w:rsidRDefault="00723052" w:rsidP="00DD27D5">
      <w:pPr>
        <w:widowControl w:val="0"/>
        <w:numPr>
          <w:ilvl w:val="0"/>
          <w:numId w:val="7"/>
        </w:numPr>
        <w:ind w:left="284" w:firstLine="283"/>
        <w:jc w:val="both"/>
        <w:rPr>
          <w:b/>
          <w:lang w:bidi="ru-RU"/>
        </w:rPr>
      </w:pPr>
      <w:r>
        <w:rPr>
          <w:b/>
          <w:lang w:bidi="ru-RU"/>
        </w:rPr>
        <w:t>Страны изучаемого языка и родная страна</w:t>
      </w:r>
    </w:p>
    <w:p w:rsidR="00723052" w:rsidRPr="002E6127" w:rsidRDefault="00723052" w:rsidP="00DD27D5">
      <w:pPr>
        <w:widowControl w:val="0"/>
        <w:ind w:left="284" w:firstLine="283"/>
        <w:jc w:val="both"/>
        <w:rPr>
          <w:lang w:bidi="ru-RU"/>
        </w:rPr>
      </w:pPr>
      <w:r w:rsidRPr="00723052">
        <w:rPr>
          <w:lang w:bidi="ru-RU"/>
        </w:rPr>
        <w:t>Страны, столицы</w:t>
      </w:r>
      <w:r>
        <w:rPr>
          <w:lang w:bidi="ru-RU"/>
        </w:rPr>
        <w:t xml:space="preserve">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rPr>
          <w:lang w:bidi="ru-RU"/>
        </w:rPr>
        <w:t>науку</w:t>
      </w:r>
      <w:proofErr w:type="gramEnd"/>
      <w:r>
        <w:rPr>
          <w:lang w:bidi="ru-RU"/>
        </w:rPr>
        <w:t xml:space="preserve"> и мировую культуру.</w:t>
      </w:r>
    </w:p>
    <w:p w:rsidR="0080475B" w:rsidRDefault="0080475B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p w:rsidR="0037403A" w:rsidRDefault="0037403A" w:rsidP="006053F0">
      <w:pPr>
        <w:jc w:val="both"/>
      </w:pPr>
    </w:p>
    <w:p w:rsidR="006053F0" w:rsidRDefault="006053F0" w:rsidP="006053F0">
      <w:pPr>
        <w:jc w:val="both"/>
      </w:pPr>
    </w:p>
    <w:p w:rsidR="0037403A" w:rsidRDefault="0037403A" w:rsidP="002E6127">
      <w:pPr>
        <w:ind w:left="-851" w:firstLine="284"/>
        <w:jc w:val="both"/>
      </w:pPr>
    </w:p>
    <w:p w:rsidR="0077440A" w:rsidRDefault="0077440A" w:rsidP="002E6127">
      <w:pPr>
        <w:ind w:left="-851" w:firstLine="284"/>
        <w:jc w:val="both"/>
      </w:pPr>
    </w:p>
    <w:p w:rsidR="0037403A" w:rsidRPr="0037403A" w:rsidRDefault="0037403A" w:rsidP="0037403A">
      <w:pPr>
        <w:ind w:left="-851" w:firstLine="284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37403A" w:rsidRDefault="0037403A" w:rsidP="002E6127">
      <w:pPr>
        <w:ind w:left="-851" w:firstLine="284"/>
        <w:jc w:val="both"/>
      </w:pPr>
    </w:p>
    <w:p w:rsidR="0037403A" w:rsidRDefault="0037403A" w:rsidP="002E6127">
      <w:pPr>
        <w:ind w:left="-851" w:firstLine="284"/>
        <w:jc w:val="both"/>
      </w:pPr>
    </w:p>
    <w:tbl>
      <w:tblPr>
        <w:tblW w:w="10490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851"/>
        <w:gridCol w:w="3827"/>
      </w:tblGrid>
      <w:tr w:rsidR="006053F0" w:rsidRPr="0037403A" w:rsidTr="006053F0">
        <w:trPr>
          <w:trHeight w:val="14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53F0" w:rsidRPr="0037403A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 w:rsidRPr="0037403A">
              <w:rPr>
                <w:rFonts w:eastAsia="Calibri"/>
                <w:i/>
                <w:lang w:eastAsia="en-US"/>
              </w:rPr>
              <w:t xml:space="preserve">№ </w:t>
            </w:r>
            <w:proofErr w:type="gramStart"/>
            <w:r w:rsidRPr="0037403A">
              <w:rPr>
                <w:rFonts w:eastAsia="Calibri"/>
                <w:i/>
                <w:lang w:eastAsia="en-US"/>
              </w:rPr>
              <w:t>п</w:t>
            </w:r>
            <w:proofErr w:type="gramEnd"/>
            <w:r w:rsidRPr="0037403A">
              <w:rPr>
                <w:rFonts w:eastAsia="Calibri"/>
                <w:i/>
                <w:lang w:eastAsia="en-US"/>
              </w:rPr>
              <w:t xml:space="preserve">/п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53F0" w:rsidRPr="0037403A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 w:rsidRPr="0037403A">
              <w:rPr>
                <w:rFonts w:eastAsia="Calibri"/>
                <w:i/>
                <w:lang w:eastAsia="en-US"/>
              </w:rPr>
              <w:t>Наименование разделов, тем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53F0" w:rsidRPr="0037403A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 w:rsidRPr="0037403A">
              <w:rPr>
                <w:rFonts w:eastAsia="Calibri"/>
                <w:i/>
                <w:lang w:eastAsia="en-US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053F0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37403A" w:rsidRDefault="006053F0" w:rsidP="0037403A">
            <w:pPr>
              <w:shd w:val="clear" w:color="auto" w:fill="FFFFFF"/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ЦОР</w:t>
            </w: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47542C" w:rsidRDefault="006053F0" w:rsidP="00894311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изучаемого языка и родная страна. Их географическое положение,  крупные города и села. Достопримечательности немецких и русских городов. Досуг и увлечения. Каникулы.</w:t>
            </w:r>
          </w:p>
          <w:p w:rsidR="006053F0" w:rsidRPr="00894311" w:rsidRDefault="006053F0" w:rsidP="00894311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Мои друзья и я. Переписка.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9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https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edu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ru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/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office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/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user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/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students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/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0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https://uchi.ru/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1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https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kinderuni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goethe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de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2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https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junioruni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goethe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de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3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https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://</w:t>
              </w:r>
              <w:proofErr w:type="spellStart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quizlet</w:t>
              </w:r>
              <w:proofErr w:type="spellEnd"/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.</w:t>
              </w:r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val="en-US" w:eastAsia="en-US"/>
                </w:rPr>
                <w:t>com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 w:rsidRPr="00BA3408">
              <w:rPr>
                <w:rFonts w:eastAsia="Calibri"/>
                <w:i/>
                <w:lang w:eastAsia="en-US"/>
              </w:rPr>
              <w:t>https://deutschonline.ru/</w:t>
            </w: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4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https://edpuzzle.com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5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https://deutsch.info/ru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6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https://speakasap.com/en/</w:t>
              </w:r>
            </w:hyperlink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Pr="00BA3408" w:rsidRDefault="006053F0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  <w:p w:rsidR="006053F0" w:rsidRDefault="004C6826" w:rsidP="006053F0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hyperlink r:id="rId17" w:history="1">
              <w:r w:rsidR="006053F0" w:rsidRPr="00BA3408">
                <w:rPr>
                  <w:rFonts w:eastAsia="Calibri"/>
                  <w:i/>
                  <w:color w:val="0563C1" w:themeColor="hyperlink"/>
                  <w:u w:val="single"/>
                  <w:lang w:eastAsia="en-US"/>
                </w:rPr>
                <w:t>https://deutsch-sprechen.ru/</w:t>
              </w:r>
            </w:hyperlink>
          </w:p>
        </w:tc>
      </w:tr>
      <w:tr w:rsidR="006053F0" w:rsidRPr="0037403A" w:rsidTr="006053F0">
        <w:trPr>
          <w:trHeight w:val="10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47542C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Страны изучаемого языка (Германия, Австрия, Швейцария) и родная страна, их географическое положение. Достопримечательности немецких городов. Города и села.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47542C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Страны</w:t>
            </w:r>
            <w:r w:rsidRPr="0037403A">
              <w:rPr>
                <w:rFonts w:eastAsia="Calibri"/>
                <w:lang w:eastAsia="en-US"/>
              </w:rPr>
              <w:t xml:space="preserve"> изучаемого языка</w:t>
            </w:r>
            <w:r>
              <w:rPr>
                <w:rFonts w:eastAsia="Calibri"/>
                <w:lang w:eastAsia="en-US"/>
              </w:rPr>
              <w:t xml:space="preserve"> и родная страна. Население, достопримечательности немецких и русских городов. Переписка. Выдающиеся люди Германии.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FA2A2F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Страны изучаемого языка и родная страна. Города и села. Жизнь в современном городе. Технический прогресс. Экология.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14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BC106F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Родная страна и страны изучаемого языка. Достопримечательности. Жизнь в деревне. Традиции и обычаи.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14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BC106F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изучаемого языка и родная страна. Природа и проблемы экологии.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12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6053F0" w:rsidRPr="0037403A" w:rsidTr="006053F0">
        <w:trPr>
          <w:trHeight w:val="13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 w:rsidRPr="003740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952118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Страны</w:t>
            </w:r>
            <w:r w:rsidRPr="0037403A">
              <w:rPr>
                <w:rFonts w:eastAsia="Calibri"/>
                <w:lang w:eastAsia="en-US"/>
              </w:rPr>
              <w:t xml:space="preserve"> изучаемого языка и родная страна. </w:t>
            </w:r>
            <w:r>
              <w:rPr>
                <w:rFonts w:eastAsia="Calibri"/>
                <w:lang w:eastAsia="en-US"/>
              </w:rPr>
              <w:t>Здоровье и здоровый образ жизни. Спорт. Досуг и увлечения.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53F0" w:rsidRPr="0037403A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16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3F0" w:rsidRDefault="006053F0" w:rsidP="0037403A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37403A" w:rsidRDefault="0037403A" w:rsidP="002E6127">
      <w:pPr>
        <w:ind w:left="-851" w:firstLine="284"/>
        <w:jc w:val="both"/>
      </w:pPr>
    </w:p>
    <w:p w:rsidR="0037403A" w:rsidRDefault="0077440A" w:rsidP="0077440A">
      <w:pPr>
        <w:tabs>
          <w:tab w:val="left" w:pos="3680"/>
        </w:tabs>
        <w:ind w:left="-851" w:firstLine="284"/>
        <w:jc w:val="both"/>
      </w:pPr>
      <w:r>
        <w:tab/>
      </w:r>
    </w:p>
    <w:p w:rsidR="0077440A" w:rsidRDefault="0077440A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</w:p>
    <w:p w:rsidR="006053F0" w:rsidRDefault="006053F0" w:rsidP="0077440A">
      <w:pPr>
        <w:tabs>
          <w:tab w:val="left" w:pos="3680"/>
        </w:tabs>
        <w:ind w:left="-851" w:firstLine="284"/>
        <w:jc w:val="both"/>
      </w:pPr>
      <w:bookmarkStart w:id="1" w:name="_GoBack"/>
      <w:bookmarkEnd w:id="1"/>
    </w:p>
    <w:sectPr w:rsidR="006053F0" w:rsidSect="00AD314B">
      <w:pgSz w:w="11906" w:h="16838"/>
      <w:pgMar w:top="1134" w:right="426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26" w:rsidRDefault="004C6826" w:rsidP="0077440A">
      <w:r>
        <w:separator/>
      </w:r>
    </w:p>
  </w:endnote>
  <w:endnote w:type="continuationSeparator" w:id="0">
    <w:p w:rsidR="004C6826" w:rsidRDefault="004C6826" w:rsidP="007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26" w:rsidRDefault="004C6826" w:rsidP="0077440A">
      <w:r>
        <w:separator/>
      </w:r>
    </w:p>
  </w:footnote>
  <w:footnote w:type="continuationSeparator" w:id="0">
    <w:p w:rsidR="004C6826" w:rsidRDefault="004C6826" w:rsidP="0077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C542B0C"/>
    <w:multiLevelType w:val="hybridMultilevel"/>
    <w:tmpl w:val="637E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888"/>
    <w:multiLevelType w:val="multilevel"/>
    <w:tmpl w:val="F9748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3C5DCC"/>
    <w:multiLevelType w:val="multilevel"/>
    <w:tmpl w:val="5D24B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B31E7"/>
    <w:multiLevelType w:val="multilevel"/>
    <w:tmpl w:val="32E83B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F49D2"/>
    <w:multiLevelType w:val="hybridMultilevel"/>
    <w:tmpl w:val="86D2A2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763EDF"/>
    <w:multiLevelType w:val="hybridMultilevel"/>
    <w:tmpl w:val="4F503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1024D0"/>
    <w:multiLevelType w:val="multilevel"/>
    <w:tmpl w:val="5D24B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FC46C8"/>
    <w:multiLevelType w:val="hybridMultilevel"/>
    <w:tmpl w:val="44A2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049FC"/>
    <w:multiLevelType w:val="multilevel"/>
    <w:tmpl w:val="278A4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56204"/>
    <w:multiLevelType w:val="multilevel"/>
    <w:tmpl w:val="11B49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C5"/>
    <w:rsid w:val="00054405"/>
    <w:rsid w:val="0007277F"/>
    <w:rsid w:val="00082292"/>
    <w:rsid w:val="000857C2"/>
    <w:rsid w:val="00086511"/>
    <w:rsid w:val="00094682"/>
    <w:rsid w:val="000D1438"/>
    <w:rsid w:val="000D6988"/>
    <w:rsid w:val="0012640D"/>
    <w:rsid w:val="001318C5"/>
    <w:rsid w:val="00133745"/>
    <w:rsid w:val="00137A9A"/>
    <w:rsid w:val="001451B9"/>
    <w:rsid w:val="00161C5A"/>
    <w:rsid w:val="001A67BC"/>
    <w:rsid w:val="001D3761"/>
    <w:rsid w:val="001F41C1"/>
    <w:rsid w:val="002130EF"/>
    <w:rsid w:val="002364D5"/>
    <w:rsid w:val="00252DAB"/>
    <w:rsid w:val="002716A3"/>
    <w:rsid w:val="002809EE"/>
    <w:rsid w:val="00296319"/>
    <w:rsid w:val="002A16B9"/>
    <w:rsid w:val="002E2FD7"/>
    <w:rsid w:val="002E6127"/>
    <w:rsid w:val="002F53C1"/>
    <w:rsid w:val="00331286"/>
    <w:rsid w:val="00365EC1"/>
    <w:rsid w:val="0037403A"/>
    <w:rsid w:val="00386005"/>
    <w:rsid w:val="00386D4D"/>
    <w:rsid w:val="00391594"/>
    <w:rsid w:val="003A5AA7"/>
    <w:rsid w:val="003A74DC"/>
    <w:rsid w:val="003B663D"/>
    <w:rsid w:val="003E6FC5"/>
    <w:rsid w:val="00414F4F"/>
    <w:rsid w:val="00424797"/>
    <w:rsid w:val="00432996"/>
    <w:rsid w:val="004452D3"/>
    <w:rsid w:val="0047542C"/>
    <w:rsid w:val="00475A4A"/>
    <w:rsid w:val="00482043"/>
    <w:rsid w:val="004A2D33"/>
    <w:rsid w:val="004C6826"/>
    <w:rsid w:val="004D144B"/>
    <w:rsid w:val="005118A7"/>
    <w:rsid w:val="00541E06"/>
    <w:rsid w:val="005773C2"/>
    <w:rsid w:val="00586506"/>
    <w:rsid w:val="005E23B0"/>
    <w:rsid w:val="006053F0"/>
    <w:rsid w:val="006246D5"/>
    <w:rsid w:val="00697780"/>
    <w:rsid w:val="006F6257"/>
    <w:rsid w:val="00723052"/>
    <w:rsid w:val="007428A5"/>
    <w:rsid w:val="00753897"/>
    <w:rsid w:val="0077440A"/>
    <w:rsid w:val="0078733F"/>
    <w:rsid w:val="007D0E83"/>
    <w:rsid w:val="007D706F"/>
    <w:rsid w:val="007F7918"/>
    <w:rsid w:val="0080475B"/>
    <w:rsid w:val="008756BD"/>
    <w:rsid w:val="00894311"/>
    <w:rsid w:val="0089668A"/>
    <w:rsid w:val="008B2730"/>
    <w:rsid w:val="008D2A6C"/>
    <w:rsid w:val="0090247B"/>
    <w:rsid w:val="00952118"/>
    <w:rsid w:val="0096227E"/>
    <w:rsid w:val="00970B9A"/>
    <w:rsid w:val="00976F7A"/>
    <w:rsid w:val="009B0414"/>
    <w:rsid w:val="009C025D"/>
    <w:rsid w:val="009F552C"/>
    <w:rsid w:val="00A1519C"/>
    <w:rsid w:val="00A3078A"/>
    <w:rsid w:val="00A43421"/>
    <w:rsid w:val="00AA20CC"/>
    <w:rsid w:val="00AC6BA5"/>
    <w:rsid w:val="00AD0CF5"/>
    <w:rsid w:val="00AD314B"/>
    <w:rsid w:val="00B27F99"/>
    <w:rsid w:val="00B31756"/>
    <w:rsid w:val="00B810B1"/>
    <w:rsid w:val="00B938CC"/>
    <w:rsid w:val="00BC106F"/>
    <w:rsid w:val="00BC768C"/>
    <w:rsid w:val="00BD6E17"/>
    <w:rsid w:val="00C45694"/>
    <w:rsid w:val="00C53975"/>
    <w:rsid w:val="00CD6208"/>
    <w:rsid w:val="00D30E15"/>
    <w:rsid w:val="00D40B67"/>
    <w:rsid w:val="00D52F32"/>
    <w:rsid w:val="00DC18DE"/>
    <w:rsid w:val="00DD27D5"/>
    <w:rsid w:val="00DE34D2"/>
    <w:rsid w:val="00E00B61"/>
    <w:rsid w:val="00E222F1"/>
    <w:rsid w:val="00E5789F"/>
    <w:rsid w:val="00E60D50"/>
    <w:rsid w:val="00E62E48"/>
    <w:rsid w:val="00E76864"/>
    <w:rsid w:val="00EA152D"/>
    <w:rsid w:val="00EB36DA"/>
    <w:rsid w:val="00EC1298"/>
    <w:rsid w:val="00EC3CC4"/>
    <w:rsid w:val="00EC5A5E"/>
    <w:rsid w:val="00F41D37"/>
    <w:rsid w:val="00F67FAB"/>
    <w:rsid w:val="00F87552"/>
    <w:rsid w:val="00FA2A2F"/>
    <w:rsid w:val="00FD119A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5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130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0E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2130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;Не курсив"/>
    <w:basedOn w:val="2"/>
    <w:rsid w:val="002130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2130E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130EF"/>
    <w:pPr>
      <w:widowControl w:val="0"/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2130EF"/>
    <w:pPr>
      <w:widowControl w:val="0"/>
      <w:shd w:val="clear" w:color="auto" w:fill="FFFFFF"/>
      <w:spacing w:line="230" w:lineRule="exact"/>
      <w:ind w:firstLine="560"/>
      <w:jc w:val="both"/>
    </w:pPr>
    <w:rPr>
      <w:i/>
      <w:iCs/>
      <w:sz w:val="19"/>
      <w:szCs w:val="19"/>
      <w:lang w:eastAsia="en-US"/>
    </w:rPr>
  </w:style>
  <w:style w:type="paragraph" w:styleId="a6">
    <w:name w:val="header"/>
    <w:basedOn w:val="a"/>
    <w:link w:val="a7"/>
    <w:uiPriority w:val="99"/>
    <w:unhideWhenUsed/>
    <w:rsid w:val="00774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7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9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1A67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5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130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0E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2130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;Не курсив"/>
    <w:basedOn w:val="2"/>
    <w:rsid w:val="002130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2130E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130EF"/>
    <w:pPr>
      <w:widowControl w:val="0"/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2130EF"/>
    <w:pPr>
      <w:widowControl w:val="0"/>
      <w:shd w:val="clear" w:color="auto" w:fill="FFFFFF"/>
      <w:spacing w:line="230" w:lineRule="exact"/>
      <w:ind w:firstLine="560"/>
      <w:jc w:val="both"/>
    </w:pPr>
    <w:rPr>
      <w:i/>
      <w:iCs/>
      <w:sz w:val="19"/>
      <w:szCs w:val="19"/>
      <w:lang w:eastAsia="en-US"/>
    </w:rPr>
  </w:style>
  <w:style w:type="paragraph" w:styleId="a6">
    <w:name w:val="header"/>
    <w:basedOn w:val="a"/>
    <w:link w:val="a7"/>
    <w:uiPriority w:val="99"/>
    <w:unhideWhenUsed/>
    <w:rsid w:val="007744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4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7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9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1A67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izlet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unioruni.goethe.de" TargetMode="External"/><Relationship Id="rId17" Type="http://schemas.openxmlformats.org/officeDocument/2006/relationships/hyperlink" Target="https://deutsch-spreche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akasap.com/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nderuni.goeth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utsch.info/ru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office/user/students/" TargetMode="External"/><Relationship Id="rId14" Type="http://schemas.openxmlformats.org/officeDocument/2006/relationships/hyperlink" Target="https://edpuzz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D81A-6A2C-4CC7-BC6C-CF58010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SONY</cp:lastModifiedBy>
  <cp:revision>41</cp:revision>
  <cp:lastPrinted>2019-09-17T06:22:00Z</cp:lastPrinted>
  <dcterms:created xsi:type="dcterms:W3CDTF">2018-09-18T20:15:00Z</dcterms:created>
  <dcterms:modified xsi:type="dcterms:W3CDTF">2021-05-13T17:50:00Z</dcterms:modified>
</cp:coreProperties>
</file>