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016A2" w14:textId="77777777" w:rsidR="00AD1B69" w:rsidRPr="00823185" w:rsidRDefault="00AD1B69" w:rsidP="00AD7A72">
      <w:pPr>
        <w:spacing w:after="0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18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0E5134B9" w14:textId="77777777" w:rsidR="00AD1B69" w:rsidRPr="00823185" w:rsidRDefault="00AD1B69" w:rsidP="00AD7A72">
      <w:pPr>
        <w:spacing w:after="0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185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823185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823185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14:paraId="5C605806" w14:textId="77777777" w:rsidR="00AD1B69" w:rsidRPr="00823185" w:rsidRDefault="00AD1B69" w:rsidP="00AD7A72">
      <w:pPr>
        <w:spacing w:after="0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DCE92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AD1B69" w:rsidRPr="00823185" w14:paraId="247E65A7" w14:textId="77777777" w:rsidTr="002F346E">
        <w:tc>
          <w:tcPr>
            <w:tcW w:w="4814" w:type="dxa"/>
          </w:tcPr>
          <w:p w14:paraId="4D8AA290" w14:textId="77777777" w:rsidR="00AD1B69" w:rsidRPr="00823185" w:rsidRDefault="00AD1B69" w:rsidP="00AD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14:paraId="5A8B3AF6" w14:textId="77777777" w:rsidR="00AD1B69" w:rsidRPr="00823185" w:rsidRDefault="00AD1B69" w:rsidP="00AD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26.08.2020.</w:t>
            </w:r>
          </w:p>
          <w:p w14:paraId="2A61E89A" w14:textId="77777777" w:rsidR="00AD1B69" w:rsidRPr="00823185" w:rsidRDefault="00AD1B69" w:rsidP="00AD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14:paraId="092531BE" w14:textId="77777777" w:rsidR="00AD1B69" w:rsidRPr="00823185" w:rsidRDefault="00AD1B69" w:rsidP="00AD7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72F1F8AC" w14:textId="77777777" w:rsidR="00AD1B69" w:rsidRPr="00823185" w:rsidRDefault="00AD1B69" w:rsidP="00AD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47DDD698" w14:textId="77777777" w:rsidR="00AD1B69" w:rsidRPr="00823185" w:rsidRDefault="00AD1B69" w:rsidP="00AD7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>№ 174-о        от  27.08. 2020 г.</w:t>
            </w:r>
          </w:p>
        </w:tc>
      </w:tr>
    </w:tbl>
    <w:p w14:paraId="200E88BE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A0A907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8160BC" w14:textId="77777777" w:rsidR="00AD1B69" w:rsidRPr="00823185" w:rsidRDefault="00AD1B69" w:rsidP="00AD7A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31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14:paraId="5C68FB6A" w14:textId="77777777" w:rsidR="00AD1B69" w:rsidRPr="00823185" w:rsidRDefault="00AD1B69" w:rsidP="00AD7A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1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4281F9BC" w14:textId="77777777" w:rsidR="00AD1B69" w:rsidRPr="00823185" w:rsidRDefault="00AD1B69" w:rsidP="00AD7A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1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0F566E2D" w14:textId="77777777" w:rsidR="00AD1B69" w:rsidRPr="00823185" w:rsidRDefault="00AD1B69" w:rsidP="00AD7A7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1CD75C4" w14:textId="77777777" w:rsidR="00AD1B69" w:rsidRPr="00823185" w:rsidRDefault="00AD1B69" w:rsidP="00AD7A7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22B8345" w14:textId="77777777" w:rsidR="00AD1B69" w:rsidRPr="002B3654" w:rsidRDefault="00AD1B69" w:rsidP="00AD7A7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A57C836" w14:textId="77777777" w:rsidR="00AD1B69" w:rsidRPr="002B3654" w:rsidRDefault="00AD1B69" w:rsidP="00AD7A7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36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14:paraId="34A87771" w14:textId="77777777" w:rsidR="00AD1B69" w:rsidRPr="002B3654" w:rsidRDefault="00AD1B69" w:rsidP="00AD7A7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36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3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среднего</w:t>
      </w:r>
      <w:r w:rsidRPr="002B3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6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общего образования для 3 класса</w:t>
      </w:r>
    </w:p>
    <w:p w14:paraId="3DFAE9E4" w14:textId="2AE90BAD" w:rsidR="00AD1B69" w:rsidRPr="002B3654" w:rsidRDefault="00AD1B69" w:rsidP="00AD7A7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36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 немецкому языку </w:t>
      </w:r>
      <w:r w:rsidR="002B3654" w:rsidRPr="002B36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(базов</w:t>
      </w:r>
      <w:r w:rsidRPr="002B36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ый уровень)</w:t>
      </w:r>
    </w:p>
    <w:p w14:paraId="5DEBA060" w14:textId="77777777" w:rsidR="00AD1B69" w:rsidRPr="002B3654" w:rsidRDefault="00AD1B69" w:rsidP="00AD7A7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36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2020- 2021 учебный год</w:t>
      </w:r>
    </w:p>
    <w:p w14:paraId="337466D5" w14:textId="77777777" w:rsidR="00AD1B69" w:rsidRPr="002B3654" w:rsidRDefault="00AD1B69" w:rsidP="00AD7A7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399B8B2" w14:textId="77777777" w:rsidR="00AD1B69" w:rsidRPr="002B3654" w:rsidRDefault="00AD1B69" w:rsidP="00AD7A7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3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14:paraId="0B4F4ACD" w14:textId="49E924EC" w:rsidR="00AD1B69" w:rsidRPr="002B3654" w:rsidRDefault="00AD1B69" w:rsidP="002B365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F54E8B" w14:textId="103A50E6" w:rsidR="00AD1B69" w:rsidRPr="002B3654" w:rsidRDefault="00AD1B69" w:rsidP="002B365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3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Разработана учителями кафедры</w:t>
      </w:r>
    </w:p>
    <w:p w14:paraId="0CD333EB" w14:textId="283E2EE5" w:rsidR="00AD1B69" w:rsidRPr="002B3654" w:rsidRDefault="00AD1B69" w:rsidP="002B3654">
      <w:pPr>
        <w:spacing w:after="0"/>
        <w:ind w:left="354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3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иностранных языков</w:t>
      </w:r>
    </w:p>
    <w:p w14:paraId="1D7B76F2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1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248EDAB6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945D2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A84AA1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3C4F4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E77C8A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A180F1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C69F9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DA8025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731408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D47C34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ADB61F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30BE4B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63ADD" w14:textId="69ECF489" w:rsidR="00AD1B69" w:rsidRPr="00823185" w:rsidRDefault="00AD7A72" w:rsidP="008D2B45">
      <w:pPr>
        <w:pStyle w:val="a4"/>
        <w:numPr>
          <w:ilvl w:val="0"/>
          <w:numId w:val="9"/>
        </w:num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185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056D178B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3C12DD" w14:textId="77777777" w:rsidR="00AD1B69" w:rsidRPr="00823185" w:rsidRDefault="00AD1B69" w:rsidP="00AD7A7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185">
        <w:rPr>
          <w:rFonts w:ascii="Times New Roman" w:hAnsi="Times New Roman"/>
          <w:b/>
          <w:bCs/>
          <w:sz w:val="28"/>
          <w:szCs w:val="28"/>
        </w:rPr>
        <w:t>Рабочая программа по немецкому языку составлена на основе следующих нормативных документов:</w:t>
      </w:r>
    </w:p>
    <w:p w14:paraId="07AC9E6A" w14:textId="7312C4E7" w:rsidR="00AD1B69" w:rsidRPr="00823185" w:rsidRDefault="00AD1B69" w:rsidP="00AD7A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</w:t>
      </w:r>
      <w:r w:rsidR="000E0277" w:rsidRPr="0082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образовательный стандарт  основного общего образования,</w:t>
      </w:r>
      <w:r w:rsidR="000E0277"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Министерства образования и науки Российской Федерации</w:t>
      </w:r>
      <w:r w:rsidR="000E0277" w:rsidRPr="0082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17 декабря 2010 года № 1897.</w:t>
      </w:r>
    </w:p>
    <w:p w14:paraId="0445F685" w14:textId="243E9B9A" w:rsidR="00AD1B69" w:rsidRPr="00823185" w:rsidRDefault="000E0277" w:rsidP="00AD7A7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государственный образовательный стандарт среднего и общего образования, приказ </w:t>
      </w:r>
      <w:r w:rsidR="00AD7A72"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AD7A72"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РФ от 17 мая 2012 года № 413</w:t>
      </w:r>
    </w:p>
    <w:p w14:paraId="48D683CA" w14:textId="141EACF4" w:rsidR="00AD7A72" w:rsidRPr="00823185" w:rsidRDefault="00AD7A72" w:rsidP="00AD7A7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Примерная основная образовательная программа, основного общего образования утвержденная Федеральным учебно-методическим объединением по общему образования (Протокол заседания от 28 апреля 2016 г. № 2/16-з)</w:t>
      </w:r>
    </w:p>
    <w:p w14:paraId="2378EC5F" w14:textId="2A944245" w:rsidR="00AD7A72" w:rsidRPr="00823185" w:rsidRDefault="00AD7A72" w:rsidP="00AD7A7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образовательная программа среднего общего образования,  утвержденная Федеральным учебно-методическим объединением по общему образования (Протокол заседания от 8 апреля 2015 г. № 1/15)</w:t>
      </w:r>
    </w:p>
    <w:p w14:paraId="450FC08F" w14:textId="77777777" w:rsidR="00AD1B69" w:rsidRPr="00823185" w:rsidRDefault="00AD1B69" w:rsidP="00AD7A7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программы. И. Л. Бим, Л. И. Рыжова. Немецкий язык. Предметная линия учебников </w:t>
      </w:r>
      <w:proofErr w:type="spellStart"/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И.Л.Бим</w:t>
      </w:r>
      <w:proofErr w:type="spellEnd"/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издательство «Просвещение».</w:t>
      </w:r>
    </w:p>
    <w:p w14:paraId="085B0039" w14:textId="77777777" w:rsidR="00AD1B69" w:rsidRPr="00823185" w:rsidRDefault="00AD1B69" w:rsidP="00AD7A7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начального общего образования МОУ  Гимназия им. </w:t>
      </w:r>
      <w:proofErr w:type="spellStart"/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А.Л.Кекина</w:t>
      </w:r>
      <w:proofErr w:type="spellEnd"/>
    </w:p>
    <w:p w14:paraId="26244F1E" w14:textId="77777777" w:rsidR="00AD1B69" w:rsidRPr="00823185" w:rsidRDefault="00AD1B69" w:rsidP="00AD7A7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рабочей программе МОУ Гимназия им. </w:t>
      </w:r>
      <w:proofErr w:type="spellStart"/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А.Л.Кекина</w:t>
      </w:r>
      <w:proofErr w:type="spellEnd"/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FC0584" w14:textId="77777777" w:rsidR="00AD1B69" w:rsidRPr="00823185" w:rsidRDefault="00AD1B69" w:rsidP="00AD7A7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школы.</w:t>
      </w:r>
    </w:p>
    <w:p w14:paraId="0C7070E3" w14:textId="77DDC5A8" w:rsidR="00AD1B69" w:rsidRDefault="00AD1B69" w:rsidP="00AD7A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Рабочая программа 2019-2020г.  рассчитана на 68 часов,</w:t>
      </w:r>
      <w:r w:rsidR="00AD7A72" w:rsidRPr="00823185">
        <w:rPr>
          <w:rFonts w:ascii="Times New Roman" w:hAnsi="Times New Roman" w:cs="Times New Roman"/>
          <w:sz w:val="28"/>
          <w:szCs w:val="28"/>
        </w:rPr>
        <w:t xml:space="preserve"> </w:t>
      </w:r>
      <w:r w:rsidRPr="00823185">
        <w:rPr>
          <w:rFonts w:ascii="Times New Roman" w:hAnsi="Times New Roman" w:cs="Times New Roman"/>
          <w:sz w:val="28"/>
          <w:szCs w:val="28"/>
        </w:rPr>
        <w:t>из расчета 34 учебные недели.</w:t>
      </w:r>
    </w:p>
    <w:p w14:paraId="7499C887" w14:textId="77777777" w:rsidR="002B3654" w:rsidRDefault="002B3654" w:rsidP="002B3654">
      <w:pPr>
        <w:rPr>
          <w:rFonts w:ascii="Times New Roman" w:hAnsi="Times New Roman" w:cs="Times New Roman"/>
          <w:sz w:val="28"/>
          <w:szCs w:val="28"/>
        </w:rPr>
      </w:pPr>
    </w:p>
    <w:p w14:paraId="2DFAC6C3" w14:textId="77777777" w:rsidR="002B3654" w:rsidRDefault="002B3654" w:rsidP="002B3654">
      <w:pPr>
        <w:rPr>
          <w:rFonts w:ascii="Times New Roman" w:hAnsi="Times New Roman" w:cs="Times New Roman"/>
          <w:sz w:val="28"/>
          <w:szCs w:val="28"/>
        </w:rPr>
      </w:pPr>
    </w:p>
    <w:p w14:paraId="08A7E602" w14:textId="77777777" w:rsidR="002B3654" w:rsidRDefault="002B3654" w:rsidP="002B3654">
      <w:pPr>
        <w:rPr>
          <w:rFonts w:ascii="Times New Roman" w:hAnsi="Times New Roman" w:cs="Times New Roman"/>
          <w:sz w:val="28"/>
          <w:szCs w:val="28"/>
        </w:rPr>
      </w:pPr>
    </w:p>
    <w:p w14:paraId="2C2F92ED" w14:textId="77777777" w:rsidR="002B3654" w:rsidRDefault="002B3654" w:rsidP="002B3654">
      <w:pPr>
        <w:rPr>
          <w:rFonts w:ascii="Times New Roman" w:hAnsi="Times New Roman" w:cs="Times New Roman"/>
          <w:sz w:val="28"/>
          <w:szCs w:val="28"/>
        </w:rPr>
      </w:pPr>
    </w:p>
    <w:p w14:paraId="38244A6A" w14:textId="77777777" w:rsidR="002B3654" w:rsidRDefault="002B3654" w:rsidP="002B3654">
      <w:pPr>
        <w:rPr>
          <w:rFonts w:ascii="Times New Roman" w:hAnsi="Times New Roman" w:cs="Times New Roman"/>
          <w:sz w:val="28"/>
          <w:szCs w:val="28"/>
        </w:rPr>
      </w:pPr>
    </w:p>
    <w:p w14:paraId="6347A6D0" w14:textId="77777777" w:rsidR="002B3654" w:rsidRDefault="002B3654" w:rsidP="002B3654">
      <w:pPr>
        <w:rPr>
          <w:rFonts w:ascii="Times New Roman" w:hAnsi="Times New Roman" w:cs="Times New Roman"/>
          <w:sz w:val="28"/>
          <w:szCs w:val="28"/>
        </w:rPr>
      </w:pPr>
    </w:p>
    <w:p w14:paraId="4ED75F64" w14:textId="77777777" w:rsidR="002B3654" w:rsidRPr="002B3654" w:rsidRDefault="002B3654" w:rsidP="002B3654">
      <w:pPr>
        <w:rPr>
          <w:rFonts w:ascii="Times New Roman" w:hAnsi="Times New Roman" w:cs="Times New Roman"/>
          <w:sz w:val="28"/>
          <w:szCs w:val="28"/>
        </w:rPr>
      </w:pPr>
    </w:p>
    <w:p w14:paraId="7E3BDF26" w14:textId="7BA88880" w:rsidR="00AD1B69" w:rsidRPr="00823185" w:rsidRDefault="00AD1B69" w:rsidP="008D2B45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</w:t>
      </w:r>
      <w:r w:rsidRPr="00823185">
        <w:rPr>
          <w:rFonts w:ascii="Times New Roman" w:hAnsi="Times New Roman" w:cs="Times New Roman"/>
          <w:b/>
          <w:sz w:val="28"/>
          <w:szCs w:val="28"/>
        </w:rPr>
        <w:t>освоения предмета «Иностранный язык»</w:t>
      </w:r>
    </w:p>
    <w:p w14:paraId="659EA570" w14:textId="17FCD592" w:rsidR="00AD1B69" w:rsidRPr="00823185" w:rsidRDefault="00AD1B69" w:rsidP="00AD7A72">
      <w:pPr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14:paraId="08D8C844" w14:textId="77777777" w:rsidR="002B3654" w:rsidRPr="002B3654" w:rsidRDefault="002B3654" w:rsidP="002B3654">
      <w:pPr>
        <w:pStyle w:val="02"/>
        <w:spacing w:after="0"/>
        <w:jc w:val="center"/>
        <w:rPr>
          <w:rFonts w:eastAsiaTheme="minorEastAsia"/>
          <w:b/>
          <w:szCs w:val="24"/>
        </w:rPr>
      </w:pPr>
      <w:r w:rsidRPr="002B3654">
        <w:rPr>
          <w:rFonts w:eastAsiaTheme="minorEastAsia"/>
          <w:b/>
          <w:szCs w:val="24"/>
          <w:lang w:val="en-US"/>
        </w:rPr>
        <w:t>II</w:t>
      </w:r>
      <w:r w:rsidRPr="002B3654">
        <w:rPr>
          <w:rFonts w:eastAsiaTheme="minorEastAsia"/>
          <w:b/>
          <w:szCs w:val="24"/>
        </w:rPr>
        <w:t>. ПЛАНИРУЕМЫЕ РЕЗУЛЬТАТЫ: ЛИЧНОСТНЫЕ, МЕТАПРЕДМЕТНЫЕ, ПРЕДМЕТНЫЕ</w:t>
      </w:r>
    </w:p>
    <w:p w14:paraId="7F878DAD" w14:textId="77777777" w:rsidR="002B3654" w:rsidRPr="002B3654" w:rsidRDefault="002B3654" w:rsidP="002B3654">
      <w:pPr>
        <w:pStyle w:val="02"/>
        <w:spacing w:after="0"/>
        <w:rPr>
          <w:b/>
          <w:bCs/>
        </w:rPr>
      </w:pPr>
      <w:r w:rsidRPr="002B3654">
        <w:rPr>
          <w:b/>
          <w:bCs/>
        </w:rPr>
        <w:t>Личностные результаты освоения курса учащимися 3 класса:</w:t>
      </w:r>
    </w:p>
    <w:p w14:paraId="0E530FCD" w14:textId="77777777" w:rsidR="002B3654" w:rsidRPr="002B3654" w:rsidRDefault="002B3654" w:rsidP="002B3654">
      <w:pPr>
        <w:pStyle w:val="02"/>
        <w:numPr>
          <w:ilvl w:val="0"/>
          <w:numId w:val="10"/>
        </w:numPr>
        <w:spacing w:after="0"/>
        <w:ind w:left="709"/>
      </w:pPr>
      <w:r w:rsidRPr="002B3654">
        <w:t xml:space="preserve">общее представление о мире как многоязычном и поликультурном сообществе; </w:t>
      </w:r>
    </w:p>
    <w:p w14:paraId="2391D8F5" w14:textId="77777777" w:rsidR="002B3654" w:rsidRPr="002B3654" w:rsidRDefault="002B3654" w:rsidP="002B3654">
      <w:pPr>
        <w:pStyle w:val="02"/>
        <w:numPr>
          <w:ilvl w:val="0"/>
          <w:numId w:val="10"/>
        </w:numPr>
        <w:spacing w:after="0"/>
        <w:ind w:left="709"/>
      </w:pPr>
      <w:r w:rsidRPr="002B3654">
        <w:t xml:space="preserve">осознание себя гражданином своей страны; </w:t>
      </w:r>
    </w:p>
    <w:p w14:paraId="2D3CEC4C" w14:textId="77777777" w:rsidR="002B3654" w:rsidRPr="002B3654" w:rsidRDefault="002B3654" w:rsidP="002B3654">
      <w:pPr>
        <w:pStyle w:val="02"/>
        <w:numPr>
          <w:ilvl w:val="0"/>
          <w:numId w:val="10"/>
        </w:numPr>
        <w:spacing w:after="0"/>
        <w:ind w:left="709"/>
      </w:pPr>
      <w:r w:rsidRPr="002B3654">
        <w:t xml:space="preserve">осознание иностранного языка как средства общения между людьми; </w:t>
      </w:r>
    </w:p>
    <w:p w14:paraId="1541E96B" w14:textId="77777777" w:rsidR="002B3654" w:rsidRPr="002B3654" w:rsidRDefault="002B3654" w:rsidP="002B3654">
      <w:pPr>
        <w:pStyle w:val="02"/>
        <w:numPr>
          <w:ilvl w:val="0"/>
          <w:numId w:val="10"/>
        </w:numPr>
        <w:spacing w:after="0"/>
        <w:ind w:left="709"/>
        <w:rPr>
          <w:sz w:val="40"/>
        </w:rPr>
      </w:pPr>
      <w:r w:rsidRPr="002B3654">
        <w:t xml:space="preserve">знакомство с миром зарубежных сверстников посредством иностранного языка: через детский фольклор, образцы детской художественной литературы, традиции. </w:t>
      </w:r>
    </w:p>
    <w:p w14:paraId="1CA45E21" w14:textId="77777777" w:rsidR="002B3654" w:rsidRPr="002B3654" w:rsidRDefault="002B3654" w:rsidP="002B3654">
      <w:pPr>
        <w:pStyle w:val="02"/>
        <w:spacing w:after="0"/>
        <w:rPr>
          <w:b/>
          <w:bCs/>
        </w:rPr>
      </w:pPr>
      <w:proofErr w:type="spellStart"/>
      <w:r w:rsidRPr="002B3654">
        <w:rPr>
          <w:b/>
          <w:bCs/>
        </w:rPr>
        <w:t>Метапредметные</w:t>
      </w:r>
      <w:proofErr w:type="spellEnd"/>
      <w:r w:rsidRPr="002B3654">
        <w:rPr>
          <w:b/>
          <w:bCs/>
        </w:rPr>
        <w:t xml:space="preserve"> результаты освоения курса учащимися 3 класса</w:t>
      </w:r>
    </w:p>
    <w:p w14:paraId="68BBCA90" w14:textId="77777777" w:rsidR="002B3654" w:rsidRPr="002B3654" w:rsidRDefault="002B3654" w:rsidP="002B3654">
      <w:pPr>
        <w:pStyle w:val="02"/>
        <w:spacing w:after="0"/>
      </w:pPr>
      <w:r w:rsidRPr="002B3654">
        <w:rPr>
          <w:rFonts w:eastAsia="Calibri"/>
          <w:bCs/>
          <w:szCs w:val="24"/>
        </w:rPr>
        <w:t xml:space="preserve">• </w:t>
      </w:r>
      <w:r w:rsidRPr="002B3654">
        <w:t xml:space="preserve">развитие умения взаимодействовать с окружающими при выполнении разных ролей в рамках речевых потребностей и возможностей младшего школьника; </w:t>
      </w:r>
    </w:p>
    <w:p w14:paraId="0756E775" w14:textId="77777777" w:rsidR="002B3654" w:rsidRPr="002B3654" w:rsidRDefault="002B3654" w:rsidP="002B3654">
      <w:pPr>
        <w:pStyle w:val="02"/>
        <w:spacing w:after="0"/>
      </w:pPr>
      <w:r w:rsidRPr="002B3654">
        <w:sym w:font="Symbol" w:char="F0B7"/>
      </w:r>
      <w:r w:rsidRPr="002B3654">
        <w:t xml:space="preserve"> развитие коммуникативных способностей школьника, умения выбирать адекватные языковые и речевые средства для успешного выполнения коммуникативного задания; </w:t>
      </w:r>
    </w:p>
    <w:p w14:paraId="2BFA319F" w14:textId="77777777" w:rsidR="002B3654" w:rsidRPr="002B3654" w:rsidRDefault="002B3654" w:rsidP="002B3654">
      <w:pPr>
        <w:pStyle w:val="02"/>
        <w:spacing w:after="0"/>
      </w:pPr>
      <w:r w:rsidRPr="002B3654">
        <w:sym w:font="Symbol" w:char="F0B7"/>
      </w:r>
      <w:r w:rsidRPr="002B3654">
        <w:t xml:space="preserve"> расширение общего лингвистического кругозора младшего школьника; </w:t>
      </w:r>
    </w:p>
    <w:p w14:paraId="384E6A7E" w14:textId="77777777" w:rsidR="002B3654" w:rsidRPr="002B3654" w:rsidRDefault="002B3654" w:rsidP="002B3654">
      <w:pPr>
        <w:pStyle w:val="02"/>
        <w:spacing w:after="0"/>
      </w:pPr>
      <w:r w:rsidRPr="002B3654">
        <w:sym w:font="Symbol" w:char="F0B7"/>
      </w:r>
      <w:r w:rsidRPr="002B3654">
        <w:t xml:space="preserve"> развитие познавательной, эмоциональной и волевой сфер младшего школьника; </w:t>
      </w:r>
    </w:p>
    <w:p w14:paraId="3358336C" w14:textId="77777777" w:rsidR="002B3654" w:rsidRPr="002B3654" w:rsidRDefault="002B3654" w:rsidP="002B3654">
      <w:pPr>
        <w:pStyle w:val="02"/>
        <w:spacing w:after="0"/>
      </w:pPr>
      <w:r w:rsidRPr="002B3654">
        <w:sym w:font="Symbol" w:char="F0B7"/>
      </w:r>
      <w:r w:rsidRPr="002B3654">
        <w:t xml:space="preserve"> формирование мотивации к изучению иностранного языка; </w:t>
      </w:r>
    </w:p>
    <w:p w14:paraId="59B9934B" w14:textId="77777777" w:rsidR="002B3654" w:rsidRPr="002B3654" w:rsidRDefault="002B3654" w:rsidP="002B3654">
      <w:pPr>
        <w:pStyle w:val="02"/>
        <w:spacing w:after="0"/>
        <w:rPr>
          <w:b/>
          <w:bCs/>
          <w:sz w:val="20"/>
        </w:rPr>
      </w:pPr>
      <w:r w:rsidRPr="002B3654">
        <w:sym w:font="Symbol" w:char="F0B7"/>
      </w:r>
      <w:r w:rsidRPr="002B3654">
        <w:t xml:space="preserve"> овладение умением координированной работы с разными компонентами УМК</w:t>
      </w:r>
    </w:p>
    <w:p w14:paraId="19DF24E6" w14:textId="209754FD" w:rsidR="008D2B45" w:rsidRPr="00823185" w:rsidRDefault="008D2B45" w:rsidP="008D2B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A421AF" w14:textId="6D09A8F7" w:rsidR="008D2B45" w:rsidRDefault="008D2B45" w:rsidP="008D2B4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14:paraId="1EE914CB" w14:textId="77777777" w:rsidR="002B3654" w:rsidRDefault="002B3654" w:rsidP="008D2B4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B6BB59" w14:textId="77777777" w:rsidR="002B3654" w:rsidRPr="002B3654" w:rsidRDefault="002B3654" w:rsidP="002B3654">
      <w:pPr>
        <w:pStyle w:val="02"/>
        <w:spacing w:after="0"/>
      </w:pPr>
      <w:r w:rsidRPr="002B3654">
        <w:rPr>
          <w:b/>
          <w:bCs/>
        </w:rPr>
        <w:t xml:space="preserve">Предметные результаты </w:t>
      </w:r>
      <w:r w:rsidRPr="002B3654">
        <w:t>освоения курса учащимися 3 класса:</w:t>
      </w:r>
    </w:p>
    <w:p w14:paraId="713E0398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1.1. Коммуникативная компетенция </w:t>
      </w:r>
      <w:r w:rsidRPr="002B3654">
        <w:rPr>
          <w:sz w:val="28"/>
          <w:szCs w:val="28"/>
        </w:rPr>
        <w:t>(владение иностранным языком как средством общения)</w:t>
      </w:r>
    </w:p>
    <w:p w14:paraId="731CDC3F" w14:textId="77777777" w:rsidR="002B3654" w:rsidRPr="002B3654" w:rsidRDefault="002B3654" w:rsidP="002B3654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  <w:r w:rsidRPr="002B3654">
        <w:rPr>
          <w:b/>
          <w:bCs/>
          <w:i/>
          <w:iCs/>
          <w:sz w:val="28"/>
          <w:szCs w:val="28"/>
        </w:rPr>
        <w:t>Говорение</w:t>
      </w:r>
    </w:p>
    <w:p w14:paraId="353A4ACF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научится</w:t>
      </w:r>
      <w:r w:rsidRPr="002B3654">
        <w:rPr>
          <w:sz w:val="28"/>
          <w:szCs w:val="28"/>
        </w:rPr>
        <w:t>:</w:t>
      </w:r>
    </w:p>
    <w:p w14:paraId="1854ACA9" w14:textId="77777777" w:rsidR="002B3654" w:rsidRPr="002B3654" w:rsidRDefault="002B3654" w:rsidP="002B3654">
      <w:pPr>
        <w:pStyle w:val="Default"/>
        <w:numPr>
          <w:ilvl w:val="0"/>
          <w:numId w:val="11"/>
        </w:numPr>
        <w:tabs>
          <w:tab w:val="num" w:pos="284"/>
        </w:tabs>
        <w:ind w:left="0" w:firstLine="425"/>
        <w:jc w:val="both"/>
        <w:rPr>
          <w:sz w:val="28"/>
          <w:szCs w:val="28"/>
        </w:rPr>
      </w:pPr>
      <w:r w:rsidRPr="002B3654">
        <w:rPr>
          <w:sz w:val="28"/>
          <w:szCs w:val="28"/>
        </w:rPr>
        <w:t xml:space="preserve">вести элементарный этикетный диалог в ограниченном круге типичных ситуаций общения; диалог-расспрос (вопрос — ответ) и диалог </w:t>
      </w:r>
      <w:proofErr w:type="gramStart"/>
      <w:r w:rsidRPr="002B3654">
        <w:rPr>
          <w:sz w:val="28"/>
          <w:szCs w:val="28"/>
        </w:rPr>
        <w:t>—п</w:t>
      </w:r>
      <w:proofErr w:type="gramEnd"/>
      <w:r w:rsidRPr="002B3654">
        <w:rPr>
          <w:sz w:val="28"/>
          <w:szCs w:val="28"/>
        </w:rPr>
        <w:t>обуждение к действию;</w:t>
      </w:r>
    </w:p>
    <w:p w14:paraId="0370917C" w14:textId="77777777" w:rsidR="002B3654" w:rsidRPr="002B3654" w:rsidRDefault="002B3654" w:rsidP="002B3654">
      <w:pPr>
        <w:pStyle w:val="Default"/>
        <w:numPr>
          <w:ilvl w:val="0"/>
          <w:numId w:val="11"/>
        </w:numPr>
        <w:tabs>
          <w:tab w:val="num" w:pos="284"/>
        </w:tabs>
        <w:ind w:left="0" w:firstLine="425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уметь на элементарном уровне описывать предмет, картинку, персонаж;</w:t>
      </w:r>
    </w:p>
    <w:p w14:paraId="1089FD78" w14:textId="77777777" w:rsidR="002B3654" w:rsidRPr="002B3654" w:rsidRDefault="002B3654" w:rsidP="002B3654">
      <w:pPr>
        <w:pStyle w:val="Default"/>
        <w:numPr>
          <w:ilvl w:val="0"/>
          <w:numId w:val="11"/>
        </w:numPr>
        <w:tabs>
          <w:tab w:val="num" w:pos="284"/>
        </w:tabs>
        <w:ind w:left="0" w:firstLine="425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уметь на элементарном уровне рассказывать о себе, семье, друге.</w:t>
      </w:r>
    </w:p>
    <w:p w14:paraId="18CD99A5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получит возможность научиться</w:t>
      </w:r>
      <w:r w:rsidRPr="002B3654">
        <w:rPr>
          <w:sz w:val="28"/>
          <w:szCs w:val="28"/>
        </w:rPr>
        <w:t>:</w:t>
      </w:r>
    </w:p>
    <w:p w14:paraId="228C197F" w14:textId="77777777" w:rsidR="002B3654" w:rsidRPr="002B3654" w:rsidRDefault="002B3654" w:rsidP="002B3654">
      <w:pPr>
        <w:pStyle w:val="Default"/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lastRenderedPageBreak/>
        <w:t>участвовать в элементарном диалоге-расспросе, задавая вопросы собеседнику и отвечая на его вопросы;</w:t>
      </w:r>
    </w:p>
    <w:p w14:paraId="73BAECB5" w14:textId="77777777" w:rsidR="002B3654" w:rsidRPr="002B3654" w:rsidRDefault="002B3654" w:rsidP="002B3654">
      <w:pPr>
        <w:pStyle w:val="Default"/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14:paraId="6517D835" w14:textId="77777777" w:rsidR="002B3654" w:rsidRPr="002B3654" w:rsidRDefault="002B3654" w:rsidP="002B3654">
      <w:pPr>
        <w:pStyle w:val="Default"/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составлять краткую характеристику персонажа;</w:t>
      </w:r>
    </w:p>
    <w:p w14:paraId="5ECE5E37" w14:textId="77777777" w:rsidR="002B3654" w:rsidRPr="002B3654" w:rsidRDefault="002B3654" w:rsidP="002B3654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  <w:proofErr w:type="spellStart"/>
      <w:r w:rsidRPr="002B3654">
        <w:rPr>
          <w:b/>
          <w:bCs/>
          <w:i/>
          <w:iCs/>
          <w:sz w:val="28"/>
          <w:szCs w:val="28"/>
        </w:rPr>
        <w:t>Аудирование</w:t>
      </w:r>
      <w:proofErr w:type="spellEnd"/>
    </w:p>
    <w:p w14:paraId="2E015293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научится</w:t>
      </w:r>
      <w:r w:rsidRPr="002B3654">
        <w:rPr>
          <w:sz w:val="28"/>
          <w:szCs w:val="28"/>
        </w:rPr>
        <w:t>:</w:t>
      </w:r>
    </w:p>
    <w:p w14:paraId="03C9AF24" w14:textId="77777777" w:rsidR="002B3654" w:rsidRPr="002B3654" w:rsidRDefault="002B3654" w:rsidP="002B3654">
      <w:pPr>
        <w:pStyle w:val="Default"/>
        <w:numPr>
          <w:ilvl w:val="0"/>
          <w:numId w:val="1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2B3654">
        <w:rPr>
          <w:sz w:val="28"/>
          <w:szCs w:val="28"/>
        </w:rPr>
        <w:t>невербально</w:t>
      </w:r>
      <w:proofErr w:type="spellEnd"/>
      <w:r w:rsidRPr="002B3654">
        <w:rPr>
          <w:sz w:val="28"/>
          <w:szCs w:val="28"/>
        </w:rPr>
        <w:t xml:space="preserve"> реагировать на </w:t>
      </w:r>
      <w:proofErr w:type="gramStart"/>
      <w:r w:rsidRPr="002B3654">
        <w:rPr>
          <w:sz w:val="28"/>
          <w:szCs w:val="28"/>
        </w:rPr>
        <w:t>услышанное</w:t>
      </w:r>
      <w:proofErr w:type="gramEnd"/>
      <w:r w:rsidRPr="002B3654">
        <w:rPr>
          <w:sz w:val="28"/>
          <w:szCs w:val="28"/>
        </w:rPr>
        <w:t>;</w:t>
      </w:r>
    </w:p>
    <w:p w14:paraId="6B50B478" w14:textId="77777777" w:rsidR="002B3654" w:rsidRPr="002B3654" w:rsidRDefault="002B3654" w:rsidP="002B3654">
      <w:pPr>
        <w:pStyle w:val="Default"/>
        <w:numPr>
          <w:ilvl w:val="0"/>
          <w:numId w:val="1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14:paraId="122848DF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получит возможность научиться</w:t>
      </w:r>
      <w:r w:rsidRPr="002B3654">
        <w:rPr>
          <w:sz w:val="28"/>
          <w:szCs w:val="28"/>
        </w:rPr>
        <w:t>:</w:t>
      </w:r>
    </w:p>
    <w:p w14:paraId="2E804E6E" w14:textId="77777777" w:rsidR="002B3654" w:rsidRPr="002B3654" w:rsidRDefault="002B3654" w:rsidP="002B3654">
      <w:pPr>
        <w:pStyle w:val="Default"/>
        <w:numPr>
          <w:ilvl w:val="0"/>
          <w:numId w:val="1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воспринимать на слух в аудиозаписи небольшой текст, построенный на изученном языковом материале</w:t>
      </w:r>
    </w:p>
    <w:p w14:paraId="0B4DAD61" w14:textId="77777777" w:rsidR="002B3654" w:rsidRPr="002B3654" w:rsidRDefault="002B3654" w:rsidP="002B3654">
      <w:pPr>
        <w:pStyle w:val="Default"/>
        <w:numPr>
          <w:ilvl w:val="0"/>
          <w:numId w:val="1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14:paraId="3E01066E" w14:textId="77777777" w:rsidR="002B3654" w:rsidRPr="002B3654" w:rsidRDefault="002B3654" w:rsidP="002B3654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  <w:r w:rsidRPr="002B3654">
        <w:rPr>
          <w:b/>
          <w:bCs/>
          <w:i/>
          <w:iCs/>
          <w:sz w:val="28"/>
          <w:szCs w:val="28"/>
        </w:rPr>
        <w:t>Чтение</w:t>
      </w:r>
    </w:p>
    <w:p w14:paraId="48607989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научится</w:t>
      </w:r>
      <w:r w:rsidRPr="002B3654">
        <w:rPr>
          <w:sz w:val="28"/>
          <w:szCs w:val="28"/>
        </w:rPr>
        <w:t>:</w:t>
      </w:r>
    </w:p>
    <w:p w14:paraId="382352DD" w14:textId="77777777" w:rsidR="002B3654" w:rsidRPr="002B3654" w:rsidRDefault="002B3654" w:rsidP="002B3654">
      <w:pPr>
        <w:pStyle w:val="Default"/>
        <w:numPr>
          <w:ilvl w:val="0"/>
          <w:numId w:val="11"/>
        </w:numPr>
        <w:tabs>
          <w:tab w:val="clear" w:pos="360"/>
          <w:tab w:val="num" w:pos="284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соотносить графический образ французского слова с его звуковым образом;</w:t>
      </w:r>
    </w:p>
    <w:p w14:paraId="3E2EB6CF" w14:textId="77777777" w:rsidR="002B3654" w:rsidRPr="002B3654" w:rsidRDefault="002B3654" w:rsidP="002B3654">
      <w:pPr>
        <w:pStyle w:val="Default"/>
        <w:numPr>
          <w:ilvl w:val="0"/>
          <w:numId w:val="11"/>
        </w:numPr>
        <w:tabs>
          <w:tab w:val="clear" w:pos="360"/>
          <w:tab w:val="num" w:pos="284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14:paraId="21280AD4" w14:textId="77777777" w:rsidR="002B3654" w:rsidRPr="002B3654" w:rsidRDefault="002B3654" w:rsidP="002B3654">
      <w:pPr>
        <w:pStyle w:val="Default"/>
        <w:numPr>
          <w:ilvl w:val="0"/>
          <w:numId w:val="11"/>
        </w:numPr>
        <w:tabs>
          <w:tab w:val="clear" w:pos="360"/>
          <w:tab w:val="num" w:pos="284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14:paraId="18342283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получит возможность научиться</w:t>
      </w:r>
      <w:r w:rsidRPr="002B3654">
        <w:rPr>
          <w:sz w:val="28"/>
          <w:szCs w:val="28"/>
        </w:rPr>
        <w:t>:</w:t>
      </w:r>
    </w:p>
    <w:p w14:paraId="231CB79C" w14:textId="77777777" w:rsidR="002B3654" w:rsidRPr="002B3654" w:rsidRDefault="002B3654" w:rsidP="002B3654">
      <w:pPr>
        <w:pStyle w:val="Default"/>
        <w:numPr>
          <w:ilvl w:val="0"/>
          <w:numId w:val="11"/>
        </w:numPr>
        <w:tabs>
          <w:tab w:val="clear" w:pos="360"/>
          <w:tab w:val="num" w:pos="142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 xml:space="preserve">догадываться о значении незнакомых слов по контексту; </w:t>
      </w:r>
    </w:p>
    <w:p w14:paraId="1FBCA21B" w14:textId="77777777" w:rsidR="002B3654" w:rsidRPr="002B3654" w:rsidRDefault="002B3654" w:rsidP="002B3654">
      <w:pPr>
        <w:pStyle w:val="Default"/>
        <w:numPr>
          <w:ilvl w:val="0"/>
          <w:numId w:val="11"/>
        </w:numPr>
        <w:tabs>
          <w:tab w:val="clear" w:pos="360"/>
          <w:tab w:val="num" w:pos="142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14:paraId="22A3B5C2" w14:textId="77777777" w:rsidR="002B3654" w:rsidRPr="002B3654" w:rsidRDefault="002B3654" w:rsidP="002B3654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  <w:r w:rsidRPr="002B3654">
        <w:rPr>
          <w:b/>
          <w:bCs/>
          <w:i/>
          <w:iCs/>
          <w:sz w:val="28"/>
          <w:szCs w:val="28"/>
        </w:rPr>
        <w:t>Письмо</w:t>
      </w:r>
    </w:p>
    <w:p w14:paraId="7D80A60B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научится</w:t>
      </w:r>
      <w:r w:rsidRPr="002B3654">
        <w:rPr>
          <w:sz w:val="28"/>
          <w:szCs w:val="28"/>
        </w:rPr>
        <w:t>:</w:t>
      </w:r>
    </w:p>
    <w:p w14:paraId="4B6EFAA4" w14:textId="77777777" w:rsidR="002B3654" w:rsidRPr="002B3654" w:rsidRDefault="002B3654" w:rsidP="002B3654">
      <w:pPr>
        <w:pStyle w:val="Default"/>
        <w:numPr>
          <w:ilvl w:val="0"/>
          <w:numId w:val="12"/>
        </w:numPr>
        <w:tabs>
          <w:tab w:val="clear" w:pos="795"/>
          <w:tab w:val="num" w:pos="426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владеть техникой письма;</w:t>
      </w:r>
    </w:p>
    <w:p w14:paraId="7B924F26" w14:textId="77777777" w:rsidR="002B3654" w:rsidRPr="002B3654" w:rsidRDefault="002B3654" w:rsidP="002B3654">
      <w:pPr>
        <w:pStyle w:val="Default"/>
        <w:numPr>
          <w:ilvl w:val="0"/>
          <w:numId w:val="12"/>
        </w:numPr>
        <w:tabs>
          <w:tab w:val="clear" w:pos="795"/>
          <w:tab w:val="num" w:pos="426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14:paraId="36F36263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получит возможность научиться</w:t>
      </w:r>
      <w:r w:rsidRPr="002B3654">
        <w:rPr>
          <w:sz w:val="28"/>
          <w:szCs w:val="28"/>
        </w:rPr>
        <w:t>:</w:t>
      </w:r>
    </w:p>
    <w:p w14:paraId="321233ED" w14:textId="77777777" w:rsidR="002B3654" w:rsidRPr="002B3654" w:rsidRDefault="002B3654" w:rsidP="002B3654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2B3654">
        <w:rPr>
          <w:sz w:val="28"/>
          <w:szCs w:val="28"/>
        </w:rPr>
        <w:t>в письменной форме кратко отвечать на вопросы к тексту</w:t>
      </w:r>
    </w:p>
    <w:p w14:paraId="7F5EDB44" w14:textId="77777777" w:rsidR="002B3654" w:rsidRPr="002B3654" w:rsidRDefault="002B3654" w:rsidP="002B3654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2B3654">
        <w:rPr>
          <w:sz w:val="28"/>
          <w:szCs w:val="28"/>
        </w:rPr>
        <w:t>делать по образцу подписи к рисункам/фотографиям.</w:t>
      </w:r>
    </w:p>
    <w:p w14:paraId="750ECD8A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1.2. Языковая компетенция </w:t>
      </w:r>
      <w:r w:rsidRPr="002B3654">
        <w:rPr>
          <w:sz w:val="28"/>
          <w:szCs w:val="28"/>
        </w:rPr>
        <w:t>(владение языковыми средствами)</w:t>
      </w:r>
    </w:p>
    <w:p w14:paraId="53F0217D" w14:textId="77777777" w:rsidR="002B3654" w:rsidRPr="002B3654" w:rsidRDefault="002B3654" w:rsidP="002B3654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  <w:r w:rsidRPr="002B3654">
        <w:rPr>
          <w:b/>
          <w:bCs/>
          <w:i/>
          <w:iCs/>
          <w:sz w:val="28"/>
          <w:szCs w:val="28"/>
        </w:rPr>
        <w:t>Графика, каллиграфия, орфография</w:t>
      </w:r>
    </w:p>
    <w:p w14:paraId="3E41AA14" w14:textId="77777777" w:rsidR="002B3654" w:rsidRPr="002B3654" w:rsidRDefault="002B3654" w:rsidP="002B3654">
      <w:pPr>
        <w:pStyle w:val="Default"/>
        <w:ind w:firstLine="567"/>
        <w:jc w:val="both"/>
        <w:rPr>
          <w:i/>
          <w:iCs/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научится:</w:t>
      </w:r>
    </w:p>
    <w:p w14:paraId="782689CB" w14:textId="77777777" w:rsidR="002B3654" w:rsidRPr="002B3654" w:rsidRDefault="002B3654" w:rsidP="002B3654">
      <w:pPr>
        <w:pStyle w:val="Default"/>
        <w:numPr>
          <w:ilvl w:val="0"/>
          <w:numId w:val="14"/>
        </w:numPr>
        <w:tabs>
          <w:tab w:val="clear" w:pos="795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пользоваться французским алфавитом, знать последовательность букв в нем;</w:t>
      </w:r>
    </w:p>
    <w:p w14:paraId="79812A5A" w14:textId="77777777" w:rsidR="002B3654" w:rsidRPr="002B3654" w:rsidRDefault="002B3654" w:rsidP="002B3654">
      <w:pPr>
        <w:pStyle w:val="Default"/>
        <w:numPr>
          <w:ilvl w:val="0"/>
          <w:numId w:val="14"/>
        </w:numPr>
        <w:tabs>
          <w:tab w:val="clear" w:pos="795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lastRenderedPageBreak/>
        <w:t>воспроизводить графически и каллиграфически корректно все французские буквы алфавита;</w:t>
      </w:r>
    </w:p>
    <w:p w14:paraId="6B42B767" w14:textId="77777777" w:rsidR="002B3654" w:rsidRPr="002B3654" w:rsidRDefault="002B3654" w:rsidP="002B3654">
      <w:pPr>
        <w:pStyle w:val="Default"/>
        <w:numPr>
          <w:ilvl w:val="0"/>
          <w:numId w:val="14"/>
        </w:numPr>
        <w:tabs>
          <w:tab w:val="clear" w:pos="795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находить и сравнивать (в объеме содержания курса) такие языковые единицы, как звук, буква, слово;</w:t>
      </w:r>
    </w:p>
    <w:p w14:paraId="7982DC3B" w14:textId="77777777" w:rsidR="002B3654" w:rsidRPr="002B3654" w:rsidRDefault="002B3654" w:rsidP="002B3654">
      <w:pPr>
        <w:pStyle w:val="Default"/>
        <w:numPr>
          <w:ilvl w:val="0"/>
          <w:numId w:val="14"/>
        </w:numPr>
        <w:tabs>
          <w:tab w:val="clear" w:pos="795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применять основные правила чтения и орфографии, изученные во 2 классе</w:t>
      </w:r>
    </w:p>
    <w:p w14:paraId="2C47C057" w14:textId="77777777" w:rsidR="002B3654" w:rsidRPr="002B3654" w:rsidRDefault="002B3654" w:rsidP="002B3654">
      <w:pPr>
        <w:pStyle w:val="Default"/>
        <w:numPr>
          <w:ilvl w:val="0"/>
          <w:numId w:val="14"/>
        </w:numPr>
        <w:tabs>
          <w:tab w:val="clear" w:pos="795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отличать буквы от знаков транскрипции.</w:t>
      </w:r>
    </w:p>
    <w:p w14:paraId="57AA9BA7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получит возможность научиться</w:t>
      </w:r>
      <w:r w:rsidRPr="002B3654">
        <w:rPr>
          <w:sz w:val="28"/>
          <w:szCs w:val="28"/>
        </w:rPr>
        <w:t>:</w:t>
      </w:r>
    </w:p>
    <w:p w14:paraId="47222B89" w14:textId="77777777" w:rsidR="002B3654" w:rsidRPr="002B3654" w:rsidRDefault="002B3654" w:rsidP="002B3654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2B3654">
        <w:rPr>
          <w:sz w:val="28"/>
          <w:szCs w:val="28"/>
        </w:rPr>
        <w:t>группировать слова в соответствии с изученными правилами чтения;</w:t>
      </w:r>
    </w:p>
    <w:p w14:paraId="04ED06C2" w14:textId="77777777" w:rsidR="002B3654" w:rsidRPr="002B3654" w:rsidRDefault="002B3654" w:rsidP="002B3654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2B3654">
        <w:rPr>
          <w:sz w:val="28"/>
          <w:szCs w:val="28"/>
        </w:rPr>
        <w:t>уточнять написание слова по словарю учебника.</w:t>
      </w:r>
    </w:p>
    <w:p w14:paraId="1428E7BE" w14:textId="77777777" w:rsidR="002B3654" w:rsidRPr="002B3654" w:rsidRDefault="002B3654" w:rsidP="002B3654">
      <w:pPr>
        <w:pStyle w:val="Default"/>
        <w:ind w:firstLine="567"/>
        <w:jc w:val="both"/>
        <w:rPr>
          <w:b/>
          <w:sz w:val="28"/>
          <w:szCs w:val="28"/>
        </w:rPr>
      </w:pPr>
      <w:r w:rsidRPr="002B3654">
        <w:rPr>
          <w:b/>
          <w:bCs/>
          <w:i/>
          <w:iCs/>
          <w:sz w:val="28"/>
          <w:szCs w:val="28"/>
        </w:rPr>
        <w:t xml:space="preserve">Фонетическая </w:t>
      </w:r>
      <w:r w:rsidRPr="002B3654">
        <w:rPr>
          <w:b/>
          <w:sz w:val="28"/>
          <w:szCs w:val="28"/>
        </w:rPr>
        <w:t>сторона речи</w:t>
      </w:r>
    </w:p>
    <w:p w14:paraId="004F1E66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научится</w:t>
      </w:r>
      <w:r w:rsidRPr="002B3654">
        <w:rPr>
          <w:sz w:val="28"/>
          <w:szCs w:val="28"/>
        </w:rPr>
        <w:t>:</w:t>
      </w:r>
    </w:p>
    <w:p w14:paraId="764DCF45" w14:textId="77777777" w:rsidR="002B3654" w:rsidRPr="002B3654" w:rsidRDefault="002B3654" w:rsidP="002B3654">
      <w:pPr>
        <w:pStyle w:val="Default"/>
        <w:numPr>
          <w:ilvl w:val="0"/>
          <w:numId w:val="15"/>
        </w:numPr>
        <w:tabs>
          <w:tab w:val="clear" w:pos="795"/>
          <w:tab w:val="num" w:pos="142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адекватно произносить и различать на слух все звуки французского языка; соблюдать нормы произношения звуков;</w:t>
      </w:r>
    </w:p>
    <w:p w14:paraId="22158E52" w14:textId="77777777" w:rsidR="002B3654" w:rsidRPr="002B3654" w:rsidRDefault="002B3654" w:rsidP="002B3654">
      <w:pPr>
        <w:pStyle w:val="Default"/>
        <w:numPr>
          <w:ilvl w:val="0"/>
          <w:numId w:val="15"/>
        </w:numPr>
        <w:tabs>
          <w:tab w:val="clear" w:pos="795"/>
          <w:tab w:val="num" w:pos="142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соблюдать правильное ударение в изолированных словах и фразах;</w:t>
      </w:r>
    </w:p>
    <w:p w14:paraId="30019238" w14:textId="77777777" w:rsidR="002B3654" w:rsidRPr="002B3654" w:rsidRDefault="002B3654" w:rsidP="002B3654">
      <w:pPr>
        <w:pStyle w:val="Default"/>
        <w:numPr>
          <w:ilvl w:val="0"/>
          <w:numId w:val="15"/>
        </w:numPr>
        <w:tabs>
          <w:tab w:val="clear" w:pos="795"/>
          <w:tab w:val="num" w:pos="142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соблюдать особенности интонации основных типов предложений;</w:t>
      </w:r>
    </w:p>
    <w:p w14:paraId="47532B2F" w14:textId="77777777" w:rsidR="002B3654" w:rsidRPr="002B3654" w:rsidRDefault="002B3654" w:rsidP="002B3654">
      <w:pPr>
        <w:pStyle w:val="Default"/>
        <w:numPr>
          <w:ilvl w:val="0"/>
          <w:numId w:val="15"/>
        </w:numPr>
        <w:tabs>
          <w:tab w:val="clear" w:pos="795"/>
          <w:tab w:val="num" w:pos="142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14:paraId="5CAC96CB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получит возможность научиться</w:t>
      </w:r>
      <w:r w:rsidRPr="002B3654">
        <w:rPr>
          <w:sz w:val="28"/>
          <w:szCs w:val="28"/>
        </w:rPr>
        <w:t>:</w:t>
      </w:r>
    </w:p>
    <w:p w14:paraId="6421D916" w14:textId="77777777" w:rsidR="002B3654" w:rsidRPr="002B3654" w:rsidRDefault="002B3654" w:rsidP="002B3654">
      <w:pPr>
        <w:pStyle w:val="Default"/>
        <w:numPr>
          <w:ilvl w:val="0"/>
          <w:numId w:val="16"/>
        </w:numPr>
        <w:tabs>
          <w:tab w:val="clear" w:pos="780"/>
          <w:tab w:val="num" w:pos="284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соблюдать интонацию перечисления;</w:t>
      </w:r>
    </w:p>
    <w:p w14:paraId="01921E0D" w14:textId="77777777" w:rsidR="002B3654" w:rsidRPr="002B3654" w:rsidRDefault="002B3654" w:rsidP="002B3654">
      <w:pPr>
        <w:pStyle w:val="Default"/>
        <w:numPr>
          <w:ilvl w:val="0"/>
          <w:numId w:val="16"/>
        </w:numPr>
        <w:tabs>
          <w:tab w:val="clear" w:pos="780"/>
          <w:tab w:val="num" w:pos="284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14:paraId="5D979244" w14:textId="77777777" w:rsidR="002B3654" w:rsidRPr="002B3654" w:rsidRDefault="002B3654" w:rsidP="002B3654">
      <w:pPr>
        <w:pStyle w:val="Default"/>
        <w:numPr>
          <w:ilvl w:val="0"/>
          <w:numId w:val="17"/>
        </w:numPr>
        <w:tabs>
          <w:tab w:val="clear" w:pos="795"/>
          <w:tab w:val="num" w:pos="284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читать изучаемые слова;</w:t>
      </w:r>
    </w:p>
    <w:p w14:paraId="1AD327BA" w14:textId="77777777" w:rsidR="002B3654" w:rsidRPr="002B3654" w:rsidRDefault="002B3654" w:rsidP="002B3654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  <w:r w:rsidRPr="002B3654">
        <w:rPr>
          <w:b/>
          <w:bCs/>
          <w:i/>
          <w:iCs/>
          <w:sz w:val="28"/>
          <w:szCs w:val="28"/>
        </w:rPr>
        <w:t>Лексическая сторона речи</w:t>
      </w:r>
    </w:p>
    <w:p w14:paraId="31A7D487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научится</w:t>
      </w:r>
      <w:r w:rsidRPr="002B3654">
        <w:rPr>
          <w:sz w:val="28"/>
          <w:szCs w:val="28"/>
        </w:rPr>
        <w:t>:</w:t>
      </w:r>
    </w:p>
    <w:p w14:paraId="0E90FD3D" w14:textId="77777777" w:rsidR="002B3654" w:rsidRPr="002B3654" w:rsidRDefault="002B3654" w:rsidP="002B3654">
      <w:pPr>
        <w:pStyle w:val="Default"/>
        <w:numPr>
          <w:ilvl w:val="0"/>
          <w:numId w:val="18"/>
        </w:numPr>
        <w:tabs>
          <w:tab w:val="clear" w:pos="780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 xml:space="preserve">распознавать и употреблять в </w:t>
      </w:r>
      <w:proofErr w:type="gramStart"/>
      <w:r w:rsidRPr="002B3654">
        <w:rPr>
          <w:sz w:val="28"/>
          <w:szCs w:val="28"/>
        </w:rPr>
        <w:t>речи</w:t>
      </w:r>
      <w:proofErr w:type="gramEnd"/>
      <w:r w:rsidRPr="002B3654">
        <w:rPr>
          <w:sz w:val="28"/>
          <w:szCs w:val="28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14:paraId="6B4FB77E" w14:textId="77777777" w:rsidR="002B3654" w:rsidRPr="002B3654" w:rsidRDefault="002B3654" w:rsidP="002B3654">
      <w:pPr>
        <w:pStyle w:val="Default"/>
        <w:numPr>
          <w:ilvl w:val="0"/>
          <w:numId w:val="18"/>
        </w:numPr>
        <w:tabs>
          <w:tab w:val="clear" w:pos="780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14:paraId="6C3F4EA9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получит возможность научиться</w:t>
      </w:r>
      <w:r w:rsidRPr="002B3654">
        <w:rPr>
          <w:sz w:val="28"/>
          <w:szCs w:val="28"/>
        </w:rPr>
        <w:t>:</w:t>
      </w:r>
    </w:p>
    <w:p w14:paraId="53B9AD31" w14:textId="77777777" w:rsidR="002B3654" w:rsidRPr="002B3654" w:rsidRDefault="002B3654" w:rsidP="002B3654">
      <w:pPr>
        <w:pStyle w:val="Default"/>
        <w:numPr>
          <w:ilvl w:val="0"/>
          <w:numId w:val="18"/>
        </w:numPr>
        <w:tabs>
          <w:tab w:val="clear" w:pos="780"/>
          <w:tab w:val="num" w:pos="284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узнавать простые словообразовательные элементы;</w:t>
      </w:r>
    </w:p>
    <w:p w14:paraId="15361E20" w14:textId="77777777" w:rsidR="002B3654" w:rsidRPr="002B3654" w:rsidRDefault="002B3654" w:rsidP="002B3654">
      <w:pPr>
        <w:pStyle w:val="Default"/>
        <w:numPr>
          <w:ilvl w:val="0"/>
          <w:numId w:val="18"/>
        </w:numPr>
        <w:tabs>
          <w:tab w:val="clear" w:pos="780"/>
          <w:tab w:val="num" w:pos="284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2B3654">
        <w:rPr>
          <w:sz w:val="28"/>
          <w:szCs w:val="28"/>
        </w:rPr>
        <w:t>аудирования</w:t>
      </w:r>
      <w:proofErr w:type="spellEnd"/>
      <w:r w:rsidRPr="002B3654">
        <w:rPr>
          <w:sz w:val="28"/>
          <w:szCs w:val="28"/>
        </w:rPr>
        <w:t>;</w:t>
      </w:r>
    </w:p>
    <w:p w14:paraId="582E65A0" w14:textId="77777777" w:rsidR="002B3654" w:rsidRPr="002B3654" w:rsidRDefault="002B3654" w:rsidP="002B3654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  <w:r w:rsidRPr="002B3654">
        <w:rPr>
          <w:b/>
          <w:bCs/>
          <w:i/>
          <w:iCs/>
          <w:sz w:val="28"/>
          <w:szCs w:val="28"/>
        </w:rPr>
        <w:t>Грамматическая сторона речи</w:t>
      </w:r>
    </w:p>
    <w:p w14:paraId="06FD8737" w14:textId="77777777" w:rsidR="002B3654" w:rsidRPr="002B3654" w:rsidRDefault="002B3654" w:rsidP="002B3654">
      <w:pPr>
        <w:pStyle w:val="Default"/>
        <w:ind w:firstLine="567"/>
        <w:jc w:val="both"/>
        <w:rPr>
          <w:i/>
          <w:iCs/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научится:</w:t>
      </w:r>
    </w:p>
    <w:p w14:paraId="47390586" w14:textId="77777777" w:rsidR="002B3654" w:rsidRPr="002B3654" w:rsidRDefault="002B3654" w:rsidP="002B3654">
      <w:pPr>
        <w:pStyle w:val="Default"/>
        <w:numPr>
          <w:ilvl w:val="0"/>
          <w:numId w:val="19"/>
        </w:numPr>
        <w:tabs>
          <w:tab w:val="clear" w:pos="780"/>
          <w:tab w:val="num" w:pos="142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14:paraId="7195B686" w14:textId="77777777" w:rsidR="002B3654" w:rsidRPr="002B3654" w:rsidRDefault="002B3654" w:rsidP="002B3654">
      <w:pPr>
        <w:pStyle w:val="Default"/>
        <w:numPr>
          <w:ilvl w:val="0"/>
          <w:numId w:val="19"/>
        </w:numPr>
        <w:tabs>
          <w:tab w:val="clear" w:pos="780"/>
          <w:tab w:val="num" w:pos="142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личные местоимения; количественные (до 20) числительные; наиболее употребительные предлоги для выражения временных и пространственных отношений.</w:t>
      </w:r>
    </w:p>
    <w:p w14:paraId="17883283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lastRenderedPageBreak/>
        <w:t xml:space="preserve">II.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получит возможность научиться</w:t>
      </w:r>
      <w:r w:rsidRPr="002B3654">
        <w:rPr>
          <w:sz w:val="28"/>
          <w:szCs w:val="28"/>
        </w:rPr>
        <w:t>:</w:t>
      </w:r>
    </w:p>
    <w:p w14:paraId="5F067A91" w14:textId="77777777" w:rsidR="002B3654" w:rsidRPr="002B3654" w:rsidRDefault="002B3654" w:rsidP="002B3654">
      <w:pPr>
        <w:pStyle w:val="Default"/>
        <w:numPr>
          <w:ilvl w:val="0"/>
          <w:numId w:val="19"/>
        </w:numPr>
        <w:tabs>
          <w:tab w:val="clear" w:pos="780"/>
          <w:tab w:val="num" w:pos="142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 xml:space="preserve">узнавать сложносочиненные предложения с союзами </w:t>
      </w:r>
      <w:r w:rsidRPr="002B3654">
        <w:rPr>
          <w:sz w:val="28"/>
          <w:szCs w:val="28"/>
          <w:lang w:val="en-US"/>
        </w:rPr>
        <w:t>et</w:t>
      </w:r>
      <w:r w:rsidRPr="002B3654">
        <w:rPr>
          <w:sz w:val="28"/>
          <w:szCs w:val="28"/>
        </w:rPr>
        <w:t xml:space="preserve"> и </w:t>
      </w:r>
      <w:proofErr w:type="spellStart"/>
      <w:r w:rsidRPr="002B3654">
        <w:rPr>
          <w:sz w:val="28"/>
          <w:szCs w:val="28"/>
          <w:lang w:val="en-US"/>
        </w:rPr>
        <w:t>ou</w:t>
      </w:r>
      <w:proofErr w:type="spellEnd"/>
      <w:r w:rsidRPr="002B3654">
        <w:rPr>
          <w:sz w:val="28"/>
          <w:szCs w:val="28"/>
        </w:rPr>
        <w:t>;</w:t>
      </w:r>
    </w:p>
    <w:p w14:paraId="1699089C" w14:textId="77777777" w:rsidR="002B3654" w:rsidRPr="002B3654" w:rsidRDefault="002B3654" w:rsidP="002B3654">
      <w:pPr>
        <w:pStyle w:val="Default"/>
        <w:numPr>
          <w:ilvl w:val="0"/>
          <w:numId w:val="19"/>
        </w:numPr>
        <w:tabs>
          <w:tab w:val="clear" w:pos="780"/>
          <w:tab w:val="num" w:pos="142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14:paraId="07EC0CC9" w14:textId="77777777" w:rsidR="002B3654" w:rsidRPr="002B3654" w:rsidRDefault="002B3654" w:rsidP="002B365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2B3654">
        <w:rPr>
          <w:b/>
          <w:bCs/>
          <w:sz w:val="28"/>
          <w:szCs w:val="28"/>
        </w:rPr>
        <w:t>1.3. Социокультурная осведомленность</w:t>
      </w:r>
    </w:p>
    <w:p w14:paraId="05B332C5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научится</w:t>
      </w:r>
      <w:r w:rsidRPr="002B3654">
        <w:rPr>
          <w:sz w:val="28"/>
          <w:szCs w:val="28"/>
        </w:rPr>
        <w:t>:</w:t>
      </w:r>
    </w:p>
    <w:p w14:paraId="46AF6870" w14:textId="77777777" w:rsidR="002B3654" w:rsidRPr="002B3654" w:rsidRDefault="002B3654" w:rsidP="002B3654">
      <w:pPr>
        <w:pStyle w:val="Default"/>
        <w:numPr>
          <w:ilvl w:val="0"/>
          <w:numId w:val="35"/>
        </w:numPr>
        <w:tabs>
          <w:tab w:val="clear" w:pos="795"/>
          <w:tab w:val="num" w:pos="142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называть страны изучаемого языка по-французски;</w:t>
      </w:r>
    </w:p>
    <w:p w14:paraId="5246655B" w14:textId="77777777" w:rsidR="002B3654" w:rsidRPr="002B3654" w:rsidRDefault="002B3654" w:rsidP="002B3654">
      <w:pPr>
        <w:pStyle w:val="Default"/>
        <w:numPr>
          <w:ilvl w:val="0"/>
          <w:numId w:val="34"/>
        </w:numPr>
        <w:tabs>
          <w:tab w:val="clear" w:pos="795"/>
          <w:tab w:val="num" w:pos="142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14:paraId="71AB37A3" w14:textId="77777777" w:rsidR="002B3654" w:rsidRPr="002B3654" w:rsidRDefault="002B3654" w:rsidP="002B3654">
      <w:pPr>
        <w:pStyle w:val="Default"/>
        <w:numPr>
          <w:ilvl w:val="0"/>
          <w:numId w:val="33"/>
        </w:numPr>
        <w:tabs>
          <w:tab w:val="clear" w:pos="795"/>
          <w:tab w:val="num" w:pos="142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14:paraId="5082516A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b/>
          <w:bCs/>
          <w:sz w:val="28"/>
          <w:szCs w:val="28"/>
        </w:rPr>
        <w:t xml:space="preserve">II. </w:t>
      </w: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получит возможность научиться</w:t>
      </w:r>
      <w:r w:rsidRPr="002B3654">
        <w:rPr>
          <w:sz w:val="28"/>
          <w:szCs w:val="28"/>
        </w:rPr>
        <w:t>:</w:t>
      </w:r>
    </w:p>
    <w:p w14:paraId="327A2A3F" w14:textId="77777777" w:rsidR="002B3654" w:rsidRPr="002B3654" w:rsidRDefault="002B3654" w:rsidP="002B3654">
      <w:pPr>
        <w:pStyle w:val="Default"/>
        <w:numPr>
          <w:ilvl w:val="0"/>
          <w:numId w:val="32"/>
        </w:numPr>
        <w:tabs>
          <w:tab w:val="clear" w:pos="795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называть столицы стран изучаемого языка по-французски;</w:t>
      </w:r>
    </w:p>
    <w:p w14:paraId="13B38B74" w14:textId="77777777" w:rsidR="002B3654" w:rsidRPr="002B3654" w:rsidRDefault="002B3654" w:rsidP="002B3654">
      <w:pPr>
        <w:pStyle w:val="Default"/>
        <w:numPr>
          <w:ilvl w:val="0"/>
          <w:numId w:val="31"/>
        </w:numPr>
        <w:tabs>
          <w:tab w:val="clear" w:pos="795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воспроизводить наизусть небольшие произведения детского фольклора (стихи, песни) на французском языке;</w:t>
      </w:r>
    </w:p>
    <w:p w14:paraId="69F9AF70" w14:textId="77777777" w:rsidR="002B3654" w:rsidRPr="002B3654" w:rsidRDefault="002B3654" w:rsidP="002B3654">
      <w:pPr>
        <w:pStyle w:val="Default"/>
        <w:numPr>
          <w:ilvl w:val="0"/>
          <w:numId w:val="30"/>
        </w:numPr>
        <w:tabs>
          <w:tab w:val="clear" w:pos="795"/>
          <w:tab w:val="num" w:pos="0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14:paraId="2ACC54C6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</w:p>
    <w:p w14:paraId="7BDCF7C8" w14:textId="77777777" w:rsidR="002B3654" w:rsidRPr="002B3654" w:rsidRDefault="002B3654" w:rsidP="002B365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2B3654">
        <w:rPr>
          <w:b/>
          <w:bCs/>
          <w:sz w:val="28"/>
          <w:szCs w:val="28"/>
        </w:rPr>
        <w:t>2</w:t>
      </w:r>
      <w:r w:rsidRPr="002B3654">
        <w:rPr>
          <w:sz w:val="28"/>
          <w:szCs w:val="28"/>
        </w:rPr>
        <w:t xml:space="preserve">. </w:t>
      </w:r>
      <w:r w:rsidRPr="002B3654">
        <w:rPr>
          <w:b/>
          <w:bCs/>
          <w:sz w:val="28"/>
          <w:szCs w:val="28"/>
        </w:rPr>
        <w:t>Предметные результаты в познавательной сфере</w:t>
      </w:r>
    </w:p>
    <w:p w14:paraId="671ABB46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научится</w:t>
      </w:r>
      <w:r w:rsidRPr="002B3654">
        <w:rPr>
          <w:sz w:val="28"/>
          <w:szCs w:val="28"/>
        </w:rPr>
        <w:t>:</w:t>
      </w:r>
    </w:p>
    <w:p w14:paraId="078F63F2" w14:textId="77777777" w:rsidR="002B3654" w:rsidRPr="002B3654" w:rsidRDefault="002B3654" w:rsidP="002B3654">
      <w:pPr>
        <w:pStyle w:val="Default"/>
        <w:numPr>
          <w:ilvl w:val="0"/>
          <w:numId w:val="29"/>
        </w:numPr>
        <w:tabs>
          <w:tab w:val="clear" w:pos="795"/>
        </w:tabs>
        <w:ind w:left="0" w:firstLine="567"/>
        <w:jc w:val="both"/>
        <w:rPr>
          <w:sz w:val="28"/>
          <w:szCs w:val="28"/>
        </w:rPr>
      </w:pPr>
      <w:proofErr w:type="gramStart"/>
      <w:r w:rsidRPr="002B3654">
        <w:rPr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14:paraId="22F9E387" w14:textId="77777777" w:rsidR="002B3654" w:rsidRPr="002B3654" w:rsidRDefault="002B3654" w:rsidP="002B3654">
      <w:pPr>
        <w:pStyle w:val="Default"/>
        <w:numPr>
          <w:ilvl w:val="0"/>
          <w:numId w:val="28"/>
        </w:numPr>
        <w:tabs>
          <w:tab w:val="clear" w:pos="795"/>
          <w:tab w:val="num" w:pos="567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679A76C0" w14:textId="77777777" w:rsidR="002B3654" w:rsidRPr="002B3654" w:rsidRDefault="002B3654" w:rsidP="002B3654">
      <w:pPr>
        <w:pStyle w:val="Default"/>
        <w:numPr>
          <w:ilvl w:val="0"/>
          <w:numId w:val="27"/>
        </w:numPr>
        <w:tabs>
          <w:tab w:val="clear" w:pos="795"/>
          <w:tab w:val="num" w:pos="567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14:paraId="2BCA933F" w14:textId="77777777" w:rsidR="002B3654" w:rsidRPr="002B3654" w:rsidRDefault="002B3654" w:rsidP="002B3654">
      <w:pPr>
        <w:pStyle w:val="Default"/>
        <w:numPr>
          <w:ilvl w:val="0"/>
          <w:numId w:val="26"/>
        </w:numPr>
        <w:tabs>
          <w:tab w:val="clear" w:pos="795"/>
          <w:tab w:val="num" w:pos="567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14:paraId="157F9628" w14:textId="77777777" w:rsidR="002B3654" w:rsidRPr="002B3654" w:rsidRDefault="002B3654" w:rsidP="002B3654">
      <w:pPr>
        <w:pStyle w:val="Default"/>
        <w:numPr>
          <w:ilvl w:val="0"/>
          <w:numId w:val="25"/>
        </w:numPr>
        <w:tabs>
          <w:tab w:val="clear" w:pos="795"/>
          <w:tab w:val="num" w:pos="567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осуществлять самонаблюдение и самооценку в доступных младшему школьнику пределах.</w:t>
      </w:r>
    </w:p>
    <w:p w14:paraId="5AB02DD5" w14:textId="77777777" w:rsidR="002B3654" w:rsidRPr="002B3654" w:rsidRDefault="002B3654" w:rsidP="002B365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2B3654">
        <w:rPr>
          <w:b/>
          <w:bCs/>
          <w:sz w:val="28"/>
          <w:szCs w:val="28"/>
        </w:rPr>
        <w:t>3. Предметные результаты в ценностно-ориентационной сфере</w:t>
      </w:r>
    </w:p>
    <w:p w14:paraId="33DB3226" w14:textId="77777777" w:rsidR="002B3654" w:rsidRPr="002B3654" w:rsidRDefault="002B3654" w:rsidP="002B3654">
      <w:pPr>
        <w:pStyle w:val="Default"/>
        <w:ind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научится</w:t>
      </w:r>
      <w:r w:rsidRPr="002B3654">
        <w:rPr>
          <w:sz w:val="28"/>
          <w:szCs w:val="28"/>
        </w:rPr>
        <w:t>:</w:t>
      </w:r>
    </w:p>
    <w:p w14:paraId="7B1FB99D" w14:textId="77777777" w:rsidR="002B3654" w:rsidRPr="002B3654" w:rsidRDefault="002B3654" w:rsidP="002B3654">
      <w:pPr>
        <w:pStyle w:val="Default"/>
        <w:numPr>
          <w:ilvl w:val="0"/>
          <w:numId w:val="24"/>
        </w:numPr>
        <w:tabs>
          <w:tab w:val="clear" w:pos="795"/>
          <w:tab w:val="num" w:pos="426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представлять изучаемый иностранный язык как средство выражения мыслей, чувств, эмоций;</w:t>
      </w:r>
    </w:p>
    <w:p w14:paraId="0B20A5C3" w14:textId="77777777" w:rsidR="002B3654" w:rsidRPr="002B3654" w:rsidRDefault="002B3654" w:rsidP="002B3654">
      <w:pPr>
        <w:pStyle w:val="Default"/>
        <w:numPr>
          <w:ilvl w:val="0"/>
          <w:numId w:val="23"/>
        </w:numPr>
        <w:tabs>
          <w:tab w:val="clear" w:pos="795"/>
          <w:tab w:val="num" w:pos="426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7E83E8B4" w14:textId="77777777" w:rsidR="002B3654" w:rsidRPr="002B3654" w:rsidRDefault="002B3654" w:rsidP="002B365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2B3654">
        <w:rPr>
          <w:b/>
          <w:bCs/>
          <w:sz w:val="28"/>
          <w:szCs w:val="28"/>
        </w:rPr>
        <w:t>4. Предметные результаты в эстетической сфере</w:t>
      </w:r>
    </w:p>
    <w:p w14:paraId="25832A71" w14:textId="77777777" w:rsidR="002B3654" w:rsidRPr="002B3654" w:rsidRDefault="002B3654" w:rsidP="002B3654">
      <w:pPr>
        <w:pStyle w:val="Default"/>
        <w:ind w:firstLine="567"/>
        <w:jc w:val="both"/>
        <w:rPr>
          <w:i/>
          <w:iCs/>
          <w:sz w:val="28"/>
          <w:szCs w:val="28"/>
        </w:rPr>
      </w:pPr>
      <w:r w:rsidRPr="002B3654">
        <w:rPr>
          <w:sz w:val="28"/>
          <w:szCs w:val="28"/>
        </w:rPr>
        <w:t xml:space="preserve"> </w:t>
      </w:r>
      <w:r w:rsidRPr="002B3654">
        <w:rPr>
          <w:i/>
          <w:iCs/>
          <w:sz w:val="28"/>
          <w:szCs w:val="28"/>
        </w:rPr>
        <w:t>научится:</w:t>
      </w:r>
    </w:p>
    <w:p w14:paraId="33FFFE01" w14:textId="77777777" w:rsidR="002B3654" w:rsidRPr="002B3654" w:rsidRDefault="002B3654" w:rsidP="002B3654">
      <w:pPr>
        <w:pStyle w:val="Default"/>
        <w:numPr>
          <w:ilvl w:val="0"/>
          <w:numId w:val="22"/>
        </w:numPr>
        <w:tabs>
          <w:tab w:val="clear" w:pos="795"/>
          <w:tab w:val="num" w:pos="709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lastRenderedPageBreak/>
        <w:t>владеть элементарными средствами выражения чувств и эмоций на иностранном языке;</w:t>
      </w:r>
    </w:p>
    <w:p w14:paraId="7EC034BE" w14:textId="77777777" w:rsidR="002B3654" w:rsidRPr="002B3654" w:rsidRDefault="002B3654" w:rsidP="002B3654">
      <w:pPr>
        <w:pStyle w:val="Default"/>
        <w:numPr>
          <w:ilvl w:val="0"/>
          <w:numId w:val="21"/>
        </w:numPr>
        <w:tabs>
          <w:tab w:val="clear" w:pos="795"/>
          <w:tab w:val="num" w:pos="709"/>
        </w:tabs>
        <w:ind w:left="0" w:firstLine="567"/>
        <w:jc w:val="both"/>
        <w:rPr>
          <w:sz w:val="28"/>
          <w:szCs w:val="28"/>
        </w:rPr>
      </w:pPr>
      <w:r w:rsidRPr="002B3654">
        <w:rPr>
          <w:sz w:val="28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14:paraId="2EB448B2" w14:textId="77777777" w:rsidR="002B3654" w:rsidRPr="002B3654" w:rsidRDefault="002B3654" w:rsidP="002B365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2B3654">
        <w:rPr>
          <w:b/>
          <w:bCs/>
          <w:sz w:val="28"/>
          <w:szCs w:val="28"/>
        </w:rPr>
        <w:t>5. Предметные результаты в трудовой сфере</w:t>
      </w:r>
    </w:p>
    <w:p w14:paraId="5555AF40" w14:textId="77777777" w:rsidR="002B3654" w:rsidRPr="002B3654" w:rsidRDefault="002B3654" w:rsidP="002B3654">
      <w:pPr>
        <w:pStyle w:val="Default"/>
        <w:ind w:firstLine="567"/>
        <w:jc w:val="both"/>
        <w:rPr>
          <w:i/>
          <w:iCs/>
          <w:sz w:val="28"/>
          <w:szCs w:val="28"/>
        </w:rPr>
      </w:pPr>
      <w:r w:rsidRPr="002B3654">
        <w:rPr>
          <w:i/>
          <w:iCs/>
          <w:sz w:val="28"/>
          <w:szCs w:val="28"/>
        </w:rPr>
        <w:t>научится:</w:t>
      </w:r>
    </w:p>
    <w:p w14:paraId="53311B3E" w14:textId="77777777" w:rsidR="002B3654" w:rsidRPr="002B3654" w:rsidRDefault="002B3654" w:rsidP="002B3654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2B3654">
        <w:rPr>
          <w:sz w:val="28"/>
          <w:szCs w:val="28"/>
        </w:rPr>
        <w:t>следовать намеченному плану в своем учебном труде.</w:t>
      </w:r>
    </w:p>
    <w:p w14:paraId="6ECF77D3" w14:textId="77777777" w:rsidR="002B3654" w:rsidRDefault="002B3654" w:rsidP="008D2B4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1549A3" w14:textId="77777777" w:rsidR="002B3654" w:rsidRPr="00823185" w:rsidRDefault="002B3654" w:rsidP="008D2B4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681941" w14:textId="77777777" w:rsidR="00AD7A72" w:rsidRDefault="00AD7A72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60FF3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EAAC1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980E8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33979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08DBB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A104F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06437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170B2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D008D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B21A5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6C409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B41F3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DAEFE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F0417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CBA93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E7989" w14:textId="77777777" w:rsidR="002B3654" w:rsidRDefault="002B3654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6D7E5" w14:textId="77777777" w:rsidR="002B3654" w:rsidRDefault="002B3654" w:rsidP="002B3654">
      <w:pPr>
        <w:pStyle w:val="Default"/>
        <w:ind w:firstLine="567"/>
        <w:jc w:val="both"/>
        <w:rPr>
          <w:b/>
          <w:szCs w:val="20"/>
        </w:rPr>
      </w:pPr>
    </w:p>
    <w:p w14:paraId="395E8D5F" w14:textId="77777777" w:rsidR="002B3654" w:rsidRPr="002B3654" w:rsidRDefault="002B3654" w:rsidP="002B3654">
      <w:pPr>
        <w:pStyle w:val="Default"/>
        <w:ind w:firstLine="567"/>
        <w:jc w:val="both"/>
        <w:rPr>
          <w:b/>
          <w:szCs w:val="20"/>
        </w:rPr>
      </w:pPr>
      <w:r w:rsidRPr="002B3654">
        <w:rPr>
          <w:b/>
          <w:szCs w:val="20"/>
        </w:rPr>
        <w:lastRenderedPageBreak/>
        <w:t>ПРЕДМЕТНОЕ СОДЕРЖАНИЕ РЕЧИ</w:t>
      </w:r>
    </w:p>
    <w:p w14:paraId="7B623CEA" w14:textId="77777777" w:rsidR="002B3654" w:rsidRPr="002B3654" w:rsidRDefault="002B3654" w:rsidP="002B3654">
      <w:pPr>
        <w:pStyle w:val="Default"/>
        <w:ind w:firstLine="567"/>
        <w:jc w:val="both"/>
        <w:rPr>
          <w:szCs w:val="20"/>
        </w:rPr>
      </w:pPr>
      <w:r w:rsidRPr="002B3654">
        <w:rPr>
          <w:szCs w:val="20"/>
        </w:rPr>
        <w:t>Предметное содержание устной и письменной речи соот</w:t>
      </w:r>
      <w:r w:rsidRPr="002B3654">
        <w:rPr>
          <w:szCs w:val="20"/>
        </w:rPr>
        <w:softHyphen/>
        <w:t xml:space="preserve">ветствует </w:t>
      </w:r>
      <w:proofErr w:type="gramStart"/>
      <w:r w:rsidRPr="002B3654">
        <w:rPr>
          <w:szCs w:val="20"/>
        </w:rPr>
        <w:t>образовательным</w:t>
      </w:r>
      <w:proofErr w:type="gramEnd"/>
      <w:r w:rsidRPr="002B3654">
        <w:rPr>
          <w:szCs w:val="20"/>
        </w:rPr>
        <w:t xml:space="preserve"> и воспитательным целям, а также интересам, потребностям и другим возрастным особенностям младших школьников и включает:</w:t>
      </w:r>
    </w:p>
    <w:p w14:paraId="02C7E12F" w14:textId="77777777" w:rsidR="002B3654" w:rsidRPr="002B3654" w:rsidRDefault="002B3654" w:rsidP="002B3654">
      <w:pPr>
        <w:pStyle w:val="Default"/>
        <w:numPr>
          <w:ilvl w:val="0"/>
          <w:numId w:val="38"/>
        </w:numPr>
        <w:ind w:left="0" w:firstLine="567"/>
        <w:jc w:val="both"/>
        <w:rPr>
          <w:szCs w:val="20"/>
        </w:rPr>
      </w:pPr>
      <w:r w:rsidRPr="002B3654">
        <w:rPr>
          <w:b/>
          <w:szCs w:val="20"/>
        </w:rPr>
        <w:t>Знакомство.</w:t>
      </w:r>
      <w:r w:rsidRPr="002B3654">
        <w:rPr>
          <w:szCs w:val="20"/>
        </w:rPr>
        <w:t xml:space="preserve"> С одноклассниками, учителем, персонажами детских произведений: имя, возраст. Приветствие, прощание с использованием типичных фраз речевого этикета.</w:t>
      </w:r>
    </w:p>
    <w:p w14:paraId="49168B6F" w14:textId="77777777" w:rsidR="002B3654" w:rsidRPr="002B3654" w:rsidRDefault="002B3654" w:rsidP="002B3654">
      <w:pPr>
        <w:pStyle w:val="Default"/>
        <w:numPr>
          <w:ilvl w:val="0"/>
          <w:numId w:val="38"/>
        </w:numPr>
        <w:ind w:left="0" w:firstLine="567"/>
        <w:jc w:val="both"/>
        <w:rPr>
          <w:szCs w:val="20"/>
        </w:rPr>
      </w:pPr>
      <w:r w:rsidRPr="002B3654">
        <w:rPr>
          <w:b/>
          <w:szCs w:val="20"/>
        </w:rPr>
        <w:t>Я и моя семья</w:t>
      </w:r>
      <w:r w:rsidRPr="002B3654">
        <w:rPr>
          <w:szCs w:val="20"/>
        </w:rPr>
        <w:t>. Члены семьи, их имена, возраст, внеш</w:t>
      </w:r>
      <w:r w:rsidRPr="002B3654">
        <w:rPr>
          <w:szCs w:val="20"/>
        </w:rPr>
        <w:softHyphen/>
        <w:t>ность, черты характера, увлечения/хобби. Мой день (распо</w:t>
      </w:r>
      <w:r w:rsidRPr="002B3654">
        <w:rPr>
          <w:szCs w:val="20"/>
        </w:rPr>
        <w:softHyphen/>
        <w:t>рядок дня, домашние обязанности). Покупки в магазине: одежда, обувь, основные продукты питания. Любимая еда. Семейные праздники: день рождения, Новый год, Рождест</w:t>
      </w:r>
      <w:r w:rsidRPr="002B3654">
        <w:rPr>
          <w:szCs w:val="20"/>
        </w:rPr>
        <w:softHyphen/>
        <w:t>во. Подарки.</w:t>
      </w:r>
    </w:p>
    <w:p w14:paraId="00F0067C" w14:textId="77777777" w:rsidR="002B3654" w:rsidRPr="002B3654" w:rsidRDefault="002B3654" w:rsidP="002B3654">
      <w:pPr>
        <w:pStyle w:val="Default"/>
        <w:numPr>
          <w:ilvl w:val="0"/>
          <w:numId w:val="38"/>
        </w:numPr>
        <w:ind w:left="0" w:firstLine="567"/>
        <w:jc w:val="both"/>
        <w:rPr>
          <w:szCs w:val="20"/>
        </w:rPr>
      </w:pPr>
      <w:r w:rsidRPr="002B3654">
        <w:rPr>
          <w:b/>
          <w:szCs w:val="20"/>
        </w:rPr>
        <w:t>Мир моих увлечений</w:t>
      </w:r>
      <w:r w:rsidRPr="002B3654">
        <w:rPr>
          <w:szCs w:val="20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14:paraId="13356F68" w14:textId="77777777" w:rsidR="002B3654" w:rsidRPr="002B3654" w:rsidRDefault="002B3654" w:rsidP="002B3654">
      <w:pPr>
        <w:pStyle w:val="Default"/>
        <w:numPr>
          <w:ilvl w:val="0"/>
          <w:numId w:val="38"/>
        </w:numPr>
        <w:ind w:left="0" w:firstLine="567"/>
        <w:jc w:val="both"/>
        <w:rPr>
          <w:szCs w:val="20"/>
        </w:rPr>
      </w:pPr>
      <w:r w:rsidRPr="002B3654">
        <w:rPr>
          <w:b/>
          <w:szCs w:val="20"/>
        </w:rPr>
        <w:t>Я и мои друзья</w:t>
      </w:r>
      <w:r w:rsidRPr="002B3654">
        <w:rPr>
          <w:szCs w:val="20"/>
        </w:rPr>
        <w:t xml:space="preserve">. Имя, возраст, внешность, характер, увлечения/хобби. Совместные занятия. Письмо зарубежному другу. </w:t>
      </w:r>
      <w:proofErr w:type="gramStart"/>
      <w:r w:rsidRPr="002B3654">
        <w:rPr>
          <w:szCs w:val="20"/>
        </w:rPr>
        <w:t>Любимое домашнее животное: имя, возраст, цвет, раз</w:t>
      </w:r>
      <w:r w:rsidRPr="002B3654">
        <w:rPr>
          <w:szCs w:val="20"/>
        </w:rPr>
        <w:softHyphen/>
        <w:t xml:space="preserve">меры, характер, что умеет делать. </w:t>
      </w:r>
      <w:proofErr w:type="gramEnd"/>
    </w:p>
    <w:p w14:paraId="03FFB0A5" w14:textId="77777777" w:rsidR="002B3654" w:rsidRPr="002B3654" w:rsidRDefault="002B3654" w:rsidP="002B3654">
      <w:pPr>
        <w:pStyle w:val="Default"/>
        <w:numPr>
          <w:ilvl w:val="0"/>
          <w:numId w:val="38"/>
        </w:numPr>
        <w:ind w:left="0" w:firstLine="567"/>
        <w:jc w:val="both"/>
        <w:rPr>
          <w:szCs w:val="20"/>
        </w:rPr>
      </w:pPr>
      <w:r w:rsidRPr="002B3654">
        <w:rPr>
          <w:b/>
          <w:szCs w:val="20"/>
        </w:rPr>
        <w:t>Моя школа.</w:t>
      </w:r>
      <w:r w:rsidRPr="002B3654">
        <w:rPr>
          <w:szCs w:val="20"/>
        </w:rPr>
        <w:t xml:space="preserve"> Классная комната, учебные предметы, школьные принадлежности. Учебные занятия на уроках. </w:t>
      </w:r>
    </w:p>
    <w:p w14:paraId="032849FA" w14:textId="77777777" w:rsidR="002B3654" w:rsidRPr="002B3654" w:rsidRDefault="002B3654" w:rsidP="002B3654">
      <w:pPr>
        <w:pStyle w:val="Default"/>
        <w:numPr>
          <w:ilvl w:val="0"/>
          <w:numId w:val="38"/>
        </w:numPr>
        <w:ind w:left="0" w:firstLine="567"/>
        <w:jc w:val="both"/>
        <w:rPr>
          <w:szCs w:val="20"/>
        </w:rPr>
      </w:pPr>
      <w:r w:rsidRPr="002B3654">
        <w:rPr>
          <w:b/>
          <w:szCs w:val="20"/>
        </w:rPr>
        <w:t>Мир вокруг меня.</w:t>
      </w:r>
      <w:r w:rsidRPr="002B3654">
        <w:rPr>
          <w:szCs w:val="20"/>
        </w:rPr>
        <w:t xml:space="preserve"> Мой дом/квартира/комната: назва</w:t>
      </w:r>
      <w:r w:rsidRPr="002B3654">
        <w:rPr>
          <w:szCs w:val="20"/>
        </w:rPr>
        <w:softHyphen/>
        <w:t>ния комнат, их размер, предметы мебели и интерьера. При</w:t>
      </w:r>
      <w:r w:rsidRPr="002B3654">
        <w:rPr>
          <w:szCs w:val="20"/>
        </w:rPr>
        <w:softHyphen/>
        <w:t>рода. Любимое время года. Погода. Дикие и домашние жи</w:t>
      </w:r>
      <w:r w:rsidRPr="002B3654">
        <w:rPr>
          <w:szCs w:val="20"/>
        </w:rPr>
        <w:softHyphen/>
        <w:t xml:space="preserve">вотные. </w:t>
      </w:r>
    </w:p>
    <w:p w14:paraId="3BAAB51B" w14:textId="77777777" w:rsidR="002B3654" w:rsidRPr="002B3654" w:rsidRDefault="002B3654" w:rsidP="002B3654">
      <w:pPr>
        <w:pStyle w:val="Default"/>
        <w:numPr>
          <w:ilvl w:val="0"/>
          <w:numId w:val="38"/>
        </w:numPr>
        <w:ind w:left="0" w:firstLine="567"/>
        <w:jc w:val="both"/>
        <w:rPr>
          <w:szCs w:val="20"/>
        </w:rPr>
      </w:pPr>
      <w:r w:rsidRPr="002B3654">
        <w:rPr>
          <w:b/>
          <w:szCs w:val="20"/>
        </w:rPr>
        <w:t>Мой день</w:t>
      </w:r>
      <w:r w:rsidRPr="002B3654">
        <w:rPr>
          <w:szCs w:val="20"/>
        </w:rPr>
        <w:t>. Распорядок дня. Занятия в будни и в выход</w:t>
      </w:r>
      <w:r w:rsidRPr="002B3654">
        <w:rPr>
          <w:szCs w:val="20"/>
        </w:rPr>
        <w:softHyphen/>
        <w:t>ные дни.</w:t>
      </w:r>
    </w:p>
    <w:p w14:paraId="1EF28E43" w14:textId="77777777" w:rsidR="002B3654" w:rsidRPr="002B3654" w:rsidRDefault="002B3654" w:rsidP="002B3654">
      <w:pPr>
        <w:pStyle w:val="Default"/>
        <w:numPr>
          <w:ilvl w:val="0"/>
          <w:numId w:val="38"/>
        </w:numPr>
        <w:ind w:left="0" w:firstLine="567"/>
        <w:jc w:val="both"/>
        <w:rPr>
          <w:szCs w:val="20"/>
        </w:rPr>
      </w:pPr>
      <w:r w:rsidRPr="002B3654">
        <w:rPr>
          <w:b/>
          <w:szCs w:val="20"/>
        </w:rPr>
        <w:t>Страна/страны изучаемого языка и родная страна.</w:t>
      </w:r>
      <w:r w:rsidRPr="002B3654">
        <w:rPr>
          <w:szCs w:val="20"/>
        </w:rPr>
        <w:t xml:space="preserve"> Общие сведения: название, столица. Литературные персона</w:t>
      </w:r>
      <w:r w:rsidRPr="002B3654">
        <w:rPr>
          <w:szCs w:val="20"/>
        </w:rPr>
        <w:softHyphen/>
        <w:t>жи популярных книг моих сверстников (имена героев книг, черты характера). Небольшие произведения детского фольк</w:t>
      </w:r>
      <w:r w:rsidRPr="002B3654">
        <w:rPr>
          <w:szCs w:val="20"/>
        </w:rPr>
        <w:softHyphen/>
        <w:t>лора на изучаемом иностранном языке (рифмовки, стихи, песни, сказки). Некоторые формы речевого и неречевого эти</w:t>
      </w:r>
      <w:r w:rsidRPr="002B3654">
        <w:rPr>
          <w:szCs w:val="20"/>
        </w:rPr>
        <w:softHyphen/>
        <w:t>кета стран изучаемого языка в ряде ситуаций общения (в школе, во время совместной игры, в магазине).</w:t>
      </w:r>
    </w:p>
    <w:p w14:paraId="5A487109" w14:textId="77777777" w:rsidR="002B3654" w:rsidRPr="002B3654" w:rsidRDefault="002B3654" w:rsidP="002B3654">
      <w:pPr>
        <w:pStyle w:val="02"/>
        <w:rPr>
          <w:sz w:val="24"/>
        </w:rPr>
      </w:pPr>
      <w:r w:rsidRPr="002B3654">
        <w:rPr>
          <w:b/>
          <w:sz w:val="24"/>
        </w:rPr>
        <w:t>Коммуникативные умения по видам речевой деятельности</w:t>
      </w:r>
      <w:r w:rsidRPr="002B3654">
        <w:rPr>
          <w:sz w:val="24"/>
        </w:rPr>
        <w:t xml:space="preserve"> </w:t>
      </w:r>
    </w:p>
    <w:p w14:paraId="2825582A" w14:textId="77777777" w:rsidR="002B3654" w:rsidRPr="002B3654" w:rsidRDefault="002B3654" w:rsidP="002B3654">
      <w:pPr>
        <w:pStyle w:val="02"/>
        <w:rPr>
          <w:sz w:val="24"/>
        </w:rPr>
      </w:pPr>
      <w:r w:rsidRPr="002B3654">
        <w:rPr>
          <w:b/>
          <w:sz w:val="24"/>
        </w:rPr>
        <w:t>В русле говорения</w:t>
      </w:r>
      <w:r w:rsidRPr="002B3654">
        <w:rPr>
          <w:sz w:val="24"/>
        </w:rPr>
        <w:t xml:space="preserve"> </w:t>
      </w:r>
      <w:r w:rsidRPr="002B3654">
        <w:rPr>
          <w:i/>
          <w:sz w:val="24"/>
        </w:rPr>
        <w:t>1. Диалогическая форма</w:t>
      </w:r>
      <w:proofErr w:type="gramStart"/>
      <w:r w:rsidRPr="002B3654">
        <w:rPr>
          <w:sz w:val="24"/>
        </w:rPr>
        <w:t xml:space="preserve"> У</w:t>
      </w:r>
      <w:proofErr w:type="gramEnd"/>
      <w:r w:rsidRPr="002B3654">
        <w:rPr>
          <w:sz w:val="24"/>
        </w:rPr>
        <w:t>меть вести: – этикетные диалоги в типичных ситуациях бытового, учебно-трудового и межкультурного общения, в том числе при помощи средств телекоммуникации; – диалог-расспрос (запрос информации и ответ на него); – диалог — побуждение к действию</w:t>
      </w:r>
      <w:r w:rsidRPr="002B3654">
        <w:rPr>
          <w:i/>
          <w:sz w:val="24"/>
        </w:rPr>
        <w:t>. 2. Монологическая форма</w:t>
      </w:r>
      <w:proofErr w:type="gramStart"/>
      <w:r w:rsidRPr="002B3654">
        <w:rPr>
          <w:sz w:val="24"/>
        </w:rPr>
        <w:t xml:space="preserve"> У</w:t>
      </w:r>
      <w:proofErr w:type="gramEnd"/>
      <w:r w:rsidRPr="002B3654">
        <w:rPr>
          <w:sz w:val="24"/>
        </w:rPr>
        <w:t xml:space="preserve">меть пользоваться основными коммуникативными типами речи: описание, рассказ, характеристика (персонажей). </w:t>
      </w:r>
    </w:p>
    <w:p w14:paraId="3BB3FA55" w14:textId="77777777" w:rsidR="002B3654" w:rsidRPr="002B3654" w:rsidRDefault="002B3654" w:rsidP="002B3654">
      <w:pPr>
        <w:pStyle w:val="02"/>
        <w:rPr>
          <w:sz w:val="24"/>
        </w:rPr>
      </w:pPr>
      <w:r w:rsidRPr="002B3654">
        <w:rPr>
          <w:b/>
          <w:sz w:val="24"/>
        </w:rPr>
        <w:t xml:space="preserve">В русле </w:t>
      </w:r>
      <w:proofErr w:type="spellStart"/>
      <w:r w:rsidRPr="002B3654">
        <w:rPr>
          <w:b/>
          <w:sz w:val="24"/>
        </w:rPr>
        <w:t>аудирования</w:t>
      </w:r>
      <w:proofErr w:type="spellEnd"/>
      <w:proofErr w:type="gramStart"/>
      <w:r w:rsidRPr="002B3654">
        <w:rPr>
          <w:sz w:val="24"/>
        </w:rPr>
        <w:t xml:space="preserve"> В</w:t>
      </w:r>
      <w:proofErr w:type="gramEnd"/>
      <w:r w:rsidRPr="002B3654">
        <w:rPr>
          <w:sz w:val="24"/>
        </w:rPr>
        <w:t>оспринимать на слух и понимать: – речь учителя и одноклассников в процессе общения на уроке и вербально/</w:t>
      </w:r>
      <w:proofErr w:type="spellStart"/>
      <w:r w:rsidRPr="002B3654">
        <w:rPr>
          <w:sz w:val="24"/>
        </w:rPr>
        <w:t>невербально</w:t>
      </w:r>
      <w:proofErr w:type="spellEnd"/>
      <w:r w:rsidRPr="002B3654">
        <w:rPr>
          <w:sz w:val="24"/>
        </w:rPr>
        <w:t xml:space="preserve"> реагировать на услышанное; –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14:paraId="029755C4" w14:textId="77777777" w:rsidR="002B3654" w:rsidRPr="002B3654" w:rsidRDefault="002B3654" w:rsidP="002B3654">
      <w:pPr>
        <w:pStyle w:val="02"/>
        <w:rPr>
          <w:sz w:val="24"/>
        </w:rPr>
      </w:pPr>
      <w:r w:rsidRPr="002B3654">
        <w:rPr>
          <w:b/>
          <w:sz w:val="24"/>
        </w:rPr>
        <w:t>В русле чтения</w:t>
      </w:r>
      <w:proofErr w:type="gramStart"/>
      <w:r w:rsidRPr="002B3654">
        <w:rPr>
          <w:sz w:val="24"/>
        </w:rPr>
        <w:t xml:space="preserve"> Ч</w:t>
      </w:r>
      <w:proofErr w:type="gramEnd"/>
      <w:r w:rsidRPr="002B3654">
        <w:rPr>
          <w:sz w:val="24"/>
        </w:rPr>
        <w:t xml:space="preserve">итать: – вслух небольшие тексты, построенные на изученном языковом материале; –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</w:t>
      </w:r>
    </w:p>
    <w:p w14:paraId="02C1ED3D" w14:textId="77777777" w:rsidR="002B3654" w:rsidRPr="002B3654" w:rsidRDefault="002B3654" w:rsidP="002B3654">
      <w:pPr>
        <w:pStyle w:val="02"/>
        <w:rPr>
          <w:sz w:val="24"/>
        </w:rPr>
      </w:pPr>
      <w:r w:rsidRPr="002B3654">
        <w:rPr>
          <w:b/>
          <w:sz w:val="24"/>
        </w:rPr>
        <w:t>В русле письма</w:t>
      </w:r>
      <w:proofErr w:type="gramStart"/>
      <w:r w:rsidRPr="002B3654">
        <w:rPr>
          <w:sz w:val="24"/>
        </w:rPr>
        <w:t xml:space="preserve"> В</w:t>
      </w:r>
      <w:proofErr w:type="gramEnd"/>
      <w:r w:rsidRPr="002B3654">
        <w:rPr>
          <w:sz w:val="24"/>
        </w:rPr>
        <w:t xml:space="preserve">ладеть: – умением выписывать из текста слова, словосочетания и предложения; – основами письменной речи: писать по образцу поздравление с праздником, короткое личное письмо. </w:t>
      </w:r>
    </w:p>
    <w:p w14:paraId="790890BC" w14:textId="77777777" w:rsidR="002B3654" w:rsidRPr="002B3654" w:rsidRDefault="002B3654" w:rsidP="002B3654">
      <w:pPr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b/>
          <w:sz w:val="24"/>
        </w:rPr>
        <w:t>Социокультурная осведомленность</w:t>
      </w:r>
      <w:proofErr w:type="gramStart"/>
      <w:r w:rsidRPr="002B3654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2B3654">
        <w:rPr>
          <w:rFonts w:ascii="Times New Roman" w:hAnsi="Times New Roman" w:cs="Times New Roman"/>
          <w:sz w:val="24"/>
        </w:rPr>
        <w:t xml:space="preserve">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</w:t>
      </w:r>
      <w:r w:rsidRPr="002B3654">
        <w:rPr>
          <w:rFonts w:ascii="Times New Roman" w:hAnsi="Times New Roman" w:cs="Times New Roman"/>
          <w:sz w:val="24"/>
        </w:rPr>
        <w:lastRenderedPageBreak/>
        <w:t xml:space="preserve">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14:paraId="58A57501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b/>
          <w:sz w:val="24"/>
        </w:rPr>
        <w:t>Специальные учебные умения</w:t>
      </w:r>
      <w:r w:rsidRPr="002B3654">
        <w:rPr>
          <w:rFonts w:ascii="Times New Roman" w:hAnsi="Times New Roman" w:cs="Times New Roman"/>
          <w:sz w:val="24"/>
        </w:rPr>
        <w:t xml:space="preserve"> Младшие школьники овладевают следующими специальными (предметными) учебными умениями и навыками: </w:t>
      </w:r>
    </w:p>
    <w:p w14:paraId="5E86992E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sz w:val="24"/>
        </w:rPr>
        <w:t xml:space="preserve">– пользоваться двуязычным словарем учебника (в том числе транскрипцией), компьютерным словарем и экранным переводом отдельных слов; </w:t>
      </w:r>
    </w:p>
    <w:p w14:paraId="6CAF502D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sz w:val="24"/>
        </w:rPr>
        <w:t xml:space="preserve">– пользоваться справочным материалом, представленным в виде таблиц, схем, правил; </w:t>
      </w:r>
    </w:p>
    <w:p w14:paraId="1CA3BFB7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sz w:val="24"/>
        </w:rPr>
        <w:t xml:space="preserve">– вести словарь (словарную тетрадь); </w:t>
      </w:r>
    </w:p>
    <w:p w14:paraId="50FEA293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sz w:val="24"/>
        </w:rPr>
        <w:t xml:space="preserve">– систематизировать слова, например, по тематическому принципу; </w:t>
      </w:r>
    </w:p>
    <w:p w14:paraId="53AFCC19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sz w:val="24"/>
        </w:rPr>
        <w:t xml:space="preserve">– пользоваться языковой догадкой, например, при опознавании интернационализмов; </w:t>
      </w:r>
    </w:p>
    <w:p w14:paraId="1A35CE19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sz w:val="24"/>
        </w:rPr>
        <w:t xml:space="preserve">– делать обобщения на основе структурно-функциональных схем простого предложения; </w:t>
      </w:r>
    </w:p>
    <w:p w14:paraId="1D3067F5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sz w:val="24"/>
        </w:rPr>
        <w:t xml:space="preserve">– опознавать грамматические явления, отсутствующие в родном языке, например, артикли. </w:t>
      </w:r>
    </w:p>
    <w:p w14:paraId="6510D16E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b/>
          <w:sz w:val="24"/>
        </w:rPr>
        <w:t>Обще учебные умения и универсальные учебные действия</w:t>
      </w:r>
      <w:proofErr w:type="gramStart"/>
      <w:r w:rsidRPr="002B3654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2B3654">
        <w:rPr>
          <w:rFonts w:ascii="Times New Roman" w:hAnsi="Times New Roman" w:cs="Times New Roman"/>
          <w:sz w:val="24"/>
        </w:rPr>
        <w:t xml:space="preserve"> процессе изучения курса «Иностранный язык» младшие школьники: </w:t>
      </w:r>
    </w:p>
    <w:p w14:paraId="513F6857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sz w:val="24"/>
        </w:rPr>
        <w:t xml:space="preserve">–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14:paraId="0892A35B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sz w:val="24"/>
        </w:rPr>
        <w:t xml:space="preserve">– овладевают более разнообразными приемами раскрытия значения слова, используя словообразовательные элементы; синонимы, антонимы; контекст; </w:t>
      </w:r>
    </w:p>
    <w:p w14:paraId="7C91940D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sz w:val="24"/>
        </w:rPr>
        <w:t xml:space="preserve">– совершенствуют </w:t>
      </w:r>
      <w:proofErr w:type="spellStart"/>
      <w:r w:rsidRPr="002B3654">
        <w:rPr>
          <w:rFonts w:ascii="Times New Roman" w:hAnsi="Times New Roman" w:cs="Times New Roman"/>
          <w:sz w:val="24"/>
        </w:rPr>
        <w:t>общеречевые</w:t>
      </w:r>
      <w:proofErr w:type="spellEnd"/>
      <w:r w:rsidRPr="002B3654">
        <w:rPr>
          <w:rFonts w:ascii="Times New Roman" w:hAnsi="Times New Roman" w:cs="Times New Roman"/>
          <w:sz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 </w:t>
      </w:r>
    </w:p>
    <w:p w14:paraId="77E9A730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654">
        <w:rPr>
          <w:rFonts w:ascii="Times New Roman" w:hAnsi="Times New Roman" w:cs="Times New Roman"/>
          <w:sz w:val="24"/>
        </w:rPr>
        <w:t xml:space="preserve">– учатся осуществлять самоконтроль, самооценку; </w:t>
      </w:r>
    </w:p>
    <w:p w14:paraId="59BFCF00" w14:textId="77777777" w:rsidR="002B3654" w:rsidRPr="002B3654" w:rsidRDefault="002B3654" w:rsidP="002B36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2B3654">
        <w:rPr>
          <w:rFonts w:ascii="Times New Roman" w:hAnsi="Times New Roman" w:cs="Times New Roman"/>
          <w:sz w:val="24"/>
        </w:rPr>
        <w:t>– учатся самостоятельно выполнять задания с использованием компьютера (при наличии мультимедийного приложения).</w:t>
      </w:r>
    </w:p>
    <w:p w14:paraId="2E7528DD" w14:textId="77777777" w:rsidR="002B3654" w:rsidRPr="002B3654" w:rsidRDefault="002B3654" w:rsidP="002B3654">
      <w:pPr>
        <w:rPr>
          <w:rFonts w:ascii="Times New Roman" w:eastAsia="Times New Roman" w:hAnsi="Times New Roman" w:cs="Times New Roman"/>
          <w:sz w:val="24"/>
          <w:szCs w:val="28"/>
        </w:rPr>
      </w:pPr>
    </w:p>
    <w:p w14:paraId="5FAD7568" w14:textId="77777777" w:rsidR="002B3654" w:rsidRPr="002B3654" w:rsidRDefault="002B3654" w:rsidP="002B3654">
      <w:pPr>
        <w:rPr>
          <w:rFonts w:ascii="Times New Roman" w:eastAsia="Times New Roman" w:hAnsi="Times New Roman" w:cs="Times New Roman"/>
          <w:sz w:val="24"/>
          <w:szCs w:val="28"/>
        </w:rPr>
      </w:pPr>
      <w:r w:rsidRPr="002B3654">
        <w:rPr>
          <w:rFonts w:ascii="Times New Roman" w:eastAsia="Times New Roman" w:hAnsi="Times New Roman" w:cs="Times New Roman"/>
          <w:sz w:val="24"/>
          <w:szCs w:val="28"/>
        </w:rPr>
        <w:t xml:space="preserve">Основные формы организации занятий </w:t>
      </w:r>
      <w:proofErr w:type="gramStart"/>
      <w:r w:rsidRPr="002B3654">
        <w:rPr>
          <w:rFonts w:ascii="Times New Roman" w:eastAsia="Times New Roman" w:hAnsi="Times New Roman" w:cs="Times New Roman"/>
          <w:sz w:val="24"/>
          <w:szCs w:val="28"/>
        </w:rPr>
        <w:t>–и</w:t>
      </w:r>
      <w:proofErr w:type="gramEnd"/>
      <w:r w:rsidRPr="002B3654">
        <w:rPr>
          <w:rFonts w:ascii="Times New Roman" w:eastAsia="Times New Roman" w:hAnsi="Times New Roman" w:cs="Times New Roman"/>
          <w:sz w:val="24"/>
          <w:szCs w:val="28"/>
        </w:rPr>
        <w:t>ндивидуальные, парные, групповые, коллективные, фронтальные.</w:t>
      </w:r>
    </w:p>
    <w:p w14:paraId="1C7E0FCB" w14:textId="77777777" w:rsidR="002B3654" w:rsidRPr="002B3654" w:rsidRDefault="002B3654" w:rsidP="002B3654">
      <w:pPr>
        <w:rPr>
          <w:rFonts w:ascii="Times New Roman" w:eastAsia="Times New Roman" w:hAnsi="Times New Roman" w:cs="Times New Roman"/>
          <w:sz w:val="24"/>
          <w:szCs w:val="28"/>
        </w:rPr>
      </w:pPr>
      <w:r w:rsidRPr="002B3654">
        <w:rPr>
          <w:rFonts w:ascii="Times New Roman" w:eastAsia="Times New Roman" w:hAnsi="Times New Roman" w:cs="Times New Roman"/>
          <w:sz w:val="24"/>
          <w:szCs w:val="28"/>
        </w:rPr>
        <w:t>Технологии, применяемые при обучении:</w:t>
      </w:r>
    </w:p>
    <w:p w14:paraId="2B309FA3" w14:textId="77777777" w:rsidR="002B3654" w:rsidRPr="002B3654" w:rsidRDefault="002B3654" w:rsidP="002B3654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2B3654">
        <w:rPr>
          <w:rFonts w:ascii="Times New Roman" w:eastAsia="Times New Roman" w:hAnsi="Times New Roman" w:cs="Times New Roman"/>
          <w:sz w:val="24"/>
          <w:szCs w:val="28"/>
        </w:rPr>
        <w:t>Здоровьесберегающая</w:t>
      </w:r>
      <w:proofErr w:type="spellEnd"/>
      <w:r w:rsidRPr="002B3654">
        <w:rPr>
          <w:rFonts w:ascii="Times New Roman" w:eastAsia="Times New Roman" w:hAnsi="Times New Roman" w:cs="Times New Roman"/>
          <w:sz w:val="24"/>
          <w:szCs w:val="28"/>
        </w:rPr>
        <w:t xml:space="preserve"> технология,</w:t>
      </w:r>
    </w:p>
    <w:p w14:paraId="0368EF3C" w14:textId="77777777" w:rsidR="002B3654" w:rsidRPr="002B3654" w:rsidRDefault="002B3654" w:rsidP="002B3654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B3654">
        <w:rPr>
          <w:rFonts w:ascii="Times New Roman" w:eastAsia="Times New Roman" w:hAnsi="Times New Roman" w:cs="Times New Roman"/>
          <w:sz w:val="24"/>
          <w:szCs w:val="28"/>
        </w:rPr>
        <w:t>ИКТ-технологии</w:t>
      </w:r>
      <w:proofErr w:type="gramEnd"/>
      <w:r w:rsidRPr="002B3654">
        <w:rPr>
          <w:rFonts w:ascii="Times New Roman" w:eastAsia="Times New Roman" w:hAnsi="Times New Roman" w:cs="Times New Roman"/>
          <w:sz w:val="24"/>
          <w:szCs w:val="28"/>
        </w:rPr>
        <w:t>,</w:t>
      </w:r>
    </w:p>
    <w:p w14:paraId="6BAE7B0E" w14:textId="77777777" w:rsidR="002B3654" w:rsidRPr="002B3654" w:rsidRDefault="002B3654" w:rsidP="002B3654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b/>
          <w:sz w:val="32"/>
          <w:szCs w:val="28"/>
        </w:rPr>
      </w:pPr>
      <w:r w:rsidRPr="002B3654">
        <w:rPr>
          <w:rFonts w:ascii="Times New Roman" w:eastAsia="Times New Roman" w:hAnsi="Times New Roman" w:cs="Times New Roman"/>
          <w:sz w:val="24"/>
          <w:szCs w:val="28"/>
        </w:rPr>
        <w:t xml:space="preserve">игровые технологии, </w:t>
      </w:r>
    </w:p>
    <w:p w14:paraId="7A195854" w14:textId="1FB3B303" w:rsidR="002B3654" w:rsidRPr="002B3654" w:rsidRDefault="002B3654" w:rsidP="002B3654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28"/>
        </w:rPr>
      </w:pPr>
      <w:r w:rsidRPr="002B3654">
        <w:rPr>
          <w:rFonts w:ascii="Times New Roman" w:eastAsia="Times New Roman" w:hAnsi="Times New Roman" w:cs="Times New Roman"/>
          <w:sz w:val="24"/>
          <w:szCs w:val="28"/>
        </w:rPr>
        <w:t>элементы развивающего обучения</w:t>
      </w:r>
    </w:p>
    <w:p w14:paraId="4CE64EB8" w14:textId="77777777" w:rsidR="002B3654" w:rsidRDefault="002B3654" w:rsidP="002B36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28"/>
        </w:rPr>
      </w:pPr>
    </w:p>
    <w:p w14:paraId="4819801E" w14:textId="77777777" w:rsidR="002B3654" w:rsidRDefault="002B3654" w:rsidP="002B36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28"/>
        </w:rPr>
      </w:pPr>
    </w:p>
    <w:p w14:paraId="1554DA8A" w14:textId="77777777" w:rsidR="002B3654" w:rsidRDefault="002B3654" w:rsidP="002B36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28"/>
        </w:rPr>
      </w:pPr>
    </w:p>
    <w:p w14:paraId="7350993A" w14:textId="77777777" w:rsidR="002B3654" w:rsidRDefault="002B3654" w:rsidP="002B36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28"/>
        </w:rPr>
      </w:pPr>
    </w:p>
    <w:p w14:paraId="76132FA4" w14:textId="77777777" w:rsidR="002B3654" w:rsidRDefault="002B3654" w:rsidP="002B36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28"/>
        </w:rPr>
      </w:pPr>
    </w:p>
    <w:p w14:paraId="341BC0EC" w14:textId="7B045CCC" w:rsidR="00823185" w:rsidRPr="00AD1B69" w:rsidRDefault="000E0277" w:rsidP="002B365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18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445"/>
        <w:tblW w:w="978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53"/>
        <w:gridCol w:w="6694"/>
        <w:gridCol w:w="2133"/>
      </w:tblGrid>
      <w:tr w:rsidR="000E0277" w:rsidRPr="00823185" w14:paraId="54085236" w14:textId="77777777" w:rsidTr="002B3654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7" w:type="dxa"/>
            </w:tcMar>
          </w:tcPr>
          <w:p w14:paraId="0734FCEB" w14:textId="77777777" w:rsidR="000E0277" w:rsidRPr="00823185" w:rsidRDefault="000E0277" w:rsidP="002B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7" w:type="dxa"/>
            </w:tcMar>
          </w:tcPr>
          <w:p w14:paraId="16D78336" w14:textId="3DEFFF07" w:rsidR="000E0277" w:rsidRPr="00823185" w:rsidRDefault="000E0277" w:rsidP="002B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>Тема  курса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7" w:type="dxa"/>
            </w:tcMar>
          </w:tcPr>
          <w:p w14:paraId="64D17F2A" w14:textId="57EAA40F" w:rsidR="000E0277" w:rsidRPr="00823185" w:rsidRDefault="008D2B45" w:rsidP="002B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>Кол-во часов, отводимых на освоение ЦОР</w:t>
            </w:r>
          </w:p>
        </w:tc>
      </w:tr>
      <w:tr w:rsidR="000E0277" w:rsidRPr="00823185" w14:paraId="45E45885" w14:textId="77777777" w:rsidTr="002B3654">
        <w:trPr>
          <w:trHeight w:val="924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E46C74B" w14:textId="77777777" w:rsidR="000E0277" w:rsidRPr="00823185" w:rsidRDefault="000E0277" w:rsidP="002B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C5874BE" w14:textId="0FD8EE94" w:rsidR="000E0277" w:rsidRPr="00823185" w:rsidRDefault="000E0277" w:rsidP="002B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 xml:space="preserve">Я и мои друзья. Я и моя семья. Жизнь в городе и селе. 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8837776" w14:textId="28C1376D" w:rsidR="000E0277" w:rsidRPr="00823185" w:rsidRDefault="002415EC" w:rsidP="002B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>8 часов.</w:t>
            </w:r>
          </w:p>
          <w:p w14:paraId="768ACCEB" w14:textId="3832DE27" w:rsidR="000E0277" w:rsidRPr="00823185" w:rsidRDefault="000E0277" w:rsidP="002B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77" w:rsidRPr="00823185" w14:paraId="284DAC12" w14:textId="77777777" w:rsidTr="002B3654">
        <w:trPr>
          <w:trHeight w:val="1038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C53B888" w14:textId="627F2955" w:rsidR="000E0277" w:rsidRPr="00823185" w:rsidRDefault="002415EC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>2</w:t>
            </w:r>
            <w:r w:rsidR="000E0277" w:rsidRPr="008231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2DAF248" w14:textId="67AA6C86" w:rsidR="000E0277" w:rsidRPr="00823185" w:rsidRDefault="000E0277" w:rsidP="002B3654">
            <w:pPr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 xml:space="preserve"> Моя школа. Классная комната, учебные предметы. Школьные принадлежности</w:t>
            </w:r>
            <w:r w:rsidR="002B3654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141119E" w14:textId="10123B4E" w:rsidR="000E0277" w:rsidRPr="00823185" w:rsidRDefault="002415EC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>9 часов.</w:t>
            </w:r>
          </w:p>
        </w:tc>
      </w:tr>
      <w:tr w:rsidR="000E0277" w:rsidRPr="00823185" w14:paraId="4A14B538" w14:textId="77777777" w:rsidTr="002B3654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BEF707C" w14:textId="4DC306AF" w:rsidR="000E0277" w:rsidRPr="00823185" w:rsidRDefault="002415EC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>3.</w:t>
            </w:r>
            <w:r w:rsidR="000E0277" w:rsidRPr="00823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BBB37FC" w14:textId="70FEAAA0" w:rsidR="000E0277" w:rsidRPr="00823185" w:rsidRDefault="000E0277" w:rsidP="002B3654">
            <w:pPr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 xml:space="preserve">Страна изучаемого языка и родная страна. Литературные персонажи популярных детских книг. Природа. Любимое время года. Осень. Погода. 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DBD0DA5" w14:textId="77777777" w:rsidR="002415EC" w:rsidRPr="00823185" w:rsidRDefault="002415EC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5FB0F7" w14:textId="0492C5DB" w:rsidR="000E0277" w:rsidRPr="00823185" w:rsidRDefault="002415EC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>9 часов.</w:t>
            </w:r>
          </w:p>
        </w:tc>
      </w:tr>
      <w:tr w:rsidR="000E0277" w:rsidRPr="00823185" w14:paraId="23ECE035" w14:textId="77777777" w:rsidTr="002B3654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98551D6" w14:textId="266C1F2B" w:rsidR="000E0277" w:rsidRPr="00823185" w:rsidRDefault="00823185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>4</w:t>
            </w:r>
            <w:r w:rsidR="000E0277" w:rsidRPr="008231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AA170DB" w14:textId="181F4B47" w:rsidR="000E0277" w:rsidRPr="00823185" w:rsidRDefault="000E0277" w:rsidP="002B3654">
            <w:pPr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 xml:space="preserve">Жизнь в городе и селе. Природа. Любимое время года. Зима. Страна изучаемого языка. Рождество в Германии, традиции празднования. 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E7373E6" w14:textId="77777777" w:rsidR="000E0277" w:rsidRPr="00823185" w:rsidRDefault="000E0277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321F70" w14:textId="2F67514A" w:rsidR="000E0277" w:rsidRPr="00823185" w:rsidRDefault="002415EC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>8 часов.</w:t>
            </w:r>
          </w:p>
        </w:tc>
      </w:tr>
      <w:tr w:rsidR="000E0277" w:rsidRPr="00823185" w14:paraId="0029D9D8" w14:textId="77777777" w:rsidTr="002B3654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CA108A1" w14:textId="6A3896FF" w:rsidR="000E0277" w:rsidRPr="00823185" w:rsidRDefault="00823185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>5</w:t>
            </w:r>
            <w:r w:rsidR="000E0277" w:rsidRPr="008231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8D4D776" w14:textId="43BB1095" w:rsidR="000E0277" w:rsidRPr="00823185" w:rsidRDefault="00823185" w:rsidP="002B3654">
            <w:pPr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 xml:space="preserve">Моя школа. Одежда. Страна изучаемого языка. Праздники. Карнавал. Небольшие произведения детского фольклора. 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85AB4F0" w14:textId="77777777" w:rsidR="000E0277" w:rsidRPr="00823185" w:rsidRDefault="000E0277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DC4AAE" w14:textId="551F4EF5" w:rsidR="000E0277" w:rsidRPr="00823185" w:rsidRDefault="00823185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>11 часов</w:t>
            </w:r>
            <w:r w:rsidR="000E0277" w:rsidRPr="008231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3185" w:rsidRPr="00823185" w14:paraId="7CA2749E" w14:textId="77777777" w:rsidTr="002B3654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55DD96A" w14:textId="2DAF9103" w:rsidR="00823185" w:rsidRPr="00823185" w:rsidRDefault="00823185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C6A8D60" w14:textId="7168F77E" w:rsidR="00823185" w:rsidRPr="00823185" w:rsidRDefault="00823185" w:rsidP="002B3654">
            <w:pPr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 xml:space="preserve">Времена года. Погода весной. Пасха в Германии и в России. Празднование  8 Марта в России. Весенние каникулы в Германии и в России. 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F81AB83" w14:textId="77777777" w:rsidR="00823185" w:rsidRPr="00823185" w:rsidRDefault="00823185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BE7BDC" w14:textId="3741B9CC" w:rsidR="00823185" w:rsidRPr="00823185" w:rsidRDefault="00823185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>11 часов.</w:t>
            </w:r>
          </w:p>
        </w:tc>
      </w:tr>
      <w:tr w:rsidR="00823185" w:rsidRPr="00823185" w14:paraId="5C36543A" w14:textId="77777777" w:rsidTr="002B3654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2E878FD" w14:textId="1252E6BC" w:rsidR="00823185" w:rsidRPr="00823185" w:rsidRDefault="00823185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B767094" w14:textId="62EB8080" w:rsidR="00823185" w:rsidRPr="00823185" w:rsidRDefault="00823185" w:rsidP="002B3654">
            <w:pPr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 xml:space="preserve">Я и моя семья. Семейные праздники. День рождения. Покупки. Одежда, обувь, продукты. 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9C9C278" w14:textId="7FADA5B5" w:rsidR="00823185" w:rsidRPr="00823185" w:rsidRDefault="00823185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 xml:space="preserve">12 часов.  </w:t>
            </w:r>
          </w:p>
        </w:tc>
      </w:tr>
      <w:tr w:rsidR="00823185" w:rsidRPr="00823185" w14:paraId="4D01A76D" w14:textId="77777777" w:rsidTr="002B3654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114D51C6" w14:textId="77777777" w:rsidR="00823185" w:rsidRPr="00823185" w:rsidRDefault="00823185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E46DADD" w14:textId="61A46818" w:rsidR="00823185" w:rsidRPr="00823185" w:rsidRDefault="00823185" w:rsidP="002B3654">
            <w:pPr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F474A7E" w14:textId="07E64936" w:rsidR="00823185" w:rsidRPr="00823185" w:rsidRDefault="00823185" w:rsidP="002B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85">
              <w:rPr>
                <w:rFonts w:ascii="Times New Roman" w:hAnsi="Times New Roman"/>
                <w:sz w:val="28"/>
                <w:szCs w:val="28"/>
              </w:rPr>
              <w:t>68 часов.</w:t>
            </w:r>
          </w:p>
        </w:tc>
      </w:tr>
    </w:tbl>
    <w:p w14:paraId="4D0D9D35" w14:textId="77777777" w:rsidR="00E91876" w:rsidRPr="00823185" w:rsidRDefault="00E91876" w:rsidP="00AD7A72">
      <w:pPr>
        <w:rPr>
          <w:sz w:val="28"/>
          <w:szCs w:val="28"/>
        </w:rPr>
      </w:pPr>
    </w:p>
    <w:sectPr w:rsidR="00E91876" w:rsidRPr="00823185" w:rsidSect="00AD7A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AF"/>
    <w:multiLevelType w:val="hybridMultilevel"/>
    <w:tmpl w:val="605E60D2"/>
    <w:lvl w:ilvl="0" w:tplc="C6124AB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8B919A3"/>
    <w:multiLevelType w:val="hybridMultilevel"/>
    <w:tmpl w:val="71A6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2252CA9"/>
    <w:multiLevelType w:val="hybridMultilevel"/>
    <w:tmpl w:val="35B00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0901D1B"/>
    <w:multiLevelType w:val="multilevel"/>
    <w:tmpl w:val="B570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92148CD"/>
    <w:multiLevelType w:val="multilevel"/>
    <w:tmpl w:val="2F82F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651361B7"/>
    <w:multiLevelType w:val="hybridMultilevel"/>
    <w:tmpl w:val="0BAC3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71744D6C"/>
    <w:multiLevelType w:val="hybridMultilevel"/>
    <w:tmpl w:val="F0CE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34C8F"/>
    <w:multiLevelType w:val="hybridMultilevel"/>
    <w:tmpl w:val="9F2E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B44C6"/>
    <w:multiLevelType w:val="hybridMultilevel"/>
    <w:tmpl w:val="234E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9"/>
  </w:num>
  <w:num w:numId="4">
    <w:abstractNumId w:val="1"/>
  </w:num>
  <w:num w:numId="5">
    <w:abstractNumId w:val="26"/>
  </w:num>
  <w:num w:numId="6">
    <w:abstractNumId w:val="13"/>
  </w:num>
  <w:num w:numId="7">
    <w:abstractNumId w:val="0"/>
  </w:num>
  <w:num w:numId="8">
    <w:abstractNumId w:val="23"/>
  </w:num>
  <w:num w:numId="9">
    <w:abstractNumId w:val="34"/>
  </w:num>
  <w:num w:numId="10">
    <w:abstractNumId w:val="11"/>
  </w:num>
  <w:num w:numId="11">
    <w:abstractNumId w:val="27"/>
  </w:num>
  <w:num w:numId="12">
    <w:abstractNumId w:val="28"/>
  </w:num>
  <w:num w:numId="13">
    <w:abstractNumId w:val="15"/>
  </w:num>
  <w:num w:numId="14">
    <w:abstractNumId w:val="37"/>
  </w:num>
  <w:num w:numId="15">
    <w:abstractNumId w:val="12"/>
  </w:num>
  <w:num w:numId="16">
    <w:abstractNumId w:val="7"/>
  </w:num>
  <w:num w:numId="17">
    <w:abstractNumId w:val="25"/>
  </w:num>
  <w:num w:numId="18">
    <w:abstractNumId w:val="31"/>
  </w:num>
  <w:num w:numId="19">
    <w:abstractNumId w:val="19"/>
  </w:num>
  <w:num w:numId="20">
    <w:abstractNumId w:val="32"/>
  </w:num>
  <w:num w:numId="21">
    <w:abstractNumId w:val="4"/>
  </w:num>
  <w:num w:numId="22">
    <w:abstractNumId w:val="10"/>
  </w:num>
  <w:num w:numId="23">
    <w:abstractNumId w:val="24"/>
  </w:num>
  <w:num w:numId="24">
    <w:abstractNumId w:val="3"/>
  </w:num>
  <w:num w:numId="25">
    <w:abstractNumId w:val="5"/>
  </w:num>
  <w:num w:numId="26">
    <w:abstractNumId w:val="14"/>
  </w:num>
  <w:num w:numId="27">
    <w:abstractNumId w:val="21"/>
  </w:num>
  <w:num w:numId="28">
    <w:abstractNumId w:val="36"/>
  </w:num>
  <w:num w:numId="29">
    <w:abstractNumId w:val="16"/>
  </w:num>
  <w:num w:numId="30">
    <w:abstractNumId w:val="2"/>
  </w:num>
  <w:num w:numId="31">
    <w:abstractNumId w:val="22"/>
  </w:num>
  <w:num w:numId="32">
    <w:abstractNumId w:val="38"/>
  </w:num>
  <w:num w:numId="33">
    <w:abstractNumId w:val="17"/>
  </w:num>
  <w:num w:numId="34">
    <w:abstractNumId w:val="30"/>
  </w:num>
  <w:num w:numId="35">
    <w:abstractNumId w:val="20"/>
  </w:num>
  <w:num w:numId="36">
    <w:abstractNumId w:val="29"/>
  </w:num>
  <w:num w:numId="37">
    <w:abstractNumId w:val="6"/>
  </w:num>
  <w:num w:numId="38">
    <w:abstractNumId w:val="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69"/>
    <w:rsid w:val="000E0277"/>
    <w:rsid w:val="002415EC"/>
    <w:rsid w:val="002B3654"/>
    <w:rsid w:val="00823185"/>
    <w:rsid w:val="008D2B45"/>
    <w:rsid w:val="00AD1B69"/>
    <w:rsid w:val="00AD7A72"/>
    <w:rsid w:val="00E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C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B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B69"/>
    <w:pPr>
      <w:ind w:left="720"/>
      <w:contextualSpacing/>
    </w:pPr>
  </w:style>
  <w:style w:type="paragraph" w:customStyle="1" w:styleId="a5">
    <w:name w:val="А ОСН ТЕКСТ"/>
    <w:basedOn w:val="a"/>
    <w:link w:val="a6"/>
    <w:rsid w:val="00AD1B6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А ОСН ТЕКСТ Знак"/>
    <w:basedOn w:val="a0"/>
    <w:link w:val="a5"/>
    <w:rsid w:val="00AD1B6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AD1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3"/>
    <w:locked/>
    <w:rsid w:val="00AD1B69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AD1B69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02">
    <w:name w:val="02 Текст основной"/>
    <w:basedOn w:val="a"/>
    <w:link w:val="020"/>
    <w:rsid w:val="002B3654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2B36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B3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B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B69"/>
    <w:pPr>
      <w:ind w:left="720"/>
      <w:contextualSpacing/>
    </w:pPr>
  </w:style>
  <w:style w:type="paragraph" w:customStyle="1" w:styleId="a5">
    <w:name w:val="А ОСН ТЕКСТ"/>
    <w:basedOn w:val="a"/>
    <w:link w:val="a6"/>
    <w:rsid w:val="00AD1B6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А ОСН ТЕКСТ Знак"/>
    <w:basedOn w:val="a0"/>
    <w:link w:val="a5"/>
    <w:rsid w:val="00AD1B6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AD1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3"/>
    <w:locked/>
    <w:rsid w:val="00AD1B69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AD1B69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02">
    <w:name w:val="02 Текст основной"/>
    <w:basedOn w:val="a"/>
    <w:link w:val="020"/>
    <w:rsid w:val="002B3654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2B36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B3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Grechina</dc:creator>
  <cp:keywords/>
  <dc:description/>
  <cp:lastModifiedBy>SONY</cp:lastModifiedBy>
  <cp:revision>2</cp:revision>
  <dcterms:created xsi:type="dcterms:W3CDTF">2021-05-03T17:10:00Z</dcterms:created>
  <dcterms:modified xsi:type="dcterms:W3CDTF">2021-05-13T18:13:00Z</dcterms:modified>
</cp:coreProperties>
</file>