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CD" w:rsidRPr="00AD7DCD" w:rsidRDefault="00AD7DCD" w:rsidP="00AD7DCD">
      <w:pPr>
        <w:spacing w:after="0" w:line="240" w:lineRule="auto"/>
        <w:jc w:val="center"/>
        <w:rPr>
          <w:rFonts w:ascii="Times New Roman" w:eastAsia="Times New Roman" w:hAnsi="Times New Roman"/>
          <w:b/>
        </w:rPr>
      </w:pPr>
      <w:r w:rsidRPr="00AD7DCD">
        <w:rPr>
          <w:rFonts w:ascii="Times New Roman" w:eastAsia="Times New Roman" w:hAnsi="Times New Roman"/>
          <w:b/>
        </w:rPr>
        <w:t>Муниципальное общеобразовательное учреждение</w:t>
      </w:r>
    </w:p>
    <w:p w:rsidR="00AD7DCD" w:rsidRPr="00AD7DCD" w:rsidRDefault="00AD7DCD" w:rsidP="00AD7DCD">
      <w:pPr>
        <w:spacing w:after="0" w:line="240" w:lineRule="auto"/>
        <w:jc w:val="center"/>
        <w:rPr>
          <w:rFonts w:ascii="Times New Roman" w:eastAsia="Times New Roman" w:hAnsi="Times New Roman"/>
          <w:b/>
        </w:rPr>
      </w:pPr>
      <w:proofErr w:type="gramStart"/>
      <w:r w:rsidRPr="00AD7DCD">
        <w:rPr>
          <w:rFonts w:ascii="Times New Roman" w:eastAsia="Times New Roman" w:hAnsi="Times New Roman"/>
          <w:b/>
        </w:rPr>
        <w:t>гимназия  имени</w:t>
      </w:r>
      <w:proofErr w:type="gramEnd"/>
      <w:r w:rsidRPr="00AD7DCD">
        <w:rPr>
          <w:rFonts w:ascii="Times New Roman" w:eastAsia="Times New Roman" w:hAnsi="Times New Roman"/>
          <w:b/>
        </w:rPr>
        <w:t xml:space="preserve"> </w:t>
      </w:r>
      <w:proofErr w:type="spellStart"/>
      <w:r w:rsidRPr="00AD7DCD">
        <w:rPr>
          <w:rFonts w:ascii="Times New Roman" w:eastAsia="Times New Roman" w:hAnsi="Times New Roman"/>
          <w:b/>
        </w:rPr>
        <w:t>А.Л.Кекина</w:t>
      </w:r>
      <w:proofErr w:type="spellEnd"/>
      <w:r w:rsidRPr="00AD7DCD">
        <w:rPr>
          <w:rFonts w:ascii="Times New Roman" w:eastAsia="Times New Roman" w:hAnsi="Times New Roman"/>
          <w:b/>
        </w:rPr>
        <w:t xml:space="preserve"> г. Ростова</w:t>
      </w:r>
    </w:p>
    <w:p w:rsidR="00AD7DCD" w:rsidRPr="00AD7DCD" w:rsidRDefault="00AD7DCD" w:rsidP="00AD7DCD">
      <w:pPr>
        <w:jc w:val="center"/>
        <w:rPr>
          <w:rFonts w:ascii="Times New Roman" w:eastAsia="Times New Roman" w:hAnsi="Times New Roman"/>
          <w:b/>
        </w:rPr>
      </w:pPr>
    </w:p>
    <w:tbl>
      <w:tblPr>
        <w:tblW w:w="9322" w:type="dxa"/>
        <w:tblLook w:val="01E0" w:firstRow="1" w:lastRow="1" w:firstColumn="1" w:lastColumn="1" w:noHBand="0" w:noVBand="0"/>
      </w:tblPr>
      <w:tblGrid>
        <w:gridCol w:w="4248"/>
        <w:gridCol w:w="5074"/>
      </w:tblGrid>
      <w:tr w:rsidR="00AD7DCD" w:rsidRPr="00AD7DCD" w:rsidTr="003D556A">
        <w:trPr>
          <w:trHeight w:val="1703"/>
        </w:trPr>
        <w:tc>
          <w:tcPr>
            <w:tcW w:w="4248" w:type="dxa"/>
          </w:tcPr>
          <w:p w:rsidR="00AD7DCD" w:rsidRPr="00AD7DCD" w:rsidRDefault="00AD7DCD" w:rsidP="00AD7DCD">
            <w:pPr>
              <w:spacing w:after="0" w:line="240" w:lineRule="auto"/>
              <w:rPr>
                <w:rFonts w:ascii="Times New Roman" w:eastAsia="Times New Roman" w:hAnsi="Times New Roman"/>
                <w:sz w:val="24"/>
                <w:szCs w:val="24"/>
              </w:rPr>
            </w:pPr>
            <w:r w:rsidRPr="00AD7DCD">
              <w:rPr>
                <w:rFonts w:ascii="Times New Roman" w:eastAsia="Times New Roman" w:hAnsi="Times New Roman"/>
              </w:rPr>
              <w:t>Рассмотрена</w:t>
            </w:r>
          </w:p>
          <w:p w:rsidR="00AD7DCD" w:rsidRPr="00AD7DCD" w:rsidRDefault="00AD7DCD" w:rsidP="00AD7DCD">
            <w:pPr>
              <w:spacing w:after="0" w:line="240" w:lineRule="auto"/>
              <w:rPr>
                <w:rFonts w:ascii="Times New Roman" w:eastAsia="Times New Roman" w:hAnsi="Times New Roman"/>
                <w:sz w:val="24"/>
                <w:szCs w:val="24"/>
              </w:rPr>
            </w:pPr>
            <w:r w:rsidRPr="00AD7DCD">
              <w:rPr>
                <w:rFonts w:ascii="Times New Roman" w:eastAsia="Times New Roman" w:hAnsi="Times New Roman"/>
              </w:rPr>
              <w:t>на заседании филологической кафедры протокол № 1 от «26» августа 2020 г.</w:t>
            </w:r>
          </w:p>
          <w:p w:rsidR="00AD7DCD" w:rsidRPr="00AD7DCD" w:rsidRDefault="00AD7DCD" w:rsidP="00AD7DCD">
            <w:pPr>
              <w:spacing w:after="0" w:line="240" w:lineRule="auto"/>
              <w:rPr>
                <w:rFonts w:ascii="Times New Roman" w:eastAsia="Times New Roman" w:hAnsi="Times New Roman"/>
                <w:sz w:val="24"/>
                <w:szCs w:val="24"/>
              </w:rPr>
            </w:pPr>
            <w:r w:rsidRPr="00AD7DCD">
              <w:rPr>
                <w:rFonts w:ascii="Times New Roman" w:eastAsia="Times New Roman" w:hAnsi="Times New Roman"/>
              </w:rPr>
              <w:t>Заведующий кафедрой________</w:t>
            </w:r>
          </w:p>
          <w:p w:rsidR="00AD7DCD" w:rsidRPr="00AD7DCD" w:rsidRDefault="00AD7DCD" w:rsidP="00AD7DCD">
            <w:pPr>
              <w:spacing w:after="0" w:line="240" w:lineRule="auto"/>
              <w:rPr>
                <w:rFonts w:ascii="Times New Roman" w:eastAsia="Times New Roman" w:hAnsi="Times New Roman"/>
                <w:sz w:val="24"/>
                <w:szCs w:val="24"/>
              </w:rPr>
            </w:pPr>
            <w:r w:rsidRPr="00AD7DCD">
              <w:rPr>
                <w:rFonts w:ascii="Times New Roman" w:eastAsia="Times New Roman" w:hAnsi="Times New Roman"/>
              </w:rPr>
              <w:t xml:space="preserve">                                      (Шишкина С.А.)</w:t>
            </w:r>
          </w:p>
          <w:p w:rsidR="00AD7DCD" w:rsidRPr="00AD7DCD" w:rsidRDefault="00AD7DCD" w:rsidP="00AD7DCD">
            <w:pPr>
              <w:spacing w:after="0" w:line="240" w:lineRule="auto"/>
              <w:rPr>
                <w:rFonts w:ascii="Times New Roman" w:eastAsia="Times New Roman" w:hAnsi="Times New Roman"/>
                <w:sz w:val="24"/>
                <w:szCs w:val="24"/>
              </w:rPr>
            </w:pPr>
          </w:p>
        </w:tc>
        <w:tc>
          <w:tcPr>
            <w:tcW w:w="5074" w:type="dxa"/>
            <w:hideMark/>
          </w:tcPr>
          <w:p w:rsidR="00AD7DCD" w:rsidRPr="00AD7DCD" w:rsidRDefault="00AD7DCD" w:rsidP="00AD7DCD">
            <w:pPr>
              <w:tabs>
                <w:tab w:val="left" w:pos="1139"/>
                <w:tab w:val="left" w:pos="1281"/>
                <w:tab w:val="left" w:pos="1422"/>
              </w:tabs>
              <w:spacing w:after="0" w:line="240" w:lineRule="auto"/>
              <w:rPr>
                <w:rFonts w:ascii="Times New Roman" w:eastAsia="Times New Roman" w:hAnsi="Times New Roman"/>
                <w:sz w:val="24"/>
                <w:szCs w:val="24"/>
              </w:rPr>
            </w:pPr>
            <w:r w:rsidRPr="00AD7DCD">
              <w:rPr>
                <w:rFonts w:ascii="Times New Roman" w:eastAsia="Times New Roman" w:hAnsi="Times New Roman"/>
              </w:rPr>
              <w:t xml:space="preserve">                 Утверждена приказом по гимназии</w:t>
            </w:r>
          </w:p>
          <w:p w:rsidR="00AD7DCD" w:rsidRPr="00AD7DCD" w:rsidRDefault="00AD7DCD" w:rsidP="00AD7DCD">
            <w:pPr>
              <w:tabs>
                <w:tab w:val="left" w:pos="1139"/>
                <w:tab w:val="left" w:pos="1281"/>
                <w:tab w:val="left" w:pos="1422"/>
              </w:tabs>
              <w:spacing w:after="0" w:line="240" w:lineRule="auto"/>
              <w:rPr>
                <w:rFonts w:ascii="Times New Roman" w:eastAsia="Times New Roman" w:hAnsi="Times New Roman"/>
                <w:sz w:val="24"/>
                <w:szCs w:val="24"/>
              </w:rPr>
            </w:pPr>
            <w:r w:rsidRPr="00AD7DCD">
              <w:rPr>
                <w:rFonts w:ascii="Times New Roman" w:eastAsia="Times New Roman" w:hAnsi="Times New Roman"/>
              </w:rPr>
              <w:t xml:space="preserve">                № 174-о от «27» </w:t>
            </w:r>
            <w:proofErr w:type="gramStart"/>
            <w:r w:rsidRPr="00AD7DCD">
              <w:rPr>
                <w:rFonts w:ascii="Times New Roman" w:eastAsia="Times New Roman" w:hAnsi="Times New Roman"/>
              </w:rPr>
              <w:t>августа  2020</w:t>
            </w:r>
            <w:proofErr w:type="gramEnd"/>
            <w:r w:rsidRPr="00AD7DCD">
              <w:rPr>
                <w:rFonts w:ascii="Times New Roman" w:eastAsia="Times New Roman" w:hAnsi="Times New Roman"/>
              </w:rPr>
              <w:t xml:space="preserve"> г. </w:t>
            </w:r>
          </w:p>
          <w:p w:rsidR="00AD7DCD" w:rsidRPr="00AD7DCD" w:rsidRDefault="00AD7DCD" w:rsidP="00AD7DCD">
            <w:pPr>
              <w:tabs>
                <w:tab w:val="left" w:pos="1139"/>
                <w:tab w:val="left" w:pos="1281"/>
                <w:tab w:val="left" w:pos="1422"/>
              </w:tabs>
              <w:spacing w:after="0" w:line="240" w:lineRule="auto"/>
              <w:rPr>
                <w:rFonts w:ascii="Times New Roman" w:eastAsia="Times New Roman" w:hAnsi="Times New Roman"/>
                <w:sz w:val="24"/>
                <w:szCs w:val="24"/>
              </w:rPr>
            </w:pPr>
            <w:r w:rsidRPr="00AD7DCD">
              <w:rPr>
                <w:rFonts w:ascii="Times New Roman" w:eastAsia="Times New Roman" w:hAnsi="Times New Roman"/>
              </w:rPr>
              <w:t xml:space="preserve">                  </w:t>
            </w:r>
          </w:p>
          <w:p w:rsidR="00AD7DCD" w:rsidRPr="00AD7DCD" w:rsidRDefault="00AD7DCD" w:rsidP="00AD7DCD">
            <w:pPr>
              <w:tabs>
                <w:tab w:val="left" w:pos="1139"/>
                <w:tab w:val="left" w:pos="1281"/>
                <w:tab w:val="left" w:pos="1422"/>
              </w:tabs>
              <w:spacing w:after="0" w:line="240" w:lineRule="auto"/>
              <w:rPr>
                <w:rFonts w:ascii="Times New Roman" w:eastAsia="Times New Roman" w:hAnsi="Times New Roman"/>
                <w:sz w:val="24"/>
                <w:szCs w:val="24"/>
              </w:rPr>
            </w:pPr>
            <w:r w:rsidRPr="00AD7DCD">
              <w:rPr>
                <w:rFonts w:ascii="Times New Roman" w:eastAsia="Times New Roman" w:hAnsi="Times New Roman"/>
              </w:rPr>
              <w:t xml:space="preserve"> </w:t>
            </w:r>
          </w:p>
          <w:p w:rsidR="00AD7DCD" w:rsidRPr="00AD7DCD" w:rsidRDefault="00AD7DCD" w:rsidP="00AD7DCD">
            <w:pPr>
              <w:tabs>
                <w:tab w:val="left" w:pos="1139"/>
                <w:tab w:val="left" w:pos="1281"/>
                <w:tab w:val="left" w:pos="1422"/>
              </w:tabs>
              <w:spacing w:after="0" w:line="240" w:lineRule="auto"/>
              <w:rPr>
                <w:rFonts w:ascii="Times New Roman" w:eastAsia="Times New Roman" w:hAnsi="Times New Roman"/>
                <w:sz w:val="24"/>
                <w:szCs w:val="24"/>
              </w:rPr>
            </w:pPr>
            <w:r w:rsidRPr="00AD7DCD">
              <w:rPr>
                <w:rFonts w:ascii="Times New Roman" w:eastAsia="Times New Roman" w:hAnsi="Times New Roman"/>
              </w:rPr>
              <w:t xml:space="preserve">                                                </w:t>
            </w:r>
          </w:p>
        </w:tc>
      </w:tr>
    </w:tbl>
    <w:p w:rsidR="001A66F5" w:rsidRPr="0092179E" w:rsidRDefault="001A66F5" w:rsidP="00B65A2A">
      <w:pPr>
        <w:spacing w:after="0" w:line="240" w:lineRule="auto"/>
        <w:jc w:val="both"/>
        <w:rPr>
          <w:rFonts w:ascii="Times New Roman" w:hAnsi="Times New Roman"/>
          <w:b/>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rPr>
          <w:rFonts w:ascii="Times New Roman" w:hAnsi="Times New Roman"/>
          <w:sz w:val="28"/>
          <w:szCs w:val="28"/>
        </w:rPr>
      </w:pPr>
      <w:r w:rsidRPr="0092179E">
        <w:rPr>
          <w:rFonts w:ascii="Times New Roman" w:hAnsi="Times New Roman"/>
          <w:sz w:val="28"/>
          <w:szCs w:val="28"/>
        </w:rPr>
        <w:t xml:space="preserve">                             </w:t>
      </w:r>
      <w:r>
        <w:rPr>
          <w:rFonts w:ascii="Times New Roman" w:hAnsi="Times New Roman"/>
          <w:sz w:val="28"/>
          <w:szCs w:val="28"/>
        </w:rPr>
        <w:t xml:space="preserve">                          </w:t>
      </w:r>
    </w:p>
    <w:p w:rsidR="001A66F5" w:rsidRPr="0092179E" w:rsidRDefault="001A66F5" w:rsidP="00B65A2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2179E">
        <w:rPr>
          <w:rFonts w:ascii="Times New Roman" w:hAnsi="Times New Roman"/>
          <w:sz w:val="28"/>
          <w:szCs w:val="28"/>
        </w:rPr>
        <w:t xml:space="preserve"> </w:t>
      </w:r>
    </w:p>
    <w:p w:rsidR="001A66F5" w:rsidRPr="0092179E" w:rsidRDefault="001A66F5" w:rsidP="00B65A2A">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92179E">
        <w:rPr>
          <w:rFonts w:ascii="Times New Roman" w:hAnsi="Times New Roman"/>
          <w:sz w:val="28"/>
          <w:szCs w:val="28"/>
        </w:rPr>
        <w:t xml:space="preserve"> </w:t>
      </w:r>
      <w:r>
        <w:rPr>
          <w:rFonts w:ascii="Times New Roman" w:hAnsi="Times New Roman"/>
          <w:sz w:val="28"/>
          <w:szCs w:val="28"/>
        </w:rPr>
        <w:t xml:space="preserve">     </w:t>
      </w:r>
    </w:p>
    <w:p w:rsidR="001A66F5" w:rsidRPr="0092179E" w:rsidRDefault="001A66F5" w:rsidP="00B65A2A">
      <w:pPr>
        <w:spacing w:after="0" w:line="240" w:lineRule="auto"/>
        <w:jc w:val="right"/>
        <w:rPr>
          <w:rFonts w:ascii="Times New Roman" w:hAnsi="Times New Roman"/>
          <w:sz w:val="28"/>
          <w:szCs w:val="28"/>
        </w:rPr>
      </w:pPr>
    </w:p>
    <w:p w:rsidR="001A66F5" w:rsidRPr="0092179E" w:rsidRDefault="001A66F5" w:rsidP="00B65A2A">
      <w:pPr>
        <w:spacing w:after="0" w:line="240" w:lineRule="auto"/>
        <w:jc w:val="right"/>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center"/>
        <w:rPr>
          <w:rFonts w:ascii="Times New Roman" w:hAnsi="Times New Roman"/>
          <w:b/>
          <w:sz w:val="28"/>
          <w:szCs w:val="28"/>
        </w:rPr>
      </w:pPr>
      <w:r w:rsidRPr="0092179E">
        <w:rPr>
          <w:rFonts w:ascii="Times New Roman" w:hAnsi="Times New Roman"/>
          <w:b/>
          <w:sz w:val="28"/>
          <w:szCs w:val="28"/>
        </w:rPr>
        <w:t>Рабочая программа</w:t>
      </w:r>
    </w:p>
    <w:p w:rsidR="001A66F5" w:rsidRPr="00DB2C10" w:rsidRDefault="001A66F5" w:rsidP="00DB2C10">
      <w:pPr>
        <w:spacing w:after="0" w:line="240" w:lineRule="auto"/>
        <w:jc w:val="center"/>
        <w:rPr>
          <w:rFonts w:ascii="Times New Roman" w:hAnsi="Times New Roman"/>
          <w:b/>
          <w:sz w:val="28"/>
          <w:szCs w:val="28"/>
        </w:rPr>
      </w:pPr>
      <w:r w:rsidRPr="008B774D">
        <w:rPr>
          <w:rFonts w:ascii="Times New Roman" w:hAnsi="Times New Roman"/>
          <w:b/>
          <w:sz w:val="28"/>
          <w:szCs w:val="28"/>
        </w:rPr>
        <w:t xml:space="preserve"> </w:t>
      </w:r>
      <w:r>
        <w:rPr>
          <w:rFonts w:ascii="Times New Roman" w:hAnsi="Times New Roman"/>
          <w:b/>
          <w:sz w:val="28"/>
          <w:szCs w:val="28"/>
        </w:rPr>
        <w:t>основного общего образования д</w:t>
      </w:r>
      <w:r w:rsidRPr="00DB2C10">
        <w:rPr>
          <w:rFonts w:ascii="Times New Roman" w:hAnsi="Times New Roman"/>
          <w:b/>
          <w:sz w:val="28"/>
          <w:szCs w:val="28"/>
        </w:rPr>
        <w:t>ля 7 класса</w:t>
      </w:r>
    </w:p>
    <w:p w:rsidR="001A66F5" w:rsidRPr="00DB2C10" w:rsidRDefault="001A66F5" w:rsidP="00454CA0">
      <w:pPr>
        <w:spacing w:after="0" w:line="240" w:lineRule="auto"/>
        <w:jc w:val="center"/>
        <w:rPr>
          <w:rFonts w:ascii="Times New Roman" w:hAnsi="Times New Roman"/>
          <w:b/>
          <w:sz w:val="28"/>
          <w:szCs w:val="28"/>
        </w:rPr>
      </w:pPr>
      <w:r w:rsidRPr="00DB2C10">
        <w:rPr>
          <w:rFonts w:ascii="Times New Roman" w:hAnsi="Times New Roman"/>
          <w:b/>
          <w:sz w:val="28"/>
          <w:szCs w:val="28"/>
        </w:rPr>
        <w:t xml:space="preserve">по </w:t>
      </w:r>
      <w:r>
        <w:rPr>
          <w:rFonts w:ascii="Times New Roman" w:hAnsi="Times New Roman"/>
          <w:b/>
          <w:sz w:val="28"/>
          <w:szCs w:val="28"/>
        </w:rPr>
        <w:t>литературе</w:t>
      </w:r>
    </w:p>
    <w:p w:rsidR="001A66F5" w:rsidRPr="00DB2C10" w:rsidRDefault="001A66F5" w:rsidP="00B65A2A">
      <w:pPr>
        <w:spacing w:after="0" w:line="240" w:lineRule="auto"/>
        <w:jc w:val="center"/>
        <w:rPr>
          <w:rFonts w:ascii="Times New Roman" w:hAnsi="Times New Roman"/>
          <w:b/>
          <w:sz w:val="28"/>
          <w:szCs w:val="28"/>
        </w:rPr>
      </w:pPr>
      <w:r w:rsidRPr="00DB2C10">
        <w:rPr>
          <w:rFonts w:ascii="Times New Roman" w:hAnsi="Times New Roman"/>
          <w:b/>
          <w:sz w:val="28"/>
          <w:szCs w:val="28"/>
        </w:rPr>
        <w:t>на 2020- 2021 учебный год</w:t>
      </w: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r w:rsidRPr="0092179E">
        <w:rPr>
          <w:rFonts w:ascii="Times New Roman" w:hAnsi="Times New Roman"/>
          <w:sz w:val="28"/>
          <w:szCs w:val="28"/>
        </w:rPr>
        <w:tab/>
      </w:r>
    </w:p>
    <w:p w:rsidR="001A66F5" w:rsidRDefault="001A66F5" w:rsidP="00B65A2A">
      <w:pPr>
        <w:spacing w:after="0" w:line="240" w:lineRule="auto"/>
        <w:jc w:val="right"/>
        <w:rPr>
          <w:rFonts w:ascii="Times New Roman" w:hAnsi="Times New Roman"/>
          <w:sz w:val="28"/>
          <w:szCs w:val="28"/>
        </w:rPr>
      </w:pPr>
      <w:r w:rsidRPr="0092179E">
        <w:rPr>
          <w:rFonts w:ascii="Times New Roman" w:hAnsi="Times New Roman"/>
          <w:sz w:val="28"/>
          <w:szCs w:val="28"/>
        </w:rPr>
        <w:t xml:space="preserve">                </w:t>
      </w:r>
      <w:r>
        <w:rPr>
          <w:rFonts w:ascii="Times New Roman" w:hAnsi="Times New Roman"/>
          <w:sz w:val="28"/>
          <w:szCs w:val="28"/>
        </w:rPr>
        <w:t xml:space="preserve">     </w:t>
      </w:r>
    </w:p>
    <w:p w:rsidR="001A66F5" w:rsidRPr="00DB2C10" w:rsidRDefault="001A66F5" w:rsidP="00DB2C10">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DB2C10">
        <w:rPr>
          <w:rFonts w:ascii="Times New Roman" w:hAnsi="Times New Roman"/>
          <w:sz w:val="28"/>
          <w:szCs w:val="28"/>
        </w:rPr>
        <w:t xml:space="preserve">Разработана учителем </w:t>
      </w:r>
      <w:r w:rsidR="00AD7DCD">
        <w:rPr>
          <w:rFonts w:ascii="Times New Roman" w:hAnsi="Times New Roman"/>
          <w:sz w:val="28"/>
          <w:szCs w:val="28"/>
        </w:rPr>
        <w:t xml:space="preserve">филологической </w:t>
      </w:r>
      <w:r w:rsidRPr="00DB2C10">
        <w:rPr>
          <w:rFonts w:ascii="Times New Roman" w:hAnsi="Times New Roman"/>
          <w:sz w:val="28"/>
          <w:szCs w:val="28"/>
        </w:rPr>
        <w:t>кафедры</w:t>
      </w:r>
    </w:p>
    <w:p w:rsidR="001A66F5" w:rsidRPr="00DB2C10" w:rsidRDefault="001A66F5" w:rsidP="00DB2C10">
      <w:pPr>
        <w:spacing w:after="0" w:line="240" w:lineRule="auto"/>
        <w:rPr>
          <w:rFonts w:ascii="Times New Roman" w:hAnsi="Times New Roman"/>
          <w:sz w:val="28"/>
          <w:szCs w:val="28"/>
        </w:rPr>
      </w:pPr>
      <w:r w:rsidRPr="00DB2C10">
        <w:rPr>
          <w:rFonts w:ascii="Times New Roman" w:hAnsi="Times New Roman"/>
          <w:sz w:val="28"/>
          <w:szCs w:val="28"/>
        </w:rPr>
        <w:t xml:space="preserve">                                                         Соколовой Ольгой Николаевной</w:t>
      </w:r>
    </w:p>
    <w:p w:rsidR="001A66F5" w:rsidRPr="0092179E" w:rsidRDefault="001A66F5" w:rsidP="00B65A2A">
      <w:pPr>
        <w:spacing w:after="0" w:line="240" w:lineRule="auto"/>
        <w:jc w:val="both"/>
        <w:rPr>
          <w:rFonts w:ascii="Times New Roman" w:hAnsi="Times New Roman"/>
          <w:sz w:val="28"/>
          <w:szCs w:val="28"/>
        </w:rPr>
      </w:pPr>
      <w:r w:rsidRPr="0092179E">
        <w:rPr>
          <w:rFonts w:ascii="Times New Roman" w:hAnsi="Times New Roman"/>
          <w:sz w:val="28"/>
          <w:szCs w:val="28"/>
        </w:rPr>
        <w:t xml:space="preserve">                                                                              </w:t>
      </w: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Pr="0092179E" w:rsidRDefault="001A66F5" w:rsidP="00B65A2A">
      <w:pPr>
        <w:spacing w:after="0" w:line="240" w:lineRule="auto"/>
        <w:jc w:val="both"/>
        <w:rPr>
          <w:rFonts w:ascii="Times New Roman" w:hAnsi="Times New Roman"/>
          <w:sz w:val="28"/>
          <w:szCs w:val="28"/>
        </w:rPr>
      </w:pPr>
    </w:p>
    <w:p w:rsidR="001A66F5" w:rsidRDefault="001A66F5" w:rsidP="00B65A2A">
      <w:pPr>
        <w:spacing w:after="0" w:line="240" w:lineRule="auto"/>
        <w:jc w:val="both"/>
        <w:rPr>
          <w:rFonts w:ascii="Times New Roman" w:hAnsi="Times New Roman"/>
          <w:sz w:val="28"/>
          <w:szCs w:val="28"/>
        </w:rPr>
      </w:pPr>
    </w:p>
    <w:p w:rsidR="001A66F5" w:rsidRDefault="001A66F5" w:rsidP="00B65A2A">
      <w:pPr>
        <w:spacing w:after="0" w:line="240" w:lineRule="auto"/>
        <w:jc w:val="both"/>
        <w:rPr>
          <w:rFonts w:ascii="Times New Roman" w:hAnsi="Times New Roman"/>
          <w:sz w:val="28"/>
          <w:szCs w:val="28"/>
        </w:rPr>
      </w:pPr>
    </w:p>
    <w:p w:rsidR="001A66F5" w:rsidRDefault="001A66F5" w:rsidP="00B65A2A">
      <w:pPr>
        <w:spacing w:after="0" w:line="240" w:lineRule="auto"/>
        <w:jc w:val="both"/>
        <w:rPr>
          <w:rFonts w:ascii="Times New Roman" w:hAnsi="Times New Roman"/>
          <w:sz w:val="28"/>
          <w:szCs w:val="28"/>
        </w:rPr>
      </w:pPr>
    </w:p>
    <w:p w:rsidR="001A66F5" w:rsidRDefault="001A66F5" w:rsidP="0092179E">
      <w:pPr>
        <w:spacing w:after="0" w:line="240" w:lineRule="auto"/>
        <w:jc w:val="both"/>
        <w:rPr>
          <w:rFonts w:ascii="Times New Roman" w:hAnsi="Times New Roman"/>
          <w:sz w:val="28"/>
          <w:szCs w:val="28"/>
        </w:rPr>
      </w:pPr>
    </w:p>
    <w:p w:rsidR="001A66F5" w:rsidRDefault="001A66F5" w:rsidP="0092179E">
      <w:pPr>
        <w:spacing w:after="0" w:line="240" w:lineRule="auto"/>
        <w:jc w:val="both"/>
        <w:rPr>
          <w:rFonts w:ascii="Times New Roman" w:hAnsi="Times New Roman"/>
          <w:sz w:val="28"/>
          <w:szCs w:val="28"/>
        </w:rPr>
      </w:pPr>
    </w:p>
    <w:p w:rsidR="001A66F5" w:rsidRDefault="001A66F5" w:rsidP="0092179E">
      <w:pPr>
        <w:spacing w:after="0" w:line="240" w:lineRule="auto"/>
        <w:jc w:val="both"/>
        <w:rPr>
          <w:rFonts w:ascii="Times New Roman" w:hAnsi="Times New Roman"/>
          <w:sz w:val="28"/>
          <w:szCs w:val="28"/>
        </w:rPr>
      </w:pPr>
    </w:p>
    <w:p w:rsidR="001A66F5" w:rsidRDefault="001A66F5" w:rsidP="007723E7">
      <w:pPr>
        <w:ind w:firstLine="540"/>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Раздел 1. </w:t>
      </w:r>
    </w:p>
    <w:p w:rsidR="001A66F5" w:rsidRPr="00DB2C10" w:rsidRDefault="001A66F5" w:rsidP="00DB2C10">
      <w:pPr>
        <w:spacing w:after="0" w:line="240" w:lineRule="auto"/>
        <w:ind w:firstLine="540"/>
        <w:jc w:val="both"/>
        <w:rPr>
          <w:rFonts w:ascii="Times New Roman" w:hAnsi="Times New Roman"/>
          <w:color w:val="000000"/>
          <w:sz w:val="24"/>
          <w:szCs w:val="24"/>
          <w:shd w:val="clear" w:color="auto" w:fill="FFFFFF"/>
        </w:rPr>
      </w:pPr>
      <w:r w:rsidRPr="00DB2C10">
        <w:rPr>
          <w:rFonts w:ascii="Times New Roman" w:hAnsi="Times New Roman"/>
          <w:color w:val="000000"/>
          <w:sz w:val="24"/>
          <w:szCs w:val="24"/>
          <w:shd w:val="clear" w:color="auto" w:fill="FFFFFF"/>
        </w:rPr>
        <w:t>Рабочая программа предмета «</w:t>
      </w:r>
      <w:r w:rsidR="00281C18">
        <w:rPr>
          <w:rFonts w:ascii="Times New Roman" w:hAnsi="Times New Roman"/>
          <w:color w:val="000000"/>
          <w:sz w:val="24"/>
          <w:szCs w:val="24"/>
          <w:shd w:val="clear" w:color="auto" w:fill="FFFFFF"/>
        </w:rPr>
        <w:t>Литература</w:t>
      </w:r>
      <w:r w:rsidRPr="00DB2C10">
        <w:rPr>
          <w:rFonts w:ascii="Times New Roman" w:hAnsi="Times New Roman"/>
          <w:color w:val="000000"/>
          <w:sz w:val="24"/>
          <w:szCs w:val="24"/>
          <w:shd w:val="clear" w:color="auto" w:fill="FFFFFF"/>
        </w:rPr>
        <w:t>» обязательной предметной области "Филология" для основного общего образования разработана на основе нормативных документов:</w:t>
      </w:r>
    </w:p>
    <w:p w:rsidR="001A66F5" w:rsidRPr="00AD7DCD" w:rsidRDefault="001A66F5" w:rsidP="0078302D">
      <w:pPr>
        <w:numPr>
          <w:ilvl w:val="0"/>
          <w:numId w:val="23"/>
        </w:numPr>
        <w:spacing w:after="0" w:line="240" w:lineRule="auto"/>
        <w:ind w:left="0" w:firstLine="709"/>
        <w:jc w:val="both"/>
        <w:rPr>
          <w:rFonts w:ascii="Times New Roman" w:hAnsi="Times New Roman"/>
          <w:sz w:val="24"/>
          <w:szCs w:val="24"/>
          <w:shd w:val="clear" w:color="auto" w:fill="FFFFFF"/>
        </w:rPr>
      </w:pPr>
      <w:r w:rsidRPr="00DB2C10">
        <w:rPr>
          <w:rFonts w:ascii="Times New Roman" w:hAnsi="Times New Roman"/>
          <w:color w:val="000000"/>
          <w:sz w:val="24"/>
          <w:szCs w:val="24"/>
          <w:shd w:val="clear" w:color="auto" w:fill="FFFFFF"/>
        </w:rPr>
        <w:t xml:space="preserve">Федеральный государственный образовательный стандарт основного общего образования: приказ Министерства образования и науки РФ от 17 декабря </w:t>
      </w:r>
      <w:smartTag w:uri="urn:schemas-microsoft-com:office:smarttags" w:element="metricconverter">
        <w:smartTagPr>
          <w:attr w:name="ProductID" w:val="2010 г"/>
        </w:smartTagPr>
        <w:r w:rsidRPr="00DB2C10">
          <w:rPr>
            <w:rFonts w:ascii="Times New Roman" w:hAnsi="Times New Roman"/>
            <w:color w:val="000000"/>
            <w:sz w:val="24"/>
            <w:szCs w:val="24"/>
            <w:shd w:val="clear" w:color="auto" w:fill="FFFFFF"/>
          </w:rPr>
          <w:t>2010 г</w:t>
        </w:r>
      </w:smartTag>
      <w:r w:rsidRPr="00DB2C10">
        <w:rPr>
          <w:rFonts w:ascii="Times New Roman" w:hAnsi="Times New Roman"/>
          <w:color w:val="000000"/>
          <w:sz w:val="24"/>
          <w:szCs w:val="24"/>
          <w:shd w:val="clear" w:color="auto" w:fill="FFFFFF"/>
        </w:rPr>
        <w:t xml:space="preserve">. № 1897 с изменениями и дополнениями от </w:t>
      </w:r>
      <w:r w:rsidRPr="00AD7DCD">
        <w:rPr>
          <w:rFonts w:ascii="Times New Roman" w:hAnsi="Times New Roman"/>
          <w:sz w:val="24"/>
          <w:szCs w:val="24"/>
          <w:shd w:val="clear" w:color="auto" w:fill="FFFFFF"/>
        </w:rPr>
        <w:t xml:space="preserve">29 декабря </w:t>
      </w:r>
      <w:smartTag w:uri="urn:schemas-microsoft-com:office:smarttags" w:element="metricconverter">
        <w:smartTagPr>
          <w:attr w:name="ProductID" w:val="2014 г"/>
        </w:smartTagPr>
        <w:r w:rsidRPr="00AD7DCD">
          <w:rPr>
            <w:rFonts w:ascii="Times New Roman" w:hAnsi="Times New Roman"/>
            <w:sz w:val="24"/>
            <w:szCs w:val="24"/>
            <w:shd w:val="clear" w:color="auto" w:fill="FFFFFF"/>
          </w:rPr>
          <w:t>2014 г</w:t>
        </w:r>
      </w:smartTag>
      <w:r w:rsidRPr="00AD7DCD">
        <w:rPr>
          <w:rFonts w:ascii="Times New Roman" w:hAnsi="Times New Roman"/>
          <w:sz w:val="24"/>
          <w:szCs w:val="24"/>
          <w:shd w:val="clear" w:color="auto" w:fill="FFFFFF"/>
        </w:rPr>
        <w:t xml:space="preserve">., 31 декабря </w:t>
      </w:r>
      <w:smartTag w:uri="urn:schemas-microsoft-com:office:smarttags" w:element="metricconverter">
        <w:smartTagPr>
          <w:attr w:name="ProductID" w:val="2015 г"/>
        </w:smartTagPr>
        <w:r w:rsidRPr="00AD7DCD">
          <w:rPr>
            <w:rFonts w:ascii="Times New Roman" w:hAnsi="Times New Roman"/>
            <w:sz w:val="24"/>
            <w:szCs w:val="24"/>
            <w:shd w:val="clear" w:color="auto" w:fill="FFFFFF"/>
          </w:rPr>
          <w:t>2015 г</w:t>
        </w:r>
      </w:smartTag>
      <w:r w:rsidRPr="00AD7DCD">
        <w:rPr>
          <w:rFonts w:ascii="Times New Roman" w:hAnsi="Times New Roman"/>
          <w:sz w:val="24"/>
          <w:szCs w:val="24"/>
          <w:shd w:val="clear" w:color="auto" w:fill="FFFFFF"/>
        </w:rPr>
        <w:t>;</w:t>
      </w:r>
    </w:p>
    <w:p w:rsidR="001A66F5" w:rsidRPr="00DB2C10" w:rsidRDefault="001A66F5" w:rsidP="0078302D">
      <w:pPr>
        <w:numPr>
          <w:ilvl w:val="0"/>
          <w:numId w:val="23"/>
        </w:numPr>
        <w:spacing w:after="0" w:line="240" w:lineRule="auto"/>
        <w:ind w:left="0" w:firstLine="709"/>
        <w:jc w:val="both"/>
        <w:rPr>
          <w:rFonts w:ascii="Times New Roman" w:hAnsi="Times New Roman"/>
          <w:color w:val="000000"/>
          <w:sz w:val="24"/>
          <w:szCs w:val="24"/>
          <w:shd w:val="clear" w:color="auto" w:fill="FFFFFF"/>
        </w:rPr>
      </w:pPr>
      <w:r w:rsidRPr="00DB2C10">
        <w:rPr>
          <w:rFonts w:ascii="Times New Roman" w:hAnsi="Times New Roman"/>
          <w:color w:val="000000"/>
          <w:sz w:val="24"/>
          <w:szCs w:val="24"/>
          <w:shd w:val="clear" w:color="auto" w:fill="FFFFFF"/>
        </w:rPr>
        <w:t xml:space="preserve">Примерная основная образовательная программа основного общего образования, утвержденная Федеральным учебно-методическим объединением по общему образованию, протокол заседания от 8 апреля </w:t>
      </w:r>
      <w:smartTag w:uri="urn:schemas-microsoft-com:office:smarttags" w:element="metricconverter">
        <w:smartTagPr>
          <w:attr w:name="ProductID" w:val="2015 г"/>
        </w:smartTagPr>
        <w:r w:rsidRPr="00DB2C10">
          <w:rPr>
            <w:rFonts w:ascii="Times New Roman" w:hAnsi="Times New Roman"/>
            <w:color w:val="000000"/>
            <w:sz w:val="24"/>
            <w:szCs w:val="24"/>
            <w:shd w:val="clear" w:color="auto" w:fill="FFFFFF"/>
          </w:rPr>
          <w:t>2015 г</w:t>
        </w:r>
      </w:smartTag>
      <w:r w:rsidRPr="00DB2C10">
        <w:rPr>
          <w:rFonts w:ascii="Times New Roman" w:hAnsi="Times New Roman"/>
          <w:color w:val="000000"/>
          <w:sz w:val="24"/>
          <w:szCs w:val="24"/>
          <w:shd w:val="clear" w:color="auto" w:fill="FFFFFF"/>
        </w:rPr>
        <w:t>. №1/15;</w:t>
      </w:r>
    </w:p>
    <w:p w:rsidR="001A66F5" w:rsidRDefault="001A66F5" w:rsidP="0078302D">
      <w:pPr>
        <w:numPr>
          <w:ilvl w:val="0"/>
          <w:numId w:val="23"/>
        </w:numPr>
        <w:spacing w:after="0" w:line="240" w:lineRule="auto"/>
        <w:ind w:left="0" w:firstLine="709"/>
        <w:jc w:val="both"/>
        <w:rPr>
          <w:rFonts w:ascii="Times New Roman" w:hAnsi="Times New Roman"/>
          <w:color w:val="000000"/>
          <w:sz w:val="24"/>
          <w:szCs w:val="24"/>
          <w:shd w:val="clear" w:color="auto" w:fill="FFFFFF"/>
        </w:rPr>
      </w:pPr>
      <w:r w:rsidRPr="00DB2C10">
        <w:rPr>
          <w:rFonts w:ascii="Times New Roman" w:hAnsi="Times New Roman"/>
          <w:color w:val="000000"/>
          <w:sz w:val="24"/>
          <w:szCs w:val="24"/>
          <w:shd w:val="clear" w:color="auto" w:fill="FFFFFF"/>
        </w:rPr>
        <w:t>Приказ Министерства просвещения Российской Федерации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 254</w:t>
      </w:r>
      <w:r w:rsidR="00281C18">
        <w:rPr>
          <w:rFonts w:ascii="Times New Roman" w:hAnsi="Times New Roman"/>
          <w:color w:val="000000"/>
          <w:sz w:val="24"/>
          <w:szCs w:val="24"/>
          <w:shd w:val="clear" w:color="auto" w:fill="FFFFFF"/>
        </w:rPr>
        <w:t>;</w:t>
      </w:r>
    </w:p>
    <w:p w:rsidR="00281C18" w:rsidRDefault="00281C18" w:rsidP="0078302D">
      <w:pPr>
        <w:numPr>
          <w:ilvl w:val="0"/>
          <w:numId w:val="23"/>
        </w:numPr>
        <w:spacing w:after="0" w:line="240" w:lineRule="auto"/>
        <w:ind w:left="0" w:firstLine="709"/>
        <w:jc w:val="both"/>
        <w:rPr>
          <w:rFonts w:ascii="Times New Roman" w:hAnsi="Times New Roman"/>
          <w:color w:val="000000"/>
          <w:sz w:val="24"/>
          <w:szCs w:val="24"/>
          <w:shd w:val="clear" w:color="auto" w:fill="FFFFFF"/>
        </w:rPr>
      </w:pPr>
      <w:r w:rsidRPr="00281C18">
        <w:rPr>
          <w:rFonts w:ascii="Times New Roman" w:hAnsi="Times New Roman"/>
          <w:color w:val="000000"/>
          <w:sz w:val="24"/>
          <w:szCs w:val="24"/>
          <w:shd w:val="clear" w:color="auto" w:fill="FFFFFF"/>
        </w:rPr>
        <w:t xml:space="preserve">Программа курса «Литература».  5 – 9 классы Авторы-составители Г.С. </w:t>
      </w:r>
      <w:proofErr w:type="spellStart"/>
      <w:r w:rsidRPr="00281C18">
        <w:rPr>
          <w:rFonts w:ascii="Times New Roman" w:hAnsi="Times New Roman"/>
          <w:color w:val="000000"/>
          <w:sz w:val="24"/>
          <w:szCs w:val="24"/>
          <w:shd w:val="clear" w:color="auto" w:fill="FFFFFF"/>
        </w:rPr>
        <w:t>Меркин</w:t>
      </w:r>
      <w:proofErr w:type="spellEnd"/>
      <w:r w:rsidRPr="00281C18">
        <w:rPr>
          <w:rFonts w:ascii="Times New Roman" w:hAnsi="Times New Roman"/>
          <w:color w:val="000000"/>
          <w:sz w:val="24"/>
          <w:szCs w:val="24"/>
          <w:shd w:val="clear" w:color="auto" w:fill="FFFFFF"/>
        </w:rPr>
        <w:t>, С.А. Зинин. – М.: «Русское слово» 2016;</w:t>
      </w:r>
    </w:p>
    <w:p w:rsidR="0078302D" w:rsidRPr="0078302D" w:rsidRDefault="0078302D" w:rsidP="0078302D">
      <w:pPr>
        <w:numPr>
          <w:ilvl w:val="0"/>
          <w:numId w:val="23"/>
        </w:numPr>
        <w:ind w:left="0" w:firstLine="709"/>
        <w:rPr>
          <w:rFonts w:ascii="Times New Roman" w:hAnsi="Times New Roman"/>
          <w:color w:val="000000"/>
          <w:sz w:val="24"/>
          <w:szCs w:val="24"/>
          <w:shd w:val="clear" w:color="auto" w:fill="FFFFFF"/>
        </w:rPr>
      </w:pPr>
      <w:r w:rsidRPr="0078302D">
        <w:rPr>
          <w:rFonts w:ascii="Times New Roman" w:hAnsi="Times New Roman"/>
          <w:color w:val="000000"/>
          <w:sz w:val="24"/>
          <w:szCs w:val="24"/>
          <w:shd w:val="clear" w:color="auto" w:fill="FFFFFF"/>
        </w:rPr>
        <w:t>Методическое письмо о преподавании   в 2020–2021 учебном году учебного предмета «литература» в 2020–</w:t>
      </w:r>
      <w:bookmarkStart w:id="0" w:name="_GoBack"/>
      <w:bookmarkEnd w:id="0"/>
      <w:r w:rsidRPr="0078302D">
        <w:rPr>
          <w:rFonts w:ascii="Times New Roman" w:hAnsi="Times New Roman"/>
          <w:color w:val="000000"/>
          <w:sz w:val="24"/>
          <w:szCs w:val="24"/>
          <w:shd w:val="clear" w:color="auto" w:fill="FFFFFF"/>
        </w:rPr>
        <w:t>2021 учебном году. Составитель: Лукьянчикова Н. В., доцент КГД ГАУ ДПО ЯО ИРО.</w:t>
      </w:r>
    </w:p>
    <w:p w:rsidR="001A66F5" w:rsidRDefault="001A66F5" w:rsidP="007F7F99">
      <w:pPr>
        <w:spacing w:after="0" w:line="240" w:lineRule="auto"/>
        <w:ind w:firstLine="709"/>
        <w:jc w:val="both"/>
        <w:rPr>
          <w:rFonts w:ascii="Times New Roman" w:hAnsi="Times New Roman"/>
          <w:sz w:val="20"/>
          <w:szCs w:val="20"/>
        </w:rPr>
      </w:pPr>
      <w:r w:rsidRPr="00DB2C10">
        <w:rPr>
          <w:rFonts w:ascii="Times New Roman" w:hAnsi="Times New Roman"/>
          <w:color w:val="000000"/>
          <w:sz w:val="24"/>
          <w:szCs w:val="24"/>
        </w:rPr>
        <w:t>Программа ори</w:t>
      </w:r>
      <w:r>
        <w:rPr>
          <w:rFonts w:ascii="Times New Roman" w:hAnsi="Times New Roman"/>
          <w:color w:val="000000"/>
          <w:sz w:val="24"/>
          <w:szCs w:val="24"/>
        </w:rPr>
        <w:t>е</w:t>
      </w:r>
      <w:r w:rsidRPr="00DB2C10">
        <w:rPr>
          <w:rFonts w:ascii="Times New Roman" w:hAnsi="Times New Roman"/>
          <w:color w:val="000000"/>
          <w:sz w:val="24"/>
          <w:szCs w:val="24"/>
        </w:rPr>
        <w:t xml:space="preserve">нтирована на использование </w:t>
      </w:r>
      <w:r w:rsidRPr="00DB2C10">
        <w:rPr>
          <w:rFonts w:ascii="Times New Roman" w:hAnsi="Times New Roman"/>
          <w:color w:val="000000"/>
          <w:sz w:val="24"/>
          <w:szCs w:val="24"/>
          <w:shd w:val="clear" w:color="auto" w:fill="FFFFFF"/>
        </w:rPr>
        <w:t>учебника «</w:t>
      </w:r>
      <w:r>
        <w:rPr>
          <w:rFonts w:ascii="Times New Roman" w:hAnsi="Times New Roman"/>
          <w:color w:val="000000"/>
          <w:sz w:val="24"/>
          <w:szCs w:val="24"/>
          <w:shd w:val="clear" w:color="auto" w:fill="FFFFFF"/>
        </w:rPr>
        <w:t>Литература: у</w:t>
      </w:r>
      <w:r w:rsidRPr="00DB2C10">
        <w:rPr>
          <w:rFonts w:ascii="Times New Roman" w:hAnsi="Times New Roman"/>
          <w:color w:val="000000"/>
          <w:sz w:val="24"/>
          <w:szCs w:val="24"/>
          <w:shd w:val="clear" w:color="auto" w:fill="FFFFFF"/>
        </w:rPr>
        <w:t xml:space="preserve">чебник для общеобразовательных </w:t>
      </w:r>
      <w:r>
        <w:rPr>
          <w:rFonts w:ascii="Times New Roman" w:hAnsi="Times New Roman"/>
          <w:color w:val="000000"/>
          <w:sz w:val="24"/>
          <w:szCs w:val="24"/>
          <w:shd w:val="clear" w:color="auto" w:fill="FFFFFF"/>
        </w:rPr>
        <w:t>организаций</w:t>
      </w:r>
      <w:r w:rsidRPr="00DB2C10">
        <w:rPr>
          <w:rFonts w:ascii="Times New Roman" w:hAnsi="Times New Roman"/>
          <w:color w:val="000000"/>
          <w:sz w:val="24"/>
          <w:szCs w:val="24"/>
          <w:shd w:val="clear" w:color="auto" w:fill="FFFFFF"/>
        </w:rPr>
        <w:t xml:space="preserve"> в 2-х ч</w:t>
      </w:r>
      <w:r>
        <w:rPr>
          <w:rFonts w:ascii="Times New Roman" w:hAnsi="Times New Roman"/>
          <w:color w:val="000000"/>
          <w:sz w:val="24"/>
          <w:szCs w:val="24"/>
          <w:shd w:val="clear" w:color="auto" w:fill="FFFFFF"/>
        </w:rPr>
        <w:t xml:space="preserve">./ </w:t>
      </w:r>
      <w:r w:rsidRPr="00DB2C10">
        <w:rPr>
          <w:rFonts w:ascii="Times New Roman" w:hAnsi="Times New Roman"/>
          <w:color w:val="000000"/>
          <w:sz w:val="24"/>
          <w:szCs w:val="24"/>
          <w:shd w:val="clear" w:color="auto" w:fill="FFFFFF"/>
        </w:rPr>
        <w:t>Авт</w:t>
      </w:r>
      <w:r>
        <w:rPr>
          <w:rFonts w:ascii="Times New Roman" w:hAnsi="Times New Roman"/>
          <w:color w:val="000000"/>
          <w:sz w:val="24"/>
          <w:szCs w:val="24"/>
          <w:shd w:val="clear" w:color="auto" w:fill="FFFFFF"/>
        </w:rPr>
        <w:t>.</w:t>
      </w:r>
      <w:r w:rsidRPr="00DB2C10">
        <w:rPr>
          <w:rFonts w:ascii="Times New Roman" w:hAnsi="Times New Roman"/>
          <w:color w:val="000000"/>
          <w:sz w:val="24"/>
          <w:szCs w:val="24"/>
          <w:shd w:val="clear" w:color="auto" w:fill="FFFFFF"/>
        </w:rPr>
        <w:t>-сост</w:t>
      </w:r>
      <w:r>
        <w:rPr>
          <w:rFonts w:ascii="Times New Roman" w:hAnsi="Times New Roman"/>
          <w:color w:val="000000"/>
          <w:sz w:val="24"/>
          <w:szCs w:val="24"/>
          <w:shd w:val="clear" w:color="auto" w:fill="FFFFFF"/>
        </w:rPr>
        <w:t>.</w:t>
      </w:r>
      <w:r w:rsidRPr="00DB2C10">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Г.С.Меркин</w:t>
      </w:r>
      <w:proofErr w:type="spellEnd"/>
      <w:r>
        <w:rPr>
          <w:rFonts w:ascii="Times New Roman" w:hAnsi="Times New Roman"/>
          <w:color w:val="000000"/>
          <w:sz w:val="24"/>
          <w:szCs w:val="24"/>
          <w:shd w:val="clear" w:color="auto" w:fill="FFFFFF"/>
        </w:rPr>
        <w:t>.</w:t>
      </w:r>
      <w:r w:rsidRPr="00DB2C10">
        <w:rPr>
          <w:rFonts w:ascii="Times New Roman" w:hAnsi="Times New Roman"/>
          <w:color w:val="000000"/>
          <w:sz w:val="24"/>
          <w:szCs w:val="24"/>
          <w:shd w:val="clear" w:color="auto" w:fill="FFFFFF"/>
        </w:rPr>
        <w:t xml:space="preserve"> – М.: </w:t>
      </w:r>
      <w:r>
        <w:rPr>
          <w:rFonts w:ascii="Times New Roman" w:hAnsi="Times New Roman"/>
          <w:color w:val="000000"/>
          <w:sz w:val="24"/>
          <w:szCs w:val="24"/>
          <w:shd w:val="clear" w:color="auto" w:fill="FFFFFF"/>
        </w:rPr>
        <w:t xml:space="preserve">ООО «Русское </w:t>
      </w:r>
      <w:r w:rsidRPr="005E4051">
        <w:rPr>
          <w:rFonts w:ascii="Times New Roman" w:hAnsi="Times New Roman"/>
          <w:color w:val="000000"/>
          <w:sz w:val="24"/>
          <w:szCs w:val="24"/>
          <w:shd w:val="clear" w:color="auto" w:fill="FFFFFF"/>
        </w:rPr>
        <w:t>слово - учебник», 2016г. и рассчитана на 68 часов (из расчета 2 часа в неделю), в том числе</w:t>
      </w:r>
      <w:r w:rsidRPr="005E4051">
        <w:rPr>
          <w:rFonts w:ascii="Times New Roman" w:hAnsi="Times New Roman"/>
          <w:sz w:val="24"/>
          <w:szCs w:val="24"/>
        </w:rPr>
        <w:t xml:space="preserve"> развитие речи – 27 (сочинений – 6), внеклассное чтение – 5.</w:t>
      </w:r>
    </w:p>
    <w:p w:rsidR="001A66F5" w:rsidRPr="00DB2C10" w:rsidRDefault="001A66F5" w:rsidP="005E4051">
      <w:pPr>
        <w:spacing w:after="0" w:line="240" w:lineRule="auto"/>
        <w:ind w:firstLine="54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DB2C10">
        <w:rPr>
          <w:rFonts w:ascii="Times New Roman" w:hAnsi="Times New Roman"/>
          <w:color w:val="000000"/>
          <w:sz w:val="24"/>
          <w:szCs w:val="24"/>
          <w:shd w:val="clear" w:color="auto" w:fill="FFFFFF"/>
        </w:rPr>
        <w:t>.</w:t>
      </w:r>
    </w:p>
    <w:p w:rsidR="001A66F5" w:rsidRPr="00DB2C10" w:rsidRDefault="001A66F5" w:rsidP="00DB2C10">
      <w:pPr>
        <w:spacing w:after="0" w:line="240" w:lineRule="auto"/>
        <w:ind w:firstLine="540"/>
        <w:jc w:val="both"/>
        <w:rPr>
          <w:rFonts w:ascii="Times New Roman" w:hAnsi="Times New Roman"/>
          <w:sz w:val="24"/>
          <w:szCs w:val="24"/>
        </w:rPr>
      </w:pPr>
      <w:r w:rsidRPr="00DB2C10">
        <w:rPr>
          <w:rFonts w:ascii="Times New Roman" w:hAnsi="Times New Roman"/>
          <w:color w:val="000000"/>
          <w:sz w:val="24"/>
          <w:szCs w:val="24"/>
          <w:shd w:val="clear" w:color="auto" w:fill="FFFFFF"/>
        </w:rPr>
        <w:t xml:space="preserve"> </w:t>
      </w:r>
    </w:p>
    <w:p w:rsidR="001A66F5" w:rsidRPr="007723E7" w:rsidRDefault="001A66F5" w:rsidP="007723E7">
      <w:pPr>
        <w:spacing w:after="0" w:line="240" w:lineRule="auto"/>
        <w:jc w:val="both"/>
        <w:rPr>
          <w:rFonts w:ascii="Times New Roman" w:hAnsi="Times New Roman"/>
          <w:color w:val="000000"/>
          <w:sz w:val="28"/>
          <w:szCs w:val="28"/>
          <w:shd w:val="clear" w:color="auto" w:fill="FFFFFF"/>
        </w:rPr>
      </w:pPr>
      <w:r w:rsidRPr="007723E7">
        <w:rPr>
          <w:rFonts w:ascii="Times New Roman" w:hAnsi="Times New Roman"/>
          <w:sz w:val="28"/>
          <w:szCs w:val="28"/>
        </w:rPr>
        <w:t xml:space="preserve">Раздел 2. </w:t>
      </w:r>
      <w:r w:rsidRPr="007723E7">
        <w:rPr>
          <w:rFonts w:ascii="Times New Roman" w:hAnsi="Times New Roman"/>
          <w:color w:val="000000"/>
          <w:sz w:val="28"/>
          <w:szCs w:val="28"/>
          <w:shd w:val="clear" w:color="auto" w:fill="FFFFFF"/>
        </w:rPr>
        <w:t>Планируемые результаты освоения учебного предмета</w:t>
      </w:r>
    </w:p>
    <w:p w:rsidR="001A66F5" w:rsidRPr="005D568F" w:rsidRDefault="001A66F5" w:rsidP="005D568F">
      <w:pPr>
        <w:spacing w:after="0" w:line="240" w:lineRule="auto"/>
        <w:ind w:firstLine="709"/>
        <w:jc w:val="both"/>
        <w:rPr>
          <w:rFonts w:ascii="Times New Roman" w:hAnsi="Times New Roman"/>
          <w:sz w:val="24"/>
          <w:szCs w:val="24"/>
        </w:rPr>
      </w:pPr>
      <w:r w:rsidRPr="005D568F">
        <w:rPr>
          <w:rFonts w:ascii="Times New Roman" w:hAnsi="Times New Roman"/>
          <w:b/>
          <w:sz w:val="24"/>
          <w:szCs w:val="24"/>
        </w:rPr>
        <w:t>Личностными</w:t>
      </w:r>
      <w:r w:rsidRPr="005D568F">
        <w:rPr>
          <w:rFonts w:ascii="Times New Roman" w:hAnsi="Times New Roman"/>
          <w:sz w:val="24"/>
          <w:szCs w:val="24"/>
        </w:rPr>
        <w:t xml:space="preserve"> результатами, формируемыми при изучении предмета «Литература», являются:</w:t>
      </w:r>
    </w:p>
    <w:p w:rsidR="001A66F5" w:rsidRPr="005D568F" w:rsidRDefault="001A66F5" w:rsidP="005E4051">
      <w:pPr>
        <w:spacing w:after="0" w:line="240" w:lineRule="auto"/>
        <w:jc w:val="both"/>
        <w:rPr>
          <w:rFonts w:ascii="Times New Roman" w:hAnsi="Times New Roman"/>
          <w:sz w:val="24"/>
          <w:szCs w:val="24"/>
        </w:rPr>
      </w:pPr>
      <w:r w:rsidRPr="005D568F">
        <w:rPr>
          <w:rFonts w:ascii="Times New Roman" w:hAnsi="Times New Roman"/>
          <w:sz w:val="24"/>
          <w:szCs w:val="24"/>
        </w:rPr>
        <w:t xml:space="preserve"> •          совершенствование духовно-нравственных качеств личности;</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 xml:space="preserve">воспитание российской гражданской идентичности, чувства любви к многонациональному Отечеству, 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уважительного отношения к русской литературе; </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w:t>
      </w:r>
      <w:r w:rsidRPr="005D568F">
        <w:rPr>
          <w:rFonts w:ascii="Times New Roman" w:hAnsi="Times New Roman"/>
          <w:sz w:val="24"/>
          <w:szCs w:val="24"/>
        </w:rPr>
        <w:lastRenderedPageBreak/>
        <w:t>мира, готовности и способности вести диалог с другими людьми и достигать в нем взаимопонимания;</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видах деятельности;</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позитивного отношения к здоровому и безопасному образу жизни;</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формирование основ экологической культуры, соответствующей современному уровню экологического мышления;</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значение семьи в жизни человека и общества, уважительное и заботливое отношение к членам своей семьи;</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A66F5" w:rsidRPr="005D568F" w:rsidRDefault="001A66F5" w:rsidP="005E4051">
      <w:pPr>
        <w:pStyle w:val="a7"/>
        <w:numPr>
          <w:ilvl w:val="0"/>
          <w:numId w:val="22"/>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совершенствование духовно-нравственных качеств личности</w:t>
      </w:r>
    </w:p>
    <w:p w:rsidR="001A66F5" w:rsidRPr="005D568F" w:rsidRDefault="001A66F5" w:rsidP="005E4051">
      <w:pPr>
        <w:spacing w:after="0" w:line="240" w:lineRule="auto"/>
        <w:jc w:val="both"/>
        <w:rPr>
          <w:rFonts w:ascii="Times New Roman" w:hAnsi="Times New Roman"/>
          <w:sz w:val="24"/>
          <w:szCs w:val="24"/>
        </w:rPr>
      </w:pPr>
      <w:r w:rsidRPr="005D568F">
        <w:rPr>
          <w:rFonts w:ascii="Times New Roman" w:hAnsi="Times New Roman"/>
          <w:sz w:val="24"/>
          <w:szCs w:val="24"/>
        </w:rPr>
        <w:t>• использование для решения познавательных и коммуникативных задач различных источников информации (словари, энциклопедии, Интернет-ресурсы и др.);</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устанавливать поле читательских ассоциаций, отбирать произведения для чтения.</w:t>
      </w:r>
    </w:p>
    <w:p w:rsidR="001A66F5" w:rsidRPr="00C90A7B" w:rsidRDefault="001A66F5" w:rsidP="005E4051">
      <w:pPr>
        <w:pStyle w:val="a7"/>
        <w:spacing w:after="0" w:line="240" w:lineRule="auto"/>
        <w:ind w:left="0" w:firstLine="709"/>
        <w:jc w:val="both"/>
        <w:rPr>
          <w:rFonts w:ascii="Times New Roman" w:hAnsi="Times New Roman"/>
        </w:rPr>
      </w:pPr>
    </w:p>
    <w:p w:rsidR="001A66F5" w:rsidRPr="00C90A7B" w:rsidRDefault="001A66F5" w:rsidP="005D568F">
      <w:pPr>
        <w:spacing w:after="0" w:line="240" w:lineRule="auto"/>
        <w:ind w:firstLine="709"/>
        <w:jc w:val="both"/>
        <w:rPr>
          <w:rFonts w:ascii="Times New Roman" w:hAnsi="Times New Roman"/>
        </w:rPr>
      </w:pPr>
      <w:proofErr w:type="spellStart"/>
      <w:r w:rsidRPr="00C90A7B">
        <w:rPr>
          <w:rFonts w:ascii="Times New Roman" w:hAnsi="Times New Roman"/>
          <w:b/>
        </w:rPr>
        <w:t>Метапредметные</w:t>
      </w:r>
      <w:proofErr w:type="spellEnd"/>
      <w:r w:rsidRPr="00C90A7B">
        <w:rPr>
          <w:rFonts w:ascii="Times New Roman" w:hAnsi="Times New Roman"/>
          <w:b/>
        </w:rPr>
        <w:t xml:space="preserve"> </w:t>
      </w:r>
      <w:r w:rsidRPr="00C90A7B">
        <w:rPr>
          <w:rFonts w:ascii="Times New Roman" w:hAnsi="Times New Roman"/>
        </w:rPr>
        <w:t>результаты изучения предмета «Литература» проявляются в:</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самостоятельном определении цели своего обучения, постановке и формулировании для себя новых задач в учебе и познавательной деятельности, развивать мотивы и интересы своей познавательной деятельности;</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самостоятельном планировании пути достижения целей, в том числе альтернативных, умении осознанно выбирать наиболее эффективные способы решения учебных и познавательных задач;</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соотнесении своих действий с планируемыми результатами, осуществлении контроля своей деятельности в процессе достижения результата, определении способов действий в рамках предложенных условий и требований, умении корректировать свои действия в соответствии с изменяющейся ситуации,  оценивать правильность выполнения учебной задачи, собственные возможности ее решения;</w:t>
      </w:r>
    </w:p>
    <w:p w:rsidR="001A66F5" w:rsidRPr="005D568F" w:rsidRDefault="001A66F5" w:rsidP="005E4051">
      <w:pPr>
        <w:pStyle w:val="a7"/>
        <w:numPr>
          <w:ilvl w:val="0"/>
          <w:numId w:val="21"/>
        </w:numPr>
        <w:ind w:left="0" w:firstLine="0"/>
        <w:rPr>
          <w:rFonts w:ascii="Times New Roman" w:hAnsi="Times New Roman"/>
          <w:sz w:val="24"/>
          <w:szCs w:val="24"/>
        </w:rPr>
      </w:pPr>
      <w:r w:rsidRPr="005D568F">
        <w:rPr>
          <w:rFonts w:ascii="Times New Roman" w:hAnsi="Times New Roman"/>
          <w:sz w:val="24"/>
          <w:szCs w:val="24"/>
        </w:rPr>
        <w:t>умении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1A66F5" w:rsidRPr="005D568F" w:rsidRDefault="001A66F5" w:rsidP="005E4051">
      <w:pPr>
        <w:pStyle w:val="a7"/>
        <w:numPr>
          <w:ilvl w:val="0"/>
          <w:numId w:val="21"/>
        </w:numPr>
        <w:ind w:left="0" w:firstLine="0"/>
        <w:rPr>
          <w:rFonts w:ascii="Times New Roman" w:hAnsi="Times New Roman"/>
          <w:sz w:val="24"/>
          <w:szCs w:val="24"/>
        </w:rPr>
      </w:pPr>
      <w:r w:rsidRPr="005D568F">
        <w:rPr>
          <w:rFonts w:ascii="Times New Roman" w:hAnsi="Times New Roman"/>
          <w:sz w:val="24"/>
          <w:szCs w:val="24"/>
        </w:rPr>
        <w:t>умении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1A66F5" w:rsidRPr="005D568F" w:rsidRDefault="001A66F5" w:rsidP="005E4051">
      <w:pPr>
        <w:pStyle w:val="a7"/>
        <w:numPr>
          <w:ilvl w:val="0"/>
          <w:numId w:val="21"/>
        </w:numPr>
        <w:ind w:left="0" w:firstLine="0"/>
        <w:rPr>
          <w:rFonts w:ascii="Times New Roman" w:hAnsi="Times New Roman"/>
          <w:b/>
          <w:sz w:val="24"/>
          <w:szCs w:val="24"/>
        </w:rPr>
      </w:pPr>
      <w:r w:rsidRPr="005D568F">
        <w:rPr>
          <w:rFonts w:ascii="Times New Roman" w:hAnsi="Times New Roman"/>
          <w:sz w:val="24"/>
          <w:szCs w:val="24"/>
        </w:rPr>
        <w:t>умении осознанно использовать речевые средства в соответствии с задачей коммуникации для выражения своих чувств, мыслей и потребностей; осуществлять планирование и регуляцию своей деятельности</w:t>
      </w:r>
      <w:r w:rsidRPr="005D568F">
        <w:rPr>
          <w:rFonts w:ascii="Times New Roman" w:hAnsi="Times New Roman"/>
          <w:b/>
          <w:sz w:val="24"/>
          <w:szCs w:val="24"/>
        </w:rPr>
        <w:t xml:space="preserve">; </w:t>
      </w:r>
      <w:r w:rsidRPr="005D568F">
        <w:rPr>
          <w:rFonts w:ascii="Times New Roman" w:hAnsi="Times New Roman"/>
          <w:sz w:val="24"/>
          <w:szCs w:val="24"/>
        </w:rPr>
        <w:t>владеть устной и письменной речью;</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владении основами самоконтроля, самооценки, принятии решений и осуществлении осознанного выбора в учебной и познавательной деятельности;</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 xml:space="preserve">формировании и развитии компетентности в области использования </w:t>
      </w:r>
      <w:proofErr w:type="spellStart"/>
      <w:r w:rsidRPr="005D568F">
        <w:rPr>
          <w:rFonts w:ascii="Times New Roman" w:hAnsi="Times New Roman"/>
          <w:sz w:val="24"/>
          <w:szCs w:val="24"/>
        </w:rPr>
        <w:t>информационнно</w:t>
      </w:r>
      <w:proofErr w:type="spellEnd"/>
      <w:r w:rsidRPr="005D568F">
        <w:rPr>
          <w:rFonts w:ascii="Times New Roman" w:hAnsi="Times New Roman"/>
          <w:sz w:val="24"/>
          <w:szCs w:val="24"/>
        </w:rPr>
        <w:t>-коммуникационных технологий;</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lastRenderedPageBreak/>
        <w:t>формировании и развитии экологического мышления, умения применять его в познавательной, коммуникативной, социальной практике и профессиональной ориентации;</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осознании значимости чтения и изучения литературы для своего дальнейшего развития; формировании потребности в систематическом чтении как средстве познания мира и себя в этом мире, гармонизации отношении человека и общества, многоаспектного диалога;</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понимании литературы как одной из основных национальных культурных ценностей народа, как особого способа познания жизни;</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обеспечении культурной самоидентификации, осознании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воспитании квалифицированного читателя с 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развитии способности понимать литературные художественные произведения, отражающие разные этно-культурные традиции;</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овладении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формировании умения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A66F5" w:rsidRPr="005D568F" w:rsidRDefault="001A66F5" w:rsidP="005E4051">
      <w:pPr>
        <w:pStyle w:val="a7"/>
        <w:numPr>
          <w:ilvl w:val="0"/>
          <w:numId w:val="21"/>
        </w:numPr>
        <w:spacing w:after="0" w:line="240" w:lineRule="auto"/>
        <w:ind w:left="0" w:firstLine="0"/>
        <w:jc w:val="both"/>
        <w:rPr>
          <w:rFonts w:ascii="Times New Roman" w:hAnsi="Times New Roman"/>
          <w:sz w:val="24"/>
          <w:szCs w:val="24"/>
        </w:rPr>
      </w:pPr>
      <w:r w:rsidRPr="005D568F">
        <w:rPr>
          <w:rFonts w:ascii="Times New Roman" w:hAnsi="Times New Roman"/>
          <w:sz w:val="24"/>
          <w:szCs w:val="24"/>
        </w:rPr>
        <w:t>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1A66F5" w:rsidRPr="005D568F" w:rsidRDefault="001A66F5" w:rsidP="005E4051">
      <w:pPr>
        <w:spacing w:after="0" w:line="240" w:lineRule="auto"/>
        <w:jc w:val="both"/>
        <w:rPr>
          <w:rFonts w:ascii="Times New Roman" w:hAnsi="Times New Roman"/>
          <w:sz w:val="24"/>
          <w:szCs w:val="24"/>
        </w:rPr>
      </w:pPr>
      <w:r w:rsidRPr="005D568F">
        <w:rPr>
          <w:rFonts w:ascii="Times New Roman" w:hAnsi="Times New Roman"/>
          <w:sz w:val="24"/>
          <w:szCs w:val="24"/>
        </w:rPr>
        <w:t xml:space="preserve"> • умении работать с разными источниками информации, находить ее, анализировать, использовать в самостоятельной деятельности. </w:t>
      </w:r>
      <w:r w:rsidRPr="005D568F">
        <w:rPr>
          <w:rFonts w:ascii="Times New Roman" w:hAnsi="Times New Roman"/>
          <w:sz w:val="24"/>
          <w:szCs w:val="24"/>
        </w:rPr>
        <w:tab/>
      </w:r>
    </w:p>
    <w:p w:rsidR="001A66F5" w:rsidRPr="00C90A7B" w:rsidRDefault="001A66F5" w:rsidP="005E4051">
      <w:pPr>
        <w:spacing w:after="0" w:line="240" w:lineRule="auto"/>
        <w:ind w:firstLine="709"/>
        <w:jc w:val="both"/>
        <w:rPr>
          <w:rFonts w:ascii="Times New Roman" w:hAnsi="Times New Roman"/>
          <w:b/>
        </w:rPr>
      </w:pPr>
    </w:p>
    <w:p w:rsidR="001A66F5" w:rsidRPr="005D568F" w:rsidRDefault="001A66F5" w:rsidP="005D568F">
      <w:pPr>
        <w:spacing w:after="0" w:line="240" w:lineRule="auto"/>
        <w:ind w:firstLine="709"/>
        <w:jc w:val="both"/>
        <w:rPr>
          <w:rFonts w:ascii="Times New Roman" w:hAnsi="Times New Roman"/>
          <w:sz w:val="24"/>
          <w:szCs w:val="24"/>
        </w:rPr>
      </w:pPr>
      <w:r w:rsidRPr="005D568F">
        <w:rPr>
          <w:rFonts w:ascii="Times New Roman" w:hAnsi="Times New Roman"/>
          <w:b/>
          <w:sz w:val="24"/>
          <w:szCs w:val="24"/>
        </w:rPr>
        <w:t xml:space="preserve">Предметные </w:t>
      </w:r>
      <w:r w:rsidRPr="005D568F">
        <w:rPr>
          <w:rFonts w:ascii="Times New Roman" w:hAnsi="Times New Roman"/>
          <w:sz w:val="24"/>
          <w:szCs w:val="24"/>
        </w:rPr>
        <w:t>результаты состоят в следующем:</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1) в познавательной сфере:</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 —XX вв., литературы народов России и зарубежной литературы; </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понимание (на возрастном уровне)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умение анализировать литературное произведение (на возрастном уровне):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определение в произведении элементов сюжета, композиции, изобразительно-выразительных средств языка, понимание (на возрастном уровне) их роли в раскрытии идейно-художественного содержания произведения (элементы филологического анализа);</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владение элементарной литературоведческой терминологией при анализе литературного произведения;</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2) в ценностно-ориентационной сфере:</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lastRenderedPageBreak/>
        <w:t xml:space="preserve"> • формулирование собственного отношения к произведениям русской литературы, их оценка; </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собственная интерпретация (в отдельных случаях) изученных литературных произведений;</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понимание авторской позиции и свое отношение к ней;</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3) в коммуникативной сфере:</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восприятие на слух литературных произведений разных жанров, осмысленное чтение и адекватное восприятие; </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написание сочинений на темы, связанные с тематикой, проблематикой изученных произведений, классные и домашние творческие работы;</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4) в эстетической сфере:</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1A66F5" w:rsidRPr="005D568F" w:rsidRDefault="001A66F5" w:rsidP="005E4051">
      <w:pPr>
        <w:spacing w:after="0" w:line="240" w:lineRule="auto"/>
        <w:ind w:firstLine="709"/>
        <w:jc w:val="both"/>
        <w:rPr>
          <w:rFonts w:ascii="Times New Roman" w:hAnsi="Times New Roman"/>
          <w:sz w:val="24"/>
          <w:szCs w:val="24"/>
        </w:rPr>
      </w:pPr>
      <w:r w:rsidRPr="005D568F">
        <w:rPr>
          <w:rFonts w:ascii="Times New Roman" w:hAnsi="Times New Roman"/>
          <w:sz w:val="24"/>
          <w:szCs w:val="24"/>
        </w:rPr>
        <w:t xml:space="preserve"> •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1A66F5" w:rsidRPr="005D568F" w:rsidRDefault="001A66F5" w:rsidP="005E4051">
      <w:pPr>
        <w:spacing w:after="0" w:line="240" w:lineRule="auto"/>
        <w:ind w:firstLine="709"/>
        <w:jc w:val="both"/>
        <w:rPr>
          <w:rFonts w:ascii="Times New Roman" w:hAnsi="Times New Roman"/>
          <w:sz w:val="24"/>
          <w:szCs w:val="24"/>
        </w:rPr>
      </w:pP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1A66F5" w:rsidRPr="005D568F" w:rsidRDefault="001A66F5" w:rsidP="005E4051">
      <w:pPr>
        <w:pStyle w:val="11"/>
        <w:tabs>
          <w:tab w:val="left" w:pos="0"/>
        </w:tabs>
        <w:ind w:right="-2" w:firstLine="567"/>
        <w:rPr>
          <w:sz w:val="24"/>
          <w:szCs w:val="24"/>
        </w:rPr>
      </w:pPr>
      <w:r w:rsidRPr="005D568F">
        <w:rPr>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A66F5" w:rsidRPr="005D568F" w:rsidRDefault="001A66F5" w:rsidP="005E4051">
      <w:pPr>
        <w:pStyle w:val="11"/>
        <w:tabs>
          <w:tab w:val="left" w:pos="0"/>
        </w:tabs>
        <w:ind w:right="-2" w:firstLine="567"/>
        <w:rPr>
          <w:sz w:val="24"/>
          <w:szCs w:val="24"/>
        </w:rPr>
      </w:pPr>
      <w:r w:rsidRPr="005D568F">
        <w:rPr>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1A66F5" w:rsidRPr="005D568F" w:rsidRDefault="001A66F5" w:rsidP="005E4051">
      <w:pPr>
        <w:pStyle w:val="11"/>
        <w:tabs>
          <w:tab w:val="left" w:pos="0"/>
        </w:tabs>
        <w:ind w:right="-2" w:firstLine="567"/>
        <w:rPr>
          <w:bCs/>
          <w:sz w:val="24"/>
          <w:szCs w:val="24"/>
        </w:rPr>
      </w:pPr>
      <w:r w:rsidRPr="005D568F">
        <w:rPr>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A66F5" w:rsidRPr="005D568F" w:rsidRDefault="001A66F5" w:rsidP="005E4051">
      <w:pPr>
        <w:pStyle w:val="11"/>
        <w:tabs>
          <w:tab w:val="left" w:pos="0"/>
        </w:tabs>
        <w:ind w:right="-2" w:firstLine="567"/>
        <w:rPr>
          <w:sz w:val="24"/>
          <w:szCs w:val="24"/>
        </w:rPr>
      </w:pPr>
      <w:r w:rsidRPr="005D568F">
        <w:rPr>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A66F5" w:rsidRPr="005D568F" w:rsidRDefault="001A66F5" w:rsidP="005E4051">
      <w:pPr>
        <w:pStyle w:val="11"/>
        <w:tabs>
          <w:tab w:val="left" w:pos="0"/>
        </w:tabs>
        <w:ind w:right="-2" w:firstLine="567"/>
        <w:rPr>
          <w:sz w:val="24"/>
          <w:szCs w:val="24"/>
        </w:rPr>
      </w:pPr>
      <w:r w:rsidRPr="005D568F">
        <w:rPr>
          <w:sz w:val="24"/>
          <w:szCs w:val="24"/>
        </w:rPr>
        <w:t>-развитие способности понимать литературные художественные произведения, воплощающие разные этнокультурные традиции;</w:t>
      </w:r>
    </w:p>
    <w:p w:rsidR="001A66F5" w:rsidRPr="005D568F" w:rsidRDefault="001A66F5" w:rsidP="005E4051">
      <w:pPr>
        <w:pStyle w:val="11"/>
        <w:tabs>
          <w:tab w:val="left" w:pos="0"/>
        </w:tabs>
        <w:ind w:right="-2" w:firstLine="567"/>
        <w:rPr>
          <w:sz w:val="24"/>
          <w:szCs w:val="24"/>
        </w:rPr>
      </w:pPr>
      <w:r w:rsidRPr="005D568F">
        <w:rPr>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 xml:space="preserve">Наиболее важные предметные умения, формируемые у </w:t>
      </w:r>
      <w:r w:rsidRPr="005D568F">
        <w:rPr>
          <w:sz w:val="24"/>
          <w:szCs w:val="24"/>
        </w:rPr>
        <w:t xml:space="preserve">обучающихся </w:t>
      </w:r>
      <w:r w:rsidRPr="005D568F">
        <w:rPr>
          <w:rFonts w:eastAsia="MS Mincho"/>
          <w:sz w:val="24"/>
          <w:szCs w:val="24"/>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5D568F">
        <w:rPr>
          <w:rFonts w:eastAsia="MS Mincho"/>
          <w:sz w:val="24"/>
          <w:szCs w:val="24"/>
        </w:rPr>
        <w:t>сформированности</w:t>
      </w:r>
      <w:proofErr w:type="spellEnd"/>
      <w:r w:rsidRPr="005D568F">
        <w:rPr>
          <w:rFonts w:eastAsia="MS Mincho"/>
          <w:sz w:val="24"/>
          <w:szCs w:val="24"/>
        </w:rPr>
        <w:t xml:space="preserve"> этих умений):</w:t>
      </w:r>
    </w:p>
    <w:p w:rsidR="001A66F5" w:rsidRPr="005D568F" w:rsidRDefault="001A66F5" w:rsidP="005D568F">
      <w:pPr>
        <w:pStyle w:val="11"/>
        <w:tabs>
          <w:tab w:val="left" w:pos="0"/>
        </w:tabs>
        <w:ind w:right="-2" w:firstLine="567"/>
        <w:rPr>
          <w:rFonts w:eastAsia="MS Mincho"/>
          <w:sz w:val="24"/>
          <w:szCs w:val="24"/>
        </w:rPr>
      </w:pPr>
      <w:r w:rsidRPr="005D568F">
        <w:rPr>
          <w:rFonts w:eastAsia="MS Mincho"/>
          <w:sz w:val="24"/>
          <w:szCs w:val="24"/>
        </w:rPr>
        <w:t>- пересказывать сюжет; выявлять особенности композиции, основной конфликт, вычленять фабулу (6</w:t>
      </w:r>
      <w:r w:rsidRPr="005D568F">
        <w:rPr>
          <w:sz w:val="24"/>
          <w:szCs w:val="24"/>
        </w:rPr>
        <w:t>–</w:t>
      </w:r>
      <w:r w:rsidRPr="005D568F">
        <w:rPr>
          <w:rFonts w:eastAsia="MS Mincho"/>
          <w:sz w:val="24"/>
          <w:szCs w:val="24"/>
        </w:rPr>
        <w:t xml:space="preserve">7 </w:t>
      </w:r>
      <w:proofErr w:type="spellStart"/>
      <w:r w:rsidRPr="005D568F">
        <w:rPr>
          <w:rFonts w:eastAsia="MS Mincho"/>
          <w:sz w:val="24"/>
          <w:szCs w:val="24"/>
        </w:rPr>
        <w:t>кл</w:t>
      </w:r>
      <w:proofErr w:type="spellEnd"/>
      <w:r w:rsidRPr="005D568F">
        <w:rPr>
          <w:rFonts w:eastAsia="MS Mincho"/>
          <w:sz w:val="24"/>
          <w:szCs w:val="24"/>
        </w:rPr>
        <w:t>.);</w:t>
      </w:r>
    </w:p>
    <w:p w:rsidR="001A66F5" w:rsidRPr="005D568F" w:rsidRDefault="001A66F5" w:rsidP="005D568F">
      <w:pPr>
        <w:pStyle w:val="11"/>
        <w:tabs>
          <w:tab w:val="left" w:pos="0"/>
        </w:tabs>
        <w:ind w:right="-2" w:firstLine="567"/>
        <w:rPr>
          <w:rFonts w:eastAsia="MS Mincho"/>
          <w:sz w:val="24"/>
          <w:szCs w:val="24"/>
        </w:rPr>
      </w:pPr>
      <w:r w:rsidRPr="005D568F">
        <w:rPr>
          <w:rFonts w:eastAsia="MS Mincho"/>
          <w:sz w:val="24"/>
          <w:szCs w:val="24"/>
        </w:rPr>
        <w:lastRenderedPageBreak/>
        <w:t>- оценивать систему персонажей (6</w:t>
      </w:r>
      <w:r w:rsidRPr="005D568F">
        <w:rPr>
          <w:sz w:val="24"/>
          <w:szCs w:val="24"/>
        </w:rPr>
        <w:t>–</w:t>
      </w:r>
      <w:r w:rsidRPr="005D568F">
        <w:rPr>
          <w:rFonts w:eastAsia="MS Mincho"/>
          <w:sz w:val="24"/>
          <w:szCs w:val="24"/>
        </w:rPr>
        <w:t xml:space="preserve">7 </w:t>
      </w:r>
      <w:proofErr w:type="spellStart"/>
      <w:r w:rsidRPr="005D568F">
        <w:rPr>
          <w:rFonts w:eastAsia="MS Mincho"/>
          <w:sz w:val="24"/>
          <w:szCs w:val="24"/>
        </w:rPr>
        <w:t>кл</w:t>
      </w:r>
      <w:proofErr w:type="spellEnd"/>
      <w:r w:rsidRPr="005D568F">
        <w:rPr>
          <w:rFonts w:eastAsia="MS Mincho"/>
          <w:sz w:val="24"/>
          <w:szCs w:val="24"/>
        </w:rPr>
        <w:t>.);</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D568F">
        <w:rPr>
          <w:sz w:val="24"/>
          <w:szCs w:val="24"/>
        </w:rPr>
        <w:t>–</w:t>
      </w:r>
      <w:r w:rsidRPr="005D568F">
        <w:rPr>
          <w:rFonts w:eastAsia="MS Mincho"/>
          <w:sz w:val="24"/>
          <w:szCs w:val="24"/>
        </w:rPr>
        <w:t xml:space="preserve">7 </w:t>
      </w:r>
      <w:proofErr w:type="spellStart"/>
      <w:r w:rsidRPr="005D568F">
        <w:rPr>
          <w:rFonts w:eastAsia="MS Mincho"/>
          <w:sz w:val="24"/>
          <w:szCs w:val="24"/>
        </w:rPr>
        <w:t>кл</w:t>
      </w:r>
      <w:proofErr w:type="spellEnd"/>
      <w:r w:rsidRPr="005D568F">
        <w:rPr>
          <w:rFonts w:eastAsia="MS Mincho"/>
          <w:sz w:val="24"/>
          <w:szCs w:val="24"/>
        </w:rPr>
        <w:t>.); выявлять особенности языка и стиля писателя (7</w:t>
      </w:r>
      <w:r w:rsidRPr="005D568F">
        <w:rPr>
          <w:sz w:val="24"/>
          <w:szCs w:val="24"/>
        </w:rPr>
        <w:t>–</w:t>
      </w:r>
      <w:r w:rsidRPr="005D568F">
        <w:rPr>
          <w:rFonts w:eastAsia="MS Mincho"/>
          <w:sz w:val="24"/>
          <w:szCs w:val="24"/>
        </w:rPr>
        <w:t xml:space="preserve">9 </w:t>
      </w:r>
      <w:proofErr w:type="spellStart"/>
      <w:r w:rsidRPr="005D568F">
        <w:rPr>
          <w:rFonts w:eastAsia="MS Mincho"/>
          <w:sz w:val="24"/>
          <w:szCs w:val="24"/>
        </w:rPr>
        <w:t>кл</w:t>
      </w:r>
      <w:proofErr w:type="spellEnd"/>
      <w:r w:rsidRPr="005D568F">
        <w:rPr>
          <w:rFonts w:eastAsia="MS Mincho"/>
          <w:sz w:val="24"/>
          <w:szCs w:val="24"/>
        </w:rPr>
        <w:t>.);</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 xml:space="preserve">-определять </w:t>
      </w:r>
      <w:proofErr w:type="spellStart"/>
      <w:r w:rsidRPr="005D568F">
        <w:rPr>
          <w:rFonts w:eastAsia="MS Mincho"/>
          <w:sz w:val="24"/>
          <w:szCs w:val="24"/>
        </w:rPr>
        <w:t>родо</w:t>
      </w:r>
      <w:proofErr w:type="spellEnd"/>
      <w:r w:rsidRPr="005D568F">
        <w:rPr>
          <w:rFonts w:eastAsia="MS Mincho"/>
          <w:sz w:val="24"/>
          <w:szCs w:val="24"/>
        </w:rPr>
        <w:t>-жанровую специфику художественного произведения (5</w:t>
      </w:r>
      <w:r w:rsidRPr="005D568F">
        <w:rPr>
          <w:sz w:val="24"/>
          <w:szCs w:val="24"/>
        </w:rPr>
        <w:t>–</w:t>
      </w:r>
      <w:r w:rsidRPr="005D568F">
        <w:rPr>
          <w:rFonts w:eastAsia="MS Mincho"/>
          <w:sz w:val="24"/>
          <w:szCs w:val="24"/>
        </w:rPr>
        <w:t xml:space="preserve">9 </w:t>
      </w:r>
      <w:proofErr w:type="spellStart"/>
      <w:r w:rsidRPr="005D568F">
        <w:rPr>
          <w:rFonts w:eastAsia="MS Mincho"/>
          <w:sz w:val="24"/>
          <w:szCs w:val="24"/>
        </w:rPr>
        <w:t>кл</w:t>
      </w:r>
      <w:proofErr w:type="spellEnd"/>
      <w:r w:rsidRPr="005D568F">
        <w:rPr>
          <w:rFonts w:eastAsia="MS Mincho"/>
          <w:sz w:val="24"/>
          <w:szCs w:val="24"/>
        </w:rPr>
        <w:t xml:space="preserve">.); </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5D568F">
        <w:rPr>
          <w:sz w:val="24"/>
          <w:szCs w:val="24"/>
        </w:rPr>
        <w:t>–</w:t>
      </w:r>
      <w:r w:rsidRPr="005D568F">
        <w:rPr>
          <w:rFonts w:eastAsia="MS Mincho"/>
          <w:sz w:val="24"/>
          <w:szCs w:val="24"/>
        </w:rPr>
        <w:t xml:space="preserve">9 </w:t>
      </w:r>
      <w:proofErr w:type="spellStart"/>
      <w:r w:rsidRPr="005D568F">
        <w:rPr>
          <w:rFonts w:eastAsia="MS Mincho"/>
          <w:sz w:val="24"/>
          <w:szCs w:val="24"/>
        </w:rPr>
        <w:t>кл</w:t>
      </w:r>
      <w:proofErr w:type="spellEnd"/>
      <w:r w:rsidRPr="005D568F">
        <w:rPr>
          <w:rFonts w:eastAsia="MS Mincho"/>
          <w:sz w:val="24"/>
          <w:szCs w:val="24"/>
        </w:rPr>
        <w:t>.);</w:t>
      </w:r>
    </w:p>
    <w:p w:rsidR="001A66F5" w:rsidRPr="005D568F" w:rsidRDefault="001A66F5" w:rsidP="005D568F">
      <w:pPr>
        <w:pStyle w:val="11"/>
        <w:tabs>
          <w:tab w:val="left" w:pos="0"/>
        </w:tabs>
        <w:ind w:right="-2" w:firstLine="567"/>
        <w:rPr>
          <w:rFonts w:eastAsia="MS Mincho"/>
          <w:sz w:val="24"/>
          <w:szCs w:val="24"/>
        </w:rPr>
      </w:pPr>
      <w:r w:rsidRPr="005D568F">
        <w:rPr>
          <w:rFonts w:eastAsia="MS Mincho"/>
          <w:sz w:val="24"/>
          <w:szCs w:val="24"/>
        </w:rPr>
        <w:t>-выделять в произведениях элементы художественной формы и обнаруживать связи между ними (5</w:t>
      </w:r>
      <w:r w:rsidRPr="005D568F">
        <w:rPr>
          <w:sz w:val="24"/>
          <w:szCs w:val="24"/>
        </w:rPr>
        <w:t>–</w:t>
      </w:r>
      <w:r w:rsidRPr="005D568F">
        <w:rPr>
          <w:rFonts w:eastAsia="MS Mincho"/>
          <w:sz w:val="24"/>
          <w:szCs w:val="24"/>
        </w:rPr>
        <w:t xml:space="preserve">7 </w:t>
      </w:r>
      <w:proofErr w:type="spellStart"/>
      <w:r w:rsidRPr="005D568F">
        <w:rPr>
          <w:rFonts w:eastAsia="MS Mincho"/>
          <w:sz w:val="24"/>
          <w:szCs w:val="24"/>
        </w:rPr>
        <w:t>кл</w:t>
      </w:r>
      <w:proofErr w:type="spellEnd"/>
      <w:r w:rsidRPr="005D568F">
        <w:rPr>
          <w:rFonts w:eastAsia="MS Mincho"/>
          <w:sz w:val="24"/>
          <w:szCs w:val="24"/>
        </w:rPr>
        <w:t>.);</w:t>
      </w:r>
    </w:p>
    <w:p w:rsidR="001A66F5" w:rsidRPr="005D568F" w:rsidRDefault="001A66F5" w:rsidP="005E4051">
      <w:pPr>
        <w:pStyle w:val="11"/>
        <w:tabs>
          <w:tab w:val="left" w:pos="0"/>
        </w:tabs>
        <w:ind w:right="-2" w:firstLine="567"/>
        <w:rPr>
          <w:rFonts w:eastAsia="MS Mincho"/>
          <w:sz w:val="24"/>
          <w:szCs w:val="24"/>
        </w:rPr>
      </w:pPr>
      <w:r w:rsidRPr="005D568F">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D568F">
        <w:rPr>
          <w:rFonts w:eastAsia="MS Mincho"/>
          <w:sz w:val="24"/>
          <w:szCs w:val="24"/>
        </w:rPr>
        <w:t xml:space="preserve"> (в каждом классе – на своем уровне); </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D568F">
        <w:rPr>
          <w:sz w:val="24"/>
          <w:szCs w:val="24"/>
        </w:rPr>
        <w:t>–</w:t>
      </w:r>
      <w:r w:rsidRPr="005D568F">
        <w:rPr>
          <w:rFonts w:eastAsia="MS Mincho"/>
          <w:sz w:val="24"/>
          <w:szCs w:val="24"/>
        </w:rPr>
        <w:t xml:space="preserve">9 </w:t>
      </w:r>
      <w:proofErr w:type="spellStart"/>
      <w:r w:rsidRPr="005D568F">
        <w:rPr>
          <w:rFonts w:eastAsia="MS Mincho"/>
          <w:sz w:val="24"/>
          <w:szCs w:val="24"/>
        </w:rPr>
        <w:t>кл</w:t>
      </w:r>
      <w:proofErr w:type="spellEnd"/>
      <w:r w:rsidRPr="005D568F">
        <w:rPr>
          <w:rFonts w:eastAsia="MS Mincho"/>
          <w:sz w:val="24"/>
          <w:szCs w:val="24"/>
        </w:rPr>
        <w:t>.);</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D568F">
        <w:rPr>
          <w:bCs/>
          <w:sz w:val="24"/>
          <w:szCs w:val="24"/>
        </w:rPr>
        <w:t xml:space="preserve">организации дискуссии </w:t>
      </w:r>
      <w:r w:rsidRPr="005D568F">
        <w:rPr>
          <w:rFonts w:eastAsia="MS Mincho"/>
          <w:sz w:val="24"/>
          <w:szCs w:val="24"/>
        </w:rPr>
        <w:t xml:space="preserve"> (в каждом классе – на своем уровне);</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 xml:space="preserve">-выразительно читать с листа и наизусть произведения/фрагменты-произведений художественной литературы, передавая личное отношение к произведению (5-9 класс); </w:t>
      </w:r>
    </w:p>
    <w:p w:rsidR="001A66F5" w:rsidRPr="005D568F" w:rsidRDefault="001A66F5" w:rsidP="005E4051">
      <w:pPr>
        <w:pStyle w:val="11"/>
        <w:tabs>
          <w:tab w:val="left" w:pos="0"/>
        </w:tabs>
        <w:ind w:right="-2" w:firstLine="567"/>
        <w:rPr>
          <w:rFonts w:eastAsia="MS Mincho"/>
          <w:sz w:val="24"/>
          <w:szCs w:val="24"/>
        </w:rPr>
      </w:pPr>
      <w:r w:rsidRPr="005D568F">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D568F">
        <w:rPr>
          <w:sz w:val="24"/>
          <w:szCs w:val="24"/>
        </w:rPr>
        <w:t>–</w:t>
      </w:r>
      <w:r w:rsidRPr="005D568F">
        <w:rPr>
          <w:rFonts w:eastAsia="MS Mincho"/>
          <w:sz w:val="24"/>
          <w:szCs w:val="24"/>
        </w:rPr>
        <w:t xml:space="preserve">9 </w:t>
      </w:r>
      <w:proofErr w:type="spellStart"/>
      <w:r w:rsidRPr="005D568F">
        <w:rPr>
          <w:rFonts w:eastAsia="MS Mincho"/>
          <w:sz w:val="24"/>
          <w:szCs w:val="24"/>
        </w:rPr>
        <w:t>кл</w:t>
      </w:r>
      <w:proofErr w:type="spellEnd"/>
      <w:r w:rsidRPr="005D568F">
        <w:rPr>
          <w:rFonts w:eastAsia="MS Mincho"/>
          <w:sz w:val="24"/>
          <w:szCs w:val="24"/>
        </w:rPr>
        <w:t>.); пользоваться каталогами библиотек, библиографическими указателями, системой поиска в Интернете (5</w:t>
      </w:r>
      <w:r w:rsidRPr="005D568F">
        <w:rPr>
          <w:sz w:val="24"/>
          <w:szCs w:val="24"/>
        </w:rPr>
        <w:t>–</w:t>
      </w:r>
      <w:r w:rsidRPr="005D568F">
        <w:rPr>
          <w:rFonts w:eastAsia="MS Mincho"/>
          <w:sz w:val="24"/>
          <w:szCs w:val="24"/>
        </w:rPr>
        <w:t xml:space="preserve">9 </w:t>
      </w:r>
      <w:proofErr w:type="spellStart"/>
      <w:r w:rsidRPr="005D568F">
        <w:rPr>
          <w:rFonts w:eastAsia="MS Mincho"/>
          <w:sz w:val="24"/>
          <w:szCs w:val="24"/>
        </w:rPr>
        <w:t>кл</w:t>
      </w:r>
      <w:proofErr w:type="spellEnd"/>
      <w:r w:rsidRPr="005D568F">
        <w:rPr>
          <w:rFonts w:eastAsia="MS Mincho"/>
          <w:sz w:val="24"/>
          <w:szCs w:val="24"/>
        </w:rPr>
        <w:t>.) (в каждом классе – на своем уровне).</w:t>
      </w:r>
    </w:p>
    <w:p w:rsidR="001A66F5" w:rsidRDefault="001A66F5" w:rsidP="005E4051">
      <w:pPr>
        <w:pStyle w:val="11"/>
        <w:tabs>
          <w:tab w:val="left" w:pos="0"/>
        </w:tabs>
        <w:ind w:right="-2" w:firstLine="567"/>
        <w:rPr>
          <w:rFonts w:eastAsia="MS Mincho"/>
          <w:sz w:val="24"/>
          <w:szCs w:val="24"/>
        </w:rPr>
      </w:pPr>
    </w:p>
    <w:p w:rsidR="001A66F5" w:rsidRPr="00471775" w:rsidRDefault="001A66F5" w:rsidP="00BD5BF6">
      <w:pPr>
        <w:pStyle w:val="pboth"/>
        <w:shd w:val="clear" w:color="auto" w:fill="FFFFFF"/>
        <w:spacing w:before="0" w:beforeAutospacing="0" w:after="0" w:afterAutospacing="0"/>
        <w:jc w:val="both"/>
        <w:rPr>
          <w:color w:val="000000"/>
          <w:sz w:val="28"/>
          <w:szCs w:val="28"/>
        </w:rPr>
      </w:pPr>
      <w:r w:rsidRPr="00471775">
        <w:rPr>
          <w:color w:val="000000"/>
          <w:sz w:val="28"/>
          <w:szCs w:val="28"/>
        </w:rPr>
        <w:t>Раздел 3. Содержание курса</w:t>
      </w:r>
    </w:p>
    <w:p w:rsidR="001A66F5" w:rsidRPr="00A136DF" w:rsidRDefault="001A66F5"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 xml:space="preserve">Введение. </w:t>
      </w:r>
      <w:r w:rsidRPr="00A136DF">
        <w:rPr>
          <w:rFonts w:ascii="Times New Roman" w:hAnsi="Times New Roman"/>
          <w:sz w:val="24"/>
          <w:szCs w:val="24"/>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 творческая история произведения.</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Из устного народного творчества. </w:t>
      </w:r>
      <w:r w:rsidRPr="00A136DF">
        <w:rPr>
          <w:rFonts w:ascii="Times New Roman" w:hAnsi="Times New Roman"/>
          <w:sz w:val="24"/>
          <w:szCs w:val="24"/>
        </w:rPr>
        <w:t xml:space="preserve">Былины. «Святогор и Микула </w:t>
      </w:r>
      <w:proofErr w:type="spellStart"/>
      <w:r w:rsidRPr="00A136DF">
        <w:rPr>
          <w:rFonts w:ascii="Times New Roman" w:hAnsi="Times New Roman"/>
          <w:sz w:val="24"/>
          <w:szCs w:val="24"/>
        </w:rPr>
        <w:t>Селянинович</w:t>
      </w:r>
      <w:proofErr w:type="spellEnd"/>
      <w:r w:rsidRPr="00A136DF">
        <w:rPr>
          <w:rFonts w:ascii="Times New Roman" w:hAnsi="Times New Roman"/>
          <w:sz w:val="24"/>
          <w:szCs w:val="24"/>
        </w:rPr>
        <w:t xml:space="preserve">». Воплощение в образе богатыря национального характера: нравственные достоинства героя. Былина «Илья Муромец и Соловей-разбойник». Прославление силы, мужества, справедливости, бескорыстного служения Отечеству. Баллада </w:t>
      </w:r>
      <w:proofErr w:type="spellStart"/>
      <w:r w:rsidRPr="00A136DF">
        <w:rPr>
          <w:rFonts w:ascii="Times New Roman" w:hAnsi="Times New Roman"/>
          <w:sz w:val="24"/>
          <w:szCs w:val="24"/>
        </w:rPr>
        <w:t>А.К.Толстого</w:t>
      </w:r>
      <w:proofErr w:type="spellEnd"/>
      <w:r w:rsidRPr="00A136DF">
        <w:rPr>
          <w:rFonts w:ascii="Times New Roman" w:hAnsi="Times New Roman"/>
          <w:sz w:val="24"/>
          <w:szCs w:val="24"/>
        </w:rPr>
        <w:t xml:space="preserve"> «Илья Муромец».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Русские народные песни. Обрядовая поэзия («Девочки, колядки!.., «Наша Масленица дорогая…», «Говорили – сваты на конях будут»); лироэпические песни («Солдатская»). Лирическое и эпическое начало в песне; своеобразие поэтического языка. Многозначность поэтического образа. Быт, нравственные представления и судьба народа в песне.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Из древнерусской литературы. </w:t>
      </w:r>
      <w:r w:rsidRPr="00A136DF">
        <w:rPr>
          <w:rFonts w:ascii="Times New Roman" w:hAnsi="Times New Roman"/>
          <w:sz w:val="24"/>
          <w:szCs w:val="24"/>
        </w:rPr>
        <w:t xml:space="preserve">Из «Повести временных лет» («И вспомнил Олег  коня своего»),  Поучительный характер  древнерусской литературы, мудрость, преемственность поколений, Любовь к родине,  образованность, твердость духа, религиозность, верность, жертвенность; семейные ценности. Экскурсия в школьный музей. Идеал человека в литературе Древней Руси. «Повесть о Петре и </w:t>
      </w:r>
      <w:proofErr w:type="spellStart"/>
      <w:r w:rsidRPr="00A136DF">
        <w:rPr>
          <w:rFonts w:ascii="Times New Roman" w:hAnsi="Times New Roman"/>
          <w:sz w:val="24"/>
          <w:szCs w:val="24"/>
        </w:rPr>
        <w:t>Февронии</w:t>
      </w:r>
      <w:proofErr w:type="spellEnd"/>
      <w:r w:rsidRPr="00A136DF">
        <w:rPr>
          <w:rFonts w:ascii="Times New Roman" w:hAnsi="Times New Roman"/>
          <w:sz w:val="24"/>
          <w:szCs w:val="24"/>
        </w:rPr>
        <w:t xml:space="preserve"> Муромских». Мудрость, твёрдость духа, религиозность как народные идеалы древнерусской литературы. </w:t>
      </w:r>
    </w:p>
    <w:p w:rsidR="001A66F5" w:rsidRPr="00A136DF" w:rsidRDefault="001A66F5"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Из русской литературы XVIII века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lastRenderedPageBreak/>
        <w:t>М.В. Ломоносов</w:t>
      </w:r>
      <w:r w:rsidRPr="00A136DF">
        <w:rPr>
          <w:rFonts w:ascii="Times New Roman" w:hAnsi="Times New Roman"/>
          <w:sz w:val="24"/>
          <w:szCs w:val="24"/>
        </w:rPr>
        <w:t xml:space="preserve">. Жизнь и судьба поэта, просветителя, учёного. Заочная литературно-краеведческая экскурсия: Холмогоры — Москва — Петербург — Германия — Петербург. Теория  «трёх штилей» (отрывки). Основные положения и значение теории о стилях художественной литературы. Классицизм и его связь с идеями русского Просвещения. М.В. Ломоносов «Ода на день восшествия на всероссийский престол ее величества государыни императрицы </w:t>
      </w:r>
      <w:proofErr w:type="spellStart"/>
      <w:r w:rsidRPr="00A136DF">
        <w:rPr>
          <w:rFonts w:ascii="Times New Roman" w:hAnsi="Times New Roman"/>
          <w:sz w:val="24"/>
          <w:szCs w:val="24"/>
        </w:rPr>
        <w:t>Елисаветы</w:t>
      </w:r>
      <w:proofErr w:type="spellEnd"/>
      <w:r w:rsidRPr="00A136DF">
        <w:rPr>
          <w:rFonts w:ascii="Times New Roman" w:hAnsi="Times New Roman"/>
          <w:sz w:val="24"/>
          <w:szCs w:val="24"/>
        </w:rPr>
        <w:t xml:space="preserve"> Петровны, 1747 года» (отрывок), «Предисловие о пользе книг церковных в российском языке» (отрывок).  Мысли о просвещении, вера в творческие способности народа. Особенности поэтического языка оды и лирического стихотворения, поэтические образы.</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Г.Р. Державин.</w:t>
      </w:r>
      <w:r w:rsidRPr="00A136DF">
        <w:rPr>
          <w:rFonts w:ascii="Times New Roman" w:hAnsi="Times New Roman"/>
          <w:sz w:val="24"/>
          <w:szCs w:val="24"/>
        </w:rPr>
        <w:t xml:space="preserve"> Биография Державина (по страницам книги В. Ходасевича «Державин»). «Властителям и судиям». Отражение в названии тематики и проблематики стихотворения. Своеобразие стихотворений Державина в сравнении со стихотворениями Ломоносова. Тема поэта и власти в стихотворении.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Д.И. Фонвизин.</w:t>
      </w:r>
      <w:r w:rsidRPr="00A136DF">
        <w:rPr>
          <w:rFonts w:ascii="Times New Roman" w:hAnsi="Times New Roman"/>
          <w:sz w:val="24"/>
          <w:szCs w:val="24"/>
        </w:rPr>
        <w:t xml:space="preserve"> Краткие сведения о писателе. Комедия «Недоросль». Драма как литературный род. Жанр комедии. Социальная и нравственная проблематика комедии. Сатирическая направленность. Проблемы воспитания, образования гражданина. Авторская позиция. Авторские средства раскрытия характеров: «говорящие» фамилии и имена, речевые характеристики. Смысл финала комедии.</w:t>
      </w:r>
    </w:p>
    <w:p w:rsidR="001A66F5" w:rsidRPr="00A136DF" w:rsidRDefault="001A66F5"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Из русской литературы XIX века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А.С. Пушкин.</w:t>
      </w:r>
      <w:r w:rsidRPr="00A136DF">
        <w:rPr>
          <w:rFonts w:ascii="Times New Roman" w:hAnsi="Times New Roman"/>
          <w:sz w:val="24"/>
          <w:szCs w:val="24"/>
        </w:rPr>
        <w:t xml:space="preserve"> Мотивы дружбы, прочного союза друзей, свободолюбивые мотивы в стихотворениях поэта: «К Чаадаеву» («Любви, надежды, тихой славы...»), «Во глубине сибирских руд...», «19 октября» («Роняет лес багряный свой убор…»). Заочная литературно-краеведческая экскурсия «Маршрутами декабристов». Любовь к родине, уважение к предкам: «Два чувства дивно близки нам…». Человек и природа: «Туча». Тема власти, жестокости, зла: «Анчар». 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Судьба Олега в летописном тексте и балладе А.С. Пушкина. Поэма «Полтава» (в сокращении). Гражданский пафос поэмы. Изображение «массы» и исторических личностей в поэме. Своеобразие поэтического языка (через элементы сопоставительного анализа). Творческая история создания произведений. Образ Петра и тема России в поэме.</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М.Ю. Лермонтов.</w:t>
      </w:r>
      <w:r w:rsidRPr="00A136DF">
        <w:rPr>
          <w:rFonts w:ascii="Times New Roman" w:hAnsi="Times New Roman"/>
          <w:sz w:val="24"/>
          <w:szCs w:val="24"/>
        </w:rPr>
        <w:t xml:space="preserve"> Стихотворение «Родина». Родина в лирическом и эпическом произведении. Философский смысл стихотворения «Три пальмы». «Песня про купца Калашникова» - поэма об историческом прошлом Руси. Картины быта XVI в., их значение для понимания характеров и идеи поэмы. Смысл столкновения Калашникова и </w:t>
      </w:r>
      <w:proofErr w:type="spellStart"/>
      <w:r w:rsidRPr="00A136DF">
        <w:rPr>
          <w:rFonts w:ascii="Times New Roman" w:hAnsi="Times New Roman"/>
          <w:sz w:val="24"/>
          <w:szCs w:val="24"/>
        </w:rPr>
        <w:t>Кирибеевича</w:t>
      </w:r>
      <w:proofErr w:type="spellEnd"/>
      <w:r w:rsidRPr="00A136DF">
        <w:rPr>
          <w:rFonts w:ascii="Times New Roman" w:hAnsi="Times New Roman"/>
          <w:sz w:val="24"/>
          <w:szCs w:val="24"/>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Н.В. Гоголь</w:t>
      </w:r>
      <w:r w:rsidRPr="00A136DF">
        <w:rPr>
          <w:rFonts w:ascii="Times New Roman" w:hAnsi="Times New Roman"/>
          <w:sz w:val="24"/>
          <w:szCs w:val="24"/>
        </w:rPr>
        <w:t xml:space="preserve">. Н.В. Гоголь в Петербурге. Развитие образа «маленького человека» в русской литературе.  Повесть «Шинель». Потеря Акакием Акакиевичем </w:t>
      </w:r>
      <w:proofErr w:type="spellStart"/>
      <w:r w:rsidRPr="00A136DF">
        <w:rPr>
          <w:rFonts w:ascii="Times New Roman" w:hAnsi="Times New Roman"/>
          <w:sz w:val="24"/>
          <w:szCs w:val="24"/>
        </w:rPr>
        <w:t>Башмачкиным</w:t>
      </w:r>
      <w:proofErr w:type="spellEnd"/>
      <w:r w:rsidRPr="00A136DF">
        <w:rPr>
          <w:rFonts w:ascii="Times New Roman" w:hAnsi="Times New Roman"/>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И.С. Тургенев.</w:t>
      </w:r>
      <w:r w:rsidRPr="00A136DF">
        <w:rPr>
          <w:rFonts w:ascii="Times New Roman" w:hAnsi="Times New Roman"/>
          <w:sz w:val="24"/>
          <w:szCs w:val="24"/>
        </w:rPr>
        <w:t xml:space="preserve"> Рассказ о жизни писателя в 60-е годы. Заочная литературная экскурсия «По тургеневским местам». Стихотворение в прозе «Нищий»: тематика, художественное богатство. Общая характеристика книги «Записки охотника». Многообразие и сложность характеров крестьян. Рассказ «Хорь и </w:t>
      </w:r>
      <w:proofErr w:type="spellStart"/>
      <w:r w:rsidRPr="00A136DF">
        <w:rPr>
          <w:rFonts w:ascii="Times New Roman" w:hAnsi="Times New Roman"/>
          <w:sz w:val="24"/>
          <w:szCs w:val="24"/>
        </w:rPr>
        <w:t>Калиныч</w:t>
      </w:r>
      <w:proofErr w:type="spellEnd"/>
      <w:r w:rsidRPr="00A136DF">
        <w:rPr>
          <w:rFonts w:ascii="Times New Roman" w:hAnsi="Times New Roman"/>
          <w:sz w:val="24"/>
          <w:szCs w:val="24"/>
        </w:rPr>
        <w:t xml:space="preserve">». Природный ум, трудолюбие, талант, смекалка, сложные социальные отношения в деревне. Рассказ «Певцы».  </w:t>
      </w:r>
      <w:r w:rsidRPr="00A136DF">
        <w:rPr>
          <w:rFonts w:ascii="Times New Roman" w:hAnsi="Times New Roman"/>
          <w:sz w:val="24"/>
          <w:szCs w:val="24"/>
        </w:rPr>
        <w:lastRenderedPageBreak/>
        <w:t xml:space="preserve">Изображение русской жизни и русских характеров в рассказе. Образ рассказчика. Авторская позиция и способы ее выражения в произведении.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Н.А. Некрасов.</w:t>
      </w:r>
      <w:r w:rsidRPr="00A136DF">
        <w:rPr>
          <w:rFonts w:ascii="Times New Roman" w:hAnsi="Times New Roman"/>
          <w:sz w:val="24"/>
          <w:szCs w:val="24"/>
        </w:rPr>
        <w:t xml:space="preserve"> Краткие сведения о поэте. Стихотворения: «Вчерашний день часу в шестом…», «Железная дорога», «Размышления у парадного подъезда». Доля народная – основная тема произведений поэта. Поэма «Русские женщины» («Княгиня Трубецкая»). Судьба русской женщины, любовь и чувство долга, верность, преданность, независимость, стойкость, достоинство.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М.Е. Салтыков-Щедрин.</w:t>
      </w:r>
      <w:r w:rsidRPr="00A136DF">
        <w:rPr>
          <w:rFonts w:ascii="Times New Roman" w:hAnsi="Times New Roman"/>
          <w:sz w:val="24"/>
          <w:szCs w:val="24"/>
        </w:rPr>
        <w:t xml:space="preserve"> Краткие сведения о писателе. Своеобразие сатирических литературных сказок. Сказка «Повесть о том, как один мужик двух генералов прокормил». Проблематика сказки: труд, власть, справедливость. Гротеск. Нравственные  проблемы и поучительный характер литературных сказок. Сказка «Дикий помещик».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 Погорельский.</w:t>
      </w:r>
      <w:r w:rsidRPr="00A136DF">
        <w:rPr>
          <w:rFonts w:ascii="Times New Roman" w:hAnsi="Times New Roman"/>
          <w:sz w:val="24"/>
          <w:szCs w:val="24"/>
        </w:rPr>
        <w:t xml:space="preserve"> «Черная курица, или Подземные жители». Сказочные сюжеты, добрые и злые персонажи, волшебные предметы в литературной сказке.</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Л.Н. Толстой</w:t>
      </w:r>
      <w:r w:rsidRPr="00A136DF">
        <w:rPr>
          <w:rFonts w:ascii="Times New Roman" w:hAnsi="Times New Roman"/>
          <w:sz w:val="24"/>
          <w:szCs w:val="24"/>
        </w:rPr>
        <w:t xml:space="preserve"> – участник обороны Севастополя. Творческая история «Севастопольских рассказов». Литература и история. Рассказ «Севастополь в декабре месяце»: человек и война, жизнь и смерть, героизм, подвиг, защита Отечества – основные темы рассказа. Образы защитников Севастополя. Авторское отношение к героям. Заочная экскурсия в Ясную Поляну.</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Н.С. Лесков.</w:t>
      </w:r>
      <w:r w:rsidRPr="00A136DF">
        <w:rPr>
          <w:rFonts w:ascii="Times New Roman" w:hAnsi="Times New Roman"/>
          <w:sz w:val="24"/>
          <w:szCs w:val="24"/>
        </w:rPr>
        <w:t xml:space="preserve"> Биография писателя. «Лесков – писатель будущего». Повесть «Левша». Особенность  проблематики и центральная идея повести. Образный мир сказа «Левша»: Фольклорные традиции и образы талантливых людей в сказах русских писателей.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А.А. Фет.</w:t>
      </w:r>
      <w:r w:rsidRPr="00A136DF">
        <w:rPr>
          <w:rFonts w:ascii="Times New Roman" w:hAnsi="Times New Roman"/>
          <w:sz w:val="24"/>
          <w:szCs w:val="24"/>
        </w:rPr>
        <w:t xml:space="preserve"> Русская природа в стихотворениях «Я пришел к тебе с приветом…», «Вечер». Общечеловеческое в лирике Фета; наблюдательность, чувства добрые, красота земли; стихотворение-медитация.</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Произведения русских поэтов XIX века о России </w:t>
      </w:r>
      <w:r w:rsidRPr="00A136DF">
        <w:rPr>
          <w:rFonts w:ascii="Times New Roman" w:hAnsi="Times New Roman"/>
          <w:sz w:val="24"/>
          <w:szCs w:val="24"/>
        </w:rPr>
        <w:t>(Н.М. Языков «Песня», И.С. Никитин «Русь», А.Н. Майков «Нива», А.К. Толстой «Край ты мой, родимый край!..», «Осень. Обсыпается весь наш бедный сад…»). Обращение поэтов  к картинам русской жизни. Изображение  родной природы. Инверсия, риторические фигуры в стихотворениях.</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А.П. Чехов.</w:t>
      </w:r>
      <w:r w:rsidRPr="00A136DF">
        <w:rPr>
          <w:rFonts w:ascii="Times New Roman" w:hAnsi="Times New Roman"/>
          <w:sz w:val="24"/>
          <w:szCs w:val="24"/>
        </w:rPr>
        <w:t xml:space="preserve"> Разоблачение  трусости, лицемерия, угодничества в рассказах Чехова «Хамелеон», «Смерть чиновника». Роль художественной детали. Смысл названия. Рассказ «Мальчики». Тема детства на страницах произведения.</w:t>
      </w:r>
    </w:p>
    <w:p w:rsidR="001A66F5" w:rsidRPr="00A136DF" w:rsidRDefault="001A66F5" w:rsidP="005D568F">
      <w:pPr>
        <w:spacing w:after="0" w:line="240" w:lineRule="auto"/>
        <w:ind w:firstLine="709"/>
        <w:jc w:val="both"/>
        <w:rPr>
          <w:rFonts w:ascii="Times New Roman" w:hAnsi="Times New Roman"/>
          <w:b/>
          <w:sz w:val="24"/>
          <w:szCs w:val="24"/>
        </w:rPr>
      </w:pPr>
    </w:p>
    <w:p w:rsidR="001A66F5" w:rsidRPr="00A136DF" w:rsidRDefault="001A66F5"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Из русской литературы XX века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И.А. Бунин.</w:t>
      </w:r>
      <w:r w:rsidRPr="00A136DF">
        <w:rPr>
          <w:rFonts w:ascii="Times New Roman" w:hAnsi="Times New Roman"/>
          <w:sz w:val="24"/>
          <w:szCs w:val="24"/>
        </w:rPr>
        <w:t xml:space="preserve"> Краткие сведения о жизни и творчестве. Бунины в Ефремове. Человек и природа в стихотворении «Догорел апрельский светлый вечер…». Образ Родины в стихотворении «У птицы есть гнездо, у зверя сеть нора…».  Размышления о своеобразии поэзии «Как я пишу». Рассказ «Кукушка». Смысл названия, доброта, милосердие, справедливость, покорность, смирение. Образы животных и зверей и их значение в раскрытии художественной идеи рассказа.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А.И. Куприн.</w:t>
      </w:r>
      <w:r w:rsidRPr="00A136DF">
        <w:rPr>
          <w:rFonts w:ascii="Times New Roman" w:hAnsi="Times New Roman"/>
          <w:sz w:val="24"/>
          <w:szCs w:val="24"/>
        </w:rPr>
        <w:t xml:space="preserve"> Краткие сведения о писателе.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Рассказ-анекдот «</w:t>
      </w:r>
      <w:proofErr w:type="spellStart"/>
      <w:r w:rsidRPr="00A136DF">
        <w:rPr>
          <w:rFonts w:ascii="Times New Roman" w:hAnsi="Times New Roman"/>
          <w:sz w:val="24"/>
          <w:szCs w:val="24"/>
        </w:rPr>
        <w:t>Allez</w:t>
      </w:r>
      <w:proofErr w:type="spellEnd"/>
      <w:r w:rsidRPr="00A136DF">
        <w:rPr>
          <w:rFonts w:ascii="Times New Roman" w:hAnsi="Times New Roman"/>
          <w:sz w:val="24"/>
          <w:szCs w:val="24"/>
        </w:rPr>
        <w:t>!».  Основная сюжетная линия рассказа и подтекст, художественная идея.</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М. Горький.</w:t>
      </w:r>
      <w:r w:rsidRPr="00A136DF">
        <w:rPr>
          <w:rFonts w:ascii="Times New Roman" w:hAnsi="Times New Roman"/>
          <w:sz w:val="24"/>
          <w:szCs w:val="24"/>
        </w:rPr>
        <w:t xml:space="preserve"> Автобиографическая трилогия «Детство», «В людях», «Мои университеты». Повесть «Детство» (выборочные главы). Своеобразие сюжета и образной системы в автобиографических произведениях. Жизнь, изображенная в восприятии ребенка. «Легенда о Данко» (из рассказа «Старуха </w:t>
      </w:r>
      <w:proofErr w:type="spellStart"/>
      <w:r w:rsidRPr="00A136DF">
        <w:rPr>
          <w:rFonts w:ascii="Times New Roman" w:hAnsi="Times New Roman"/>
          <w:sz w:val="24"/>
          <w:szCs w:val="24"/>
        </w:rPr>
        <w:t>Изергиль</w:t>
      </w:r>
      <w:proofErr w:type="spellEnd"/>
      <w:r w:rsidRPr="00A136DF">
        <w:rPr>
          <w:rFonts w:ascii="Times New Roman" w:hAnsi="Times New Roman"/>
          <w:sz w:val="24"/>
          <w:szCs w:val="24"/>
        </w:rPr>
        <w:t>»).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Авторская позиция. Контраст как основной приём раскрытия идеи.</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А.С. Грин.</w:t>
      </w:r>
      <w:r w:rsidRPr="00A136DF">
        <w:rPr>
          <w:rFonts w:ascii="Times New Roman" w:hAnsi="Times New Roman"/>
          <w:sz w:val="24"/>
          <w:szCs w:val="24"/>
        </w:rPr>
        <w:t xml:space="preserve"> Краткие сведения о писателе. Повесть «Алые паруса» (фрагменты). Алые паруса как образ мечты. Мечты и реальная действительность в повести. История </w:t>
      </w:r>
      <w:proofErr w:type="spellStart"/>
      <w:r w:rsidRPr="00A136DF">
        <w:rPr>
          <w:rFonts w:ascii="Times New Roman" w:hAnsi="Times New Roman"/>
          <w:sz w:val="24"/>
          <w:szCs w:val="24"/>
        </w:rPr>
        <w:t>Ассоль</w:t>
      </w:r>
      <w:proofErr w:type="spellEnd"/>
      <w:r w:rsidRPr="00A136DF">
        <w:rPr>
          <w:rFonts w:ascii="Times New Roman" w:hAnsi="Times New Roman"/>
          <w:sz w:val="24"/>
          <w:szCs w:val="24"/>
        </w:rPr>
        <w:t xml:space="preserve">. </w:t>
      </w:r>
      <w:r w:rsidRPr="00A136DF">
        <w:rPr>
          <w:rFonts w:ascii="Times New Roman" w:hAnsi="Times New Roman"/>
          <w:sz w:val="24"/>
          <w:szCs w:val="24"/>
        </w:rPr>
        <w:lastRenderedPageBreak/>
        <w:t xml:space="preserve">Встреча с волшебником как знак судьбы. Детство Грея, его взросление и </w:t>
      </w:r>
      <w:proofErr w:type="spellStart"/>
      <w:r w:rsidRPr="00A136DF">
        <w:rPr>
          <w:rFonts w:ascii="Times New Roman" w:hAnsi="Times New Roman"/>
          <w:sz w:val="24"/>
          <w:szCs w:val="24"/>
        </w:rPr>
        <w:t>мужание</w:t>
      </w:r>
      <w:proofErr w:type="spellEnd"/>
      <w:r w:rsidRPr="00A136DF">
        <w:rPr>
          <w:rFonts w:ascii="Times New Roman" w:hAnsi="Times New Roman"/>
          <w:sz w:val="24"/>
          <w:szCs w:val="24"/>
        </w:rPr>
        <w:t>. Воплощение мечты как сюжетный прием. Утверждение веры в чудо как основы жизненной позиции. Символические образы моря, солнца, корабля, паруса.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В.В. Маяковский</w:t>
      </w:r>
      <w:r w:rsidRPr="00A136DF">
        <w:rPr>
          <w:rFonts w:ascii="Times New Roman" w:hAnsi="Times New Roman"/>
          <w:sz w:val="24"/>
          <w:szCs w:val="24"/>
        </w:rPr>
        <w:t xml:space="preserve">. Краткие сведения о В.В. Маяковском. Словотворчество и яркая метафоричность ранней лирики Маяковского. Гуманистический пафос стихотворения «Необычайное приключение, бывшее с Владимиром Маяковским летом на даче». Одиночество лирического героя, его противопоставление толпе обывателей. Тема назначения поэзии. Своеобразие ритмики и рифмы.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С.А. Есенин.</w:t>
      </w:r>
      <w:r w:rsidRPr="00A136DF">
        <w:rPr>
          <w:rFonts w:ascii="Times New Roman" w:hAnsi="Times New Roman"/>
          <w:sz w:val="24"/>
          <w:szCs w:val="24"/>
        </w:rPr>
        <w:t xml:space="preserve"> Краткие сведения о поэте. Литературно-краеведческая экскурсия «По есенинским местам». Стихотворения: «Гой ты, Русь, моя родная…», «Отговорила роща золотая…», «Я покинул родимый дом…», «Каждый труд благослови, удача…» Лирический герой и мир природы. Напевность стиха. Песни и романсы на стихи С.А. Есенина.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И.С. </w:t>
      </w:r>
      <w:proofErr w:type="spellStart"/>
      <w:r w:rsidRPr="00A136DF">
        <w:rPr>
          <w:rFonts w:ascii="Times New Roman" w:hAnsi="Times New Roman"/>
          <w:b/>
          <w:sz w:val="24"/>
          <w:szCs w:val="24"/>
        </w:rPr>
        <w:t>Шмелёв</w:t>
      </w:r>
      <w:proofErr w:type="spellEnd"/>
      <w:r w:rsidRPr="00A136DF">
        <w:rPr>
          <w:rFonts w:ascii="Times New Roman" w:hAnsi="Times New Roman"/>
          <w:b/>
          <w:sz w:val="24"/>
          <w:szCs w:val="24"/>
        </w:rPr>
        <w:t>.</w:t>
      </w:r>
      <w:r w:rsidRPr="00A136DF">
        <w:rPr>
          <w:rFonts w:ascii="Times New Roman" w:hAnsi="Times New Roman"/>
          <w:sz w:val="24"/>
          <w:szCs w:val="24"/>
        </w:rPr>
        <w:t xml:space="preserve"> Жизнь и творчество писателя.  Национальный характер, изображенный в рассказе «Русская песня». История создания автобиографического романа «Лето Господне». Главные герои романа. Рождение религиозного чувства у ребенка. Ребенок и национальные традиции. Особенности повествования. Сопоставление с «Левшой» Н.С. Лескова.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Родина, человек и природа</w:t>
      </w:r>
      <w:r w:rsidRPr="00A136DF">
        <w:rPr>
          <w:rFonts w:ascii="Times New Roman" w:hAnsi="Times New Roman"/>
          <w:sz w:val="24"/>
          <w:szCs w:val="24"/>
        </w:rPr>
        <w:t xml:space="preserve"> в творчестве М.М. Пришвина и К.Г. Паустовского. Рассказ ММ. Пришвина «Москва-река», повесть К.Г. Паустовского «Мещерская сторона» (главы «Обыкновенная земля», «Первое знакомство», «Леса», «Луга», «Бескорыстие» - по выбору).  Образ рассказчика.  Подтекст. Градация.</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А.П. Платонов.</w:t>
      </w:r>
      <w:r w:rsidRPr="00A136DF">
        <w:rPr>
          <w:rFonts w:ascii="Times New Roman" w:hAnsi="Times New Roman"/>
          <w:sz w:val="24"/>
          <w:szCs w:val="24"/>
        </w:rPr>
        <w:t xml:space="preserve"> Рассказ «Неизвестный цветок». Основная тема и идейное содержание рассказа. Сказочное и реальное в сюжете произведения. Философская символика образа цветка.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Н.А. Заболоцкий</w:t>
      </w:r>
      <w:r w:rsidRPr="00A136DF">
        <w:rPr>
          <w:rFonts w:ascii="Times New Roman" w:hAnsi="Times New Roman"/>
          <w:sz w:val="24"/>
          <w:szCs w:val="24"/>
        </w:rPr>
        <w:t>. «Не позволяй душе лениться…» Тема стихотворения и его художественная идея. Духовность, духовный труд – основное нравственное достоинство человека. Картины родной природы в стихотворении «Гроза идет». Параллелизм как средство создания художественной картины жизни природы и человека.</w:t>
      </w:r>
    </w:p>
    <w:p w:rsidR="001A66F5" w:rsidRPr="00A136DF" w:rsidRDefault="001A66F5"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А.Т. Твардовский</w:t>
      </w:r>
      <w:r w:rsidRPr="00A136DF">
        <w:rPr>
          <w:rFonts w:ascii="Times New Roman" w:hAnsi="Times New Roman"/>
          <w:sz w:val="24"/>
          <w:szCs w:val="24"/>
        </w:rPr>
        <w:t xml:space="preserve"> «Прощаемся мы с матерями…», «На дне моей жизни…». Война, жизнь и смерть, героизм, чувство долга, дом, сыновняя память – основные мотивы военной лирики поэта. Поэма  «Василий </w:t>
      </w:r>
      <w:proofErr w:type="spellStart"/>
      <w:r w:rsidRPr="00A136DF">
        <w:rPr>
          <w:rFonts w:ascii="Times New Roman" w:hAnsi="Times New Roman"/>
          <w:sz w:val="24"/>
          <w:szCs w:val="24"/>
        </w:rPr>
        <w:t>Тёркин</w:t>
      </w:r>
      <w:proofErr w:type="spellEnd"/>
      <w:r w:rsidRPr="00A136DF">
        <w:rPr>
          <w:rFonts w:ascii="Times New Roman" w:hAnsi="Times New Roman"/>
          <w:sz w:val="24"/>
          <w:szCs w:val="24"/>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«книги про бойца».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Военная тема в русской литературе. </w:t>
      </w:r>
      <w:r w:rsidRPr="00A136DF">
        <w:rPr>
          <w:rFonts w:ascii="Times New Roman" w:hAnsi="Times New Roman"/>
          <w:sz w:val="24"/>
          <w:szCs w:val="24"/>
        </w:rPr>
        <w:t xml:space="preserve">Лирика поэтов – участников Великой Отечественной войны (А.Т. Твардовский «Рассказ танкиста», Н.П. Майоров «Творчество», Б.А. </w:t>
      </w:r>
      <w:proofErr w:type="spellStart"/>
      <w:r w:rsidRPr="00A136DF">
        <w:rPr>
          <w:rFonts w:ascii="Times New Roman" w:hAnsi="Times New Roman"/>
          <w:sz w:val="24"/>
          <w:szCs w:val="24"/>
        </w:rPr>
        <w:t>Богатков</w:t>
      </w:r>
      <w:proofErr w:type="spellEnd"/>
      <w:r w:rsidRPr="00A136DF">
        <w:rPr>
          <w:rFonts w:ascii="Times New Roman" w:hAnsi="Times New Roman"/>
          <w:sz w:val="24"/>
          <w:szCs w:val="24"/>
        </w:rPr>
        <w:t xml:space="preserve"> «Повестка», </w:t>
      </w:r>
      <w:proofErr w:type="spellStart"/>
      <w:r w:rsidRPr="00A136DF">
        <w:rPr>
          <w:rFonts w:ascii="Times New Roman" w:hAnsi="Times New Roman"/>
          <w:sz w:val="24"/>
          <w:szCs w:val="24"/>
        </w:rPr>
        <w:t>М.Джалиль</w:t>
      </w:r>
      <w:proofErr w:type="spellEnd"/>
      <w:r w:rsidRPr="00A136DF">
        <w:rPr>
          <w:rFonts w:ascii="Times New Roman" w:hAnsi="Times New Roman"/>
          <w:sz w:val="24"/>
          <w:szCs w:val="24"/>
        </w:rPr>
        <w:t xml:space="preserve"> «Последняя песня», В.Н. Лобода «начало» и др.). Идейно-эмоциональное содержание произведений, посвященных военной теме. Образы русских солдат.</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Б.Л. Васильев</w:t>
      </w:r>
      <w:r w:rsidRPr="00A136DF">
        <w:rPr>
          <w:rFonts w:ascii="Times New Roman" w:hAnsi="Times New Roman"/>
          <w:sz w:val="24"/>
          <w:szCs w:val="24"/>
        </w:rPr>
        <w:t>. «Летят мои кони» (отрывок). «Экспонат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В.М. Шукшин.</w:t>
      </w:r>
      <w:r w:rsidRPr="00A136DF">
        <w:rPr>
          <w:rFonts w:ascii="Times New Roman" w:hAnsi="Times New Roman"/>
          <w:sz w:val="24"/>
          <w:szCs w:val="24"/>
        </w:rPr>
        <w:t xml:space="preserve"> Краткие сведения о писателе. «Слово о малой родине» (фрагмент). «Чудик». Своеобразие </w:t>
      </w:r>
      <w:proofErr w:type="spellStart"/>
      <w:r w:rsidRPr="00A136DF">
        <w:rPr>
          <w:rFonts w:ascii="Times New Roman" w:hAnsi="Times New Roman"/>
          <w:sz w:val="24"/>
          <w:szCs w:val="24"/>
        </w:rPr>
        <w:t>шукшинских</w:t>
      </w:r>
      <w:proofErr w:type="spellEnd"/>
      <w:r w:rsidRPr="00A136DF">
        <w:rPr>
          <w:rFonts w:ascii="Times New Roman" w:hAnsi="Times New Roman"/>
          <w:sz w:val="24"/>
          <w:szCs w:val="24"/>
        </w:rPr>
        <w:t xml:space="preserve"> героев-«чудиков» в рассказах Шукшина. Доброта, доверчивость и душевная красота простых, незаметных людей из народа. Столкновение с миром грубости и практической приземленности. Внутренняя сила </w:t>
      </w:r>
      <w:proofErr w:type="spellStart"/>
      <w:r w:rsidRPr="00A136DF">
        <w:rPr>
          <w:rFonts w:ascii="Times New Roman" w:hAnsi="Times New Roman"/>
          <w:sz w:val="24"/>
          <w:szCs w:val="24"/>
        </w:rPr>
        <w:t>шукшинского</w:t>
      </w:r>
      <w:proofErr w:type="spellEnd"/>
      <w:r w:rsidRPr="00A136DF">
        <w:rPr>
          <w:rFonts w:ascii="Times New Roman" w:hAnsi="Times New Roman"/>
          <w:sz w:val="24"/>
          <w:szCs w:val="24"/>
        </w:rPr>
        <w:t xml:space="preserve"> героя.</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Поэты ХХ века о России.</w:t>
      </w:r>
      <w:r w:rsidRPr="00A136DF">
        <w:rPr>
          <w:rFonts w:ascii="Times New Roman" w:hAnsi="Times New Roman"/>
          <w:sz w:val="24"/>
          <w:szCs w:val="24"/>
        </w:rPr>
        <w:t xml:space="preserve"> А.А. Ахматова «Мне голос был, он звал </w:t>
      </w:r>
      <w:proofErr w:type="spellStart"/>
      <w:r w:rsidRPr="00A136DF">
        <w:rPr>
          <w:rFonts w:ascii="Times New Roman" w:hAnsi="Times New Roman"/>
          <w:sz w:val="24"/>
          <w:szCs w:val="24"/>
        </w:rPr>
        <w:t>утешно</w:t>
      </w:r>
      <w:proofErr w:type="spellEnd"/>
      <w:r w:rsidRPr="00A136DF">
        <w:rPr>
          <w:rFonts w:ascii="Times New Roman" w:hAnsi="Times New Roman"/>
          <w:sz w:val="24"/>
          <w:szCs w:val="24"/>
        </w:rPr>
        <w:t xml:space="preserve">…», М.И. Цветаева «Рябину рубили зорькою…», И. Северянин «Запевка», Н.М. Рубцов «В горнице», Я.В. Смеляков «История», А.И. Фатьянов «Давно мы дома не были…», А.Я. Яшин «Не разучился ль…»,  Р. Гамзатов «В горах джигиты ссорились, бывало…», «Мой Дагестан», А.А. Вознесенский  др.  Образ родины в русской поэзии. Изображение  событий отечественной истории, создание ярких образов русских людей.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lastRenderedPageBreak/>
        <w:t>Литература народов России.</w:t>
      </w:r>
      <w:r w:rsidRPr="00A136DF">
        <w:rPr>
          <w:rFonts w:ascii="Times New Roman" w:hAnsi="Times New Roman"/>
          <w:sz w:val="24"/>
          <w:szCs w:val="24"/>
        </w:rPr>
        <w:t xml:space="preserve"> </w:t>
      </w:r>
      <w:r w:rsidRPr="00A136DF">
        <w:rPr>
          <w:rFonts w:ascii="Times New Roman" w:hAnsi="Times New Roman"/>
          <w:b/>
          <w:sz w:val="24"/>
          <w:szCs w:val="24"/>
        </w:rPr>
        <w:t xml:space="preserve">Г. Тукай.  </w:t>
      </w:r>
      <w:r w:rsidRPr="00A136DF">
        <w:rPr>
          <w:rFonts w:ascii="Times New Roman" w:hAnsi="Times New Roman"/>
          <w:sz w:val="24"/>
          <w:szCs w:val="24"/>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r w:rsidRPr="00A136DF">
        <w:rPr>
          <w:rFonts w:ascii="Times New Roman" w:hAnsi="Times New Roman"/>
          <w:b/>
          <w:sz w:val="24"/>
          <w:szCs w:val="24"/>
        </w:rPr>
        <w:t xml:space="preserve">Ш. Кулиев.  </w:t>
      </w:r>
      <w:r w:rsidRPr="00A136DF">
        <w:rPr>
          <w:rFonts w:ascii="Times New Roman" w:hAnsi="Times New Roman"/>
          <w:sz w:val="24"/>
          <w:szCs w:val="24"/>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1A66F5" w:rsidRPr="00A136DF" w:rsidRDefault="001A66F5" w:rsidP="005D568F">
      <w:pPr>
        <w:spacing w:after="0" w:line="240" w:lineRule="auto"/>
        <w:ind w:firstLine="709"/>
        <w:jc w:val="both"/>
        <w:rPr>
          <w:rFonts w:ascii="Times New Roman" w:hAnsi="Times New Roman"/>
          <w:sz w:val="24"/>
          <w:szCs w:val="24"/>
        </w:rPr>
      </w:pPr>
    </w:p>
    <w:p w:rsidR="001A66F5" w:rsidRPr="00A136DF" w:rsidRDefault="001A66F5"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Из зарубежной литературы</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У. Шекспир</w:t>
      </w:r>
      <w:r w:rsidRPr="00A136DF">
        <w:rPr>
          <w:rFonts w:ascii="Times New Roman" w:hAnsi="Times New Roman"/>
          <w:sz w:val="24"/>
          <w:szCs w:val="24"/>
        </w:rPr>
        <w:t>. Краткие сведения об авторе. Сонеты: «Ее глаза на звезды не похожи…» (№130), «Когда на суд безмолвных, тайных дум…», «Прекрасное прекрасней во сто крат…», «Уж если ты разлюбишь, так - теперь…», «Люблю, - но реже говорю об этом…». Любовь и творчество как основные темы сонетов. Образ возлюбленной в сонетах Шекспира.</w:t>
      </w:r>
    </w:p>
    <w:p w:rsidR="001A66F5" w:rsidRPr="00A136DF" w:rsidRDefault="001A66F5" w:rsidP="005D568F">
      <w:pPr>
        <w:spacing w:after="0" w:line="240" w:lineRule="auto"/>
        <w:ind w:firstLine="709"/>
        <w:jc w:val="both"/>
        <w:rPr>
          <w:rFonts w:ascii="Times New Roman" w:hAnsi="Times New Roman"/>
          <w:sz w:val="24"/>
          <w:szCs w:val="24"/>
        </w:rPr>
      </w:pPr>
      <w:proofErr w:type="spellStart"/>
      <w:r w:rsidRPr="00A136DF">
        <w:rPr>
          <w:rFonts w:ascii="Times New Roman" w:hAnsi="Times New Roman"/>
          <w:b/>
          <w:sz w:val="24"/>
          <w:szCs w:val="24"/>
        </w:rPr>
        <w:t>Мацуо</w:t>
      </w:r>
      <w:proofErr w:type="spellEnd"/>
      <w:r w:rsidRPr="00A136DF">
        <w:rPr>
          <w:rFonts w:ascii="Times New Roman" w:hAnsi="Times New Roman"/>
          <w:b/>
          <w:sz w:val="24"/>
          <w:szCs w:val="24"/>
        </w:rPr>
        <w:t xml:space="preserve"> </w:t>
      </w:r>
      <w:proofErr w:type="spellStart"/>
      <w:r w:rsidRPr="00A136DF">
        <w:rPr>
          <w:rFonts w:ascii="Times New Roman" w:hAnsi="Times New Roman"/>
          <w:b/>
          <w:sz w:val="24"/>
          <w:szCs w:val="24"/>
        </w:rPr>
        <w:t>Басё</w:t>
      </w:r>
      <w:proofErr w:type="spellEnd"/>
      <w:r w:rsidRPr="00A136DF">
        <w:rPr>
          <w:rFonts w:ascii="Times New Roman" w:hAnsi="Times New Roman"/>
          <w:b/>
          <w:sz w:val="24"/>
          <w:szCs w:val="24"/>
        </w:rPr>
        <w:t>.</w:t>
      </w:r>
      <w:r w:rsidRPr="00A136DF">
        <w:rPr>
          <w:rFonts w:ascii="Times New Roman" w:hAnsi="Times New Roman"/>
          <w:sz w:val="24"/>
          <w:szCs w:val="24"/>
        </w:rPr>
        <w:t xml:space="preserve"> Образ поэта. Основные биографические сведения. Знакомство со стихотворениями, их тематикой, своеобразием образов и структуры. Хокку (хайку) как  жанр.</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Р. Бёрнс.</w:t>
      </w:r>
      <w:r w:rsidRPr="00A136DF">
        <w:rPr>
          <w:rFonts w:ascii="Times New Roman" w:hAnsi="Times New Roman"/>
          <w:sz w:val="24"/>
          <w:szCs w:val="24"/>
        </w:rPr>
        <w:t xml:space="preserve"> Краткие сведения об авторе. Стихотворения «Возвращение солдата», «Джон Ячменное Зерно» Основные мотивы стихотворений: чувство долга, воинская честь, народное представление о добре и силе. Аллегория.</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Я. Купала. </w:t>
      </w:r>
      <w:r w:rsidRPr="00A136DF">
        <w:rPr>
          <w:rFonts w:ascii="Times New Roman" w:hAnsi="Times New Roman"/>
          <w:sz w:val="24"/>
          <w:szCs w:val="24"/>
        </w:rPr>
        <w:t>Основные биографические сведения. Отражение судьбы белорусского народа в стихах «Мужик», «А кто там идет?», «Алеся». М. Горький и М. Исаковский — переводчики Я. Купалы.</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Р.Л. Стивенсон.</w:t>
      </w:r>
      <w:r w:rsidRPr="00A136DF">
        <w:rPr>
          <w:rFonts w:ascii="Times New Roman" w:hAnsi="Times New Roman"/>
          <w:sz w:val="24"/>
          <w:szCs w:val="24"/>
        </w:rPr>
        <w:t xml:space="preserve"> Краткие сведения об авторе. Роман «Остров сокровищ» (часть третья, «Мои приключения на суше») Приёмы создания   образов. Находчивость, любознательность  - наиболее привлекательные качества героев.</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А. де Сент-Экзюпери. </w:t>
      </w:r>
      <w:r w:rsidRPr="00A136DF">
        <w:rPr>
          <w:rFonts w:ascii="Times New Roman" w:hAnsi="Times New Roman"/>
          <w:sz w:val="24"/>
          <w:szCs w:val="24"/>
        </w:rPr>
        <w:t>Краткие сведения о писателе. Повесть-сказка «Маленький принц». Постановка «вечных» вопросов в философской сказке. Образы повествователя и Маленького принца. Мечта о разумно устроенном, красивом и справедливом мире. Непонятный мир взрослых, чуждый ребенку. Нравственная проблематика сказки «Маленький принц». Символическое значение образа Маленького принца. Роль метафоры и аллегории в произведении. Афоризмы в сказке.</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b/>
          <w:sz w:val="24"/>
          <w:szCs w:val="24"/>
        </w:rPr>
        <w:t xml:space="preserve">Р. </w:t>
      </w:r>
      <w:proofErr w:type="spellStart"/>
      <w:r w:rsidRPr="00A136DF">
        <w:rPr>
          <w:rFonts w:ascii="Times New Roman" w:hAnsi="Times New Roman"/>
          <w:b/>
          <w:sz w:val="24"/>
          <w:szCs w:val="24"/>
        </w:rPr>
        <w:t>Брэдбери</w:t>
      </w:r>
      <w:proofErr w:type="spellEnd"/>
      <w:r w:rsidRPr="00A136DF">
        <w:rPr>
          <w:rFonts w:ascii="Times New Roman" w:hAnsi="Times New Roman"/>
          <w:b/>
          <w:sz w:val="24"/>
          <w:szCs w:val="24"/>
        </w:rPr>
        <w:t xml:space="preserve">. </w:t>
      </w:r>
      <w:r w:rsidRPr="00A136DF">
        <w:rPr>
          <w:rFonts w:ascii="Times New Roman" w:hAnsi="Times New Roman"/>
          <w:sz w:val="24"/>
          <w:szCs w:val="24"/>
        </w:rPr>
        <w:t>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 Противопоставление Венеры и Земли.</w:t>
      </w:r>
    </w:p>
    <w:p w:rsidR="001A66F5" w:rsidRPr="00A136DF" w:rsidRDefault="001A66F5" w:rsidP="005D568F">
      <w:pPr>
        <w:spacing w:after="0" w:line="240" w:lineRule="auto"/>
        <w:ind w:firstLine="709"/>
        <w:jc w:val="both"/>
        <w:rPr>
          <w:rFonts w:ascii="Times New Roman" w:hAnsi="Times New Roman"/>
          <w:b/>
          <w:sz w:val="24"/>
          <w:szCs w:val="24"/>
        </w:rPr>
      </w:pPr>
      <w:r w:rsidRPr="00A136DF">
        <w:rPr>
          <w:rFonts w:ascii="Times New Roman" w:hAnsi="Times New Roman"/>
          <w:b/>
          <w:sz w:val="24"/>
          <w:szCs w:val="24"/>
        </w:rPr>
        <w:t>Сведения по теории и истории литературы</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Эпические жанры (рассказ, сказ, повесть, роман в стихах). Лирические жанры (стихотворение, ода, элегия, послание, стихотворение в прозе). Лироэпические жанры (басня, баллада,  поэма). Драматические жанры Лирический герой. «Вечные» образы в литературе.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Внутренний монолог. Письма, сны героев. Эпилог. Лирический сюжет.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«Говорящие» фамилии.</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Возвышенное и низменное, прекрасное и безобразное, трагическое и комическое в литературе.  Сатира.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 xml:space="preserve">Изобразительно-выразительные средства (риторические фигуры, аллитерация, параллелизм, рефрен). Символ. Гротеск. </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Литературные роды (эпос, лирика, драма).  Эпические жанры (житие, путешествие, сказ, рассказ-анекдот, сатирический рассказ, фантастический рассказ, сатирическая сказка, эссе, повесть-сказка, автобиографическая повесть, приключенческий роман). Лирические жанры (ода, лирическое стихотворение, дружеское послание, стихотворение-медитация, сонет, хокку, песня). Лироэпические жанры (былина). Драматические жанры (драма, трагедия, комедия). Движение жанров.</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Идеал человека в литературе Древней Руси. Поучительный характер  древнерусской литературы</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lastRenderedPageBreak/>
        <w:t>Литературное направление  классицизм. Классицизм и его связь с идеями русского Просвещения.</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Утверждение непреходящих ценностей (вера, любовь, семья, дружба).</w:t>
      </w:r>
    </w:p>
    <w:p w:rsidR="001A66F5" w:rsidRPr="00A136DF" w:rsidRDefault="001A66F5" w:rsidP="005D568F">
      <w:pPr>
        <w:spacing w:after="0" w:line="240" w:lineRule="auto"/>
        <w:ind w:firstLine="709"/>
        <w:jc w:val="both"/>
        <w:rPr>
          <w:rFonts w:ascii="Times New Roman" w:hAnsi="Times New Roman"/>
          <w:sz w:val="24"/>
          <w:szCs w:val="24"/>
        </w:rPr>
      </w:pPr>
      <w:r w:rsidRPr="00A136DF">
        <w:rPr>
          <w:rFonts w:ascii="Times New Roman" w:hAnsi="Times New Roman"/>
          <w:sz w:val="24"/>
          <w:szCs w:val="24"/>
        </w:rPr>
        <w:t>Изображение трагических событий отечественной истории, судеб русских людей в век грандиозных потрясений, революций и войн. Образы родины, дома, семьи.</w:t>
      </w:r>
    </w:p>
    <w:p w:rsidR="001A66F5" w:rsidRDefault="001A66F5" w:rsidP="00714BDB">
      <w:pPr>
        <w:spacing w:after="0" w:line="240" w:lineRule="auto"/>
        <w:ind w:right="-568"/>
        <w:contextualSpacing/>
        <w:rPr>
          <w:rFonts w:ascii="Times New Roman" w:hAnsi="Times New Roman"/>
          <w:bCs/>
          <w:sz w:val="28"/>
          <w:szCs w:val="28"/>
        </w:rPr>
        <w:sectPr w:rsidR="001A66F5" w:rsidSect="0092179E">
          <w:pgSz w:w="11906" w:h="16838"/>
          <w:pgMar w:top="1134" w:right="566" w:bottom="1134" w:left="1701" w:header="708" w:footer="708" w:gutter="0"/>
          <w:cols w:space="708"/>
          <w:docGrid w:linePitch="360"/>
        </w:sectPr>
      </w:pPr>
    </w:p>
    <w:p w:rsidR="001A66F5" w:rsidRPr="00714BDB" w:rsidRDefault="001A66F5" w:rsidP="00714BDB">
      <w:pPr>
        <w:spacing w:after="0" w:line="240" w:lineRule="auto"/>
        <w:ind w:right="-568"/>
        <w:contextualSpacing/>
        <w:rPr>
          <w:rFonts w:ascii="Times New Roman" w:hAnsi="Times New Roman"/>
          <w:bCs/>
          <w:sz w:val="28"/>
          <w:szCs w:val="28"/>
        </w:rPr>
      </w:pPr>
      <w:r w:rsidRPr="00714BDB">
        <w:rPr>
          <w:rFonts w:ascii="Times New Roman" w:hAnsi="Times New Roman"/>
          <w:bCs/>
          <w:sz w:val="28"/>
          <w:szCs w:val="28"/>
        </w:rPr>
        <w:lastRenderedPageBreak/>
        <w:t>Раздел 4. Тематическое планирование</w:t>
      </w:r>
    </w:p>
    <w:p w:rsidR="001A66F5" w:rsidRPr="00E02655" w:rsidRDefault="001A66F5" w:rsidP="00714BDB">
      <w:pPr>
        <w:spacing w:after="0" w:line="240" w:lineRule="auto"/>
        <w:ind w:left="-851" w:right="-568" w:firstLine="284"/>
        <w:contextualSpacing/>
        <w:jc w:val="both"/>
        <w:rPr>
          <w:rFonts w:ascii="Times New Roman" w:hAnsi="Times New Roman"/>
          <w:b/>
          <w:sz w:val="24"/>
          <w:szCs w:val="24"/>
        </w:rPr>
      </w:pPr>
    </w:p>
    <w:tbl>
      <w:tblPr>
        <w:tblW w:w="144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043"/>
        <w:gridCol w:w="992"/>
        <w:gridCol w:w="992"/>
        <w:gridCol w:w="1172"/>
        <w:gridCol w:w="6660"/>
      </w:tblGrid>
      <w:tr w:rsidR="001A66F5" w:rsidRPr="00E02655" w:rsidTr="00441567">
        <w:trPr>
          <w:trHeight w:val="294"/>
        </w:trPr>
        <w:tc>
          <w:tcPr>
            <w:tcW w:w="567" w:type="dxa"/>
          </w:tcPr>
          <w:p w:rsidR="001A66F5" w:rsidRPr="00C54DC5" w:rsidRDefault="001A66F5" w:rsidP="007F7F99">
            <w:pPr>
              <w:spacing w:after="0" w:line="240" w:lineRule="auto"/>
              <w:ind w:right="-568"/>
              <w:contextualSpacing/>
              <w:jc w:val="both"/>
              <w:rPr>
                <w:rFonts w:ascii="Times New Roman" w:hAnsi="Times New Roman"/>
                <w:b/>
                <w:sz w:val="24"/>
                <w:szCs w:val="24"/>
              </w:rPr>
            </w:pPr>
            <w:r w:rsidRPr="00C54DC5">
              <w:rPr>
                <w:rFonts w:ascii="Times New Roman" w:hAnsi="Times New Roman"/>
                <w:b/>
                <w:sz w:val="24"/>
                <w:szCs w:val="24"/>
              </w:rPr>
              <w:t>№</w:t>
            </w:r>
          </w:p>
          <w:p w:rsidR="001A66F5" w:rsidRPr="00C54DC5" w:rsidRDefault="001A66F5" w:rsidP="007F7F99">
            <w:pPr>
              <w:spacing w:after="0" w:line="240" w:lineRule="auto"/>
              <w:ind w:right="-568"/>
              <w:contextualSpacing/>
              <w:jc w:val="both"/>
              <w:rPr>
                <w:rFonts w:ascii="Times New Roman" w:hAnsi="Times New Roman"/>
                <w:sz w:val="24"/>
                <w:szCs w:val="24"/>
              </w:rPr>
            </w:pPr>
            <w:r w:rsidRPr="00C54DC5">
              <w:rPr>
                <w:rFonts w:ascii="Times New Roman" w:hAnsi="Times New Roman"/>
                <w:b/>
                <w:sz w:val="24"/>
                <w:szCs w:val="24"/>
              </w:rPr>
              <w:t>п/п</w:t>
            </w:r>
          </w:p>
        </w:tc>
        <w:tc>
          <w:tcPr>
            <w:tcW w:w="4043" w:type="dxa"/>
          </w:tcPr>
          <w:p w:rsidR="001A66F5" w:rsidRPr="00C54DC5" w:rsidRDefault="001A66F5" w:rsidP="00714BDB">
            <w:pPr>
              <w:spacing w:after="0" w:line="240" w:lineRule="auto"/>
              <w:ind w:right="72"/>
              <w:contextualSpacing/>
              <w:jc w:val="both"/>
              <w:rPr>
                <w:rFonts w:ascii="Times New Roman" w:hAnsi="Times New Roman"/>
                <w:bCs/>
                <w:color w:val="000000"/>
                <w:sz w:val="24"/>
                <w:szCs w:val="24"/>
              </w:rPr>
            </w:pPr>
            <w:r w:rsidRPr="00C54DC5">
              <w:rPr>
                <w:rFonts w:ascii="Times New Roman" w:hAnsi="Times New Roman"/>
                <w:b/>
                <w:sz w:val="24"/>
                <w:szCs w:val="24"/>
              </w:rPr>
              <w:t xml:space="preserve">         Раздел</w:t>
            </w:r>
          </w:p>
        </w:tc>
        <w:tc>
          <w:tcPr>
            <w:tcW w:w="992" w:type="dxa"/>
          </w:tcPr>
          <w:p w:rsidR="001A66F5" w:rsidRPr="00C54DC5" w:rsidRDefault="001A66F5" w:rsidP="007F7F99">
            <w:pPr>
              <w:spacing w:after="0" w:line="240" w:lineRule="auto"/>
              <w:jc w:val="center"/>
              <w:rPr>
                <w:rFonts w:ascii="Times New Roman" w:hAnsi="Times New Roman"/>
                <w:b/>
                <w:bCs/>
                <w:sz w:val="24"/>
                <w:szCs w:val="24"/>
              </w:rPr>
            </w:pPr>
            <w:r w:rsidRPr="00C54DC5">
              <w:rPr>
                <w:rFonts w:ascii="Times New Roman" w:hAnsi="Times New Roman"/>
                <w:b/>
                <w:bCs/>
                <w:sz w:val="24"/>
                <w:szCs w:val="24"/>
              </w:rPr>
              <w:t>Кол.</w:t>
            </w:r>
          </w:p>
          <w:p w:rsidR="001A66F5" w:rsidRPr="00C54DC5" w:rsidRDefault="001A66F5" w:rsidP="007F7F99">
            <w:pPr>
              <w:spacing w:after="0" w:line="240" w:lineRule="auto"/>
              <w:jc w:val="center"/>
              <w:rPr>
                <w:rFonts w:ascii="Times New Roman" w:hAnsi="Times New Roman"/>
                <w:bCs/>
                <w:color w:val="000000"/>
                <w:sz w:val="24"/>
                <w:szCs w:val="24"/>
              </w:rPr>
            </w:pPr>
            <w:r w:rsidRPr="00C54DC5">
              <w:rPr>
                <w:rFonts w:ascii="Times New Roman" w:hAnsi="Times New Roman"/>
                <w:b/>
                <w:bCs/>
                <w:sz w:val="24"/>
                <w:szCs w:val="24"/>
              </w:rPr>
              <w:t>час.</w:t>
            </w:r>
          </w:p>
        </w:tc>
        <w:tc>
          <w:tcPr>
            <w:tcW w:w="2164" w:type="dxa"/>
            <w:gridSpan w:val="2"/>
          </w:tcPr>
          <w:p w:rsidR="001A66F5" w:rsidRPr="00C54DC5" w:rsidRDefault="001A66F5" w:rsidP="003F5254">
            <w:pPr>
              <w:spacing w:after="0" w:line="240" w:lineRule="auto"/>
              <w:ind w:right="35" w:firstLine="98"/>
              <w:contextualSpacing/>
              <w:jc w:val="both"/>
              <w:rPr>
                <w:rFonts w:ascii="Times New Roman" w:hAnsi="Times New Roman"/>
                <w:b/>
                <w:sz w:val="24"/>
                <w:szCs w:val="24"/>
              </w:rPr>
            </w:pPr>
            <w:r w:rsidRPr="00C54DC5">
              <w:rPr>
                <w:rFonts w:ascii="Times New Roman" w:hAnsi="Times New Roman"/>
                <w:b/>
                <w:sz w:val="24"/>
                <w:szCs w:val="24"/>
              </w:rPr>
              <w:t>из них</w:t>
            </w:r>
          </w:p>
        </w:tc>
        <w:tc>
          <w:tcPr>
            <w:tcW w:w="6660" w:type="dxa"/>
          </w:tcPr>
          <w:p w:rsidR="001A66F5" w:rsidRPr="000331AE" w:rsidRDefault="001A66F5" w:rsidP="000331AE">
            <w:pPr>
              <w:spacing w:after="0" w:line="240" w:lineRule="auto"/>
              <w:ind w:right="33"/>
              <w:contextualSpacing/>
              <w:jc w:val="both"/>
              <w:rPr>
                <w:rFonts w:ascii="Times New Roman" w:hAnsi="Times New Roman"/>
                <w:bCs/>
                <w:sz w:val="24"/>
                <w:szCs w:val="24"/>
              </w:rPr>
            </w:pPr>
            <w:r>
              <w:rPr>
                <w:rFonts w:ascii="Times New Roman" w:hAnsi="Times New Roman"/>
                <w:b/>
                <w:sz w:val="24"/>
                <w:szCs w:val="24"/>
              </w:rPr>
              <w:t>ЦОР</w:t>
            </w:r>
          </w:p>
        </w:tc>
      </w:tr>
      <w:tr w:rsidR="001A66F5" w:rsidRPr="00E02655" w:rsidTr="007F7F99">
        <w:trPr>
          <w:trHeight w:val="294"/>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p>
        </w:tc>
        <w:tc>
          <w:tcPr>
            <w:tcW w:w="4043" w:type="dxa"/>
          </w:tcPr>
          <w:p w:rsidR="001A66F5" w:rsidRPr="00C54DC5" w:rsidRDefault="001A66F5" w:rsidP="00714BDB">
            <w:pPr>
              <w:spacing w:after="0" w:line="240" w:lineRule="auto"/>
              <w:ind w:right="72"/>
              <w:contextualSpacing/>
              <w:jc w:val="both"/>
              <w:rPr>
                <w:rFonts w:ascii="Times New Roman" w:hAnsi="Times New Roman"/>
                <w:bCs/>
                <w:color w:val="000000"/>
                <w:sz w:val="24"/>
                <w:szCs w:val="24"/>
              </w:rPr>
            </w:pPr>
          </w:p>
        </w:tc>
        <w:tc>
          <w:tcPr>
            <w:tcW w:w="992" w:type="dxa"/>
          </w:tcPr>
          <w:p w:rsidR="001A66F5" w:rsidRPr="00C54DC5" w:rsidRDefault="001A66F5" w:rsidP="00B4154B">
            <w:pPr>
              <w:spacing w:after="0" w:line="240" w:lineRule="auto"/>
              <w:jc w:val="center"/>
              <w:rPr>
                <w:rFonts w:ascii="Times New Roman" w:hAnsi="Times New Roman"/>
                <w:bCs/>
                <w:color w:val="000000"/>
                <w:sz w:val="24"/>
                <w:szCs w:val="24"/>
              </w:rPr>
            </w:pPr>
          </w:p>
        </w:tc>
        <w:tc>
          <w:tcPr>
            <w:tcW w:w="992" w:type="dxa"/>
          </w:tcPr>
          <w:p w:rsidR="001A66F5" w:rsidRPr="00C54DC5" w:rsidRDefault="001A66F5" w:rsidP="00872657">
            <w:pPr>
              <w:spacing w:after="0" w:line="240" w:lineRule="auto"/>
              <w:ind w:right="-568"/>
              <w:contextualSpacing/>
              <w:jc w:val="both"/>
              <w:rPr>
                <w:rFonts w:ascii="Times New Roman" w:hAnsi="Times New Roman"/>
                <w:b/>
                <w:sz w:val="24"/>
                <w:szCs w:val="24"/>
              </w:rPr>
            </w:pPr>
            <w:r w:rsidRPr="00C54DC5">
              <w:rPr>
                <w:rFonts w:ascii="Times New Roman" w:hAnsi="Times New Roman"/>
                <w:b/>
                <w:sz w:val="24"/>
                <w:szCs w:val="24"/>
              </w:rPr>
              <w:t>РР</w:t>
            </w:r>
          </w:p>
          <w:p w:rsidR="001A66F5" w:rsidRPr="00C54DC5" w:rsidRDefault="001A66F5" w:rsidP="003F5254">
            <w:pPr>
              <w:spacing w:after="0" w:line="240" w:lineRule="auto"/>
              <w:jc w:val="center"/>
              <w:rPr>
                <w:rFonts w:ascii="Times New Roman" w:hAnsi="Times New Roman"/>
                <w:b/>
                <w:bCs/>
                <w:i/>
                <w:color w:val="000000"/>
                <w:sz w:val="24"/>
                <w:szCs w:val="24"/>
              </w:rPr>
            </w:pP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b/>
                <w:sz w:val="24"/>
                <w:szCs w:val="24"/>
              </w:rPr>
            </w:pPr>
            <w:proofErr w:type="spellStart"/>
            <w:r w:rsidRPr="00C54DC5">
              <w:rPr>
                <w:rFonts w:ascii="Times New Roman" w:hAnsi="Times New Roman"/>
                <w:b/>
                <w:sz w:val="24"/>
                <w:szCs w:val="24"/>
              </w:rPr>
              <w:t>Вн.чт</w:t>
            </w:r>
            <w:proofErr w:type="spellEnd"/>
            <w:r w:rsidRPr="00C54DC5">
              <w:rPr>
                <w:rFonts w:ascii="Times New Roman" w:hAnsi="Times New Roman"/>
                <w:b/>
                <w:sz w:val="24"/>
                <w:szCs w:val="24"/>
              </w:rPr>
              <w:t>.</w:t>
            </w:r>
          </w:p>
        </w:tc>
        <w:tc>
          <w:tcPr>
            <w:tcW w:w="6660" w:type="dxa"/>
          </w:tcPr>
          <w:p w:rsidR="001A66F5" w:rsidRPr="000331AE" w:rsidRDefault="001A66F5" w:rsidP="000331AE">
            <w:pPr>
              <w:spacing w:after="0" w:line="240" w:lineRule="auto"/>
              <w:ind w:right="33"/>
              <w:contextualSpacing/>
              <w:jc w:val="both"/>
              <w:rPr>
                <w:rFonts w:ascii="Times New Roman" w:hAnsi="Times New Roman"/>
                <w:bCs/>
                <w:sz w:val="24"/>
                <w:szCs w:val="24"/>
              </w:rPr>
            </w:pPr>
          </w:p>
        </w:tc>
      </w:tr>
      <w:tr w:rsidR="001A66F5" w:rsidRPr="00E02655" w:rsidTr="007F7F99">
        <w:trPr>
          <w:trHeight w:val="268"/>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r w:rsidRPr="00C54DC5">
              <w:rPr>
                <w:rFonts w:ascii="Times New Roman" w:hAnsi="Times New Roman"/>
                <w:sz w:val="24"/>
                <w:szCs w:val="24"/>
              </w:rPr>
              <w:t>1.</w:t>
            </w:r>
          </w:p>
        </w:tc>
        <w:tc>
          <w:tcPr>
            <w:tcW w:w="4043" w:type="dxa"/>
          </w:tcPr>
          <w:p w:rsidR="001A66F5" w:rsidRPr="00C54DC5" w:rsidRDefault="001A66F5" w:rsidP="00714BDB">
            <w:pPr>
              <w:spacing w:after="0" w:line="240" w:lineRule="auto"/>
              <w:ind w:right="72"/>
              <w:contextualSpacing/>
              <w:jc w:val="both"/>
              <w:rPr>
                <w:rFonts w:ascii="Times New Roman" w:hAnsi="Times New Roman"/>
                <w:b/>
                <w:sz w:val="24"/>
                <w:szCs w:val="24"/>
              </w:rPr>
            </w:pPr>
            <w:r w:rsidRPr="00C54DC5">
              <w:rPr>
                <w:rFonts w:ascii="Times New Roman" w:hAnsi="Times New Roman"/>
                <w:bCs/>
                <w:color w:val="000000"/>
                <w:sz w:val="24"/>
                <w:szCs w:val="24"/>
              </w:rPr>
              <w:t>Введение</w:t>
            </w:r>
          </w:p>
        </w:tc>
        <w:tc>
          <w:tcPr>
            <w:tcW w:w="992" w:type="dxa"/>
          </w:tcPr>
          <w:p w:rsidR="001A66F5" w:rsidRPr="00C54DC5" w:rsidRDefault="001A66F5" w:rsidP="00B4154B">
            <w:pPr>
              <w:spacing w:after="0" w:line="240" w:lineRule="auto"/>
              <w:jc w:val="center"/>
              <w:rPr>
                <w:rFonts w:ascii="Times New Roman" w:hAnsi="Times New Roman"/>
                <w:b/>
                <w:bCs/>
                <w:i/>
                <w:color w:val="000000"/>
                <w:sz w:val="24"/>
                <w:szCs w:val="24"/>
              </w:rPr>
            </w:pPr>
            <w:r w:rsidRPr="00C54DC5">
              <w:rPr>
                <w:rFonts w:ascii="Times New Roman" w:hAnsi="Times New Roman"/>
                <w:bCs/>
                <w:color w:val="000000"/>
                <w:sz w:val="24"/>
                <w:szCs w:val="24"/>
              </w:rPr>
              <w:t>1</w:t>
            </w:r>
          </w:p>
        </w:tc>
        <w:tc>
          <w:tcPr>
            <w:tcW w:w="992" w:type="dxa"/>
          </w:tcPr>
          <w:p w:rsidR="001A66F5" w:rsidRPr="00C54DC5" w:rsidRDefault="001A66F5" w:rsidP="003F5254">
            <w:pPr>
              <w:spacing w:after="0" w:line="240" w:lineRule="auto"/>
              <w:jc w:val="center"/>
              <w:rPr>
                <w:rFonts w:ascii="Times New Roman" w:hAnsi="Times New Roman"/>
                <w:b/>
                <w:bCs/>
                <w:i/>
                <w:color w:val="000000"/>
                <w:sz w:val="24"/>
                <w:szCs w:val="24"/>
              </w:rPr>
            </w:pP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b/>
                <w:sz w:val="24"/>
                <w:szCs w:val="24"/>
              </w:rPr>
            </w:pPr>
          </w:p>
        </w:tc>
        <w:tc>
          <w:tcPr>
            <w:tcW w:w="6660" w:type="dxa"/>
          </w:tcPr>
          <w:p w:rsidR="001A66F5" w:rsidRPr="00B4154B" w:rsidRDefault="0078302D" w:rsidP="000331AE">
            <w:pPr>
              <w:spacing w:after="0" w:line="240" w:lineRule="auto"/>
              <w:ind w:right="33"/>
              <w:contextualSpacing/>
              <w:jc w:val="both"/>
              <w:rPr>
                <w:rFonts w:ascii="Times New Roman" w:hAnsi="Times New Roman"/>
                <w:bCs/>
                <w:sz w:val="24"/>
                <w:szCs w:val="24"/>
              </w:rPr>
            </w:pPr>
            <w:hyperlink r:id="rId5" w:history="1">
              <w:r w:rsidR="001A66F5" w:rsidRPr="00E83997">
                <w:rPr>
                  <w:rStyle w:val="a3"/>
                  <w:rFonts w:ascii="Times New Roman" w:hAnsi="Times New Roman"/>
                  <w:bCs/>
                  <w:sz w:val="24"/>
                  <w:szCs w:val="24"/>
                </w:rPr>
                <w:t>https://resh.edu.ru/subject/14/7/</w:t>
              </w:r>
            </w:hyperlink>
          </w:p>
        </w:tc>
      </w:tr>
      <w:tr w:rsidR="001A66F5" w:rsidRPr="00872657" w:rsidTr="007F7F99">
        <w:trPr>
          <w:trHeight w:val="289"/>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r w:rsidRPr="00C54DC5">
              <w:rPr>
                <w:rFonts w:ascii="Times New Roman" w:hAnsi="Times New Roman"/>
                <w:sz w:val="24"/>
                <w:szCs w:val="24"/>
              </w:rPr>
              <w:t>2.</w:t>
            </w:r>
          </w:p>
        </w:tc>
        <w:tc>
          <w:tcPr>
            <w:tcW w:w="4043" w:type="dxa"/>
          </w:tcPr>
          <w:p w:rsidR="001A66F5" w:rsidRPr="00C54DC5" w:rsidRDefault="001A66F5" w:rsidP="003F5254">
            <w:pPr>
              <w:spacing w:after="0" w:line="240" w:lineRule="auto"/>
              <w:ind w:right="-568"/>
              <w:contextualSpacing/>
              <w:jc w:val="both"/>
              <w:rPr>
                <w:rFonts w:ascii="Times New Roman" w:hAnsi="Times New Roman"/>
                <w:b/>
                <w:sz w:val="24"/>
                <w:szCs w:val="24"/>
              </w:rPr>
            </w:pPr>
            <w:r w:rsidRPr="00C54DC5">
              <w:rPr>
                <w:rFonts w:ascii="Times New Roman" w:hAnsi="Times New Roman"/>
                <w:sz w:val="24"/>
                <w:szCs w:val="24"/>
              </w:rPr>
              <w:t>Из устного народного творчества</w:t>
            </w:r>
            <w:r w:rsidRPr="00C54DC5">
              <w:rPr>
                <w:rFonts w:ascii="Times New Roman" w:hAnsi="Times New Roman"/>
                <w:b/>
                <w:sz w:val="24"/>
                <w:szCs w:val="24"/>
              </w:rPr>
              <w:t xml:space="preserve"> </w:t>
            </w:r>
          </w:p>
        </w:tc>
        <w:tc>
          <w:tcPr>
            <w:tcW w:w="992" w:type="dxa"/>
          </w:tcPr>
          <w:p w:rsidR="001A66F5" w:rsidRPr="00C54DC5" w:rsidRDefault="001A66F5" w:rsidP="00B4154B">
            <w:pPr>
              <w:spacing w:after="0" w:line="240" w:lineRule="auto"/>
              <w:jc w:val="center"/>
              <w:rPr>
                <w:rFonts w:ascii="Times New Roman" w:hAnsi="Times New Roman"/>
                <w:b/>
                <w:bCs/>
                <w:i/>
                <w:color w:val="000000"/>
                <w:sz w:val="24"/>
                <w:szCs w:val="24"/>
              </w:rPr>
            </w:pPr>
            <w:r w:rsidRPr="00C54DC5">
              <w:rPr>
                <w:rFonts w:ascii="Times New Roman" w:hAnsi="Times New Roman"/>
                <w:bCs/>
                <w:color w:val="000000"/>
                <w:sz w:val="24"/>
                <w:szCs w:val="24"/>
              </w:rPr>
              <w:t>3</w:t>
            </w:r>
          </w:p>
        </w:tc>
        <w:tc>
          <w:tcPr>
            <w:tcW w:w="992" w:type="dxa"/>
          </w:tcPr>
          <w:p w:rsidR="001A66F5" w:rsidRPr="00C54DC5" w:rsidRDefault="001A66F5" w:rsidP="003F5254">
            <w:pPr>
              <w:spacing w:after="0" w:line="240" w:lineRule="auto"/>
              <w:jc w:val="center"/>
              <w:rPr>
                <w:rFonts w:ascii="Times New Roman" w:hAnsi="Times New Roman"/>
                <w:iCs/>
                <w:color w:val="000000"/>
                <w:sz w:val="24"/>
                <w:szCs w:val="24"/>
              </w:rPr>
            </w:pPr>
            <w:r w:rsidRPr="00C54DC5">
              <w:rPr>
                <w:rFonts w:ascii="Times New Roman" w:hAnsi="Times New Roman"/>
                <w:iCs/>
                <w:color w:val="000000"/>
                <w:sz w:val="24"/>
                <w:szCs w:val="24"/>
              </w:rPr>
              <w:t>2</w:t>
            </w: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b/>
                <w:sz w:val="24"/>
                <w:szCs w:val="24"/>
              </w:rPr>
            </w:pPr>
          </w:p>
        </w:tc>
        <w:tc>
          <w:tcPr>
            <w:tcW w:w="6660" w:type="dxa"/>
          </w:tcPr>
          <w:p w:rsidR="001A66F5" w:rsidRDefault="001A66F5" w:rsidP="000331AE">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и практика (уроки и задания)</w:t>
            </w:r>
          </w:p>
          <w:p w:rsidR="001A66F5" w:rsidRDefault="0078302D" w:rsidP="000331AE">
            <w:pPr>
              <w:spacing w:after="0" w:line="240" w:lineRule="auto"/>
              <w:ind w:right="33"/>
              <w:contextualSpacing/>
              <w:jc w:val="both"/>
              <w:rPr>
                <w:rFonts w:ascii="Times New Roman" w:hAnsi="Times New Roman"/>
                <w:bCs/>
                <w:sz w:val="24"/>
                <w:szCs w:val="24"/>
              </w:rPr>
            </w:pPr>
            <w:hyperlink r:id="rId6" w:history="1">
              <w:r w:rsidR="001A66F5" w:rsidRPr="00E83997">
                <w:rPr>
                  <w:rStyle w:val="a3"/>
                  <w:rFonts w:ascii="Times New Roman" w:hAnsi="Times New Roman"/>
                  <w:bCs/>
                  <w:sz w:val="24"/>
                  <w:szCs w:val="24"/>
                  <w:lang w:val="en-US"/>
                </w:rPr>
                <w:t>https</w:t>
              </w:r>
              <w:r w:rsidR="001A66F5" w:rsidRPr="00E83997">
                <w:rPr>
                  <w:rStyle w:val="a3"/>
                  <w:rFonts w:ascii="Times New Roman" w:hAnsi="Times New Roman"/>
                  <w:bCs/>
                  <w:sz w:val="24"/>
                  <w:szCs w:val="24"/>
                </w:rPr>
                <w:t>://</w:t>
              </w:r>
              <w:proofErr w:type="spellStart"/>
              <w:r w:rsidR="001A66F5" w:rsidRPr="00E83997">
                <w:rPr>
                  <w:rStyle w:val="a3"/>
                  <w:rFonts w:ascii="Times New Roman" w:hAnsi="Times New Roman"/>
                  <w:bCs/>
                  <w:sz w:val="24"/>
                  <w:szCs w:val="24"/>
                  <w:lang w:val="en-US"/>
                </w:rPr>
                <w:t>ansevik</w:t>
              </w:r>
              <w:proofErr w:type="spellEnd"/>
              <w:r w:rsidR="001A66F5" w:rsidRPr="00E83997">
                <w:rPr>
                  <w:rStyle w:val="a3"/>
                  <w:rFonts w:ascii="Times New Roman" w:hAnsi="Times New Roman"/>
                  <w:bCs/>
                  <w:sz w:val="24"/>
                  <w:szCs w:val="24"/>
                </w:rPr>
                <w:t>.</w:t>
              </w:r>
              <w:proofErr w:type="spellStart"/>
              <w:r w:rsidR="001A66F5" w:rsidRPr="00E83997">
                <w:rPr>
                  <w:rStyle w:val="a3"/>
                  <w:rFonts w:ascii="Times New Roman" w:hAnsi="Times New Roman"/>
                  <w:bCs/>
                  <w:sz w:val="24"/>
                  <w:szCs w:val="24"/>
                  <w:lang w:val="en-US"/>
                </w:rPr>
                <w:t>ru</w:t>
              </w:r>
              <w:proofErr w:type="spellEnd"/>
              <w:r w:rsidR="001A66F5" w:rsidRPr="00E83997">
                <w:rPr>
                  <w:rStyle w:val="a3"/>
                  <w:rFonts w:ascii="Times New Roman" w:hAnsi="Times New Roman"/>
                  <w:bCs/>
                  <w:sz w:val="24"/>
                  <w:szCs w:val="24"/>
                </w:rPr>
                <w:t>/</w:t>
              </w:r>
              <w:proofErr w:type="spellStart"/>
              <w:r w:rsidR="001A66F5" w:rsidRPr="00E83997">
                <w:rPr>
                  <w:rStyle w:val="a3"/>
                  <w:rFonts w:ascii="Times New Roman" w:hAnsi="Times New Roman"/>
                  <w:bCs/>
                  <w:sz w:val="24"/>
                  <w:szCs w:val="24"/>
                  <w:lang w:val="en-US"/>
                </w:rPr>
                <w:t>literatura</w:t>
              </w:r>
              <w:proofErr w:type="spellEnd"/>
              <w:r w:rsidR="001A66F5" w:rsidRPr="00E83997">
                <w:rPr>
                  <w:rStyle w:val="a3"/>
                  <w:rFonts w:ascii="Times New Roman" w:hAnsi="Times New Roman"/>
                  <w:bCs/>
                  <w:sz w:val="24"/>
                  <w:szCs w:val="24"/>
                </w:rPr>
                <w:t>_7/</w:t>
              </w:r>
              <w:r w:rsidR="001A66F5" w:rsidRPr="00E83997">
                <w:rPr>
                  <w:rStyle w:val="a3"/>
                  <w:rFonts w:ascii="Times New Roman" w:hAnsi="Times New Roman"/>
                  <w:bCs/>
                  <w:sz w:val="24"/>
                  <w:szCs w:val="24"/>
                  <w:lang w:val="en-US"/>
                </w:rPr>
                <w:t>index</w:t>
              </w:r>
              <w:r w:rsidR="001A66F5" w:rsidRPr="00E83997">
                <w:rPr>
                  <w:rStyle w:val="a3"/>
                  <w:rFonts w:ascii="Times New Roman" w:hAnsi="Times New Roman"/>
                  <w:bCs/>
                  <w:sz w:val="24"/>
                  <w:szCs w:val="24"/>
                </w:rPr>
                <w:t>.</w:t>
              </w:r>
              <w:r w:rsidR="001A66F5" w:rsidRPr="00E83997">
                <w:rPr>
                  <w:rStyle w:val="a3"/>
                  <w:rFonts w:ascii="Times New Roman" w:hAnsi="Times New Roman"/>
                  <w:bCs/>
                  <w:sz w:val="24"/>
                  <w:szCs w:val="24"/>
                  <w:lang w:val="en-US"/>
                </w:rPr>
                <w:t>html</w:t>
              </w:r>
            </w:hyperlink>
          </w:p>
          <w:p w:rsidR="001A66F5" w:rsidRDefault="0078302D" w:rsidP="000331AE">
            <w:pPr>
              <w:spacing w:after="0" w:line="240" w:lineRule="auto"/>
              <w:ind w:right="33"/>
              <w:contextualSpacing/>
              <w:jc w:val="both"/>
              <w:rPr>
                <w:rFonts w:ascii="Times New Roman" w:hAnsi="Times New Roman"/>
                <w:bCs/>
                <w:sz w:val="24"/>
                <w:szCs w:val="24"/>
              </w:rPr>
            </w:pPr>
            <w:hyperlink r:id="rId7" w:history="1">
              <w:r w:rsidR="001A66F5" w:rsidRPr="00E83997">
                <w:rPr>
                  <w:rStyle w:val="a3"/>
                  <w:rFonts w:ascii="Times New Roman" w:hAnsi="Times New Roman"/>
                  <w:bCs/>
                  <w:sz w:val="24"/>
                  <w:szCs w:val="24"/>
                </w:rPr>
                <w:t>https://resh.edu.ru/subject/14/7/</w:t>
              </w:r>
            </w:hyperlink>
          </w:p>
          <w:p w:rsidR="001A66F5" w:rsidRPr="00B4154B" w:rsidRDefault="001A66F5" w:rsidP="000331AE">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тест</w:t>
            </w:r>
          </w:p>
          <w:p w:rsidR="001A66F5" w:rsidRPr="00B4154B" w:rsidRDefault="0078302D" w:rsidP="000331AE">
            <w:pPr>
              <w:spacing w:after="0" w:line="240" w:lineRule="auto"/>
              <w:ind w:right="33"/>
              <w:contextualSpacing/>
              <w:jc w:val="both"/>
              <w:rPr>
                <w:rFonts w:ascii="Times New Roman" w:hAnsi="Times New Roman"/>
                <w:bCs/>
                <w:sz w:val="24"/>
                <w:szCs w:val="24"/>
              </w:rPr>
            </w:pPr>
            <w:hyperlink r:id="rId8" w:history="1">
              <w:r w:rsidR="001A66F5" w:rsidRPr="00E83997">
                <w:rPr>
                  <w:rStyle w:val="a3"/>
                  <w:rFonts w:ascii="Times New Roman" w:hAnsi="Times New Roman"/>
                  <w:bCs/>
                  <w:sz w:val="24"/>
                  <w:szCs w:val="24"/>
                </w:rPr>
                <w:t>https://obrazovaka.ru/literatura/chto-takoe-bylina.html</w:t>
              </w:r>
            </w:hyperlink>
          </w:p>
        </w:tc>
      </w:tr>
      <w:tr w:rsidR="001A66F5" w:rsidRPr="000331AE" w:rsidTr="007F7F99">
        <w:trPr>
          <w:trHeight w:val="266"/>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r w:rsidRPr="00C54DC5">
              <w:rPr>
                <w:rFonts w:ascii="Times New Roman" w:hAnsi="Times New Roman"/>
                <w:sz w:val="24"/>
                <w:szCs w:val="24"/>
              </w:rPr>
              <w:t>3.</w:t>
            </w:r>
          </w:p>
        </w:tc>
        <w:tc>
          <w:tcPr>
            <w:tcW w:w="4043" w:type="dxa"/>
          </w:tcPr>
          <w:p w:rsidR="001A66F5" w:rsidRPr="00C54DC5" w:rsidRDefault="001A66F5" w:rsidP="003F5254">
            <w:pPr>
              <w:spacing w:after="0" w:line="240" w:lineRule="auto"/>
              <w:ind w:right="-568"/>
              <w:contextualSpacing/>
              <w:jc w:val="both"/>
              <w:rPr>
                <w:rFonts w:ascii="Times New Roman" w:hAnsi="Times New Roman"/>
                <w:b/>
                <w:sz w:val="24"/>
                <w:szCs w:val="24"/>
              </w:rPr>
            </w:pPr>
            <w:r w:rsidRPr="00C54DC5">
              <w:rPr>
                <w:rFonts w:ascii="Times New Roman" w:hAnsi="Times New Roman"/>
                <w:sz w:val="24"/>
                <w:szCs w:val="24"/>
              </w:rPr>
              <w:t>Из древнерусской литературы</w:t>
            </w:r>
          </w:p>
        </w:tc>
        <w:tc>
          <w:tcPr>
            <w:tcW w:w="992" w:type="dxa"/>
          </w:tcPr>
          <w:p w:rsidR="001A66F5" w:rsidRPr="00C54DC5" w:rsidRDefault="001A66F5" w:rsidP="00B4154B">
            <w:pPr>
              <w:spacing w:after="0" w:line="240" w:lineRule="auto"/>
              <w:jc w:val="center"/>
              <w:rPr>
                <w:rFonts w:ascii="Times New Roman" w:hAnsi="Times New Roman"/>
                <w:bCs/>
                <w:color w:val="000000"/>
                <w:sz w:val="24"/>
                <w:szCs w:val="24"/>
              </w:rPr>
            </w:pPr>
            <w:r w:rsidRPr="00C54DC5">
              <w:rPr>
                <w:rFonts w:ascii="Times New Roman" w:hAnsi="Times New Roman"/>
                <w:bCs/>
                <w:color w:val="000000"/>
                <w:sz w:val="24"/>
                <w:szCs w:val="24"/>
              </w:rPr>
              <w:t>2</w:t>
            </w:r>
          </w:p>
        </w:tc>
        <w:tc>
          <w:tcPr>
            <w:tcW w:w="992" w:type="dxa"/>
          </w:tcPr>
          <w:p w:rsidR="001A66F5" w:rsidRPr="00C54DC5" w:rsidRDefault="001A66F5" w:rsidP="003F5254">
            <w:pPr>
              <w:spacing w:after="0" w:line="240" w:lineRule="auto"/>
              <w:jc w:val="center"/>
              <w:rPr>
                <w:rFonts w:ascii="Times New Roman" w:hAnsi="Times New Roman"/>
                <w:bCs/>
                <w:color w:val="000000"/>
                <w:sz w:val="24"/>
                <w:szCs w:val="24"/>
              </w:rPr>
            </w:pPr>
            <w:r w:rsidRPr="00C54DC5">
              <w:rPr>
                <w:rFonts w:ascii="Times New Roman" w:hAnsi="Times New Roman"/>
                <w:bCs/>
                <w:color w:val="000000"/>
                <w:sz w:val="24"/>
                <w:szCs w:val="24"/>
              </w:rPr>
              <w:t>1</w:t>
            </w: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b/>
                <w:sz w:val="24"/>
                <w:szCs w:val="24"/>
              </w:rPr>
            </w:pPr>
          </w:p>
        </w:tc>
        <w:tc>
          <w:tcPr>
            <w:tcW w:w="6660" w:type="dxa"/>
          </w:tcPr>
          <w:p w:rsidR="001A66F5" w:rsidRDefault="001A66F5"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и практика (уроки и задания)</w:t>
            </w:r>
          </w:p>
          <w:p w:rsidR="001A66F5" w:rsidRDefault="0078302D" w:rsidP="003F5254">
            <w:pPr>
              <w:spacing w:after="0" w:line="240" w:lineRule="auto"/>
              <w:ind w:right="33"/>
              <w:contextualSpacing/>
              <w:jc w:val="both"/>
              <w:rPr>
                <w:rFonts w:ascii="Times New Roman" w:hAnsi="Times New Roman"/>
                <w:bCs/>
                <w:sz w:val="24"/>
                <w:szCs w:val="24"/>
              </w:rPr>
            </w:pPr>
            <w:hyperlink r:id="rId9" w:history="1">
              <w:r w:rsidR="001A66F5" w:rsidRPr="00E83997">
                <w:rPr>
                  <w:rStyle w:val="a3"/>
                  <w:rFonts w:ascii="Times New Roman" w:hAnsi="Times New Roman"/>
                  <w:bCs/>
                  <w:sz w:val="24"/>
                  <w:szCs w:val="24"/>
                </w:rPr>
                <w:t>https://resh.edu.ru/subject/14/7/</w:t>
              </w:r>
            </w:hyperlink>
          </w:p>
          <w:p w:rsidR="001A66F5" w:rsidRDefault="0078302D" w:rsidP="003F5254">
            <w:pPr>
              <w:spacing w:after="0" w:line="240" w:lineRule="auto"/>
              <w:ind w:right="33"/>
              <w:contextualSpacing/>
              <w:jc w:val="both"/>
              <w:rPr>
                <w:rFonts w:ascii="Times New Roman" w:hAnsi="Times New Roman"/>
                <w:bCs/>
                <w:sz w:val="24"/>
                <w:szCs w:val="24"/>
              </w:rPr>
            </w:pPr>
            <w:hyperlink r:id="rId10" w:history="1">
              <w:r w:rsidR="001A66F5" w:rsidRPr="00E83997">
                <w:rPr>
                  <w:rStyle w:val="a3"/>
                  <w:rFonts w:ascii="Times New Roman" w:hAnsi="Times New Roman"/>
                  <w:bCs/>
                  <w:sz w:val="24"/>
                  <w:szCs w:val="24"/>
                </w:rPr>
                <w:t>https://azbyka.ru/otechnik/Istorija_Tserkvi/istorija-drevnerusskoj-literatury/</w:t>
              </w:r>
            </w:hyperlink>
          </w:p>
          <w:p w:rsidR="001A66F5" w:rsidRPr="00B4154B" w:rsidRDefault="001A66F5"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для исследовательской деятельности</w:t>
            </w:r>
          </w:p>
          <w:p w:rsidR="001A66F5" w:rsidRDefault="0078302D" w:rsidP="003F5254">
            <w:pPr>
              <w:spacing w:after="0" w:line="240" w:lineRule="auto"/>
              <w:ind w:right="33"/>
              <w:contextualSpacing/>
              <w:jc w:val="both"/>
              <w:rPr>
                <w:rFonts w:ascii="Times New Roman" w:hAnsi="Times New Roman"/>
                <w:bCs/>
                <w:sz w:val="24"/>
                <w:szCs w:val="24"/>
              </w:rPr>
            </w:pPr>
            <w:hyperlink r:id="rId11" w:history="1">
              <w:r w:rsidR="001A66F5" w:rsidRPr="00E83997">
                <w:rPr>
                  <w:rStyle w:val="a3"/>
                  <w:rFonts w:ascii="Times New Roman" w:hAnsi="Times New Roman"/>
                  <w:bCs/>
                  <w:sz w:val="24"/>
                  <w:szCs w:val="24"/>
                </w:rPr>
                <w:t>https://azbyka.ru/otechnik/Istorija_Tserkvi/istorija-drevnerusskoj-literatury/</w:t>
              </w:r>
            </w:hyperlink>
          </w:p>
          <w:p w:rsidR="001A66F5" w:rsidRDefault="001A66F5"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тесты</w:t>
            </w:r>
          </w:p>
          <w:p w:rsidR="001A66F5" w:rsidRPr="00B4154B" w:rsidRDefault="0078302D" w:rsidP="003F5254">
            <w:pPr>
              <w:spacing w:after="0" w:line="240" w:lineRule="auto"/>
              <w:ind w:right="33"/>
              <w:contextualSpacing/>
              <w:jc w:val="both"/>
              <w:rPr>
                <w:rFonts w:ascii="Times New Roman" w:hAnsi="Times New Roman"/>
                <w:bCs/>
                <w:sz w:val="24"/>
                <w:szCs w:val="24"/>
              </w:rPr>
            </w:pPr>
            <w:hyperlink r:id="rId12" w:history="1">
              <w:r w:rsidR="001A66F5" w:rsidRPr="00E83997">
                <w:rPr>
                  <w:rStyle w:val="a3"/>
                  <w:rFonts w:ascii="Times New Roman" w:hAnsi="Times New Roman"/>
                  <w:bCs/>
                  <w:sz w:val="24"/>
                  <w:szCs w:val="24"/>
                </w:rPr>
                <w:t>https://kupidonia.ru/viktoriny/test-drevne%C2%ADrusskaja-literatura</w:t>
              </w:r>
            </w:hyperlink>
          </w:p>
        </w:tc>
      </w:tr>
      <w:tr w:rsidR="001A66F5" w:rsidRPr="000331AE" w:rsidTr="007F7F99">
        <w:trPr>
          <w:trHeight w:val="270"/>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p>
        </w:tc>
        <w:tc>
          <w:tcPr>
            <w:tcW w:w="4043" w:type="dxa"/>
          </w:tcPr>
          <w:p w:rsidR="001A66F5" w:rsidRPr="00C54DC5" w:rsidRDefault="001A66F5" w:rsidP="003F5254">
            <w:pPr>
              <w:spacing w:after="0" w:line="240" w:lineRule="auto"/>
              <w:jc w:val="both"/>
              <w:rPr>
                <w:rFonts w:ascii="Times New Roman" w:hAnsi="Times New Roman"/>
                <w:sz w:val="24"/>
                <w:szCs w:val="24"/>
              </w:rPr>
            </w:pPr>
            <w:r w:rsidRPr="00C54DC5">
              <w:rPr>
                <w:rFonts w:ascii="Times New Roman" w:hAnsi="Times New Roman"/>
                <w:sz w:val="24"/>
                <w:szCs w:val="24"/>
              </w:rPr>
              <w:t>Из литературы XVIII века</w:t>
            </w:r>
          </w:p>
        </w:tc>
        <w:tc>
          <w:tcPr>
            <w:tcW w:w="992" w:type="dxa"/>
          </w:tcPr>
          <w:p w:rsidR="001A66F5" w:rsidRPr="00C54DC5" w:rsidRDefault="001A66F5" w:rsidP="00B4154B">
            <w:pPr>
              <w:spacing w:after="0" w:line="240" w:lineRule="auto"/>
              <w:jc w:val="center"/>
              <w:rPr>
                <w:rFonts w:ascii="Times New Roman" w:hAnsi="Times New Roman"/>
                <w:bCs/>
                <w:color w:val="000000"/>
                <w:sz w:val="24"/>
                <w:szCs w:val="24"/>
              </w:rPr>
            </w:pPr>
            <w:r w:rsidRPr="00C54DC5">
              <w:rPr>
                <w:rFonts w:ascii="Times New Roman" w:hAnsi="Times New Roman"/>
                <w:bCs/>
                <w:color w:val="000000"/>
                <w:sz w:val="24"/>
                <w:szCs w:val="24"/>
              </w:rPr>
              <w:t>7</w:t>
            </w:r>
          </w:p>
        </w:tc>
        <w:tc>
          <w:tcPr>
            <w:tcW w:w="992" w:type="dxa"/>
          </w:tcPr>
          <w:p w:rsidR="001A66F5" w:rsidRPr="00C54DC5" w:rsidRDefault="001A66F5" w:rsidP="003F5254">
            <w:pPr>
              <w:spacing w:after="0" w:line="240" w:lineRule="auto"/>
              <w:jc w:val="center"/>
              <w:rPr>
                <w:rFonts w:ascii="Times New Roman" w:hAnsi="Times New Roman"/>
                <w:bCs/>
                <w:color w:val="000000"/>
                <w:sz w:val="24"/>
                <w:szCs w:val="24"/>
              </w:rPr>
            </w:pPr>
            <w:r w:rsidRPr="00C54DC5">
              <w:rPr>
                <w:rFonts w:ascii="Times New Roman" w:hAnsi="Times New Roman"/>
                <w:bCs/>
                <w:color w:val="000000"/>
                <w:sz w:val="24"/>
                <w:szCs w:val="24"/>
              </w:rPr>
              <w:t>3</w:t>
            </w: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sz w:val="24"/>
                <w:szCs w:val="24"/>
              </w:rPr>
            </w:pPr>
          </w:p>
        </w:tc>
        <w:tc>
          <w:tcPr>
            <w:tcW w:w="6660" w:type="dxa"/>
          </w:tcPr>
          <w:p w:rsidR="001A66F5" w:rsidRDefault="001A66F5"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презентации</w:t>
            </w:r>
          </w:p>
          <w:p w:rsidR="001A66F5" w:rsidRDefault="0078302D" w:rsidP="00B4154B">
            <w:pPr>
              <w:spacing w:after="0" w:line="240" w:lineRule="auto"/>
              <w:ind w:right="33"/>
              <w:contextualSpacing/>
              <w:jc w:val="both"/>
              <w:rPr>
                <w:rFonts w:ascii="Times New Roman" w:hAnsi="Times New Roman"/>
                <w:bCs/>
                <w:sz w:val="24"/>
                <w:szCs w:val="24"/>
              </w:rPr>
            </w:pPr>
            <w:hyperlink r:id="rId13" w:history="1">
              <w:r w:rsidR="001A66F5" w:rsidRPr="00E83997">
                <w:rPr>
                  <w:rStyle w:val="a3"/>
                  <w:rFonts w:ascii="Times New Roman" w:hAnsi="Times New Roman"/>
                  <w:bCs/>
                  <w:sz w:val="24"/>
                  <w:szCs w:val="24"/>
                </w:rPr>
                <w:t>https://resh.edu.ru/subject/14/7/</w:t>
              </w:r>
            </w:hyperlink>
          </w:p>
          <w:p w:rsidR="001A66F5" w:rsidRDefault="0078302D" w:rsidP="00B4154B">
            <w:pPr>
              <w:spacing w:after="0" w:line="240" w:lineRule="auto"/>
              <w:ind w:right="33"/>
              <w:contextualSpacing/>
              <w:jc w:val="both"/>
              <w:rPr>
                <w:rFonts w:ascii="Times New Roman" w:hAnsi="Times New Roman"/>
                <w:bCs/>
                <w:sz w:val="24"/>
                <w:szCs w:val="24"/>
              </w:rPr>
            </w:pPr>
            <w:hyperlink r:id="rId14" w:history="1">
              <w:r w:rsidR="001A66F5" w:rsidRPr="00E83997">
                <w:rPr>
                  <w:rStyle w:val="a3"/>
                  <w:rFonts w:ascii="Times New Roman" w:hAnsi="Times New Roman"/>
                  <w:bCs/>
                  <w:sz w:val="24"/>
                  <w:szCs w:val="24"/>
                </w:rPr>
                <w:t>https://spravochnick.ru/literatura/russkaya_literatura/russkaya_literatura_xviii_veka/</w:t>
              </w:r>
            </w:hyperlink>
          </w:p>
          <w:p w:rsidR="001A66F5" w:rsidRDefault="0078302D" w:rsidP="00B4154B">
            <w:pPr>
              <w:spacing w:after="0" w:line="240" w:lineRule="auto"/>
              <w:ind w:right="33"/>
              <w:contextualSpacing/>
              <w:jc w:val="both"/>
              <w:rPr>
                <w:rFonts w:ascii="Times New Roman" w:hAnsi="Times New Roman"/>
                <w:bCs/>
                <w:sz w:val="24"/>
                <w:szCs w:val="24"/>
              </w:rPr>
            </w:pPr>
            <w:hyperlink r:id="rId15" w:history="1">
              <w:r w:rsidR="001A66F5" w:rsidRPr="00E83997">
                <w:rPr>
                  <w:rStyle w:val="a3"/>
                  <w:rFonts w:ascii="Times New Roman" w:hAnsi="Times New Roman"/>
                  <w:bCs/>
                  <w:sz w:val="24"/>
                  <w:szCs w:val="24"/>
                </w:rPr>
                <w:t>https://obrazovaka.ru/prezentaciya/po-literature/</w:t>
              </w:r>
            </w:hyperlink>
          </w:p>
          <w:p w:rsidR="001A66F5" w:rsidRDefault="0078302D" w:rsidP="00B4154B">
            <w:pPr>
              <w:spacing w:after="0" w:line="240" w:lineRule="auto"/>
              <w:ind w:right="33"/>
              <w:contextualSpacing/>
              <w:jc w:val="both"/>
              <w:rPr>
                <w:rFonts w:ascii="Times New Roman" w:hAnsi="Times New Roman"/>
                <w:bCs/>
                <w:sz w:val="24"/>
                <w:szCs w:val="24"/>
              </w:rPr>
            </w:pPr>
            <w:hyperlink r:id="rId16" w:history="1">
              <w:r w:rsidR="001A66F5" w:rsidRPr="00E83997">
                <w:rPr>
                  <w:rStyle w:val="a3"/>
                  <w:rFonts w:ascii="Times New Roman" w:hAnsi="Times New Roman"/>
                  <w:bCs/>
                  <w:sz w:val="24"/>
                  <w:szCs w:val="24"/>
                </w:rPr>
                <w:t>https://interneturok.ru/lesson/literatura/9-klass/literatura-xviii-veka/osobennosti-russkoy-istorii-i-russkoy-literatury-v-xviii-stoletii-literatura-i-teatr-zhurnalistika-i-knigopechatanie</w:t>
              </w:r>
            </w:hyperlink>
          </w:p>
          <w:p w:rsidR="001A66F5" w:rsidRDefault="001A66F5"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учебник</w:t>
            </w:r>
          </w:p>
          <w:p w:rsidR="001A66F5" w:rsidRDefault="0078302D" w:rsidP="003F5254">
            <w:pPr>
              <w:spacing w:after="0" w:line="240" w:lineRule="auto"/>
              <w:ind w:right="33"/>
              <w:contextualSpacing/>
              <w:jc w:val="both"/>
              <w:rPr>
                <w:rFonts w:ascii="Times New Roman" w:hAnsi="Times New Roman"/>
                <w:bCs/>
                <w:sz w:val="24"/>
                <w:szCs w:val="24"/>
              </w:rPr>
            </w:pPr>
            <w:hyperlink r:id="rId17" w:history="1">
              <w:r w:rsidR="001A66F5" w:rsidRPr="00E83997">
                <w:rPr>
                  <w:rStyle w:val="a3"/>
                  <w:rFonts w:ascii="Times New Roman" w:hAnsi="Times New Roman"/>
                  <w:bCs/>
                  <w:sz w:val="24"/>
                  <w:szCs w:val="24"/>
                </w:rPr>
                <w:t>https://ansevik.ru/literatura_7/index.html</w:t>
              </w:r>
            </w:hyperlink>
          </w:p>
          <w:p w:rsidR="001A66F5" w:rsidRDefault="001A66F5"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видео</w:t>
            </w:r>
          </w:p>
          <w:p w:rsidR="001A66F5" w:rsidRDefault="0078302D" w:rsidP="003F5254">
            <w:pPr>
              <w:spacing w:after="0" w:line="240" w:lineRule="auto"/>
              <w:ind w:right="33"/>
              <w:contextualSpacing/>
              <w:jc w:val="both"/>
              <w:rPr>
                <w:rFonts w:ascii="Times New Roman" w:hAnsi="Times New Roman"/>
                <w:bCs/>
                <w:sz w:val="24"/>
                <w:szCs w:val="24"/>
              </w:rPr>
            </w:pPr>
            <w:hyperlink r:id="rId18" w:history="1">
              <w:r w:rsidR="001A66F5" w:rsidRPr="00E83997">
                <w:rPr>
                  <w:rStyle w:val="a3"/>
                  <w:rFonts w:ascii="Times New Roman" w:hAnsi="Times New Roman"/>
                  <w:bCs/>
                  <w:sz w:val="24"/>
                  <w:szCs w:val="24"/>
                </w:rPr>
                <w:t>https://www.youtube.com/results?search_query=%D1%84%D0%</w:t>
              </w:r>
              <w:r w:rsidR="001A66F5" w:rsidRPr="00E83997">
                <w:rPr>
                  <w:rStyle w:val="a3"/>
                  <w:rFonts w:ascii="Times New Roman" w:hAnsi="Times New Roman"/>
                  <w:bCs/>
                  <w:sz w:val="24"/>
                  <w:szCs w:val="24"/>
                </w:rPr>
                <w:lastRenderedPageBreak/>
                <w:t>BE%D0%BD%D0%B2%D0%B8%D0%B7%D0%B8%D0%BD</w:t>
              </w:r>
            </w:hyperlink>
          </w:p>
          <w:p w:rsidR="001A66F5" w:rsidRDefault="001A66F5"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тесты</w:t>
            </w:r>
          </w:p>
          <w:p w:rsidR="001A66F5" w:rsidRPr="00B4154B" w:rsidRDefault="0078302D" w:rsidP="003F5254">
            <w:pPr>
              <w:spacing w:after="0" w:line="240" w:lineRule="auto"/>
              <w:ind w:right="33"/>
              <w:contextualSpacing/>
              <w:jc w:val="both"/>
              <w:rPr>
                <w:rFonts w:ascii="Times New Roman" w:hAnsi="Times New Roman"/>
                <w:bCs/>
                <w:sz w:val="24"/>
                <w:szCs w:val="24"/>
              </w:rPr>
            </w:pPr>
            <w:hyperlink r:id="rId19" w:history="1">
              <w:r w:rsidR="001A66F5" w:rsidRPr="00E83997">
                <w:rPr>
                  <w:rStyle w:val="a3"/>
                  <w:rFonts w:ascii="Times New Roman" w:hAnsi="Times New Roman"/>
                  <w:bCs/>
                  <w:sz w:val="24"/>
                  <w:szCs w:val="24"/>
                </w:rPr>
                <w:t>https://videouroki.net/tests/tiest-drievnierusskaia-litieratura.html</w:t>
              </w:r>
            </w:hyperlink>
          </w:p>
        </w:tc>
      </w:tr>
      <w:tr w:rsidR="001A66F5" w:rsidRPr="000331AE" w:rsidTr="007F7F99">
        <w:trPr>
          <w:trHeight w:val="309"/>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p>
        </w:tc>
        <w:tc>
          <w:tcPr>
            <w:tcW w:w="4043" w:type="dxa"/>
          </w:tcPr>
          <w:p w:rsidR="001A66F5" w:rsidRPr="00C54DC5" w:rsidRDefault="001A66F5" w:rsidP="003F5254">
            <w:pPr>
              <w:spacing w:after="0" w:line="240" w:lineRule="auto"/>
              <w:rPr>
                <w:rFonts w:ascii="Times New Roman" w:hAnsi="Times New Roman"/>
                <w:bCs/>
                <w:color w:val="000000"/>
                <w:sz w:val="24"/>
                <w:szCs w:val="24"/>
              </w:rPr>
            </w:pPr>
            <w:r w:rsidRPr="00C54DC5">
              <w:rPr>
                <w:rFonts w:ascii="Times New Roman" w:hAnsi="Times New Roman"/>
                <w:sz w:val="24"/>
                <w:szCs w:val="24"/>
              </w:rPr>
              <w:t>Из русской литературы XIX века</w:t>
            </w:r>
          </w:p>
        </w:tc>
        <w:tc>
          <w:tcPr>
            <w:tcW w:w="992" w:type="dxa"/>
          </w:tcPr>
          <w:p w:rsidR="001A66F5" w:rsidRPr="00C54DC5" w:rsidRDefault="001A66F5" w:rsidP="00B4154B">
            <w:pPr>
              <w:spacing w:after="0" w:line="240" w:lineRule="auto"/>
              <w:jc w:val="center"/>
              <w:rPr>
                <w:rFonts w:ascii="Times New Roman" w:hAnsi="Times New Roman"/>
                <w:bCs/>
                <w:color w:val="000000"/>
                <w:sz w:val="24"/>
                <w:szCs w:val="24"/>
              </w:rPr>
            </w:pPr>
            <w:r w:rsidRPr="00C54DC5">
              <w:rPr>
                <w:rFonts w:ascii="Times New Roman" w:hAnsi="Times New Roman"/>
                <w:bCs/>
                <w:color w:val="000000"/>
                <w:sz w:val="24"/>
                <w:szCs w:val="24"/>
              </w:rPr>
              <w:t>24</w:t>
            </w:r>
          </w:p>
        </w:tc>
        <w:tc>
          <w:tcPr>
            <w:tcW w:w="992" w:type="dxa"/>
          </w:tcPr>
          <w:p w:rsidR="001A66F5" w:rsidRPr="00C54DC5" w:rsidRDefault="001A66F5" w:rsidP="003F5254">
            <w:pPr>
              <w:spacing w:after="0" w:line="240" w:lineRule="auto"/>
              <w:jc w:val="center"/>
              <w:rPr>
                <w:rFonts w:ascii="Times New Roman" w:hAnsi="Times New Roman"/>
                <w:bCs/>
                <w:color w:val="000000"/>
                <w:sz w:val="24"/>
                <w:szCs w:val="24"/>
              </w:rPr>
            </w:pPr>
            <w:r w:rsidRPr="00C54DC5">
              <w:rPr>
                <w:rFonts w:ascii="Times New Roman" w:hAnsi="Times New Roman"/>
                <w:bCs/>
                <w:color w:val="000000"/>
                <w:sz w:val="24"/>
                <w:szCs w:val="24"/>
              </w:rPr>
              <w:t>11</w:t>
            </w: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sz w:val="24"/>
                <w:szCs w:val="24"/>
              </w:rPr>
            </w:pPr>
            <w:r w:rsidRPr="00C54DC5">
              <w:rPr>
                <w:rFonts w:ascii="Times New Roman" w:hAnsi="Times New Roman"/>
                <w:sz w:val="24"/>
                <w:szCs w:val="24"/>
              </w:rPr>
              <w:t>3</w:t>
            </w:r>
          </w:p>
        </w:tc>
        <w:tc>
          <w:tcPr>
            <w:tcW w:w="6660" w:type="dxa"/>
          </w:tcPr>
          <w:p w:rsidR="001A66F5" w:rsidRDefault="001A66F5"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и практика (уроки и задания)</w:t>
            </w:r>
          </w:p>
          <w:p w:rsidR="001A66F5" w:rsidRDefault="0078302D" w:rsidP="003F5254">
            <w:pPr>
              <w:spacing w:after="0" w:line="240" w:lineRule="auto"/>
              <w:ind w:right="33"/>
              <w:contextualSpacing/>
              <w:jc w:val="both"/>
              <w:rPr>
                <w:rFonts w:ascii="Times New Roman" w:hAnsi="Times New Roman"/>
                <w:bCs/>
                <w:sz w:val="24"/>
                <w:szCs w:val="24"/>
              </w:rPr>
            </w:pPr>
            <w:hyperlink r:id="rId20" w:history="1">
              <w:r w:rsidR="001A66F5" w:rsidRPr="00E83997">
                <w:rPr>
                  <w:rStyle w:val="a3"/>
                  <w:rFonts w:ascii="Times New Roman" w:hAnsi="Times New Roman"/>
                  <w:bCs/>
                  <w:sz w:val="24"/>
                  <w:szCs w:val="24"/>
                </w:rPr>
                <w:t>https://ansevik.ru/literatura_7/index.html</w:t>
              </w:r>
            </w:hyperlink>
          </w:p>
          <w:p w:rsidR="001A66F5" w:rsidRDefault="001A66F5" w:rsidP="00F37A2A">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видео</w:t>
            </w:r>
          </w:p>
          <w:p w:rsidR="001A66F5" w:rsidRDefault="0078302D" w:rsidP="00F37A2A">
            <w:pPr>
              <w:spacing w:after="0" w:line="240" w:lineRule="auto"/>
              <w:ind w:right="33"/>
              <w:contextualSpacing/>
              <w:jc w:val="both"/>
              <w:rPr>
                <w:rFonts w:ascii="Times New Roman" w:hAnsi="Times New Roman"/>
                <w:bCs/>
                <w:sz w:val="24"/>
                <w:szCs w:val="24"/>
              </w:rPr>
            </w:pPr>
            <w:hyperlink r:id="rId21" w:history="1">
              <w:r w:rsidR="001A66F5" w:rsidRPr="00E83997">
                <w:rPr>
                  <w:rStyle w:val="a3"/>
                  <w:rFonts w:ascii="Times New Roman" w:hAnsi="Times New Roman"/>
                  <w:bCs/>
                  <w:sz w:val="24"/>
                  <w:szCs w:val="24"/>
                </w:rPr>
                <w:t>https://www.youtube.com/</w:t>
              </w:r>
            </w:hyperlink>
          </w:p>
          <w:p w:rsidR="001A66F5" w:rsidRDefault="001A66F5" w:rsidP="00F37A2A">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для исследовательской работы</w:t>
            </w:r>
          </w:p>
          <w:p w:rsidR="001A66F5" w:rsidRDefault="0078302D" w:rsidP="00F37A2A">
            <w:pPr>
              <w:spacing w:after="0" w:line="240" w:lineRule="auto"/>
              <w:ind w:right="33"/>
              <w:contextualSpacing/>
              <w:jc w:val="both"/>
              <w:rPr>
                <w:rFonts w:ascii="Times New Roman" w:hAnsi="Times New Roman"/>
                <w:bCs/>
                <w:sz w:val="24"/>
                <w:szCs w:val="24"/>
              </w:rPr>
            </w:pPr>
            <w:hyperlink r:id="rId22" w:history="1">
              <w:r w:rsidR="001A66F5" w:rsidRPr="00E83997">
                <w:rPr>
                  <w:rStyle w:val="a3"/>
                  <w:rFonts w:ascii="Times New Roman" w:hAnsi="Times New Roman"/>
                  <w:bCs/>
                  <w:sz w:val="24"/>
                  <w:szCs w:val="24"/>
                </w:rPr>
                <w:t>https://archvs.org/Russian_literature_of_the_19th_century.htm</w:t>
              </w:r>
            </w:hyperlink>
          </w:p>
          <w:p w:rsidR="001A66F5" w:rsidRDefault="001A66F5" w:rsidP="00F37A2A">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тест</w:t>
            </w:r>
          </w:p>
          <w:p w:rsidR="001A66F5" w:rsidRPr="00872657" w:rsidRDefault="0078302D" w:rsidP="003F5254">
            <w:pPr>
              <w:spacing w:after="0" w:line="240" w:lineRule="auto"/>
              <w:ind w:right="33"/>
              <w:contextualSpacing/>
              <w:jc w:val="both"/>
              <w:rPr>
                <w:rFonts w:ascii="Times New Roman" w:hAnsi="Times New Roman"/>
                <w:bCs/>
                <w:sz w:val="24"/>
                <w:szCs w:val="24"/>
              </w:rPr>
            </w:pPr>
            <w:hyperlink r:id="rId23" w:history="1">
              <w:r w:rsidR="001A66F5" w:rsidRPr="00E83997">
                <w:rPr>
                  <w:rStyle w:val="a3"/>
                  <w:rFonts w:ascii="Times New Roman" w:hAnsi="Times New Roman"/>
                  <w:bCs/>
                  <w:sz w:val="24"/>
                  <w:szCs w:val="24"/>
                </w:rPr>
                <w:t>http://www.myshared.ru/slide/1013814</w:t>
              </w:r>
            </w:hyperlink>
          </w:p>
        </w:tc>
      </w:tr>
      <w:tr w:rsidR="001A66F5" w:rsidRPr="000331AE" w:rsidTr="007F7F99">
        <w:trPr>
          <w:trHeight w:val="309"/>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p>
        </w:tc>
        <w:tc>
          <w:tcPr>
            <w:tcW w:w="4043" w:type="dxa"/>
          </w:tcPr>
          <w:p w:rsidR="001A66F5" w:rsidRPr="00C54DC5" w:rsidRDefault="001A66F5" w:rsidP="003F5254">
            <w:pPr>
              <w:spacing w:after="0" w:line="240" w:lineRule="auto"/>
              <w:rPr>
                <w:rFonts w:ascii="Times New Roman" w:hAnsi="Times New Roman"/>
                <w:bCs/>
                <w:color w:val="000000"/>
                <w:sz w:val="24"/>
                <w:szCs w:val="24"/>
              </w:rPr>
            </w:pPr>
            <w:r w:rsidRPr="00C54DC5">
              <w:rPr>
                <w:rFonts w:ascii="Times New Roman" w:hAnsi="Times New Roman"/>
                <w:spacing w:val="5"/>
                <w:sz w:val="24"/>
                <w:szCs w:val="24"/>
              </w:rPr>
              <w:t>Из русской литературы XX века</w:t>
            </w:r>
          </w:p>
        </w:tc>
        <w:tc>
          <w:tcPr>
            <w:tcW w:w="992" w:type="dxa"/>
          </w:tcPr>
          <w:p w:rsidR="001A66F5" w:rsidRPr="00C54DC5" w:rsidRDefault="001A66F5" w:rsidP="00B4154B">
            <w:pPr>
              <w:spacing w:after="0" w:line="240" w:lineRule="auto"/>
              <w:jc w:val="center"/>
              <w:rPr>
                <w:rFonts w:ascii="Times New Roman" w:hAnsi="Times New Roman"/>
                <w:bCs/>
                <w:color w:val="000000"/>
                <w:sz w:val="24"/>
                <w:szCs w:val="24"/>
              </w:rPr>
            </w:pPr>
            <w:r w:rsidRPr="00C54DC5">
              <w:rPr>
                <w:rFonts w:ascii="Times New Roman" w:hAnsi="Times New Roman"/>
                <w:bCs/>
                <w:color w:val="000000"/>
                <w:sz w:val="24"/>
                <w:szCs w:val="24"/>
              </w:rPr>
              <w:t>20</w:t>
            </w:r>
          </w:p>
        </w:tc>
        <w:tc>
          <w:tcPr>
            <w:tcW w:w="992" w:type="dxa"/>
          </w:tcPr>
          <w:p w:rsidR="001A66F5" w:rsidRPr="00C54DC5" w:rsidRDefault="001A66F5" w:rsidP="003F5254">
            <w:pPr>
              <w:spacing w:after="0" w:line="240" w:lineRule="auto"/>
              <w:jc w:val="center"/>
              <w:rPr>
                <w:rFonts w:ascii="Times New Roman" w:hAnsi="Times New Roman"/>
                <w:bCs/>
                <w:color w:val="000000"/>
                <w:sz w:val="24"/>
                <w:szCs w:val="24"/>
              </w:rPr>
            </w:pPr>
            <w:r w:rsidRPr="00C54DC5">
              <w:rPr>
                <w:rFonts w:ascii="Times New Roman" w:hAnsi="Times New Roman"/>
                <w:bCs/>
                <w:color w:val="000000"/>
                <w:sz w:val="24"/>
                <w:szCs w:val="24"/>
              </w:rPr>
              <w:t>5</w:t>
            </w: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sz w:val="24"/>
                <w:szCs w:val="24"/>
              </w:rPr>
            </w:pPr>
            <w:r w:rsidRPr="00C54DC5">
              <w:rPr>
                <w:rFonts w:ascii="Times New Roman" w:hAnsi="Times New Roman"/>
                <w:sz w:val="24"/>
                <w:szCs w:val="24"/>
              </w:rPr>
              <w:t>4</w:t>
            </w:r>
          </w:p>
        </w:tc>
        <w:tc>
          <w:tcPr>
            <w:tcW w:w="6660" w:type="dxa"/>
          </w:tcPr>
          <w:p w:rsidR="001A66F5" w:rsidRDefault="001A66F5"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и практика (уроки и задания)</w:t>
            </w:r>
          </w:p>
          <w:p w:rsidR="001A66F5" w:rsidRDefault="0078302D" w:rsidP="003F5254">
            <w:pPr>
              <w:spacing w:after="0" w:line="240" w:lineRule="auto"/>
              <w:ind w:right="33"/>
              <w:contextualSpacing/>
              <w:jc w:val="both"/>
              <w:rPr>
                <w:rFonts w:ascii="Times New Roman" w:hAnsi="Times New Roman"/>
                <w:bCs/>
                <w:sz w:val="24"/>
                <w:szCs w:val="24"/>
              </w:rPr>
            </w:pPr>
            <w:hyperlink r:id="rId24" w:history="1">
              <w:r w:rsidR="001A66F5" w:rsidRPr="00E83997">
                <w:rPr>
                  <w:rStyle w:val="a3"/>
                  <w:rFonts w:ascii="Times New Roman" w:hAnsi="Times New Roman"/>
                  <w:bCs/>
                  <w:sz w:val="24"/>
                  <w:szCs w:val="24"/>
                </w:rPr>
                <w:t>https://resh.edu.ru/subject/14/7/</w:t>
              </w:r>
            </w:hyperlink>
          </w:p>
          <w:p w:rsidR="001A66F5" w:rsidRDefault="0078302D" w:rsidP="003F5254">
            <w:pPr>
              <w:spacing w:after="0" w:line="240" w:lineRule="auto"/>
              <w:ind w:right="33"/>
              <w:contextualSpacing/>
              <w:jc w:val="both"/>
              <w:rPr>
                <w:rFonts w:ascii="Times New Roman" w:hAnsi="Times New Roman"/>
                <w:bCs/>
                <w:sz w:val="24"/>
                <w:szCs w:val="24"/>
              </w:rPr>
            </w:pPr>
            <w:hyperlink r:id="rId25" w:history="1">
              <w:r w:rsidR="001A66F5" w:rsidRPr="00E83997">
                <w:rPr>
                  <w:rStyle w:val="a3"/>
                  <w:rFonts w:ascii="Times New Roman" w:hAnsi="Times New Roman"/>
                  <w:bCs/>
                  <w:sz w:val="24"/>
                  <w:szCs w:val="24"/>
                </w:rPr>
                <w:t>https://obrazovaka.ru/category/iskusstvo/writers</w:t>
              </w:r>
            </w:hyperlink>
          </w:p>
          <w:p w:rsidR="001A66F5" w:rsidRDefault="001A66F5" w:rsidP="00F37A2A">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для исследовательской работы</w:t>
            </w:r>
          </w:p>
          <w:p w:rsidR="001A66F5" w:rsidRDefault="0078302D" w:rsidP="003F5254">
            <w:pPr>
              <w:spacing w:after="0" w:line="240" w:lineRule="auto"/>
              <w:ind w:right="33"/>
              <w:contextualSpacing/>
              <w:jc w:val="both"/>
              <w:rPr>
                <w:rFonts w:ascii="Times New Roman" w:hAnsi="Times New Roman"/>
                <w:bCs/>
                <w:sz w:val="24"/>
                <w:szCs w:val="24"/>
              </w:rPr>
            </w:pPr>
            <w:hyperlink r:id="rId26" w:history="1">
              <w:r w:rsidR="001A66F5" w:rsidRPr="00E83997">
                <w:rPr>
                  <w:rStyle w:val="a3"/>
                  <w:rFonts w:ascii="Times New Roman" w:hAnsi="Times New Roman"/>
                  <w:bCs/>
                  <w:sz w:val="24"/>
                  <w:szCs w:val="24"/>
                </w:rPr>
                <w:t>https://spadilo.ru/russkaya-literatura-20-veka/</w:t>
              </w:r>
            </w:hyperlink>
          </w:p>
          <w:p w:rsidR="001A66F5" w:rsidRDefault="0078302D" w:rsidP="003F5254">
            <w:pPr>
              <w:spacing w:after="0" w:line="240" w:lineRule="auto"/>
              <w:ind w:right="33"/>
              <w:contextualSpacing/>
              <w:jc w:val="both"/>
              <w:rPr>
                <w:rFonts w:ascii="Times New Roman" w:hAnsi="Times New Roman"/>
                <w:bCs/>
                <w:sz w:val="24"/>
                <w:szCs w:val="24"/>
              </w:rPr>
            </w:pPr>
            <w:hyperlink r:id="rId27" w:history="1">
              <w:r w:rsidR="001A66F5" w:rsidRPr="00E83997">
                <w:rPr>
                  <w:rStyle w:val="a3"/>
                  <w:rFonts w:ascii="Times New Roman" w:hAnsi="Times New Roman"/>
                  <w:bCs/>
                  <w:sz w:val="24"/>
                  <w:szCs w:val="24"/>
                </w:rPr>
                <w:t>http://lib.pushkinskijdom.ru/Default.aspx?tabid=10547</w:t>
              </w:r>
            </w:hyperlink>
          </w:p>
          <w:p w:rsidR="001A66F5" w:rsidRDefault="001A66F5"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видео</w:t>
            </w:r>
          </w:p>
          <w:p w:rsidR="001A66F5" w:rsidRPr="00F37A2A" w:rsidRDefault="0078302D" w:rsidP="00F37A2A">
            <w:pPr>
              <w:spacing w:after="0" w:line="240" w:lineRule="auto"/>
              <w:ind w:right="33"/>
              <w:contextualSpacing/>
              <w:jc w:val="both"/>
              <w:rPr>
                <w:rFonts w:ascii="Times New Roman" w:hAnsi="Times New Roman"/>
                <w:bCs/>
                <w:sz w:val="24"/>
                <w:szCs w:val="24"/>
              </w:rPr>
            </w:pPr>
            <w:hyperlink r:id="rId28" w:history="1">
              <w:r w:rsidR="001A66F5" w:rsidRPr="00E83997">
                <w:rPr>
                  <w:rStyle w:val="a3"/>
                  <w:rFonts w:ascii="Times New Roman" w:hAnsi="Times New Roman"/>
                  <w:bCs/>
                  <w:sz w:val="24"/>
                  <w:szCs w:val="24"/>
                </w:rPr>
                <w:t>https://www.youtube.com/</w:t>
              </w:r>
            </w:hyperlink>
          </w:p>
        </w:tc>
      </w:tr>
      <w:tr w:rsidR="001A66F5" w:rsidRPr="000331AE" w:rsidTr="007F7F99">
        <w:trPr>
          <w:trHeight w:val="309"/>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p>
        </w:tc>
        <w:tc>
          <w:tcPr>
            <w:tcW w:w="4043" w:type="dxa"/>
          </w:tcPr>
          <w:p w:rsidR="001A66F5" w:rsidRPr="00C54DC5" w:rsidRDefault="001A66F5" w:rsidP="003F5254">
            <w:pPr>
              <w:spacing w:after="0" w:line="240" w:lineRule="auto"/>
              <w:rPr>
                <w:rFonts w:ascii="Times New Roman" w:hAnsi="Times New Roman"/>
                <w:spacing w:val="5"/>
                <w:sz w:val="24"/>
                <w:szCs w:val="24"/>
              </w:rPr>
            </w:pPr>
            <w:r w:rsidRPr="00C54DC5">
              <w:rPr>
                <w:rFonts w:ascii="Times New Roman" w:hAnsi="Times New Roman"/>
                <w:spacing w:val="5"/>
                <w:sz w:val="24"/>
                <w:szCs w:val="24"/>
              </w:rPr>
              <w:t>Из литературы народов России</w:t>
            </w:r>
          </w:p>
        </w:tc>
        <w:tc>
          <w:tcPr>
            <w:tcW w:w="992" w:type="dxa"/>
          </w:tcPr>
          <w:p w:rsidR="001A66F5" w:rsidRPr="00C54DC5" w:rsidRDefault="001A66F5" w:rsidP="00B4154B">
            <w:pPr>
              <w:spacing w:after="0" w:line="240" w:lineRule="auto"/>
              <w:jc w:val="center"/>
              <w:rPr>
                <w:rFonts w:ascii="Times New Roman" w:hAnsi="Times New Roman"/>
                <w:bCs/>
                <w:color w:val="000000"/>
                <w:sz w:val="24"/>
                <w:szCs w:val="24"/>
              </w:rPr>
            </w:pPr>
            <w:r w:rsidRPr="00C54DC5">
              <w:rPr>
                <w:rFonts w:ascii="Times New Roman" w:hAnsi="Times New Roman"/>
                <w:bCs/>
                <w:color w:val="000000"/>
                <w:sz w:val="24"/>
                <w:szCs w:val="24"/>
              </w:rPr>
              <w:t>1</w:t>
            </w:r>
          </w:p>
        </w:tc>
        <w:tc>
          <w:tcPr>
            <w:tcW w:w="992" w:type="dxa"/>
          </w:tcPr>
          <w:p w:rsidR="001A66F5" w:rsidRPr="00C54DC5" w:rsidRDefault="001A66F5" w:rsidP="003F5254">
            <w:pPr>
              <w:spacing w:after="0" w:line="240" w:lineRule="auto"/>
              <w:jc w:val="center"/>
              <w:rPr>
                <w:rFonts w:ascii="Times New Roman" w:hAnsi="Times New Roman"/>
                <w:bCs/>
                <w:color w:val="000000"/>
                <w:sz w:val="24"/>
                <w:szCs w:val="24"/>
              </w:rPr>
            </w:pP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sz w:val="24"/>
                <w:szCs w:val="24"/>
              </w:rPr>
            </w:pPr>
          </w:p>
        </w:tc>
        <w:tc>
          <w:tcPr>
            <w:tcW w:w="6660" w:type="dxa"/>
          </w:tcPr>
          <w:p w:rsidR="001A66F5" w:rsidRDefault="001A66F5" w:rsidP="00B4154B">
            <w:pPr>
              <w:spacing w:after="0" w:line="240" w:lineRule="auto"/>
              <w:ind w:right="33"/>
              <w:contextualSpacing/>
              <w:jc w:val="both"/>
              <w:rPr>
                <w:rFonts w:ascii="Times New Roman" w:hAnsi="Times New Roman"/>
                <w:bCs/>
                <w:sz w:val="24"/>
                <w:szCs w:val="24"/>
              </w:rPr>
            </w:pPr>
          </w:p>
        </w:tc>
      </w:tr>
      <w:tr w:rsidR="001A66F5" w:rsidRPr="000331AE" w:rsidTr="007F7F99">
        <w:trPr>
          <w:trHeight w:val="309"/>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p>
        </w:tc>
        <w:tc>
          <w:tcPr>
            <w:tcW w:w="4043" w:type="dxa"/>
          </w:tcPr>
          <w:p w:rsidR="001A66F5" w:rsidRPr="00C54DC5" w:rsidRDefault="001A66F5" w:rsidP="003F5254">
            <w:pPr>
              <w:shd w:val="clear" w:color="auto" w:fill="FFFFFF"/>
              <w:spacing w:after="0" w:line="240" w:lineRule="auto"/>
              <w:rPr>
                <w:rFonts w:ascii="Times New Roman" w:hAnsi="Times New Roman"/>
                <w:bCs/>
                <w:color w:val="000000"/>
                <w:sz w:val="24"/>
                <w:szCs w:val="24"/>
              </w:rPr>
            </w:pPr>
            <w:r w:rsidRPr="00C54DC5">
              <w:rPr>
                <w:rFonts w:ascii="Times New Roman" w:hAnsi="Times New Roman"/>
                <w:bCs/>
                <w:color w:val="000000"/>
                <w:sz w:val="24"/>
                <w:szCs w:val="24"/>
              </w:rPr>
              <w:t>Из зарубежной  литературы</w:t>
            </w:r>
          </w:p>
        </w:tc>
        <w:tc>
          <w:tcPr>
            <w:tcW w:w="992" w:type="dxa"/>
          </w:tcPr>
          <w:p w:rsidR="001A66F5" w:rsidRPr="00C54DC5" w:rsidRDefault="001A66F5" w:rsidP="00B4154B">
            <w:pPr>
              <w:spacing w:after="0" w:line="240" w:lineRule="auto"/>
              <w:jc w:val="center"/>
              <w:rPr>
                <w:rFonts w:ascii="Times New Roman" w:hAnsi="Times New Roman"/>
                <w:b/>
                <w:bCs/>
                <w:i/>
                <w:color w:val="000000"/>
                <w:sz w:val="24"/>
                <w:szCs w:val="24"/>
              </w:rPr>
            </w:pPr>
            <w:r w:rsidRPr="00C54DC5">
              <w:rPr>
                <w:rFonts w:ascii="Times New Roman" w:hAnsi="Times New Roman"/>
                <w:bCs/>
                <w:color w:val="000000"/>
                <w:sz w:val="24"/>
                <w:szCs w:val="24"/>
              </w:rPr>
              <w:t>7</w:t>
            </w:r>
          </w:p>
        </w:tc>
        <w:tc>
          <w:tcPr>
            <w:tcW w:w="992" w:type="dxa"/>
          </w:tcPr>
          <w:p w:rsidR="001A66F5" w:rsidRPr="00C54DC5" w:rsidRDefault="001A66F5" w:rsidP="003F5254">
            <w:pPr>
              <w:spacing w:after="0" w:line="240" w:lineRule="auto"/>
              <w:jc w:val="center"/>
              <w:rPr>
                <w:rFonts w:ascii="Times New Roman" w:hAnsi="Times New Roman"/>
                <w:iCs/>
                <w:color w:val="000000"/>
                <w:sz w:val="24"/>
                <w:szCs w:val="24"/>
              </w:rPr>
            </w:pPr>
            <w:r w:rsidRPr="00C54DC5">
              <w:rPr>
                <w:rFonts w:ascii="Times New Roman" w:hAnsi="Times New Roman"/>
                <w:iCs/>
                <w:color w:val="000000"/>
                <w:sz w:val="24"/>
                <w:szCs w:val="24"/>
              </w:rPr>
              <w:t>4</w:t>
            </w: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sz w:val="24"/>
                <w:szCs w:val="24"/>
              </w:rPr>
            </w:pPr>
          </w:p>
        </w:tc>
        <w:tc>
          <w:tcPr>
            <w:tcW w:w="6660" w:type="dxa"/>
          </w:tcPr>
          <w:p w:rsidR="001A66F5" w:rsidRDefault="001A66F5" w:rsidP="00B4154B">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теория и практика (уроки и задания)</w:t>
            </w:r>
          </w:p>
          <w:p w:rsidR="001A66F5" w:rsidRDefault="0078302D" w:rsidP="003F5254">
            <w:pPr>
              <w:spacing w:after="0" w:line="240" w:lineRule="auto"/>
              <w:ind w:right="33"/>
              <w:contextualSpacing/>
              <w:jc w:val="both"/>
              <w:rPr>
                <w:rFonts w:ascii="Times New Roman" w:hAnsi="Times New Roman"/>
                <w:bCs/>
                <w:sz w:val="24"/>
                <w:szCs w:val="24"/>
              </w:rPr>
            </w:pPr>
            <w:hyperlink r:id="rId29" w:history="1">
              <w:r w:rsidR="001A66F5" w:rsidRPr="00E83997">
                <w:rPr>
                  <w:rStyle w:val="a3"/>
                  <w:rFonts w:ascii="Times New Roman" w:hAnsi="Times New Roman"/>
                  <w:bCs/>
                  <w:sz w:val="24"/>
                  <w:szCs w:val="24"/>
                </w:rPr>
                <w:t>https://ansevik.ru/literatura_7/index.html</w:t>
              </w:r>
            </w:hyperlink>
          </w:p>
          <w:p w:rsidR="001A66F5" w:rsidRDefault="0078302D" w:rsidP="003F5254">
            <w:pPr>
              <w:spacing w:after="0" w:line="240" w:lineRule="auto"/>
              <w:ind w:right="33"/>
              <w:contextualSpacing/>
              <w:jc w:val="both"/>
              <w:rPr>
                <w:rFonts w:ascii="Times New Roman" w:hAnsi="Times New Roman"/>
                <w:bCs/>
                <w:sz w:val="24"/>
                <w:szCs w:val="24"/>
              </w:rPr>
            </w:pPr>
            <w:hyperlink r:id="rId30" w:history="1">
              <w:r w:rsidR="001A66F5" w:rsidRPr="00E83997">
                <w:rPr>
                  <w:rStyle w:val="a3"/>
                  <w:rFonts w:ascii="Times New Roman" w:hAnsi="Times New Roman"/>
                  <w:bCs/>
                  <w:sz w:val="24"/>
                  <w:szCs w:val="24"/>
                </w:rPr>
                <w:t>https://obrazovaka.ru/category/iskusstvo/writers</w:t>
              </w:r>
            </w:hyperlink>
          </w:p>
          <w:p w:rsidR="001A66F5" w:rsidRDefault="001A66F5" w:rsidP="003F5254">
            <w:pPr>
              <w:spacing w:after="0" w:line="240" w:lineRule="auto"/>
              <w:ind w:right="33"/>
              <w:contextualSpacing/>
              <w:jc w:val="both"/>
              <w:rPr>
                <w:rFonts w:ascii="Times New Roman" w:hAnsi="Times New Roman"/>
                <w:bCs/>
                <w:sz w:val="24"/>
                <w:szCs w:val="24"/>
              </w:rPr>
            </w:pPr>
            <w:r>
              <w:rPr>
                <w:rFonts w:ascii="Times New Roman" w:hAnsi="Times New Roman"/>
                <w:bCs/>
                <w:sz w:val="24"/>
                <w:szCs w:val="24"/>
              </w:rPr>
              <w:t>видео</w:t>
            </w:r>
          </w:p>
          <w:p w:rsidR="001A66F5" w:rsidRPr="007F7F99" w:rsidRDefault="0078302D" w:rsidP="003F5254">
            <w:pPr>
              <w:spacing w:after="0" w:line="240" w:lineRule="auto"/>
              <w:ind w:right="33"/>
              <w:contextualSpacing/>
              <w:jc w:val="both"/>
              <w:rPr>
                <w:rFonts w:ascii="Times New Roman" w:hAnsi="Times New Roman"/>
                <w:bCs/>
                <w:sz w:val="24"/>
                <w:szCs w:val="24"/>
              </w:rPr>
            </w:pPr>
            <w:hyperlink r:id="rId31" w:history="1">
              <w:r w:rsidR="001A66F5" w:rsidRPr="00E83997">
                <w:rPr>
                  <w:rStyle w:val="a3"/>
                  <w:rFonts w:ascii="Times New Roman" w:hAnsi="Times New Roman"/>
                  <w:bCs/>
                  <w:sz w:val="24"/>
                  <w:szCs w:val="24"/>
                </w:rPr>
                <w:t>https://www.youtube.com/watch?v=HsTJPuwAZ_A</w:t>
              </w:r>
            </w:hyperlink>
          </w:p>
        </w:tc>
      </w:tr>
      <w:tr w:rsidR="001A66F5" w:rsidRPr="000331AE" w:rsidTr="007F7F99">
        <w:trPr>
          <w:trHeight w:val="302"/>
        </w:trPr>
        <w:tc>
          <w:tcPr>
            <w:tcW w:w="567" w:type="dxa"/>
          </w:tcPr>
          <w:p w:rsidR="001A66F5" w:rsidRPr="00C54DC5" w:rsidRDefault="001A66F5" w:rsidP="003F5254">
            <w:pPr>
              <w:spacing w:after="0" w:line="240" w:lineRule="auto"/>
              <w:ind w:right="-568"/>
              <w:contextualSpacing/>
              <w:jc w:val="both"/>
              <w:rPr>
                <w:rFonts w:ascii="Times New Roman" w:hAnsi="Times New Roman"/>
                <w:sz w:val="24"/>
                <w:szCs w:val="24"/>
              </w:rPr>
            </w:pPr>
          </w:p>
        </w:tc>
        <w:tc>
          <w:tcPr>
            <w:tcW w:w="4043" w:type="dxa"/>
          </w:tcPr>
          <w:p w:rsidR="001A66F5" w:rsidRPr="00C54DC5" w:rsidRDefault="001A66F5" w:rsidP="003F5254">
            <w:pPr>
              <w:spacing w:after="0" w:line="240" w:lineRule="auto"/>
              <w:jc w:val="both"/>
              <w:rPr>
                <w:rFonts w:ascii="Times New Roman" w:hAnsi="Times New Roman"/>
                <w:b/>
                <w:bCs/>
                <w:i/>
                <w:color w:val="000000"/>
                <w:sz w:val="24"/>
                <w:szCs w:val="24"/>
              </w:rPr>
            </w:pPr>
            <w:r w:rsidRPr="00C54DC5">
              <w:rPr>
                <w:rFonts w:ascii="Times New Roman" w:hAnsi="Times New Roman"/>
                <w:bCs/>
                <w:color w:val="000000"/>
                <w:sz w:val="24"/>
                <w:szCs w:val="24"/>
              </w:rPr>
              <w:t>Итог</w:t>
            </w:r>
            <w:r>
              <w:rPr>
                <w:rFonts w:ascii="Times New Roman" w:hAnsi="Times New Roman"/>
                <w:bCs/>
                <w:color w:val="000000"/>
                <w:sz w:val="24"/>
                <w:szCs w:val="24"/>
              </w:rPr>
              <w:t>овые уроки</w:t>
            </w:r>
            <w:r w:rsidRPr="00C54DC5">
              <w:rPr>
                <w:rFonts w:ascii="Times New Roman" w:hAnsi="Times New Roman"/>
                <w:bCs/>
                <w:color w:val="000000"/>
                <w:sz w:val="24"/>
                <w:szCs w:val="24"/>
              </w:rPr>
              <w:t xml:space="preserve"> </w:t>
            </w:r>
          </w:p>
        </w:tc>
        <w:tc>
          <w:tcPr>
            <w:tcW w:w="992" w:type="dxa"/>
          </w:tcPr>
          <w:p w:rsidR="001A66F5" w:rsidRPr="00C54DC5" w:rsidRDefault="001A66F5" w:rsidP="00B4154B">
            <w:pPr>
              <w:spacing w:after="0" w:line="240" w:lineRule="auto"/>
              <w:jc w:val="center"/>
              <w:rPr>
                <w:rFonts w:ascii="Times New Roman" w:hAnsi="Times New Roman"/>
                <w:b/>
                <w:bCs/>
                <w:i/>
                <w:color w:val="000000"/>
                <w:sz w:val="24"/>
                <w:szCs w:val="24"/>
              </w:rPr>
            </w:pPr>
            <w:r w:rsidRPr="00C54DC5">
              <w:rPr>
                <w:rFonts w:ascii="Times New Roman" w:hAnsi="Times New Roman"/>
                <w:bCs/>
                <w:color w:val="000000"/>
                <w:sz w:val="24"/>
                <w:szCs w:val="24"/>
              </w:rPr>
              <w:t>3</w:t>
            </w:r>
          </w:p>
        </w:tc>
        <w:tc>
          <w:tcPr>
            <w:tcW w:w="992" w:type="dxa"/>
          </w:tcPr>
          <w:p w:rsidR="001A66F5" w:rsidRPr="00C54DC5" w:rsidRDefault="001A66F5" w:rsidP="003F5254">
            <w:pPr>
              <w:spacing w:after="0" w:line="240" w:lineRule="auto"/>
              <w:jc w:val="center"/>
              <w:rPr>
                <w:rFonts w:ascii="Times New Roman" w:hAnsi="Times New Roman"/>
                <w:iCs/>
                <w:color w:val="000000"/>
                <w:sz w:val="24"/>
                <w:szCs w:val="24"/>
              </w:rPr>
            </w:pPr>
            <w:r w:rsidRPr="00C54DC5">
              <w:rPr>
                <w:rFonts w:ascii="Times New Roman" w:hAnsi="Times New Roman"/>
                <w:iCs/>
                <w:color w:val="000000"/>
                <w:sz w:val="24"/>
                <w:szCs w:val="24"/>
              </w:rPr>
              <w:t>1</w:t>
            </w: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b/>
                <w:sz w:val="24"/>
                <w:szCs w:val="24"/>
              </w:rPr>
            </w:pPr>
          </w:p>
        </w:tc>
        <w:tc>
          <w:tcPr>
            <w:tcW w:w="6660" w:type="dxa"/>
          </w:tcPr>
          <w:p w:rsidR="001A66F5" w:rsidRPr="000331AE" w:rsidRDefault="001A66F5" w:rsidP="003F5254">
            <w:pPr>
              <w:spacing w:after="0" w:line="240" w:lineRule="auto"/>
              <w:ind w:right="33"/>
              <w:contextualSpacing/>
              <w:jc w:val="both"/>
              <w:rPr>
                <w:rFonts w:ascii="Times New Roman" w:hAnsi="Times New Roman"/>
                <w:bCs/>
                <w:sz w:val="24"/>
                <w:szCs w:val="24"/>
              </w:rPr>
            </w:pPr>
          </w:p>
        </w:tc>
      </w:tr>
      <w:tr w:rsidR="001A66F5" w:rsidRPr="000331AE" w:rsidTr="007F7F99">
        <w:trPr>
          <w:trHeight w:val="324"/>
        </w:trPr>
        <w:tc>
          <w:tcPr>
            <w:tcW w:w="4610" w:type="dxa"/>
            <w:gridSpan w:val="2"/>
          </w:tcPr>
          <w:p w:rsidR="001A66F5" w:rsidRPr="00C54DC5" w:rsidRDefault="001A66F5" w:rsidP="003F5254">
            <w:pPr>
              <w:spacing w:after="0" w:line="240" w:lineRule="auto"/>
              <w:ind w:right="-568"/>
              <w:contextualSpacing/>
              <w:jc w:val="both"/>
              <w:rPr>
                <w:rFonts w:ascii="Times New Roman" w:hAnsi="Times New Roman"/>
                <w:b/>
                <w:sz w:val="24"/>
                <w:szCs w:val="24"/>
              </w:rPr>
            </w:pPr>
            <w:r w:rsidRPr="00C54DC5">
              <w:rPr>
                <w:rFonts w:ascii="Times New Roman" w:hAnsi="Times New Roman"/>
                <w:b/>
                <w:sz w:val="24"/>
                <w:szCs w:val="24"/>
              </w:rPr>
              <w:t>Всего</w:t>
            </w:r>
          </w:p>
        </w:tc>
        <w:tc>
          <w:tcPr>
            <w:tcW w:w="992" w:type="dxa"/>
          </w:tcPr>
          <w:p w:rsidR="001A66F5" w:rsidRPr="00C54DC5" w:rsidRDefault="001A66F5" w:rsidP="003F5254">
            <w:pPr>
              <w:spacing w:after="0" w:line="240" w:lineRule="auto"/>
              <w:ind w:right="111"/>
              <w:contextualSpacing/>
              <w:jc w:val="both"/>
              <w:rPr>
                <w:rFonts w:ascii="Times New Roman" w:hAnsi="Times New Roman"/>
                <w:b/>
                <w:sz w:val="24"/>
                <w:szCs w:val="24"/>
              </w:rPr>
            </w:pPr>
            <w:r w:rsidRPr="00C54DC5">
              <w:rPr>
                <w:rFonts w:ascii="Times New Roman" w:hAnsi="Times New Roman"/>
                <w:b/>
                <w:sz w:val="24"/>
                <w:szCs w:val="24"/>
              </w:rPr>
              <w:t>68</w:t>
            </w:r>
          </w:p>
        </w:tc>
        <w:tc>
          <w:tcPr>
            <w:tcW w:w="992" w:type="dxa"/>
          </w:tcPr>
          <w:p w:rsidR="001A66F5" w:rsidRPr="00C54DC5" w:rsidRDefault="001A66F5" w:rsidP="00B4154B">
            <w:pPr>
              <w:spacing w:after="0" w:line="240" w:lineRule="auto"/>
              <w:jc w:val="center"/>
              <w:rPr>
                <w:rFonts w:ascii="Times New Roman" w:hAnsi="Times New Roman"/>
                <w:b/>
                <w:bCs/>
                <w:iCs/>
                <w:color w:val="000000"/>
                <w:sz w:val="24"/>
                <w:szCs w:val="24"/>
              </w:rPr>
            </w:pPr>
            <w:r w:rsidRPr="00C54DC5">
              <w:rPr>
                <w:rFonts w:ascii="Times New Roman" w:hAnsi="Times New Roman"/>
                <w:b/>
                <w:bCs/>
                <w:iCs/>
                <w:color w:val="000000"/>
                <w:sz w:val="24"/>
                <w:szCs w:val="24"/>
              </w:rPr>
              <w:t>27</w:t>
            </w:r>
          </w:p>
        </w:tc>
        <w:tc>
          <w:tcPr>
            <w:tcW w:w="1172" w:type="dxa"/>
          </w:tcPr>
          <w:p w:rsidR="001A66F5" w:rsidRPr="00C54DC5" w:rsidRDefault="001A66F5" w:rsidP="003F5254">
            <w:pPr>
              <w:spacing w:after="0" w:line="240" w:lineRule="auto"/>
              <w:ind w:right="35" w:firstLine="98"/>
              <w:contextualSpacing/>
              <w:jc w:val="both"/>
              <w:rPr>
                <w:rFonts w:ascii="Times New Roman" w:hAnsi="Times New Roman"/>
                <w:b/>
                <w:sz w:val="24"/>
                <w:szCs w:val="24"/>
              </w:rPr>
            </w:pPr>
            <w:r>
              <w:rPr>
                <w:rFonts w:ascii="Times New Roman" w:hAnsi="Times New Roman"/>
                <w:b/>
                <w:sz w:val="24"/>
                <w:szCs w:val="24"/>
              </w:rPr>
              <w:t>7</w:t>
            </w:r>
          </w:p>
        </w:tc>
        <w:tc>
          <w:tcPr>
            <w:tcW w:w="6660" w:type="dxa"/>
          </w:tcPr>
          <w:p w:rsidR="001A66F5" w:rsidRPr="000331AE" w:rsidRDefault="001A66F5" w:rsidP="003F5254">
            <w:pPr>
              <w:spacing w:after="0" w:line="240" w:lineRule="auto"/>
              <w:ind w:right="-568"/>
              <w:contextualSpacing/>
              <w:jc w:val="both"/>
              <w:rPr>
                <w:rFonts w:ascii="Times New Roman" w:hAnsi="Times New Roman"/>
                <w:bCs/>
                <w:sz w:val="24"/>
                <w:szCs w:val="24"/>
              </w:rPr>
            </w:pPr>
          </w:p>
        </w:tc>
      </w:tr>
    </w:tbl>
    <w:p w:rsidR="001A66F5" w:rsidRPr="00095FF3" w:rsidRDefault="001A66F5" w:rsidP="00095FF3">
      <w:pPr>
        <w:spacing w:after="0" w:line="240" w:lineRule="auto"/>
        <w:jc w:val="both"/>
        <w:rPr>
          <w:rFonts w:ascii="Times New Roman" w:hAnsi="Times New Roman"/>
          <w:sz w:val="24"/>
          <w:szCs w:val="24"/>
        </w:rPr>
      </w:pPr>
    </w:p>
    <w:sectPr w:rsidR="001A66F5" w:rsidRPr="00095FF3" w:rsidSect="00714BDB">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DC45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57881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19E5D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BA46B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84E7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6B4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A75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60D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56B1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E61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11" w15:restartNumberingAfterBreak="0">
    <w:nsid w:val="004912D8"/>
    <w:multiLevelType w:val="hybridMultilevel"/>
    <w:tmpl w:val="53DA5B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7A0AAF"/>
    <w:multiLevelType w:val="hybridMultilevel"/>
    <w:tmpl w:val="F75882D8"/>
    <w:lvl w:ilvl="0" w:tplc="2710D65A">
      <w:start w:val="1"/>
      <w:numFmt w:val="bullet"/>
      <w:lvlText w:val=""/>
      <w:lvlJc w:val="left"/>
      <w:pPr>
        <w:tabs>
          <w:tab w:val="num" w:pos="153"/>
        </w:tabs>
        <w:ind w:left="153" w:hanging="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732F31"/>
    <w:multiLevelType w:val="hybridMultilevel"/>
    <w:tmpl w:val="4CC0D3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49355F"/>
    <w:multiLevelType w:val="hybridMultilevel"/>
    <w:tmpl w:val="676ACDC0"/>
    <w:lvl w:ilvl="0" w:tplc="2710D65A">
      <w:start w:val="1"/>
      <w:numFmt w:val="bullet"/>
      <w:lvlText w:val=""/>
      <w:lvlJc w:val="left"/>
      <w:pPr>
        <w:tabs>
          <w:tab w:val="num" w:pos="153"/>
        </w:tabs>
        <w:ind w:left="153" w:hanging="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D767FC"/>
    <w:multiLevelType w:val="hybridMultilevel"/>
    <w:tmpl w:val="E89438A8"/>
    <w:lvl w:ilvl="0" w:tplc="2710D65A">
      <w:start w:val="1"/>
      <w:numFmt w:val="bullet"/>
      <w:lvlText w:val=""/>
      <w:lvlJc w:val="left"/>
      <w:pPr>
        <w:tabs>
          <w:tab w:val="num" w:pos="153"/>
        </w:tabs>
        <w:ind w:left="153" w:hanging="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09784C"/>
    <w:multiLevelType w:val="hybridMultilevel"/>
    <w:tmpl w:val="B670747A"/>
    <w:lvl w:ilvl="0" w:tplc="2710D65A">
      <w:start w:val="1"/>
      <w:numFmt w:val="bullet"/>
      <w:lvlText w:val=""/>
      <w:lvlJc w:val="left"/>
      <w:pPr>
        <w:tabs>
          <w:tab w:val="num" w:pos="153"/>
        </w:tabs>
        <w:ind w:left="153" w:hanging="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391CF0"/>
    <w:multiLevelType w:val="hybridMultilevel"/>
    <w:tmpl w:val="8B689B78"/>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3F402D40"/>
    <w:multiLevelType w:val="hybridMultilevel"/>
    <w:tmpl w:val="BC5CA7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8F819B8"/>
    <w:multiLevelType w:val="hybridMultilevel"/>
    <w:tmpl w:val="B7B40CE0"/>
    <w:lvl w:ilvl="0" w:tplc="2710D65A">
      <w:start w:val="1"/>
      <w:numFmt w:val="bullet"/>
      <w:lvlText w:val=""/>
      <w:lvlJc w:val="left"/>
      <w:pPr>
        <w:tabs>
          <w:tab w:val="num" w:pos="153"/>
        </w:tabs>
        <w:ind w:left="153" w:hanging="4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D283D"/>
    <w:multiLevelType w:val="hybridMultilevel"/>
    <w:tmpl w:val="B3A8A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EA5904"/>
    <w:multiLevelType w:val="hybridMultilevel"/>
    <w:tmpl w:val="7A30F1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F06620E"/>
    <w:multiLevelType w:val="hybridMultilevel"/>
    <w:tmpl w:val="8B689B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7"/>
  </w:num>
  <w:num w:numId="2">
    <w:abstractNumId w:val="22"/>
  </w:num>
  <w:num w:numId="3">
    <w:abstractNumId w:val="20"/>
  </w:num>
  <w:num w:numId="4">
    <w:abstractNumId w:val="13"/>
  </w:num>
  <w:num w:numId="5">
    <w:abstractNumId w:val="10"/>
  </w:num>
  <w:num w:numId="6">
    <w:abstractNumId w:val="12"/>
  </w:num>
  <w:num w:numId="7">
    <w:abstractNumId w:val="15"/>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9"/>
  </w:num>
  <w:num w:numId="21">
    <w:abstractNumId w:val="18"/>
  </w:num>
  <w:num w:numId="22">
    <w:abstractNumId w:val="1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2D2"/>
    <w:rsid w:val="00003ED5"/>
    <w:rsid w:val="0003299C"/>
    <w:rsid w:val="000331AE"/>
    <w:rsid w:val="00041F7A"/>
    <w:rsid w:val="00061901"/>
    <w:rsid w:val="00093920"/>
    <w:rsid w:val="00095FF3"/>
    <w:rsid w:val="000F22D2"/>
    <w:rsid w:val="001A66F5"/>
    <w:rsid w:val="001B1611"/>
    <w:rsid w:val="001C7756"/>
    <w:rsid w:val="001D25E2"/>
    <w:rsid w:val="001E1D12"/>
    <w:rsid w:val="001E337C"/>
    <w:rsid w:val="002152FE"/>
    <w:rsid w:val="0023451B"/>
    <w:rsid w:val="00281C18"/>
    <w:rsid w:val="002F01F1"/>
    <w:rsid w:val="0031723A"/>
    <w:rsid w:val="00371C02"/>
    <w:rsid w:val="0039156B"/>
    <w:rsid w:val="003A02F3"/>
    <w:rsid w:val="003C65AD"/>
    <w:rsid w:val="003D1886"/>
    <w:rsid w:val="003D3777"/>
    <w:rsid w:val="003F5254"/>
    <w:rsid w:val="0042019E"/>
    <w:rsid w:val="00441567"/>
    <w:rsid w:val="00441DC1"/>
    <w:rsid w:val="00454CA0"/>
    <w:rsid w:val="0046061E"/>
    <w:rsid w:val="00471775"/>
    <w:rsid w:val="004E24D1"/>
    <w:rsid w:val="004E6F0A"/>
    <w:rsid w:val="00507BF0"/>
    <w:rsid w:val="00510983"/>
    <w:rsid w:val="00522A7F"/>
    <w:rsid w:val="0052327C"/>
    <w:rsid w:val="005722DD"/>
    <w:rsid w:val="005D568F"/>
    <w:rsid w:val="005E4051"/>
    <w:rsid w:val="005F1D35"/>
    <w:rsid w:val="005F5F7C"/>
    <w:rsid w:val="006319ED"/>
    <w:rsid w:val="00642F1A"/>
    <w:rsid w:val="006719F4"/>
    <w:rsid w:val="0071304B"/>
    <w:rsid w:val="00714BDB"/>
    <w:rsid w:val="00753D90"/>
    <w:rsid w:val="0075491D"/>
    <w:rsid w:val="007723E7"/>
    <w:rsid w:val="00782D9E"/>
    <w:rsid w:val="0078302D"/>
    <w:rsid w:val="007C3DD2"/>
    <w:rsid w:val="007C716D"/>
    <w:rsid w:val="007E1C35"/>
    <w:rsid w:val="007F7F99"/>
    <w:rsid w:val="008014AC"/>
    <w:rsid w:val="008467EE"/>
    <w:rsid w:val="008661AD"/>
    <w:rsid w:val="008676CE"/>
    <w:rsid w:val="00872657"/>
    <w:rsid w:val="008B774D"/>
    <w:rsid w:val="008B793B"/>
    <w:rsid w:val="008C3B90"/>
    <w:rsid w:val="008E58F4"/>
    <w:rsid w:val="008F4BA5"/>
    <w:rsid w:val="00900E84"/>
    <w:rsid w:val="0092179E"/>
    <w:rsid w:val="00A136DF"/>
    <w:rsid w:val="00A22B1E"/>
    <w:rsid w:val="00A67DC2"/>
    <w:rsid w:val="00A8051D"/>
    <w:rsid w:val="00A8596E"/>
    <w:rsid w:val="00AA0BE3"/>
    <w:rsid w:val="00AC201D"/>
    <w:rsid w:val="00AD7DCD"/>
    <w:rsid w:val="00B22D46"/>
    <w:rsid w:val="00B33B2B"/>
    <w:rsid w:val="00B4154B"/>
    <w:rsid w:val="00B60E67"/>
    <w:rsid w:val="00B65A2A"/>
    <w:rsid w:val="00B77FE0"/>
    <w:rsid w:val="00BA69A9"/>
    <w:rsid w:val="00BC0BBB"/>
    <w:rsid w:val="00BD5BF6"/>
    <w:rsid w:val="00BF1C54"/>
    <w:rsid w:val="00C16024"/>
    <w:rsid w:val="00C4094D"/>
    <w:rsid w:val="00C50EF8"/>
    <w:rsid w:val="00C54DC5"/>
    <w:rsid w:val="00C6465B"/>
    <w:rsid w:val="00C77EB3"/>
    <w:rsid w:val="00C90A7B"/>
    <w:rsid w:val="00CC5FA0"/>
    <w:rsid w:val="00CD3BA8"/>
    <w:rsid w:val="00D07CF2"/>
    <w:rsid w:val="00D31F62"/>
    <w:rsid w:val="00D40AC5"/>
    <w:rsid w:val="00D44B50"/>
    <w:rsid w:val="00D551B4"/>
    <w:rsid w:val="00D55576"/>
    <w:rsid w:val="00D64B25"/>
    <w:rsid w:val="00D829EF"/>
    <w:rsid w:val="00DA635D"/>
    <w:rsid w:val="00DB2C10"/>
    <w:rsid w:val="00DC2B1B"/>
    <w:rsid w:val="00E02655"/>
    <w:rsid w:val="00E519D5"/>
    <w:rsid w:val="00E53969"/>
    <w:rsid w:val="00E63AB2"/>
    <w:rsid w:val="00E73FF1"/>
    <w:rsid w:val="00E83997"/>
    <w:rsid w:val="00E978A2"/>
    <w:rsid w:val="00EB4D05"/>
    <w:rsid w:val="00EB599E"/>
    <w:rsid w:val="00EC0756"/>
    <w:rsid w:val="00ED4443"/>
    <w:rsid w:val="00EE161F"/>
    <w:rsid w:val="00F01637"/>
    <w:rsid w:val="00F34B92"/>
    <w:rsid w:val="00F37A2A"/>
    <w:rsid w:val="00F6609F"/>
    <w:rsid w:val="00F744DF"/>
    <w:rsid w:val="00F92464"/>
    <w:rsid w:val="00FD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5ACF28"/>
  <w15:docId w15:val="{864EBB61-5C06-4448-9F93-98506B31D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7EE"/>
    <w:pPr>
      <w:spacing w:after="200" w:line="276" w:lineRule="auto"/>
    </w:pPr>
    <w:rPr>
      <w:sz w:val="22"/>
      <w:szCs w:val="22"/>
      <w:lang w:eastAsia="en-US"/>
    </w:rPr>
  </w:style>
  <w:style w:type="paragraph" w:styleId="1">
    <w:name w:val="heading 1"/>
    <w:basedOn w:val="a"/>
    <w:next w:val="a"/>
    <w:link w:val="10"/>
    <w:uiPriority w:val="99"/>
    <w:qFormat/>
    <w:rsid w:val="00B22D46"/>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3A02F3"/>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2D46"/>
    <w:rPr>
      <w:rFonts w:ascii="Cambria" w:hAnsi="Cambria" w:cs="Cambria"/>
      <w:b/>
      <w:bCs/>
      <w:color w:val="365F91"/>
      <w:sz w:val="28"/>
      <w:szCs w:val="28"/>
    </w:rPr>
  </w:style>
  <w:style w:type="character" w:customStyle="1" w:styleId="20">
    <w:name w:val="Заголовок 2 Знак"/>
    <w:link w:val="2"/>
    <w:uiPriority w:val="99"/>
    <w:semiHidden/>
    <w:locked/>
    <w:rsid w:val="003A02F3"/>
    <w:rPr>
      <w:rFonts w:ascii="Cambria" w:hAnsi="Cambria" w:cs="Times New Roman"/>
      <w:b/>
      <w:bCs/>
      <w:color w:val="4F81BD"/>
      <w:sz w:val="26"/>
      <w:szCs w:val="26"/>
    </w:rPr>
  </w:style>
  <w:style w:type="character" w:styleId="a3">
    <w:name w:val="Hyperlink"/>
    <w:uiPriority w:val="99"/>
    <w:rsid w:val="00D551B4"/>
    <w:rPr>
      <w:rFonts w:cs="Times New Roman"/>
      <w:color w:val="0000FF"/>
      <w:u w:val="single"/>
    </w:rPr>
  </w:style>
  <w:style w:type="paragraph" w:styleId="a4">
    <w:name w:val="Body Text"/>
    <w:basedOn w:val="a"/>
    <w:link w:val="a5"/>
    <w:uiPriority w:val="99"/>
    <w:rsid w:val="00B22D46"/>
    <w:pPr>
      <w:spacing w:after="0" w:line="240" w:lineRule="auto"/>
      <w:jc w:val="center"/>
    </w:pPr>
    <w:rPr>
      <w:rFonts w:ascii="Times New Roman" w:eastAsia="Times New Roman" w:hAnsi="Times New Roman"/>
      <w:sz w:val="32"/>
      <w:szCs w:val="32"/>
      <w:lang w:eastAsia="ru-RU"/>
    </w:rPr>
  </w:style>
  <w:style w:type="character" w:customStyle="1" w:styleId="a5">
    <w:name w:val="Основной текст Знак"/>
    <w:link w:val="a4"/>
    <w:uiPriority w:val="99"/>
    <w:locked/>
    <w:rsid w:val="00B22D46"/>
    <w:rPr>
      <w:rFonts w:ascii="Times New Roman" w:hAnsi="Times New Roman" w:cs="Times New Roman"/>
      <w:sz w:val="32"/>
      <w:szCs w:val="32"/>
      <w:lang w:eastAsia="ru-RU"/>
    </w:rPr>
  </w:style>
  <w:style w:type="table" w:styleId="a6">
    <w:name w:val="Table Grid"/>
    <w:basedOn w:val="a1"/>
    <w:uiPriority w:val="99"/>
    <w:rsid w:val="003A02F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3A02F3"/>
    <w:pPr>
      <w:ind w:left="720"/>
      <w:contextualSpacing/>
    </w:pPr>
    <w:rPr>
      <w:rFonts w:cs="Calibri"/>
    </w:rPr>
  </w:style>
  <w:style w:type="paragraph" w:styleId="a8">
    <w:name w:val="No Spacing"/>
    <w:uiPriority w:val="99"/>
    <w:qFormat/>
    <w:rsid w:val="00D64B25"/>
    <w:rPr>
      <w:sz w:val="22"/>
      <w:szCs w:val="22"/>
      <w:lang w:eastAsia="en-US"/>
    </w:rPr>
  </w:style>
  <w:style w:type="paragraph" w:customStyle="1" w:styleId="Default">
    <w:name w:val="Default"/>
    <w:uiPriority w:val="99"/>
    <w:rsid w:val="00D64B25"/>
    <w:pPr>
      <w:autoSpaceDE w:val="0"/>
      <w:autoSpaceDN w:val="0"/>
      <w:adjustRightInd w:val="0"/>
    </w:pPr>
    <w:rPr>
      <w:rFonts w:ascii="Times New Roman" w:hAnsi="Times New Roman"/>
      <w:color w:val="000000"/>
      <w:sz w:val="24"/>
      <w:szCs w:val="24"/>
      <w:lang w:eastAsia="en-US"/>
    </w:rPr>
  </w:style>
  <w:style w:type="paragraph" w:customStyle="1" w:styleId="pboth">
    <w:name w:val="pboth"/>
    <w:basedOn w:val="a"/>
    <w:uiPriority w:val="99"/>
    <w:rsid w:val="00BD5BF6"/>
    <w:pPr>
      <w:spacing w:before="100" w:beforeAutospacing="1" w:after="100" w:afterAutospacing="1" w:line="240" w:lineRule="auto"/>
    </w:pPr>
    <w:rPr>
      <w:rFonts w:ascii="Times New Roman" w:hAnsi="Times New Roman"/>
      <w:sz w:val="24"/>
      <w:szCs w:val="24"/>
      <w:lang w:eastAsia="ru-RU"/>
    </w:rPr>
  </w:style>
  <w:style w:type="paragraph" w:styleId="a9">
    <w:name w:val="Normal (Web)"/>
    <w:basedOn w:val="a"/>
    <w:uiPriority w:val="99"/>
    <w:rsid w:val="000331AE"/>
    <w:pPr>
      <w:spacing w:before="100" w:beforeAutospacing="1" w:after="100" w:afterAutospacing="1" w:line="240" w:lineRule="auto"/>
    </w:pPr>
    <w:rPr>
      <w:rFonts w:ascii="Times New Roman" w:hAnsi="Times New Roman"/>
      <w:sz w:val="24"/>
      <w:szCs w:val="24"/>
      <w:lang w:eastAsia="ru-RU"/>
    </w:rPr>
  </w:style>
  <w:style w:type="paragraph" w:customStyle="1" w:styleId="11">
    <w:name w:val="Без интервала1"/>
    <w:link w:val="aa"/>
    <w:uiPriority w:val="99"/>
    <w:rsid w:val="005E4051"/>
    <w:pPr>
      <w:ind w:firstLine="709"/>
      <w:jc w:val="both"/>
    </w:pPr>
    <w:rPr>
      <w:rFonts w:ascii="Times New Roman" w:eastAsia="Times New Roman" w:hAnsi="Times New Roman"/>
      <w:sz w:val="28"/>
      <w:szCs w:val="22"/>
      <w:lang w:eastAsia="en-US"/>
    </w:rPr>
  </w:style>
  <w:style w:type="character" w:customStyle="1" w:styleId="aa">
    <w:name w:val="Без интервала Знак"/>
    <w:link w:val="11"/>
    <w:uiPriority w:val="99"/>
    <w:locked/>
    <w:rsid w:val="005E4051"/>
    <w:rPr>
      <w:rFonts w:eastAsia="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566">
      <w:marLeft w:val="0"/>
      <w:marRight w:val="0"/>
      <w:marTop w:val="0"/>
      <w:marBottom w:val="0"/>
      <w:divBdr>
        <w:top w:val="none" w:sz="0" w:space="0" w:color="auto"/>
        <w:left w:val="none" w:sz="0" w:space="0" w:color="auto"/>
        <w:bottom w:val="none" w:sz="0" w:space="0" w:color="auto"/>
        <w:right w:val="none" w:sz="0" w:space="0" w:color="auto"/>
      </w:divBdr>
    </w:div>
    <w:div w:id="1661567">
      <w:marLeft w:val="0"/>
      <w:marRight w:val="0"/>
      <w:marTop w:val="0"/>
      <w:marBottom w:val="0"/>
      <w:divBdr>
        <w:top w:val="none" w:sz="0" w:space="0" w:color="auto"/>
        <w:left w:val="none" w:sz="0" w:space="0" w:color="auto"/>
        <w:bottom w:val="none" w:sz="0" w:space="0" w:color="auto"/>
        <w:right w:val="none" w:sz="0" w:space="0" w:color="auto"/>
      </w:divBdr>
    </w:div>
    <w:div w:id="1661568">
      <w:marLeft w:val="0"/>
      <w:marRight w:val="0"/>
      <w:marTop w:val="0"/>
      <w:marBottom w:val="0"/>
      <w:divBdr>
        <w:top w:val="none" w:sz="0" w:space="0" w:color="auto"/>
        <w:left w:val="none" w:sz="0" w:space="0" w:color="auto"/>
        <w:bottom w:val="none" w:sz="0" w:space="0" w:color="auto"/>
        <w:right w:val="none" w:sz="0" w:space="0" w:color="auto"/>
      </w:divBdr>
      <w:divsChild>
        <w:div w:id="1661574">
          <w:marLeft w:val="0"/>
          <w:marRight w:val="0"/>
          <w:marTop w:val="0"/>
          <w:marBottom w:val="0"/>
          <w:divBdr>
            <w:top w:val="none" w:sz="0" w:space="0" w:color="auto"/>
            <w:left w:val="none" w:sz="0" w:space="0" w:color="auto"/>
            <w:bottom w:val="none" w:sz="0" w:space="0" w:color="auto"/>
            <w:right w:val="none" w:sz="0" w:space="0" w:color="auto"/>
          </w:divBdr>
        </w:div>
      </w:divsChild>
    </w:div>
    <w:div w:id="1661571">
      <w:marLeft w:val="0"/>
      <w:marRight w:val="0"/>
      <w:marTop w:val="0"/>
      <w:marBottom w:val="0"/>
      <w:divBdr>
        <w:top w:val="none" w:sz="0" w:space="0" w:color="auto"/>
        <w:left w:val="none" w:sz="0" w:space="0" w:color="auto"/>
        <w:bottom w:val="none" w:sz="0" w:space="0" w:color="auto"/>
        <w:right w:val="none" w:sz="0" w:space="0" w:color="auto"/>
      </w:divBdr>
    </w:div>
    <w:div w:id="1661572">
      <w:marLeft w:val="0"/>
      <w:marRight w:val="0"/>
      <w:marTop w:val="0"/>
      <w:marBottom w:val="0"/>
      <w:divBdr>
        <w:top w:val="none" w:sz="0" w:space="0" w:color="auto"/>
        <w:left w:val="none" w:sz="0" w:space="0" w:color="auto"/>
        <w:bottom w:val="none" w:sz="0" w:space="0" w:color="auto"/>
        <w:right w:val="none" w:sz="0" w:space="0" w:color="auto"/>
      </w:divBdr>
      <w:divsChild>
        <w:div w:id="1661570">
          <w:marLeft w:val="0"/>
          <w:marRight w:val="0"/>
          <w:marTop w:val="0"/>
          <w:marBottom w:val="0"/>
          <w:divBdr>
            <w:top w:val="none" w:sz="0" w:space="0" w:color="auto"/>
            <w:left w:val="none" w:sz="0" w:space="0" w:color="auto"/>
            <w:bottom w:val="none" w:sz="0" w:space="0" w:color="auto"/>
            <w:right w:val="none" w:sz="0" w:space="0" w:color="auto"/>
          </w:divBdr>
        </w:div>
      </w:divsChild>
    </w:div>
    <w:div w:id="1661573">
      <w:marLeft w:val="0"/>
      <w:marRight w:val="0"/>
      <w:marTop w:val="0"/>
      <w:marBottom w:val="0"/>
      <w:divBdr>
        <w:top w:val="none" w:sz="0" w:space="0" w:color="auto"/>
        <w:left w:val="none" w:sz="0" w:space="0" w:color="auto"/>
        <w:bottom w:val="none" w:sz="0" w:space="0" w:color="auto"/>
        <w:right w:val="none" w:sz="0" w:space="0" w:color="auto"/>
      </w:divBdr>
    </w:div>
    <w:div w:id="1661575">
      <w:marLeft w:val="0"/>
      <w:marRight w:val="0"/>
      <w:marTop w:val="0"/>
      <w:marBottom w:val="0"/>
      <w:divBdr>
        <w:top w:val="none" w:sz="0" w:space="0" w:color="auto"/>
        <w:left w:val="none" w:sz="0" w:space="0" w:color="auto"/>
        <w:bottom w:val="none" w:sz="0" w:space="0" w:color="auto"/>
        <w:right w:val="none" w:sz="0" w:space="0" w:color="auto"/>
      </w:divBdr>
      <w:divsChild>
        <w:div w:id="166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4/7/" TargetMode="External"/><Relationship Id="rId18" Type="http://schemas.openxmlformats.org/officeDocument/2006/relationships/hyperlink" Target="https://www.youtube.com/results?search_query=%D1%84%D0%BE%D0%BD%D0%B2%D0%B8%D0%B7%D0%B8%D0%BD" TargetMode="External"/><Relationship Id="rId26" Type="http://schemas.openxmlformats.org/officeDocument/2006/relationships/hyperlink" Target="https://spadilo.ru/russkaya-literatura-20-veka/" TargetMode="External"/><Relationship Id="rId3" Type="http://schemas.openxmlformats.org/officeDocument/2006/relationships/settings" Target="settings.xml"/><Relationship Id="rId21" Type="http://schemas.openxmlformats.org/officeDocument/2006/relationships/hyperlink" Target="https://www.youtube.com/" TargetMode="External"/><Relationship Id="rId7" Type="http://schemas.openxmlformats.org/officeDocument/2006/relationships/hyperlink" Target="https://resh.edu.ru/subject/14/7/" TargetMode="External"/><Relationship Id="rId12" Type="http://schemas.openxmlformats.org/officeDocument/2006/relationships/hyperlink" Target="https://kupidonia.ru/viktoriny/test-drevne%C2%ADrusskaja-literatura" TargetMode="External"/><Relationship Id="rId17" Type="http://schemas.openxmlformats.org/officeDocument/2006/relationships/hyperlink" Target="https://ansevik.ru/literatura_7/index.html" TargetMode="External"/><Relationship Id="rId25" Type="http://schemas.openxmlformats.org/officeDocument/2006/relationships/hyperlink" Target="https://obrazovaka.ru/category/iskusstvo/write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urok.ru/lesson/literatura/9-klass/literatura-xviii-veka/osobennosti-russkoy-istorii-i-russkoy-literatury-v-xviii-stoletii-literatura-i-teatr-zhurnalistika-i-knigopechatanie" TargetMode="External"/><Relationship Id="rId20" Type="http://schemas.openxmlformats.org/officeDocument/2006/relationships/hyperlink" Target="https://ansevik.ru/literatura_7/index.html" TargetMode="External"/><Relationship Id="rId29" Type="http://schemas.openxmlformats.org/officeDocument/2006/relationships/hyperlink" Target="https://ansevik.ru/literatura_7/index.html" TargetMode="External"/><Relationship Id="rId1" Type="http://schemas.openxmlformats.org/officeDocument/2006/relationships/numbering" Target="numbering.xml"/><Relationship Id="rId6" Type="http://schemas.openxmlformats.org/officeDocument/2006/relationships/hyperlink" Target="https://ansevik.ru/literatura_7/index.html" TargetMode="External"/><Relationship Id="rId11" Type="http://schemas.openxmlformats.org/officeDocument/2006/relationships/hyperlink" Target="https://azbyka.ru/otechnik/Istorija_Tserkvi/istorija-drevnerusskoj-literatury/" TargetMode="External"/><Relationship Id="rId24" Type="http://schemas.openxmlformats.org/officeDocument/2006/relationships/hyperlink" Target="https://resh.edu.ru/subject/14/7/" TargetMode="External"/><Relationship Id="rId32" Type="http://schemas.openxmlformats.org/officeDocument/2006/relationships/fontTable" Target="fontTable.xml"/><Relationship Id="rId5" Type="http://schemas.openxmlformats.org/officeDocument/2006/relationships/hyperlink" Target="https://resh.edu.ru/subject/14/7/" TargetMode="External"/><Relationship Id="rId15" Type="http://schemas.openxmlformats.org/officeDocument/2006/relationships/hyperlink" Target="https://obrazovaka.ru/prezentaciya/po-literature/" TargetMode="External"/><Relationship Id="rId23" Type="http://schemas.openxmlformats.org/officeDocument/2006/relationships/hyperlink" Target="http://www.myshared.ru/slide/1013814" TargetMode="External"/><Relationship Id="rId28" Type="http://schemas.openxmlformats.org/officeDocument/2006/relationships/hyperlink" Target="https://www.youtube.com/" TargetMode="External"/><Relationship Id="rId10" Type="http://schemas.openxmlformats.org/officeDocument/2006/relationships/hyperlink" Target="https://azbyka.ru/otechnik/Istorija_Tserkvi/istorija-drevnerusskoj-literatury/" TargetMode="External"/><Relationship Id="rId19" Type="http://schemas.openxmlformats.org/officeDocument/2006/relationships/hyperlink" Target="https://videouroki.net/tests/tiest-drievnierusskaia-litieratura.html" TargetMode="External"/><Relationship Id="rId31" Type="http://schemas.openxmlformats.org/officeDocument/2006/relationships/hyperlink" Target="https://www.youtube.com/watch?v=HsTJPuwAZ_A" TargetMode="External"/><Relationship Id="rId4" Type="http://schemas.openxmlformats.org/officeDocument/2006/relationships/webSettings" Target="webSettings.xml"/><Relationship Id="rId9" Type="http://schemas.openxmlformats.org/officeDocument/2006/relationships/hyperlink" Target="https://resh.edu.ru/subject/14/7/" TargetMode="External"/><Relationship Id="rId14" Type="http://schemas.openxmlformats.org/officeDocument/2006/relationships/hyperlink" Target="https://spravochnick.ru/literatura/russkaya_literatura/russkaya_literatura_xviii_veka/" TargetMode="External"/><Relationship Id="rId22" Type="http://schemas.openxmlformats.org/officeDocument/2006/relationships/hyperlink" Target="https://archvs.org/Russian_literature_of_the_19th_century.htm" TargetMode="External"/><Relationship Id="rId27" Type="http://schemas.openxmlformats.org/officeDocument/2006/relationships/hyperlink" Target="http://lib.pushkinskijdom.ru/Default.aspx?tabid=10547" TargetMode="External"/><Relationship Id="rId30" Type="http://schemas.openxmlformats.org/officeDocument/2006/relationships/hyperlink" Target="https://obrazovaka.ru/category/iskusstvo/writers" TargetMode="External"/><Relationship Id="rId8" Type="http://schemas.openxmlformats.org/officeDocument/2006/relationships/hyperlink" Target="https://obrazovaka.ru/literatura/chto-takoe-bylin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5508</Words>
  <Characters>31402</Characters>
  <Application>Microsoft Office Word</Application>
  <DocSecurity>0</DocSecurity>
  <Lines>261</Lines>
  <Paragraphs>73</Paragraphs>
  <ScaleCrop>false</ScaleCrop>
  <Company/>
  <LinksUpToDate>false</LinksUpToDate>
  <CharactersWithSpaces>36837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dc:title>
  <dc:subject/>
  <dc:creator>Olga</dc:creator>
  <cp:keywords/>
  <dc:description/>
  <cp:lastModifiedBy>Полина</cp:lastModifiedBy>
  <cp:revision>9</cp:revision>
  <cp:lastPrinted>2018-09-18T07:43:00Z</cp:lastPrinted>
  <dcterms:created xsi:type="dcterms:W3CDTF">2021-05-10T17:05:00Z</dcterms:created>
  <dcterms:modified xsi:type="dcterms:W3CDTF">2021-05-13T20:37:00Z</dcterms:modified>
</cp:coreProperties>
</file>