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A9" w:rsidRDefault="00695CA9" w:rsidP="00695CA9">
      <w:pPr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к рабочей программе среднего общего образования </w:t>
      </w:r>
    </w:p>
    <w:p w:rsidR="00695CA9" w:rsidRPr="00695CA9" w:rsidRDefault="00695CA9" w:rsidP="00695CA9">
      <w:pPr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10-11 классов по экономике (профильный уровень)</w:t>
      </w:r>
    </w:p>
    <w:p w:rsidR="00695CA9" w:rsidRPr="00FE1D58" w:rsidRDefault="00695CA9" w:rsidP="00695CA9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экономике для 10-11 класса составлена на основе</w:t>
      </w:r>
      <w:r w:rsidRPr="00FE1D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1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следующих нормативно-правовых документов:</w:t>
      </w:r>
    </w:p>
    <w:p w:rsidR="00695CA9" w:rsidRPr="008C6FF7" w:rsidRDefault="00695CA9" w:rsidP="00695CA9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1228478"/>
      <w:r w:rsidRPr="008C6F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Федеральный Закон «Об образовании» (ФЗ РФ от 29.12.12 г. № 273-ФЗ);</w:t>
      </w:r>
    </w:p>
    <w:p w:rsidR="00695CA9" w:rsidRPr="00BF0896" w:rsidRDefault="00695CA9" w:rsidP="00695C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Федеральный государственный образовательный стандарт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среднего</w:t>
      </w:r>
      <w:r w:rsidRPr="00FE1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общего образования, утвержденный приказом Министерства образования и науки РФ от 17.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05</w:t>
      </w:r>
      <w:r w:rsidRPr="00FE1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Pr="00FE1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413</w:t>
      </w:r>
      <w:r w:rsidRPr="00FE1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95CA9" w:rsidRPr="00FE1D58" w:rsidRDefault="00695CA9" w:rsidP="00695C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Примерная основная образовательная программа среднего общего образования, утвержденная Федеральным учебно-методическим объединением по общему образованию (Протокол заседания от 28.04.20216 № 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\16-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з)</w:t>
      </w:r>
    </w:p>
    <w:p w:rsidR="00695CA9" w:rsidRPr="001C3D35" w:rsidRDefault="00695CA9" w:rsidP="00695C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Программы среднего общего образования по экономике (профильный уровень) и авторской программы С.И. Иванова, В.В.  </w:t>
      </w:r>
      <w:proofErr w:type="spellStart"/>
      <w:r w:rsidRPr="00FE1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Шереметовой</w:t>
      </w:r>
      <w:proofErr w:type="spellEnd"/>
      <w:r w:rsidRPr="00FE1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 редакцией С.И. Иванова «Экономика. 10-11 </w:t>
      </w:r>
      <w:proofErr w:type="spellStart"/>
      <w:r w:rsidRPr="00FE1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FE1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(профильный уровень). М.: Вита-пресс, 2012г.,</w:t>
      </w:r>
    </w:p>
    <w:p w:rsidR="00695CA9" w:rsidRPr="006E47B1" w:rsidRDefault="00695CA9" w:rsidP="00695CA9">
      <w:pPr>
        <w:pStyle w:val="a3"/>
        <w:numPr>
          <w:ilvl w:val="0"/>
          <w:numId w:val="1"/>
        </w:numPr>
        <w:tabs>
          <w:tab w:val="left" w:pos="-567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7B1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№345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(ред. от 08.05.2019 № 233, 22.11.2019 № 632, 18.05.2020 №249)</w:t>
      </w:r>
    </w:p>
    <w:p w:rsidR="00695CA9" w:rsidRPr="00CA6325" w:rsidRDefault="00695CA9" w:rsidP="00695CA9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CA6325">
        <w:t>Постановление Главного государственного санитарного врача  России от 30.06. 2020 № 16 «Об утверждении санитарн</w:t>
      </w:r>
      <w:proofErr w:type="gramStart"/>
      <w:r w:rsidRPr="00CA6325">
        <w:t>о-</w:t>
      </w:r>
      <w:proofErr w:type="gramEnd"/>
      <w:r w:rsidRPr="00CA6325">
        <w:t xml:space="preserve"> 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A6325">
        <w:t>коронавирусной</w:t>
      </w:r>
      <w:proofErr w:type="spellEnd"/>
      <w:r w:rsidRPr="00CA6325">
        <w:t xml:space="preserve"> инфекции (COVID-19)»</w:t>
      </w:r>
    </w:p>
    <w:p w:rsidR="00695CA9" w:rsidRPr="00CA6325" w:rsidRDefault="00695CA9" w:rsidP="00695CA9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CA6325">
        <w:t xml:space="preserve">Письмо Роспотребнадзора № 02/16587-2020-24 и </w:t>
      </w:r>
      <w:proofErr w:type="spellStart"/>
      <w:r w:rsidRPr="00CA6325">
        <w:t>Минпросвещения</w:t>
      </w:r>
      <w:proofErr w:type="spellEnd"/>
      <w:r w:rsidRPr="00CA6325">
        <w:t xml:space="preserve"> России № ГД-1192/03 от 12.08.2020 «Об организации работы общеобразовательных организаций»</w:t>
      </w:r>
    </w:p>
    <w:p w:rsidR="00695CA9" w:rsidRPr="00CA6325" w:rsidRDefault="00695CA9" w:rsidP="00695CA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CA9" w:rsidRPr="00451CFE" w:rsidRDefault="00695CA9" w:rsidP="00695C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Методическое письмо  «О преподавании учебн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45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5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«Экономика» в 2020/2021учебном году   в общеобразовательных учреждениях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51C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bookmarkEnd w:id="0"/>
    <w:p w:rsidR="00695CA9" w:rsidRDefault="00695CA9" w:rsidP="00695C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E1D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1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 «Экономика изучается на ступени среднего образования в </w:t>
      </w:r>
      <w:r w:rsidRPr="00FE1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</w:t>
      </w:r>
      <w:r w:rsidRPr="00FE1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 обязательного пр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едмета в 10-11 классах в </w:t>
      </w:r>
      <w:r w:rsidRPr="00FE1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информационно-экономическом и социально-правовом модулях объемом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134</w:t>
      </w:r>
      <w:r w:rsidRPr="00FE1D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</w:t>
      </w:r>
      <w:r w:rsidRPr="00FE1D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 </w:t>
      </w:r>
      <w:r w:rsidRPr="00FE1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10 классах по </w:t>
      </w:r>
      <w:r w:rsidRPr="00FE1D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2 часа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неделю 68</w:t>
      </w:r>
      <w:r w:rsidRPr="00FE1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часов, в 11 классе </w:t>
      </w:r>
      <w:r w:rsidRPr="00FE1D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2 часа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неделю 66</w:t>
      </w:r>
      <w:r w:rsidRPr="00FE1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часов. 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695CA9" w:rsidRDefault="00695CA9" w:rsidP="00695C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95CA9" w:rsidRDefault="00695CA9" w:rsidP="00695C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Обучение по предмету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«Экономика» осуществляется с использованием УМК:</w:t>
      </w:r>
    </w:p>
    <w:p w:rsidR="00695CA9" w:rsidRDefault="00695CA9" w:rsidP="00695C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95CA9" w:rsidRPr="00AF1533" w:rsidRDefault="00695CA9" w:rsidP="00695CA9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F15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Экономика. (Основы экономической теории): учебник для 10-11 </w:t>
      </w:r>
      <w:proofErr w:type="spellStart"/>
      <w:r w:rsidRPr="00AF15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AF15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общеобразовательных организаций. Углубленный уровень\ Под редакцией С.И. Иванова, А.Я. Линькова.- в 2-х частях.- 27-е изд. - М</w:t>
      </w:r>
      <w:proofErr w:type="gramStart"/>
      <w:r w:rsidRPr="00AF15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:В</w:t>
      </w:r>
      <w:proofErr w:type="gramEnd"/>
      <w:r w:rsidRPr="00AF15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ИТА_ПРЕСС, 2019. </w:t>
      </w:r>
    </w:p>
    <w:p w:rsidR="00695CA9" w:rsidRDefault="00695CA9" w:rsidP="00695CA9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F15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Электронная форма учебник</w:t>
      </w:r>
    </w:p>
    <w:p w:rsidR="00695CA9" w:rsidRPr="003C0021" w:rsidRDefault="00695CA9" w:rsidP="00695C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Практикум по основам экономической теории. 10-11 класс. Профильный уровень образования/ Под ред.С.И .</w:t>
      </w:r>
      <w:proofErr w:type="spellStart"/>
      <w:r w:rsidRPr="003C00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Иванова</w:t>
      </w:r>
      <w:proofErr w:type="gramStart"/>
      <w:r w:rsidRPr="003C00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.М</w:t>
      </w:r>
      <w:proofErr w:type="spellEnd"/>
      <w:proofErr w:type="gramEnd"/>
      <w:r w:rsidRPr="003C00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.: ВИТА-ПРЕСС,201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</w:p>
    <w:p w:rsidR="00695CA9" w:rsidRPr="003C0021" w:rsidRDefault="00695CA9" w:rsidP="00695CA9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Преподавание курса «Экономика. Основы экономической теории».: Пособие для учителя для 10-11 </w:t>
      </w:r>
      <w:proofErr w:type="spellStart"/>
      <w:r w:rsidRPr="003C00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3C00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C00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общеобразоват</w:t>
      </w:r>
      <w:proofErr w:type="gramStart"/>
      <w:r w:rsidRPr="003C00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.у</w:t>
      </w:r>
      <w:proofErr w:type="gramEnd"/>
      <w:r w:rsidRPr="003C00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чрежд</w:t>
      </w:r>
      <w:proofErr w:type="spellEnd"/>
      <w:r w:rsidRPr="003C00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Профильный уровень образования</w:t>
      </w:r>
      <w:proofErr w:type="gramStart"/>
      <w:r w:rsidRPr="003C00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 П</w:t>
      </w:r>
      <w:proofErr w:type="gramEnd"/>
      <w:r w:rsidRPr="003C00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 ред. С.И.Иванова.- 5-изд.- М.:ВИТА-ПРЕСС,201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</w:p>
    <w:p w:rsidR="00CB7C4E" w:rsidRPr="00CB7C4E" w:rsidRDefault="00CB7C4E" w:rsidP="00CB7C4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C4E" w:rsidRPr="00CB7C4E" w:rsidRDefault="00CB7C4E" w:rsidP="00CB7C4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C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 среднего общего образования на профильном уровне по экономике представляет комплекс знаний по экономике, 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международной сфере.</w:t>
      </w:r>
    </w:p>
    <w:p w:rsidR="00CB7C4E" w:rsidRPr="00CB7C4E" w:rsidRDefault="00CB7C4E" w:rsidP="00CB7C4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C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Основные содержательные линии:</w:t>
      </w:r>
    </w:p>
    <w:p w:rsidR="00CB7C4E" w:rsidRPr="00CB7C4E" w:rsidRDefault="00CB7C4E" w:rsidP="00CB7C4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C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-основные концепции экономики;</w:t>
      </w:r>
    </w:p>
    <w:p w:rsidR="00CB7C4E" w:rsidRPr="00CB7C4E" w:rsidRDefault="00CB7C4E" w:rsidP="00CB7C4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C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-микроэкономика;</w:t>
      </w:r>
    </w:p>
    <w:p w:rsidR="00CB7C4E" w:rsidRPr="00CB7C4E" w:rsidRDefault="00CB7C4E" w:rsidP="00CB7C4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C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-макроэкономика и международная экономика;</w:t>
      </w:r>
    </w:p>
    <w:p w:rsidR="00CB7C4E" w:rsidRPr="00CB7C4E" w:rsidRDefault="00CB7C4E" w:rsidP="00CB7C4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C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-прикладная экономика.</w:t>
      </w:r>
    </w:p>
    <w:p w:rsidR="00CB7C4E" w:rsidRPr="00CB7C4E" w:rsidRDefault="00CB7C4E" w:rsidP="00CB7C4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C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навыки, умения и ключевые компетентности, необходимые для будущей работы в экономической сфере.</w:t>
      </w:r>
    </w:p>
    <w:p w:rsidR="00CB7C4E" w:rsidRPr="00CB7C4E" w:rsidRDefault="00CB7C4E" w:rsidP="00CB7C4E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CB7C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 курса на профильном уровне обеспечивает преемственность по отношению к основной школе путем углубленного изучения, прежде всего, экономики фирмы и государства. Наряду с этим, вводятся ряд новых, более сложных вопросов, понимание которых необходимо будущему экономисту. Освоение нового содержания осуществляется с опорой на межпредметные связи с курсами обществоведения, математики, истории, географии, права, литературы. Профильное экономическое образование предполагает развитие начальных профессиональных умений и навыков, а также освоение базовых навыков для будущей работы в экономической сфере.</w:t>
      </w:r>
    </w:p>
    <w:p w:rsidR="006B0FD3" w:rsidRDefault="006B0FD3"/>
    <w:sectPr w:rsidR="006B0FD3" w:rsidSect="00AC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6B9"/>
    <w:multiLevelType w:val="hybridMultilevel"/>
    <w:tmpl w:val="5D18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A25A4"/>
    <w:multiLevelType w:val="hybridMultilevel"/>
    <w:tmpl w:val="6876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CA9"/>
    <w:rsid w:val="00695CA9"/>
    <w:rsid w:val="006B0FD3"/>
    <w:rsid w:val="008020EE"/>
    <w:rsid w:val="00AC255A"/>
    <w:rsid w:val="00CB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5CA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695CA9"/>
  </w:style>
  <w:style w:type="paragraph" w:customStyle="1" w:styleId="Default">
    <w:name w:val="Default"/>
    <w:qFormat/>
    <w:rsid w:val="00695CA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sikom</dc:creator>
  <cp:keywords/>
  <dc:description/>
  <cp:lastModifiedBy>dub</cp:lastModifiedBy>
  <cp:revision>5</cp:revision>
  <dcterms:created xsi:type="dcterms:W3CDTF">2021-05-10T16:40:00Z</dcterms:created>
  <dcterms:modified xsi:type="dcterms:W3CDTF">2021-05-14T11:54:00Z</dcterms:modified>
</cp:coreProperties>
</file>