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BF" w:rsidRPr="00855297" w:rsidRDefault="008E70BF" w:rsidP="008E70BF">
      <w:pPr>
        <w:spacing w:after="0" w:line="240" w:lineRule="auto"/>
        <w:ind w:left="142" w:hanging="35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Аннотация РП по </w:t>
      </w:r>
      <w:r w:rsidR="005E2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литературе</w:t>
      </w:r>
      <w:r w:rsidRPr="00AA6C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C341B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</w:t>
      </w:r>
    </w:p>
    <w:p w:rsidR="008E70BF" w:rsidRDefault="008E70BF" w:rsidP="008E70BF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DB2" w:rsidRDefault="008E70BF" w:rsidP="00A86DB2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E2D98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C341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ФГОС основного общего образования, примерной программы </w:t>
      </w:r>
      <w:r w:rsidRPr="00BF7F0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</w:t>
      </w:r>
      <w:r w:rsidR="005E2D98">
        <w:rPr>
          <w:rFonts w:ascii="Times New Roman" w:hAnsi="Times New Roman" w:cs="Times New Roman"/>
          <w:sz w:val="24"/>
          <w:szCs w:val="24"/>
        </w:rPr>
        <w:t>литературе</w:t>
      </w:r>
      <w:r w:rsidRPr="00BF7F06">
        <w:rPr>
          <w:rFonts w:ascii="Times New Roman" w:hAnsi="Times New Roman" w:cs="Times New Roman"/>
          <w:sz w:val="24"/>
          <w:szCs w:val="24"/>
        </w:rPr>
        <w:t xml:space="preserve">, </w:t>
      </w:r>
      <w:r w:rsidR="00A86DB2" w:rsidRPr="00A86DB2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5-9 классов общеобразовательных учреждений (авторы-составители Г.С. </w:t>
      </w:r>
      <w:proofErr w:type="spellStart"/>
      <w:r w:rsidR="00A86DB2" w:rsidRPr="00A86DB2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="00A86DB2" w:rsidRPr="00A86DB2">
        <w:rPr>
          <w:rFonts w:ascii="Times New Roman" w:hAnsi="Times New Roman" w:cs="Times New Roman"/>
          <w:sz w:val="24"/>
          <w:szCs w:val="24"/>
        </w:rPr>
        <w:t>, С.А. Зинин).</w:t>
      </w:r>
    </w:p>
    <w:p w:rsidR="00A86DB2" w:rsidRPr="00A86DB2" w:rsidRDefault="00A86DB2" w:rsidP="00A86DB2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A86DB2" w:rsidRDefault="008E70BF" w:rsidP="00A86DB2">
      <w:pPr>
        <w:tabs>
          <w:tab w:val="left" w:pos="205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07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</w:t>
      </w:r>
      <w:r w:rsidR="0007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41BD" w:rsidRP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остижение явлений, связанных не только с многогранными литературными событиями и направлениями, но и с особенностями отдельных исторических пр</w:t>
      </w:r>
      <w:r w:rsid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оцессов, изображенных писателем; в</w:t>
      </w:r>
      <w:r w:rsidR="00C341BD" w:rsidRP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>ыяснени</w:t>
      </w:r>
      <w:r w:rsid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своеобразия личности писателя; ф</w:t>
      </w:r>
      <w:r w:rsidR="00C341BD" w:rsidRP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у школьников в данном возрасте новых представлений о личности, обществе, социально-этических проблемах – знакомство с произведениями, поднимающими проблему «личность и история», «человек – общество – государство». </w:t>
      </w:r>
      <w:r w:rsid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содержит характеристику</w:t>
      </w:r>
      <w:r w:rsidR="00C341BD" w:rsidRP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отдельного художественного текста в контексте нескольких произ</w:t>
      </w:r>
      <w:r w:rsid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ведений писателя; характеристику</w:t>
      </w:r>
      <w:bookmarkStart w:id="0" w:name="_GoBack"/>
      <w:bookmarkEnd w:id="0"/>
      <w:r w:rsidR="00C341BD" w:rsidRP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явлений историко-литературного процесса (сентиментализм, романтизм)</w:t>
      </w:r>
    </w:p>
    <w:p w:rsidR="00A86DB2" w:rsidRDefault="00A86DB2" w:rsidP="00A86DB2">
      <w:pPr>
        <w:tabs>
          <w:tab w:val="left" w:pos="205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B2" w:rsidRDefault="008E70BF" w:rsidP="00A86DB2">
      <w:pPr>
        <w:tabs>
          <w:tab w:val="left" w:pos="205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5E2D98" w:rsidRP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ориентирована на использование учебника </w:t>
      </w:r>
      <w:r w:rsidR="00C341BD" w:rsidRP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«Литература: учебник для 8 класса общеобразовательных организаций: В 2 ч./ Автор-сост. Г.С. </w:t>
      </w:r>
      <w:proofErr w:type="spellStart"/>
      <w:r w:rsidR="00C341BD" w:rsidRP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</w:t>
      </w:r>
      <w:proofErr w:type="spellEnd"/>
      <w:r w:rsidR="00C341BD" w:rsidRPr="00C34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ООО «Русское слово - учебник»», 2017 </w:t>
      </w:r>
    </w:p>
    <w:p w:rsidR="00C341BD" w:rsidRDefault="00C341BD" w:rsidP="00A86DB2">
      <w:pPr>
        <w:tabs>
          <w:tab w:val="left" w:pos="205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B2" w:rsidRDefault="00A86DB2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DB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из расчет</w:t>
      </w:r>
      <w:r w:rsidR="00C341BD">
        <w:rPr>
          <w:rFonts w:ascii="Times New Roman" w:eastAsia="Calibri" w:hAnsi="Times New Roman" w:cs="Times New Roman"/>
          <w:sz w:val="24"/>
          <w:szCs w:val="24"/>
        </w:rPr>
        <w:t>а 2</w:t>
      </w:r>
      <w:r w:rsidRPr="00A86DB2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="00C341BD">
        <w:rPr>
          <w:rFonts w:ascii="Times New Roman" w:eastAsia="Calibri" w:hAnsi="Times New Roman" w:cs="Times New Roman"/>
          <w:sz w:val="24"/>
          <w:szCs w:val="24"/>
        </w:rPr>
        <w:t xml:space="preserve"> в неделю, 68 часов</w:t>
      </w:r>
      <w:r w:rsidRPr="00A86DB2">
        <w:rPr>
          <w:rFonts w:ascii="Times New Roman" w:eastAsia="Calibri" w:hAnsi="Times New Roman" w:cs="Times New Roman"/>
          <w:sz w:val="24"/>
          <w:szCs w:val="24"/>
        </w:rPr>
        <w:t xml:space="preserve"> в год.</w:t>
      </w:r>
    </w:p>
    <w:p w:rsidR="00A86DB2" w:rsidRPr="00A86DB2" w:rsidRDefault="00A86DB2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DB2">
        <w:rPr>
          <w:rFonts w:ascii="Times New Roman" w:eastAsia="Calibri" w:hAnsi="Times New Roman" w:cs="Times New Roman"/>
          <w:sz w:val="24"/>
          <w:szCs w:val="24"/>
        </w:rPr>
        <w:t>Программа предусматривает проведение</w:t>
      </w:r>
    </w:p>
    <w:p w:rsidR="00A86DB2" w:rsidRDefault="00A86DB2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DB2">
        <w:rPr>
          <w:rFonts w:ascii="Times New Roman" w:eastAsia="Calibri" w:hAnsi="Times New Roman" w:cs="Times New Roman"/>
          <w:sz w:val="24"/>
          <w:szCs w:val="24"/>
        </w:rPr>
        <w:t xml:space="preserve">развитие речи – </w:t>
      </w:r>
      <w:r w:rsidR="00C341BD">
        <w:rPr>
          <w:rFonts w:ascii="Times New Roman" w:eastAsia="Calibri" w:hAnsi="Times New Roman" w:cs="Times New Roman"/>
          <w:sz w:val="24"/>
          <w:szCs w:val="24"/>
        </w:rPr>
        <w:t>5</w:t>
      </w:r>
    </w:p>
    <w:p w:rsidR="00A86DB2" w:rsidRPr="00A86DB2" w:rsidRDefault="00C341BD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контрольных работ - 4</w:t>
      </w:r>
    </w:p>
    <w:p w:rsidR="00A86DB2" w:rsidRPr="00A86DB2" w:rsidRDefault="00A86DB2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35E" w:rsidRPr="00C8235E" w:rsidRDefault="00C8235E" w:rsidP="00A86DB2">
      <w:pPr>
        <w:tabs>
          <w:tab w:val="left" w:pos="2055"/>
        </w:tabs>
        <w:spacing w:after="0"/>
        <w:ind w:firstLine="2053"/>
        <w:rPr>
          <w:rFonts w:ascii="Times New Roman" w:hAnsi="Times New Roman" w:cs="Times New Roman"/>
          <w:sz w:val="24"/>
          <w:szCs w:val="24"/>
        </w:rPr>
      </w:pPr>
      <w:r w:rsidRPr="00C8235E">
        <w:rPr>
          <w:rFonts w:ascii="Times New Roman" w:hAnsi="Times New Roman" w:cs="Times New Roman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</w:t>
      </w:r>
      <w:r w:rsidR="00A86DB2">
        <w:rPr>
          <w:rFonts w:ascii="Times New Roman" w:hAnsi="Times New Roman" w:cs="Times New Roman"/>
          <w:sz w:val="24"/>
          <w:szCs w:val="24"/>
        </w:rPr>
        <w:t>ответствии с требованиями ФГОС О</w:t>
      </w:r>
      <w:r w:rsidRPr="00C8235E">
        <w:rPr>
          <w:rFonts w:ascii="Times New Roman" w:hAnsi="Times New Roman" w:cs="Times New Roman"/>
          <w:sz w:val="24"/>
          <w:szCs w:val="24"/>
        </w:rPr>
        <w:t>ОО.</w:t>
      </w:r>
    </w:p>
    <w:p w:rsidR="004C2631" w:rsidRDefault="00C341BD" w:rsidP="00A86DB2">
      <w:pPr>
        <w:ind w:firstLine="2053"/>
      </w:pPr>
      <w:r>
        <w:t xml:space="preserve"> </w:t>
      </w:r>
    </w:p>
    <w:sectPr w:rsidR="004C2631" w:rsidSect="004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491"/>
    <w:multiLevelType w:val="hybridMultilevel"/>
    <w:tmpl w:val="0CD23B6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72C0"/>
    <w:multiLevelType w:val="multilevel"/>
    <w:tmpl w:val="0C3CB4C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0BF"/>
    <w:rsid w:val="00073604"/>
    <w:rsid w:val="00252F77"/>
    <w:rsid w:val="002A2C22"/>
    <w:rsid w:val="003D7687"/>
    <w:rsid w:val="004C2631"/>
    <w:rsid w:val="005E2D98"/>
    <w:rsid w:val="008E70BF"/>
    <w:rsid w:val="00A86DB2"/>
    <w:rsid w:val="00C341BD"/>
    <w:rsid w:val="00C8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264E"/>
  <w15:docId w15:val="{0A584AF0-21C2-4241-A7CA-2845687B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Полина</cp:lastModifiedBy>
  <cp:revision>7</cp:revision>
  <dcterms:created xsi:type="dcterms:W3CDTF">2021-05-10T09:14:00Z</dcterms:created>
  <dcterms:modified xsi:type="dcterms:W3CDTF">2021-05-30T18:40:00Z</dcterms:modified>
</cp:coreProperties>
</file>