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AC" w:rsidRDefault="00857CCA" w:rsidP="00C322AC">
      <w:pPr>
        <w:ind w:left="-142"/>
        <w:jc w:val="center"/>
        <w:rPr>
          <w:b/>
        </w:rPr>
      </w:pPr>
      <w:bookmarkStart w:id="0" w:name="_GoBack"/>
      <w:bookmarkEnd w:id="0"/>
      <w:r w:rsidRPr="003B1BC5">
        <w:rPr>
          <w:sz w:val="22"/>
          <w:szCs w:val="22"/>
        </w:rPr>
        <w:t xml:space="preserve">  </w:t>
      </w:r>
      <w:r w:rsidRPr="00857CCA">
        <w:rPr>
          <w:b/>
          <w:color w:val="000000"/>
          <w:sz w:val="22"/>
          <w:szCs w:val="22"/>
        </w:rPr>
        <w:t>Рабочая программа по изобразительному искусству для 4 класса</w:t>
      </w:r>
      <w:r>
        <w:rPr>
          <w:b/>
          <w:color w:val="000000"/>
          <w:sz w:val="22"/>
          <w:szCs w:val="22"/>
        </w:rPr>
        <w:t>.</w:t>
      </w:r>
      <w:r w:rsidRPr="00DB58E8">
        <w:rPr>
          <w:color w:val="000000"/>
          <w:sz w:val="22"/>
          <w:szCs w:val="22"/>
        </w:rPr>
        <w:t xml:space="preserve"> </w:t>
      </w:r>
      <w:r w:rsidR="00C322AC">
        <w:rPr>
          <w:b/>
        </w:rPr>
        <w:t>Аннотация</w:t>
      </w:r>
      <w:r>
        <w:rPr>
          <w:b/>
        </w:rPr>
        <w:t xml:space="preserve"> </w:t>
      </w:r>
    </w:p>
    <w:p w:rsidR="00C322AC" w:rsidRPr="00DB58E8" w:rsidRDefault="00C322AC" w:rsidP="00C322AC">
      <w:pPr>
        <w:shd w:val="clear" w:color="auto" w:fill="FFFFFF"/>
        <w:rPr>
          <w:color w:val="000000"/>
          <w:sz w:val="22"/>
          <w:szCs w:val="22"/>
        </w:rPr>
      </w:pPr>
      <w:r w:rsidRPr="003B1BC5">
        <w:rPr>
          <w:sz w:val="22"/>
          <w:szCs w:val="22"/>
        </w:rPr>
        <w:t xml:space="preserve">  </w:t>
      </w:r>
      <w:r w:rsidRPr="00DB58E8">
        <w:rPr>
          <w:color w:val="000000"/>
          <w:sz w:val="22"/>
          <w:szCs w:val="22"/>
        </w:rPr>
        <w:t>Рабочая программа по изобразительному искусству для 4 класса составлена на основе:</w:t>
      </w:r>
    </w:p>
    <w:p w:rsidR="00C322AC" w:rsidRPr="00DB58E8" w:rsidRDefault="00C322AC" w:rsidP="00C322AC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DB58E8">
        <w:rPr>
          <w:sz w:val="22"/>
          <w:szCs w:val="22"/>
        </w:rPr>
        <w:t xml:space="preserve">Закона Российской Федерации ФЗ-273 «Об образовании в Российской Федерации»; </w:t>
      </w:r>
    </w:p>
    <w:p w:rsidR="00C322AC" w:rsidRPr="00DB58E8" w:rsidRDefault="00C322AC" w:rsidP="00C322AC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DB58E8">
        <w:rPr>
          <w:sz w:val="22"/>
          <w:szCs w:val="22"/>
        </w:rPr>
        <w:t>Федерального государственного образовательного стандарта начального общего образования;</w:t>
      </w:r>
    </w:p>
    <w:p w:rsidR="00C322AC" w:rsidRPr="00DB58E8" w:rsidRDefault="00C322AC" w:rsidP="00C322AC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DB58E8">
        <w:rPr>
          <w:sz w:val="22"/>
          <w:szCs w:val="22"/>
        </w:rPr>
        <w:t>Санитарно-эпидемиологические правила и нормативы (СанПиН 2.4.2.2821-10; зарегистрировано в Минюсте РФ 03.03. 2011. Регистрационный № 19993;</w:t>
      </w:r>
    </w:p>
    <w:p w:rsidR="00C322AC" w:rsidRPr="00DB58E8" w:rsidRDefault="00C322AC" w:rsidP="00C322AC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DB58E8">
        <w:rPr>
          <w:sz w:val="22"/>
          <w:szCs w:val="22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 общеобразовательных учреждениях;</w:t>
      </w:r>
    </w:p>
    <w:p w:rsidR="00C322AC" w:rsidRPr="00DB58E8" w:rsidRDefault="00C322AC" w:rsidP="00C322AC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DB58E8">
        <w:rPr>
          <w:sz w:val="22"/>
          <w:szCs w:val="22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Pr="00DB58E8">
        <w:rPr>
          <w:sz w:val="22"/>
          <w:szCs w:val="22"/>
        </w:rPr>
        <w:t>Неменского</w:t>
      </w:r>
      <w:proofErr w:type="spellEnd"/>
      <w:r w:rsidRPr="00DB58E8">
        <w:rPr>
          <w:sz w:val="22"/>
          <w:szCs w:val="22"/>
        </w:rPr>
        <w:t xml:space="preserve">. 1—4 классы : пособие для учителей </w:t>
      </w:r>
      <w:proofErr w:type="spellStart"/>
      <w:r w:rsidRPr="00DB58E8">
        <w:rPr>
          <w:sz w:val="22"/>
          <w:szCs w:val="22"/>
        </w:rPr>
        <w:t>общеобразоват</w:t>
      </w:r>
      <w:proofErr w:type="spellEnd"/>
      <w:r w:rsidRPr="00DB58E8">
        <w:rPr>
          <w:sz w:val="22"/>
          <w:szCs w:val="22"/>
        </w:rPr>
        <w:t xml:space="preserve">. организаций / [Б. М. </w:t>
      </w:r>
      <w:proofErr w:type="spellStart"/>
      <w:r w:rsidRPr="00DB58E8">
        <w:rPr>
          <w:sz w:val="22"/>
          <w:szCs w:val="22"/>
        </w:rPr>
        <w:t>Неменский</w:t>
      </w:r>
      <w:proofErr w:type="spellEnd"/>
      <w:r w:rsidRPr="00DB58E8">
        <w:rPr>
          <w:sz w:val="22"/>
          <w:szCs w:val="22"/>
        </w:rPr>
        <w:t xml:space="preserve">, Л. А. </w:t>
      </w:r>
      <w:proofErr w:type="spellStart"/>
      <w:r w:rsidRPr="00DB58E8">
        <w:rPr>
          <w:sz w:val="22"/>
          <w:szCs w:val="22"/>
        </w:rPr>
        <w:t>Неменская</w:t>
      </w:r>
      <w:proofErr w:type="spellEnd"/>
      <w:r w:rsidRPr="00DB58E8">
        <w:rPr>
          <w:sz w:val="22"/>
          <w:szCs w:val="22"/>
        </w:rPr>
        <w:t xml:space="preserve">, Н. А. Горяева и др.] ; под ред. Б. М. </w:t>
      </w:r>
      <w:proofErr w:type="spellStart"/>
      <w:r w:rsidRPr="00DB58E8">
        <w:rPr>
          <w:sz w:val="22"/>
          <w:szCs w:val="22"/>
        </w:rPr>
        <w:t>Неменского</w:t>
      </w:r>
      <w:proofErr w:type="spellEnd"/>
      <w:r w:rsidRPr="00DB58E8">
        <w:rPr>
          <w:sz w:val="22"/>
          <w:szCs w:val="22"/>
        </w:rPr>
        <w:t>. — 5-е изд. — М. : Просвещение, 2015. — 128 c.</w:t>
      </w:r>
    </w:p>
    <w:p w:rsidR="00C322AC" w:rsidRPr="00DB58E8" w:rsidRDefault="00C322AC" w:rsidP="00C322AC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DB58E8">
        <w:rPr>
          <w:sz w:val="22"/>
          <w:szCs w:val="22"/>
        </w:rPr>
        <w:t>Программы формирования универсальных учебных действий;</w:t>
      </w:r>
    </w:p>
    <w:p w:rsidR="00C322AC" w:rsidRPr="00DB58E8" w:rsidRDefault="00C322AC" w:rsidP="00C322AC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DB58E8">
        <w:rPr>
          <w:sz w:val="22"/>
          <w:szCs w:val="22"/>
        </w:rPr>
        <w:t xml:space="preserve">Учебного плана МОУ гимназии </w:t>
      </w:r>
      <w:proofErr w:type="spellStart"/>
      <w:r w:rsidRPr="00DB58E8">
        <w:rPr>
          <w:sz w:val="22"/>
          <w:szCs w:val="22"/>
        </w:rPr>
        <w:t>им.А.Л.Кекина</w:t>
      </w:r>
      <w:proofErr w:type="spellEnd"/>
      <w:r w:rsidRPr="00DB58E8">
        <w:rPr>
          <w:sz w:val="22"/>
          <w:szCs w:val="22"/>
        </w:rPr>
        <w:t>.</w:t>
      </w:r>
    </w:p>
    <w:p w:rsidR="00C322AC" w:rsidRPr="00DB58E8" w:rsidRDefault="00C322AC" w:rsidP="00C322AC">
      <w:pPr>
        <w:jc w:val="center"/>
        <w:rPr>
          <w:b/>
          <w:sz w:val="22"/>
          <w:szCs w:val="22"/>
          <w:u w:val="single"/>
        </w:rPr>
      </w:pPr>
      <w:r w:rsidRPr="00DB58E8">
        <w:rPr>
          <w:b/>
          <w:sz w:val="22"/>
          <w:szCs w:val="22"/>
          <w:u w:val="single"/>
        </w:rPr>
        <w:t>Место учебного предмета в учебном плане</w:t>
      </w:r>
    </w:p>
    <w:p w:rsidR="00C322AC" w:rsidRPr="00DB58E8" w:rsidRDefault="00C322AC" w:rsidP="00C322AC">
      <w:pPr>
        <w:jc w:val="both"/>
        <w:rPr>
          <w:sz w:val="22"/>
          <w:szCs w:val="22"/>
        </w:rPr>
      </w:pPr>
      <w:r w:rsidRPr="00DB58E8">
        <w:rPr>
          <w:sz w:val="22"/>
          <w:szCs w:val="22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в </w:t>
      </w:r>
      <w:r w:rsidRPr="00DB58E8">
        <w:rPr>
          <w:b/>
          <w:sz w:val="22"/>
          <w:szCs w:val="22"/>
        </w:rPr>
        <w:t>4 классе</w:t>
      </w:r>
      <w:r w:rsidRPr="00DB58E8">
        <w:rPr>
          <w:sz w:val="22"/>
          <w:szCs w:val="22"/>
        </w:rPr>
        <w:t xml:space="preserve"> отводится </w:t>
      </w:r>
      <w:r w:rsidRPr="00DB58E8">
        <w:rPr>
          <w:b/>
          <w:sz w:val="22"/>
          <w:szCs w:val="22"/>
        </w:rPr>
        <w:t>34 часа</w:t>
      </w:r>
      <w:r w:rsidRPr="00DB58E8">
        <w:rPr>
          <w:sz w:val="22"/>
          <w:szCs w:val="22"/>
        </w:rPr>
        <w:t xml:space="preserve"> в год (1 час в неделю).</w:t>
      </w:r>
      <w:r w:rsidRPr="00DB58E8">
        <w:rPr>
          <w:b/>
          <w:sz w:val="22"/>
          <w:szCs w:val="22"/>
        </w:rPr>
        <w:t xml:space="preserve">   </w:t>
      </w:r>
    </w:p>
    <w:p w:rsidR="00C322AC" w:rsidRPr="00DB58E8" w:rsidRDefault="00C322AC" w:rsidP="00C322AC">
      <w:pPr>
        <w:jc w:val="center"/>
        <w:rPr>
          <w:b/>
          <w:sz w:val="22"/>
          <w:szCs w:val="22"/>
          <w:u w:val="single"/>
        </w:rPr>
      </w:pPr>
    </w:p>
    <w:p w:rsidR="00C322AC" w:rsidRPr="00DB58E8" w:rsidRDefault="00C322AC" w:rsidP="00C322AC">
      <w:pPr>
        <w:jc w:val="center"/>
        <w:rPr>
          <w:b/>
          <w:sz w:val="22"/>
          <w:szCs w:val="22"/>
          <w:u w:val="single"/>
        </w:rPr>
      </w:pPr>
      <w:r w:rsidRPr="00DB58E8">
        <w:rPr>
          <w:b/>
          <w:sz w:val="22"/>
          <w:szCs w:val="22"/>
          <w:u w:val="single"/>
        </w:rPr>
        <w:t>Содержание программы</w:t>
      </w:r>
    </w:p>
    <w:p w:rsidR="00C322AC" w:rsidRPr="00DB58E8" w:rsidRDefault="00C322AC" w:rsidP="00C322AC">
      <w:pPr>
        <w:jc w:val="center"/>
        <w:rPr>
          <w:b/>
          <w:i/>
          <w:sz w:val="22"/>
          <w:szCs w:val="22"/>
          <w:u w:val="single"/>
        </w:rPr>
      </w:pPr>
      <w:r w:rsidRPr="00DB58E8">
        <w:rPr>
          <w:sz w:val="22"/>
          <w:szCs w:val="22"/>
          <w:lang w:bidi="he-IL"/>
        </w:rPr>
        <w:t xml:space="preserve">Рабочая программа </w:t>
      </w:r>
      <w:r w:rsidRPr="00DB58E8">
        <w:rPr>
          <w:sz w:val="22"/>
          <w:szCs w:val="22"/>
        </w:rPr>
        <w:t xml:space="preserve">по предмету «Изобразительное искусство» 4 класс </w:t>
      </w:r>
      <w:r w:rsidRPr="00DB58E8">
        <w:rPr>
          <w:sz w:val="22"/>
          <w:szCs w:val="22"/>
          <w:lang w:bidi="he-IL"/>
        </w:rPr>
        <w:t>рассматривает следующее распределение учебного материала</w:t>
      </w:r>
    </w:p>
    <w:p w:rsidR="00C322AC" w:rsidRPr="00DB58E8" w:rsidRDefault="00C322AC" w:rsidP="00C322AC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58"/>
        <w:gridCol w:w="1134"/>
      </w:tblGrid>
      <w:tr w:rsidR="00C322AC" w:rsidRPr="00DB58E8" w:rsidTr="00B94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lang w:eastAsia="en-US"/>
              </w:rPr>
            </w:pPr>
            <w:r w:rsidRPr="00DB58E8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C322AC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322AC">
              <w:rPr>
                <w:b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lang w:eastAsia="en-US"/>
              </w:rPr>
            </w:pPr>
            <w:r w:rsidRPr="00DB58E8">
              <w:rPr>
                <w:sz w:val="22"/>
                <w:szCs w:val="22"/>
                <w:lang w:eastAsia="en-US"/>
              </w:rPr>
              <w:t xml:space="preserve">Часы </w:t>
            </w:r>
          </w:p>
        </w:tc>
      </w:tr>
      <w:tr w:rsidR="00C322AC" w:rsidRPr="00DB58E8" w:rsidTr="00B94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>Истоки родного искусства.</w:t>
            </w:r>
          </w:p>
          <w:p w:rsidR="00C322AC" w:rsidRPr="00DB58E8" w:rsidRDefault="00C322AC" w:rsidP="00B94E45">
            <w:pPr>
              <w:ind w:firstLine="288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>8 ч.</w:t>
            </w:r>
          </w:p>
        </w:tc>
      </w:tr>
      <w:tr w:rsidR="00C322AC" w:rsidRPr="00DB58E8" w:rsidTr="00B94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>Древние города нашей земли.</w:t>
            </w:r>
          </w:p>
          <w:p w:rsidR="00C322AC" w:rsidRPr="00DB58E8" w:rsidRDefault="00C322AC" w:rsidP="00B94E45">
            <w:pPr>
              <w:ind w:firstLine="288"/>
              <w:jc w:val="both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>8 ч.</w:t>
            </w:r>
          </w:p>
        </w:tc>
      </w:tr>
      <w:tr w:rsidR="00C322AC" w:rsidRPr="00DB58E8" w:rsidTr="00B94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>Каждый народ – художник.</w:t>
            </w:r>
          </w:p>
          <w:p w:rsidR="00C322AC" w:rsidRPr="00DB58E8" w:rsidRDefault="00C322AC" w:rsidP="00B94E45">
            <w:pPr>
              <w:ind w:firstLine="288"/>
              <w:jc w:val="both"/>
              <w:rPr>
                <w:rFonts w:ascii="Calibri" w:hAnsi="Calibri"/>
                <w:i/>
                <w:color w:val="000000"/>
              </w:rPr>
            </w:pPr>
            <w:r w:rsidRPr="00DB58E8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>10 ч.</w:t>
            </w:r>
          </w:p>
        </w:tc>
      </w:tr>
      <w:tr w:rsidR="00C322AC" w:rsidRPr="00DB58E8" w:rsidTr="00B94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>Искусство объединяет народы.</w:t>
            </w:r>
          </w:p>
          <w:p w:rsidR="00C322AC" w:rsidRPr="00DB58E8" w:rsidRDefault="00C322AC" w:rsidP="00B94E45">
            <w:pPr>
              <w:ind w:firstLine="288"/>
              <w:jc w:val="both"/>
              <w:rPr>
                <w:rFonts w:ascii="Calibri" w:hAnsi="Calibri"/>
                <w:i/>
                <w:color w:val="000000"/>
              </w:rPr>
            </w:pPr>
            <w:r w:rsidRPr="00DB58E8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>8 ч.</w:t>
            </w:r>
          </w:p>
        </w:tc>
      </w:tr>
      <w:tr w:rsidR="00C322AC" w:rsidRPr="00DB58E8" w:rsidTr="00B94E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AC" w:rsidRPr="00DB58E8" w:rsidRDefault="00C322AC" w:rsidP="00B94E4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8E8">
              <w:rPr>
                <w:b/>
                <w:sz w:val="22"/>
                <w:szCs w:val="22"/>
                <w:lang w:eastAsia="en-US"/>
              </w:rPr>
              <w:t>34 ч.</w:t>
            </w:r>
          </w:p>
        </w:tc>
      </w:tr>
    </w:tbl>
    <w:p w:rsidR="00FD35CA" w:rsidRDefault="00FD35CA" w:rsidP="00857CCA">
      <w:pPr>
        <w:ind w:left="720"/>
        <w:jc w:val="center"/>
      </w:pPr>
    </w:p>
    <w:sectPr w:rsidR="00FD35CA" w:rsidSect="00C322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BC1"/>
    <w:multiLevelType w:val="hybridMultilevel"/>
    <w:tmpl w:val="C96E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D37E1"/>
    <w:multiLevelType w:val="hybridMultilevel"/>
    <w:tmpl w:val="FFFC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903A1"/>
    <w:multiLevelType w:val="multilevel"/>
    <w:tmpl w:val="CF8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7FB8"/>
    <w:multiLevelType w:val="hybridMultilevel"/>
    <w:tmpl w:val="0478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12416"/>
    <w:multiLevelType w:val="hybridMultilevel"/>
    <w:tmpl w:val="748A3806"/>
    <w:lvl w:ilvl="0" w:tplc="CFB25EF4">
      <w:numFmt w:val="bullet"/>
      <w:lvlText w:val=""/>
      <w:lvlJc w:val="left"/>
      <w:pPr>
        <w:ind w:left="14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0C"/>
    <w:rsid w:val="000E0EC0"/>
    <w:rsid w:val="00600E0C"/>
    <w:rsid w:val="00857CCA"/>
    <w:rsid w:val="00C322AC"/>
    <w:rsid w:val="00F26778"/>
    <w:rsid w:val="00F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E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0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E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Долинин</dc:creator>
  <cp:keywords/>
  <dc:description/>
  <cp:lastModifiedBy>dub</cp:lastModifiedBy>
  <cp:revision>4</cp:revision>
  <dcterms:created xsi:type="dcterms:W3CDTF">2021-05-08T07:46:00Z</dcterms:created>
  <dcterms:modified xsi:type="dcterms:W3CDTF">2021-05-14T12:16:00Z</dcterms:modified>
</cp:coreProperties>
</file>