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5308F5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обществознанию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6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5308F5" w:rsidRDefault="005308F5" w:rsidP="005308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к </w:t>
      </w:r>
      <w:r>
        <w:rPr>
          <w:rFonts w:ascii="Times New Roman" w:hAnsi="Times New Roman" w:cs="Times New Roman"/>
          <w:sz w:val="24"/>
          <w:szCs w:val="24"/>
        </w:rPr>
        <w:t xml:space="preserve">учебнику А.Ф. Никитина, Т.И. Никитиной «Обществознание»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Учебник входит в комплекс учебников издательства «Дрофа» и имеет гриф</w:t>
      </w:r>
      <w:r w:rsidRPr="003D611B">
        <w:rPr>
          <w:rFonts w:ascii="Times New Roman" w:hAnsi="Times New Roman" w:cs="Times New Roman"/>
          <w:sz w:val="24"/>
          <w:szCs w:val="24"/>
        </w:rPr>
        <w:t xml:space="preserve"> «Рекомендовано Министерством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3AF0">
        <w:rPr>
          <w:rFonts w:ascii="Times New Roman" w:hAnsi="Times New Roman" w:cs="Times New Roman"/>
          <w:sz w:val="24"/>
          <w:szCs w:val="24"/>
        </w:rPr>
        <w:t>.</w:t>
      </w:r>
    </w:p>
    <w:p w:rsidR="005308F5" w:rsidRDefault="005308F5" w:rsidP="005308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8F5" w:rsidRPr="00FC3F01" w:rsidRDefault="005308F5" w:rsidP="005308F5">
      <w:pPr>
        <w:pStyle w:val="ae"/>
        <w:suppressAutoHyphens w:val="0"/>
        <w:spacing w:after="0" w:line="240" w:lineRule="auto"/>
        <w:jc w:val="center"/>
        <w:rPr>
          <w:b/>
          <w:sz w:val="20"/>
        </w:rPr>
      </w:pPr>
      <w:r>
        <w:rPr>
          <w:rFonts w:ascii="Times New Roman" w:eastAsia="+mn-ea" w:hAnsi="Times New Roman"/>
          <w:b/>
          <w:bCs/>
          <w:color w:val="000000"/>
          <w:sz w:val="24"/>
          <w:szCs w:val="28"/>
          <w:lang w:eastAsia="ru-RU"/>
        </w:rPr>
        <w:t>Рабочая программа составлена на основе следующих нормативно-правовых  документов:</w:t>
      </w:r>
    </w:p>
    <w:p w:rsidR="005308F5" w:rsidRPr="00FC3F01" w:rsidRDefault="005308F5" w:rsidP="005308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6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>Конституция Российской Федерации.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6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 xml:space="preserve">Закон «Об образовании в Российской Федерации» от 29 декабря 2012 г. № 273-ФЗ. Федеральный закон от 29.12.2012 N 273-ФЗ (с </w:t>
      </w:r>
      <w:proofErr w:type="spellStart"/>
      <w:r w:rsidRPr="00DC697F">
        <w:rPr>
          <w:rFonts w:eastAsia="Calibri"/>
          <w:sz w:val="24"/>
          <w:szCs w:val="24"/>
        </w:rPr>
        <w:t>изм</w:t>
      </w:r>
      <w:proofErr w:type="spellEnd"/>
      <w:r w:rsidRPr="00DC697F">
        <w:rPr>
          <w:rFonts w:eastAsia="Calibri"/>
          <w:sz w:val="24"/>
          <w:szCs w:val="24"/>
        </w:rPr>
        <w:t>. и доп., вступ. в силу с 21.10.2014).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6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 xml:space="preserve">Концепция духовно-нравственного развития и воспитания личности гражданина России / А. Я. Данилюк, А. М. Кондаков, В. А. </w:t>
      </w:r>
      <w:proofErr w:type="spellStart"/>
      <w:r w:rsidRPr="00DC697F">
        <w:rPr>
          <w:rFonts w:eastAsia="Calibri"/>
          <w:sz w:val="24"/>
          <w:szCs w:val="24"/>
        </w:rPr>
        <w:t>Тишков</w:t>
      </w:r>
      <w:proofErr w:type="spellEnd"/>
      <w:r w:rsidRPr="00DC697F">
        <w:rPr>
          <w:rFonts w:eastAsia="Calibri"/>
          <w:sz w:val="24"/>
          <w:szCs w:val="24"/>
        </w:rPr>
        <w:t>. — М.</w:t>
      </w:r>
      <w:proofErr w:type="gramStart"/>
      <w:r w:rsidRPr="00DC697F">
        <w:rPr>
          <w:rFonts w:eastAsia="Calibri"/>
          <w:sz w:val="24"/>
          <w:szCs w:val="24"/>
        </w:rPr>
        <w:t xml:space="preserve"> :</w:t>
      </w:r>
      <w:proofErr w:type="gramEnd"/>
      <w:r w:rsidRPr="00DC697F">
        <w:rPr>
          <w:rFonts w:eastAsia="Calibri"/>
          <w:sz w:val="24"/>
          <w:szCs w:val="24"/>
        </w:rPr>
        <w:t xml:space="preserve"> Просвещение, 2010.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6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6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DC697F">
        <w:rPr>
          <w:rFonts w:eastAsia="Calibri"/>
          <w:sz w:val="24"/>
          <w:szCs w:val="24"/>
        </w:rPr>
        <w:t>СанПиН</w:t>
      </w:r>
      <w:proofErr w:type="spellEnd"/>
      <w:r w:rsidRPr="00DC697F">
        <w:rPr>
          <w:rFonts w:eastAsia="Calibri"/>
          <w:sz w:val="24"/>
          <w:szCs w:val="24"/>
        </w:rPr>
        <w:t xml:space="preserve"> 2.4.2.2821-10 «Санитарно-эпидемиологические требования к условиям и реализации обучения в общеобразовательных учреждениях».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6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6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DC697F">
        <w:rPr>
          <w:rFonts w:eastAsia="Calibri"/>
          <w:sz w:val="24"/>
          <w:szCs w:val="24"/>
        </w:rPr>
        <w:t>Минобрнауки</w:t>
      </w:r>
      <w:proofErr w:type="spellEnd"/>
      <w:r w:rsidRPr="00DC697F">
        <w:rPr>
          <w:rFonts w:eastAsia="Calibri"/>
          <w:sz w:val="24"/>
          <w:szCs w:val="24"/>
        </w:rPr>
        <w:t xml:space="preserve">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6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 xml:space="preserve">Приказ </w:t>
      </w:r>
      <w:proofErr w:type="spellStart"/>
      <w:r w:rsidRPr="00DC697F">
        <w:rPr>
          <w:rFonts w:eastAsia="Calibri"/>
          <w:sz w:val="24"/>
          <w:szCs w:val="24"/>
        </w:rPr>
        <w:t>Минобнауки</w:t>
      </w:r>
      <w:proofErr w:type="spellEnd"/>
      <w:r w:rsidRPr="00DC697F">
        <w:rPr>
          <w:rFonts w:eastAsia="Calibri"/>
          <w:sz w:val="24"/>
          <w:szCs w:val="24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6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DC697F">
        <w:rPr>
          <w:rFonts w:eastAsia="Calibri"/>
          <w:sz w:val="24"/>
          <w:szCs w:val="24"/>
        </w:rPr>
        <w:t>Минобрнауки</w:t>
      </w:r>
      <w:proofErr w:type="spellEnd"/>
      <w:r w:rsidRPr="00DC697F">
        <w:rPr>
          <w:rFonts w:eastAsia="Calibri"/>
          <w:sz w:val="24"/>
          <w:szCs w:val="24"/>
        </w:rPr>
        <w:t xml:space="preserve"> России от 29 апреля 2014 г. № 08-548 «О федеральном перечне учебников».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22" w:lineRule="exact"/>
        <w:ind w:firstLine="76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>Письмо Департамента образования Ярославской области от 14.05.2014 г. № 1172/01-10 «Об использовании учебников».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firstLine="0"/>
        <w:jc w:val="left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доступа: </w:t>
      </w:r>
      <w:hyperlink r:id="rId7" w:history="1">
        <w:r w:rsidRPr="00DC697F">
          <w:rPr>
            <w:rFonts w:eastAsia="Calibri"/>
            <w:sz w:val="24"/>
            <w:szCs w:val="24"/>
          </w:rPr>
          <w:t>http://reestrspo.ru/node/6</w:t>
        </w:r>
      </w:hyperlink>
    </w:p>
    <w:p w:rsidR="005308F5" w:rsidRPr="00DC697F" w:rsidRDefault="005308F5" w:rsidP="005308F5">
      <w:pPr>
        <w:pStyle w:val="22"/>
        <w:shd w:val="clear" w:color="auto" w:fill="auto"/>
        <w:tabs>
          <w:tab w:val="left" w:pos="1172"/>
        </w:tabs>
        <w:spacing w:after="0" w:line="322" w:lineRule="exact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t>(дата обращения 16.07.2018).</w:t>
      </w:r>
    </w:p>
    <w:p w:rsidR="005308F5" w:rsidRPr="00DC697F" w:rsidRDefault="005308F5" w:rsidP="004355E6">
      <w:pPr>
        <w:pStyle w:val="22"/>
        <w:widowControl w:val="0"/>
        <w:numPr>
          <w:ilvl w:val="0"/>
          <w:numId w:val="1"/>
        </w:numPr>
        <w:shd w:val="clear" w:color="auto" w:fill="auto"/>
        <w:tabs>
          <w:tab w:val="left" w:pos="1186"/>
        </w:tabs>
        <w:spacing w:after="304" w:line="322" w:lineRule="exact"/>
        <w:ind w:firstLine="740"/>
        <w:rPr>
          <w:rFonts w:eastAsia="Calibri"/>
          <w:sz w:val="24"/>
          <w:szCs w:val="24"/>
        </w:rPr>
      </w:pPr>
      <w:r w:rsidRPr="00DC697F">
        <w:rPr>
          <w:rFonts w:eastAsia="Calibri"/>
          <w:sz w:val="24"/>
          <w:szCs w:val="24"/>
        </w:rPr>
        <w:lastRenderedPageBreak/>
        <w:t>Примерная основная образовательная программа среднего общего о</w:t>
      </w:r>
      <w:proofErr w:type="gramStart"/>
      <w:r w:rsidRPr="00DC697F">
        <w:rPr>
          <w:rFonts w:eastAsia="Calibri"/>
          <w:sz w:val="24"/>
          <w:szCs w:val="24"/>
        </w:rPr>
        <w:t>б-</w:t>
      </w:r>
      <w:proofErr w:type="gramEnd"/>
      <w:r w:rsidRPr="00DC697F">
        <w:rPr>
          <w:rFonts w:eastAsia="Calibri"/>
          <w:sz w:val="24"/>
          <w:szCs w:val="24"/>
        </w:rPr>
        <w:t xml:space="preserve"> </w:t>
      </w:r>
      <w:proofErr w:type="spellStart"/>
      <w:r w:rsidRPr="00DC697F">
        <w:rPr>
          <w:rFonts w:eastAsia="Calibri"/>
          <w:sz w:val="24"/>
          <w:szCs w:val="24"/>
        </w:rPr>
        <w:t>разования</w:t>
      </w:r>
      <w:proofErr w:type="spellEnd"/>
      <w:r w:rsidRPr="00DC697F">
        <w:rPr>
          <w:rFonts w:eastAsia="Calibri"/>
          <w:sz w:val="24"/>
          <w:szCs w:val="24"/>
        </w:rPr>
        <w:t xml:space="preserve">//Реестр Примерных основных общеобразовательных программ Министерство образования и науки Российской Федерации [Электронный ресурс]. </w:t>
      </w:r>
      <w:hyperlink r:id="rId8" w:history="1">
        <w:r w:rsidRPr="00DC697F">
          <w:rPr>
            <w:rFonts w:eastAsia="Calibri"/>
            <w:sz w:val="24"/>
            <w:szCs w:val="24"/>
          </w:rPr>
          <w:t xml:space="preserve">—http://reestrspo.ru/ </w:t>
        </w:r>
      </w:hyperlink>
      <w:r w:rsidRPr="00DC697F">
        <w:rPr>
          <w:rFonts w:eastAsia="Calibri"/>
          <w:sz w:val="24"/>
          <w:szCs w:val="24"/>
        </w:rPr>
        <w:t>(дата обращения: 16.07.2018).</w:t>
      </w:r>
    </w:p>
    <w:p w:rsidR="005308F5" w:rsidRDefault="005308F5" w:rsidP="0053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8F5" w:rsidRPr="00E07FE0" w:rsidRDefault="005308F5" w:rsidP="005308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4"/>
        <w:rPr>
          <w:rFonts w:ascii="Times New Roman" w:hAnsi="Times New Roman" w:cs="Times New Roman"/>
          <w:sz w:val="24"/>
          <w:szCs w:val="24"/>
        </w:rPr>
      </w:pPr>
      <w:r w:rsidRPr="00E07FE0">
        <w:rPr>
          <w:rFonts w:ascii="Times New Roman" w:hAnsi="Times New Roman" w:cs="Times New Roman"/>
          <w:sz w:val="24"/>
          <w:szCs w:val="24"/>
        </w:rPr>
        <w:t>Предлагаемая рабочая программа составлена к линии учебников А. Ф. Никитина, Т. И. Никитиной «Обществознание» для основной школы (5—9 классы). Данная линия входит в комплекс учебников издательства «Дрофа» «Вертикаль». Программа составлена на основе авторской программы: «Рабочие программы. Обществознание. 5—9 классы</w:t>
      </w:r>
      <w:proofErr w:type="gramStart"/>
      <w:r w:rsidRPr="00E07F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7FE0">
        <w:rPr>
          <w:rFonts w:ascii="Times New Roman" w:hAnsi="Times New Roman" w:cs="Times New Roman"/>
          <w:sz w:val="24"/>
          <w:szCs w:val="24"/>
        </w:rPr>
        <w:t xml:space="preserve">  учебно-методическое пособие / сост. Т. И. Никитина. —2-е изд., пересмотр. — М.</w:t>
      </w:r>
      <w:proofErr w:type="gramStart"/>
      <w:r w:rsidRPr="00E07F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7FE0">
        <w:rPr>
          <w:rFonts w:ascii="Times New Roman" w:hAnsi="Times New Roman" w:cs="Times New Roman"/>
          <w:sz w:val="24"/>
          <w:szCs w:val="24"/>
        </w:rPr>
        <w:t xml:space="preserve"> Дрофа, 2013.»</w:t>
      </w:r>
    </w:p>
    <w:p w:rsidR="005308F5" w:rsidRDefault="005308F5" w:rsidP="005308F5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hAnsi="Times New Roman" w:cs="Times New Roman"/>
          <w:sz w:val="24"/>
          <w:szCs w:val="24"/>
        </w:rPr>
      </w:pPr>
    </w:p>
    <w:p w:rsidR="005308F5" w:rsidRPr="00FC3F01" w:rsidRDefault="005308F5" w:rsidP="005308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8F5" w:rsidRPr="00FC3F01" w:rsidRDefault="005308F5" w:rsidP="005308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08F5" w:rsidRPr="003D611B" w:rsidRDefault="005308F5" w:rsidP="005308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включает пояснительную записку, тематическое планирование, списки основной и дополнительной литературы,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8F5" w:rsidRDefault="005308F5" w:rsidP="005308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Рабочая программа рассчитана на 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611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611B">
        <w:rPr>
          <w:rFonts w:ascii="Times New Roman" w:hAnsi="Times New Roman" w:cs="Times New Roman"/>
          <w:sz w:val="24"/>
          <w:szCs w:val="24"/>
        </w:rPr>
        <w:t xml:space="preserve">, включая часы на промежуточный и итоговый контроль и 4 </w:t>
      </w:r>
      <w:proofErr w:type="gramStart"/>
      <w:r w:rsidRPr="003D611B">
        <w:rPr>
          <w:rFonts w:ascii="Times New Roman" w:hAnsi="Times New Roman" w:cs="Times New Roman"/>
          <w:sz w:val="24"/>
          <w:szCs w:val="24"/>
        </w:rPr>
        <w:t>резервных</w:t>
      </w:r>
      <w:proofErr w:type="gramEnd"/>
      <w:r w:rsidRPr="003D611B">
        <w:rPr>
          <w:rFonts w:ascii="Times New Roman" w:hAnsi="Times New Roman" w:cs="Times New Roman"/>
          <w:sz w:val="24"/>
          <w:szCs w:val="24"/>
        </w:rPr>
        <w:t xml:space="preserve"> часа  на практические </w:t>
      </w:r>
      <w:r>
        <w:rPr>
          <w:rFonts w:ascii="Times New Roman" w:hAnsi="Times New Roman" w:cs="Times New Roman"/>
          <w:sz w:val="24"/>
          <w:szCs w:val="24"/>
        </w:rPr>
        <w:t xml:space="preserve">и т.п. </w:t>
      </w:r>
      <w:r w:rsidRPr="003D611B">
        <w:rPr>
          <w:rFonts w:ascii="Times New Roman" w:hAnsi="Times New Roman" w:cs="Times New Roman"/>
          <w:sz w:val="24"/>
          <w:szCs w:val="24"/>
        </w:rPr>
        <w:t>работы.</w:t>
      </w:r>
    </w:p>
    <w:p w:rsidR="005308F5" w:rsidRDefault="005308F5" w:rsidP="005308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Тематическое планирование Рабочей программы составлено с учетом требований к результатам обучения и освоения сод</w:t>
      </w:r>
      <w:r>
        <w:rPr>
          <w:rFonts w:ascii="Times New Roman" w:hAnsi="Times New Roman" w:cs="Times New Roman"/>
          <w:sz w:val="24"/>
          <w:szCs w:val="24"/>
        </w:rPr>
        <w:t>ержания курса по обществознанию.</w:t>
      </w:r>
    </w:p>
    <w:p w:rsidR="005308F5" w:rsidRPr="00F8445C" w:rsidRDefault="005308F5" w:rsidP="005308F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8445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308F5" w:rsidRPr="00F8445C" w:rsidRDefault="005308F5" w:rsidP="005308F5">
      <w:pPr>
        <w:pStyle w:val="16"/>
        <w:keepNext/>
        <w:keepLines/>
        <w:shd w:val="clear" w:color="auto" w:fill="auto"/>
        <w:spacing w:before="0" w:after="234" w:line="23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F8445C">
        <w:rPr>
          <w:rStyle w:val="1Consolas0pt"/>
          <w:rFonts w:ascii="Times New Roman" w:hAnsi="Times New Roman" w:cs="Times New Roman"/>
          <w:b/>
          <w:sz w:val="24"/>
          <w:szCs w:val="24"/>
        </w:rPr>
        <w:t>6 КЛАСС</w:t>
      </w:r>
      <w:r w:rsidRPr="00F8445C">
        <w:rPr>
          <w:rFonts w:ascii="Times New Roman" w:hAnsi="Times New Roman" w:cs="Times New Roman"/>
          <w:b/>
          <w:sz w:val="24"/>
          <w:szCs w:val="24"/>
        </w:rPr>
        <w:t xml:space="preserve"> (35 ч)</w:t>
      </w:r>
      <w:bookmarkEnd w:id="0"/>
    </w:p>
    <w:p w:rsidR="005308F5" w:rsidRPr="00F8445C" w:rsidRDefault="005308F5" w:rsidP="005308F5">
      <w:pPr>
        <w:keepNext/>
        <w:keepLines/>
        <w:spacing w:after="0" w:line="240" w:lineRule="auto"/>
        <w:ind w:left="23" w:firstLine="80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1"/>
      <w:r w:rsidRPr="00F8445C">
        <w:rPr>
          <w:rFonts w:ascii="Times New Roman" w:hAnsi="Times New Roman" w:cs="Times New Roman"/>
          <w:b/>
          <w:i/>
          <w:sz w:val="24"/>
          <w:szCs w:val="24"/>
        </w:rPr>
        <w:t>Тема I. Человек в обществе</w:t>
      </w:r>
      <w:r w:rsidRPr="00F8445C">
        <w:rPr>
          <w:rStyle w:val="2TimesNewRoman9pt2pt"/>
          <w:rFonts w:eastAsia="Tahoma"/>
          <w:b w:val="0"/>
          <w:i w:val="0"/>
          <w:sz w:val="24"/>
          <w:szCs w:val="24"/>
        </w:rPr>
        <w:t xml:space="preserve"> (11 ч)</w:t>
      </w:r>
      <w:bookmarkEnd w:id="1"/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800"/>
        <w:rPr>
          <w:sz w:val="24"/>
          <w:szCs w:val="24"/>
        </w:rPr>
      </w:pPr>
      <w:r w:rsidRPr="00F8445C">
        <w:rPr>
          <w:sz w:val="24"/>
          <w:szCs w:val="24"/>
        </w:rPr>
        <w:t>Зачем нужно изучать науки об обществе и человеке? Общественные науки. Парадокс Сократа. Человек, его пове</w:t>
      </w:r>
      <w:r w:rsidRPr="00F8445C">
        <w:rPr>
          <w:sz w:val="24"/>
          <w:szCs w:val="24"/>
        </w:rPr>
        <w:softHyphen/>
        <w:t>дение в коллективе, обществе, государстве. Какие вопросы изучают общественные науки? Необходимость знания исто</w:t>
      </w:r>
      <w:r w:rsidRPr="00F8445C">
        <w:rPr>
          <w:sz w:val="24"/>
          <w:szCs w:val="24"/>
        </w:rPr>
        <w:softHyphen/>
        <w:t>рии, особенностей жизни общества, государства.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280"/>
        <w:rPr>
          <w:sz w:val="24"/>
          <w:szCs w:val="24"/>
        </w:rPr>
      </w:pPr>
      <w:r w:rsidRPr="00F8445C">
        <w:rPr>
          <w:sz w:val="24"/>
          <w:szCs w:val="24"/>
        </w:rPr>
        <w:t>Что такое человек? Теории происхождения человека. Сильные и слабые стороны человека. Человек как существо общественное и биологическое. Человеческое достоинство, его качества.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280"/>
        <w:rPr>
          <w:sz w:val="24"/>
          <w:szCs w:val="24"/>
        </w:rPr>
      </w:pPr>
      <w:r w:rsidRPr="00F8445C">
        <w:rPr>
          <w:sz w:val="24"/>
          <w:szCs w:val="24"/>
        </w:rPr>
        <w:t>Два человеческих «Я»: первое — то, что видят люди, второе — что человек сам о себе думает. «Внешние» призна</w:t>
      </w:r>
      <w:r w:rsidRPr="00F8445C">
        <w:rPr>
          <w:sz w:val="24"/>
          <w:szCs w:val="24"/>
        </w:rPr>
        <w:softHyphen/>
        <w:t>ки и «внутренние» качества человека. Внутренний мир чело</w:t>
      </w:r>
      <w:r w:rsidRPr="00F8445C">
        <w:rPr>
          <w:sz w:val="24"/>
          <w:szCs w:val="24"/>
        </w:rPr>
        <w:softHyphen/>
        <w:t xml:space="preserve">века. </w:t>
      </w:r>
      <w:proofErr w:type="gramStart"/>
      <w:r w:rsidRPr="00F8445C">
        <w:rPr>
          <w:sz w:val="24"/>
          <w:szCs w:val="24"/>
        </w:rPr>
        <w:t>Человек как «дробь»: первое «Я» — в числителе, вто</w:t>
      </w:r>
      <w:r w:rsidRPr="00F8445C">
        <w:rPr>
          <w:sz w:val="24"/>
          <w:szCs w:val="24"/>
        </w:rPr>
        <w:softHyphen/>
        <w:t>рое «Я» — в знаменателе.</w:t>
      </w:r>
      <w:proofErr w:type="gramEnd"/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280"/>
        <w:rPr>
          <w:sz w:val="24"/>
          <w:szCs w:val="24"/>
        </w:rPr>
      </w:pPr>
      <w:r w:rsidRPr="00F8445C">
        <w:rPr>
          <w:sz w:val="24"/>
          <w:szCs w:val="24"/>
        </w:rPr>
        <w:t>Почему люди улыбаются друг другу? Материальная и ду</w:t>
      </w:r>
      <w:r w:rsidRPr="00F8445C">
        <w:rPr>
          <w:sz w:val="24"/>
          <w:szCs w:val="24"/>
        </w:rPr>
        <w:softHyphen/>
        <w:t>ховная культура. Культура общения. Стремление понять друг друга. Эмоциональные состояния при общении. Почему в благополучных цивилизованных странах все друг другу улыбаются? Доброжелательность. Терпимость, толерант</w:t>
      </w:r>
      <w:r w:rsidRPr="00F8445C">
        <w:rPr>
          <w:sz w:val="24"/>
          <w:szCs w:val="24"/>
        </w:rPr>
        <w:softHyphen/>
        <w:t>ность.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280"/>
        <w:rPr>
          <w:sz w:val="24"/>
          <w:szCs w:val="24"/>
        </w:rPr>
      </w:pPr>
      <w:r w:rsidRPr="00F8445C">
        <w:rPr>
          <w:sz w:val="24"/>
          <w:szCs w:val="24"/>
        </w:rPr>
        <w:t xml:space="preserve">Что такое равнодушие и как помочь </w:t>
      </w:r>
      <w:proofErr w:type="gramStart"/>
      <w:r w:rsidRPr="00F8445C">
        <w:rPr>
          <w:sz w:val="24"/>
          <w:szCs w:val="24"/>
        </w:rPr>
        <w:t>ближнему</w:t>
      </w:r>
      <w:proofErr w:type="gramEnd"/>
      <w:r w:rsidRPr="00F8445C">
        <w:rPr>
          <w:sz w:val="24"/>
          <w:szCs w:val="24"/>
        </w:rPr>
        <w:t>? Чем мож</w:t>
      </w:r>
      <w:r w:rsidRPr="00F8445C">
        <w:rPr>
          <w:sz w:val="24"/>
          <w:szCs w:val="24"/>
        </w:rPr>
        <w:softHyphen/>
        <w:t>но обидеть человека? Равнодушие к чужим бедам. Погло</w:t>
      </w:r>
      <w:r w:rsidRPr="00F8445C">
        <w:rPr>
          <w:sz w:val="24"/>
          <w:szCs w:val="24"/>
        </w:rPr>
        <w:softHyphen/>
        <w:t>щенность своими интересами. Бестактность, грубость. Лож</w:t>
      </w:r>
      <w:r w:rsidRPr="00F8445C">
        <w:rPr>
          <w:sz w:val="24"/>
          <w:szCs w:val="24"/>
        </w:rPr>
        <w:softHyphen/>
        <w:t>ное покровительство. Благотворительность.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280"/>
        <w:rPr>
          <w:sz w:val="24"/>
          <w:szCs w:val="24"/>
        </w:rPr>
      </w:pPr>
      <w:r w:rsidRPr="00F8445C">
        <w:rPr>
          <w:sz w:val="24"/>
          <w:szCs w:val="24"/>
        </w:rPr>
        <w:t>Почему мужчина заботится о женщине и почему женщи</w:t>
      </w:r>
      <w:r w:rsidRPr="00F8445C">
        <w:rPr>
          <w:sz w:val="24"/>
          <w:szCs w:val="24"/>
        </w:rPr>
        <w:softHyphen/>
        <w:t>на заботится о мужчине? Он и она. Женщина и мужчина — две половинки «единого» человека. Семья. Роль и предна</w:t>
      </w:r>
      <w:r w:rsidRPr="00F8445C">
        <w:rPr>
          <w:sz w:val="24"/>
          <w:szCs w:val="24"/>
        </w:rPr>
        <w:softHyphen/>
        <w:t>значение женщины в семье. Брак.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280"/>
        <w:rPr>
          <w:sz w:val="24"/>
          <w:szCs w:val="24"/>
        </w:rPr>
      </w:pPr>
      <w:r w:rsidRPr="00F8445C">
        <w:rPr>
          <w:sz w:val="24"/>
          <w:szCs w:val="24"/>
        </w:rPr>
        <w:t xml:space="preserve">Разве это плохо, что мы разные? Разнообразие народов и культур. Понятие «народ». Межнациональное общение. «Свои» и «чужие». Взаимное обогащение народов в процессе общения. Культура. Россия — многонациональная страна. Что мешает людям </w:t>
      </w:r>
      <w:r w:rsidRPr="00F8445C">
        <w:rPr>
          <w:sz w:val="24"/>
          <w:szCs w:val="24"/>
        </w:rPr>
        <w:lastRenderedPageBreak/>
        <w:t>разных национальностей быть добрыми соседями и друзьями? Правила, которые необходимы в мно</w:t>
      </w:r>
      <w:r w:rsidRPr="00F8445C">
        <w:rPr>
          <w:sz w:val="24"/>
          <w:szCs w:val="24"/>
        </w:rPr>
        <w:softHyphen/>
        <w:t>гонациональном государстве.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280"/>
        <w:rPr>
          <w:sz w:val="24"/>
          <w:szCs w:val="24"/>
        </w:rPr>
      </w:pPr>
      <w:r w:rsidRPr="00F8445C">
        <w:rPr>
          <w:sz w:val="24"/>
          <w:szCs w:val="24"/>
        </w:rPr>
        <w:t>Обычаи и традиции. Национальные традиции. Особеннос</w:t>
      </w:r>
      <w:r w:rsidRPr="00F8445C">
        <w:rPr>
          <w:sz w:val="24"/>
          <w:szCs w:val="24"/>
        </w:rPr>
        <w:softHyphen/>
        <w:t>ти характера народа и его традиции. Традиции почтительно</w:t>
      </w:r>
      <w:r w:rsidRPr="00F8445C">
        <w:rPr>
          <w:sz w:val="24"/>
          <w:szCs w:val="24"/>
        </w:rPr>
        <w:softHyphen/>
        <w:t>го отношения к старшим, забота о детях, женщинах, слабых и больных. Почему надо беречь национальные традиции и национальную культуру?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280"/>
        <w:rPr>
          <w:sz w:val="24"/>
          <w:szCs w:val="24"/>
        </w:rPr>
      </w:pPr>
      <w:r w:rsidRPr="00F8445C">
        <w:rPr>
          <w:sz w:val="24"/>
          <w:szCs w:val="24"/>
        </w:rPr>
        <w:t>Нужно ли нам физическое совершенство? Здоровье чело</w:t>
      </w:r>
      <w:r w:rsidRPr="00F8445C">
        <w:rPr>
          <w:sz w:val="24"/>
          <w:szCs w:val="24"/>
        </w:rPr>
        <w:softHyphen/>
        <w:t>века. Забота о здоровье и физическом развитии. Культ физи</w:t>
      </w:r>
      <w:r w:rsidRPr="00F8445C">
        <w:rPr>
          <w:sz w:val="24"/>
          <w:szCs w:val="24"/>
        </w:rPr>
        <w:softHyphen/>
        <w:t>ческого совершенства в Древней Греции и Древнем Риме. Олимпийские игры. Богатыри на Руси. Роль физкультуры и спорта в совершенствовании человека. Здоровый образ жиз</w:t>
      </w:r>
      <w:r w:rsidRPr="00F8445C">
        <w:rPr>
          <w:sz w:val="24"/>
          <w:szCs w:val="24"/>
        </w:rPr>
        <w:softHyphen/>
        <w:t>ни. Что такое физическое совершенство?</w:t>
      </w:r>
    </w:p>
    <w:p w:rsidR="005308F5" w:rsidRPr="00F8445C" w:rsidRDefault="005308F5" w:rsidP="005308F5">
      <w:pPr>
        <w:keepNext/>
        <w:keepLines/>
        <w:spacing w:after="0" w:line="240" w:lineRule="auto"/>
        <w:ind w:left="23"/>
        <w:rPr>
          <w:rFonts w:ascii="Times New Roman" w:hAnsi="Times New Roman" w:cs="Times New Roman"/>
          <w:b/>
          <w:i/>
          <w:sz w:val="24"/>
          <w:szCs w:val="24"/>
        </w:rPr>
      </w:pPr>
      <w:r w:rsidRPr="00F8445C">
        <w:rPr>
          <w:rFonts w:ascii="Times New Roman" w:hAnsi="Times New Roman" w:cs="Times New Roman"/>
          <w:b/>
          <w:i/>
          <w:sz w:val="24"/>
          <w:szCs w:val="24"/>
        </w:rPr>
        <w:t>Тема II. Гражданин и закон</w:t>
      </w:r>
      <w:r w:rsidRPr="00F8445C">
        <w:rPr>
          <w:rStyle w:val="2TimesNewRoman115pt1pt"/>
          <w:rFonts w:eastAsia="Tahoma"/>
          <w:b w:val="0"/>
          <w:i w:val="0"/>
          <w:sz w:val="24"/>
          <w:szCs w:val="24"/>
        </w:rPr>
        <w:t xml:space="preserve"> (13 ч)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780"/>
        <w:rPr>
          <w:sz w:val="24"/>
          <w:szCs w:val="24"/>
        </w:rPr>
      </w:pPr>
      <w:r w:rsidRPr="00F8445C">
        <w:rPr>
          <w:sz w:val="24"/>
          <w:szCs w:val="24"/>
        </w:rPr>
        <w:t>Что такое гражданин? Человек и гражданин. Чем гражданин отличается от просто человека? Гражданин и го</w:t>
      </w:r>
      <w:r w:rsidRPr="00F8445C">
        <w:rPr>
          <w:sz w:val="24"/>
          <w:szCs w:val="24"/>
        </w:rPr>
        <w:softHyphen/>
        <w:t>сударство. Участие в управлении страной. Гражданствен</w:t>
      </w:r>
      <w:r w:rsidRPr="00F8445C">
        <w:rPr>
          <w:sz w:val="24"/>
          <w:szCs w:val="24"/>
        </w:rPr>
        <w:softHyphen/>
        <w:t>ность.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firstLine="280"/>
        <w:rPr>
          <w:sz w:val="24"/>
          <w:szCs w:val="24"/>
        </w:rPr>
      </w:pPr>
      <w:r w:rsidRPr="00F8445C">
        <w:rPr>
          <w:sz w:val="24"/>
          <w:szCs w:val="24"/>
        </w:rPr>
        <w:t xml:space="preserve">Гражданин мира. Космополит. </w:t>
      </w:r>
      <w:proofErr w:type="gramStart"/>
      <w:r w:rsidRPr="00F8445C">
        <w:rPr>
          <w:sz w:val="24"/>
          <w:szCs w:val="24"/>
        </w:rPr>
        <w:t>Ностальгия по родине</w:t>
      </w:r>
      <w:proofErr w:type="gramEnd"/>
      <w:r w:rsidRPr="00F8445C">
        <w:rPr>
          <w:sz w:val="24"/>
          <w:szCs w:val="24"/>
        </w:rPr>
        <w:t>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280"/>
        <w:rPr>
          <w:sz w:val="24"/>
          <w:szCs w:val="24"/>
        </w:rPr>
      </w:pPr>
      <w:r w:rsidRPr="00F8445C">
        <w:rPr>
          <w:sz w:val="24"/>
          <w:szCs w:val="24"/>
        </w:rPr>
        <w:t>Что такое гражданство? Документы, подтверждающие гражданство. В чем выражается связь человека с государст</w:t>
      </w:r>
      <w:r w:rsidRPr="00F8445C">
        <w:rPr>
          <w:sz w:val="24"/>
          <w:szCs w:val="24"/>
        </w:rPr>
        <w:softHyphen/>
        <w:t>вом? Гражданство и права человека по Конституции РФ. Двойное гражданство. Основания получения гражданства. Должно ли гражданство разделять людей? Нарушение прав человека.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Мораль и право. Моральные и правовые оценки. Мораль</w:t>
      </w:r>
      <w:r w:rsidRPr="00F8445C">
        <w:rPr>
          <w:sz w:val="24"/>
          <w:szCs w:val="24"/>
        </w:rPr>
        <w:softHyphen/>
        <w:t>ный выбор. Моральные и правовые нормы. Соотношение мо</w:t>
      </w:r>
      <w:r w:rsidRPr="00F8445C">
        <w:rPr>
          <w:sz w:val="24"/>
          <w:szCs w:val="24"/>
        </w:rPr>
        <w:softHyphen/>
        <w:t>ральных и правовых норм. Сферы действия морали и права. Сходство и различия между правовыми и моральными нор</w:t>
      </w:r>
      <w:r w:rsidRPr="00F8445C">
        <w:rPr>
          <w:sz w:val="24"/>
          <w:szCs w:val="24"/>
        </w:rPr>
        <w:softHyphen/>
        <w:t>мами.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Что такое закон? Обычай — предшественник закона. Пер</w:t>
      </w:r>
      <w:r w:rsidRPr="00F8445C">
        <w:rPr>
          <w:sz w:val="24"/>
          <w:szCs w:val="24"/>
        </w:rPr>
        <w:softHyphen/>
        <w:t>вые законы в истории человечества. Суть регулирования за</w:t>
      </w:r>
      <w:r w:rsidRPr="00F8445C">
        <w:rPr>
          <w:sz w:val="24"/>
          <w:szCs w:val="24"/>
        </w:rPr>
        <w:softHyphen/>
        <w:t>конами различных отношений между людьми. Право. Нор</w:t>
      </w:r>
      <w:r w:rsidRPr="00F8445C">
        <w:rPr>
          <w:sz w:val="24"/>
          <w:szCs w:val="24"/>
        </w:rPr>
        <w:softHyphen/>
        <w:t>мативно-правовой акт.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Что такое правовая культура и правосознание? Понятие «культура». Правовая культура в широком и узком смысле, ее структура. Законопослушное (правомерное) поведение. Правозащитники. Политическая культура. Правосознание, его виды.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Право на каждый день. Гражданское право в повседнев</w:t>
      </w:r>
      <w:r w:rsidRPr="00F8445C">
        <w:rPr>
          <w:sz w:val="24"/>
          <w:szCs w:val="24"/>
        </w:rPr>
        <w:softHyphen/>
        <w:t>ной жизни. Рыночная экономика. Основные участники рын</w:t>
      </w:r>
      <w:r w:rsidRPr="00F8445C">
        <w:rPr>
          <w:sz w:val="24"/>
          <w:szCs w:val="24"/>
        </w:rPr>
        <w:softHyphen/>
        <w:t>ка. Предпринимательство. Договор. Гражданское право.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Как закон регулирует отношения в семье? Семейное право. Семейный кодекс РФ. Брак. Условия и порядок за</w:t>
      </w:r>
      <w:r w:rsidRPr="00F8445C">
        <w:rPr>
          <w:sz w:val="24"/>
          <w:szCs w:val="24"/>
        </w:rPr>
        <w:softHyphen/>
        <w:t>ключения брака. Права и обязанности супругов. Брачный договор. Обязанности родителей перед своими детьми. Ли</w:t>
      </w:r>
      <w:r w:rsidRPr="00F8445C">
        <w:rPr>
          <w:sz w:val="24"/>
          <w:szCs w:val="24"/>
        </w:rPr>
        <w:softHyphen/>
        <w:t>шение родительских прав. Права ребенка. Усыновление (удочерение). Опека и попечительство.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Поведение в общественном месте. Правила поведения в общественном месте. Аморальное поведение. Администра</w:t>
      </w:r>
      <w:r w:rsidRPr="00F8445C">
        <w:rPr>
          <w:sz w:val="24"/>
          <w:szCs w:val="24"/>
        </w:rPr>
        <w:softHyphen/>
        <w:t>тивное право. Административное правонарушение и адми</w:t>
      </w:r>
      <w:r w:rsidRPr="00F8445C">
        <w:rPr>
          <w:sz w:val="24"/>
          <w:szCs w:val="24"/>
        </w:rPr>
        <w:softHyphen/>
        <w:t>нистративное наказание.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Права потребителей. Кто такой потребитель? Закон «О за</w:t>
      </w:r>
      <w:r w:rsidRPr="00F8445C">
        <w:rPr>
          <w:sz w:val="24"/>
          <w:szCs w:val="24"/>
        </w:rPr>
        <w:softHyphen/>
        <w:t>щите прав потребителей». Как работает этот Закон? Комитет защиты прав потребителей. Сферы действия Закона.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Почему законы нарушают? Преступление. Уголовное пре</w:t>
      </w:r>
      <w:r w:rsidRPr="00F8445C">
        <w:rPr>
          <w:sz w:val="24"/>
          <w:szCs w:val="24"/>
        </w:rPr>
        <w:softHyphen/>
        <w:t>ступление. Внешние причины преступного поведения. Внут</w:t>
      </w:r>
      <w:r w:rsidRPr="00F8445C">
        <w:rPr>
          <w:sz w:val="24"/>
          <w:szCs w:val="24"/>
        </w:rPr>
        <w:softHyphen/>
        <w:t>ренние причины преступного поведения.</w:t>
      </w:r>
    </w:p>
    <w:p w:rsidR="005308F5" w:rsidRPr="00F8445C" w:rsidRDefault="005308F5" w:rsidP="005308F5">
      <w:pPr>
        <w:pStyle w:val="16"/>
        <w:keepNext/>
        <w:keepLines/>
        <w:shd w:val="clear" w:color="auto" w:fill="auto"/>
        <w:spacing w:before="0" w:line="240" w:lineRule="auto"/>
        <w:ind w:left="23" w:firstLine="800"/>
        <w:rPr>
          <w:rFonts w:ascii="Times New Roman" w:hAnsi="Times New Roman" w:cs="Times New Roman"/>
          <w:b/>
          <w:i/>
          <w:sz w:val="24"/>
          <w:szCs w:val="24"/>
        </w:rPr>
      </w:pPr>
      <w:r w:rsidRPr="00F8445C">
        <w:rPr>
          <w:rFonts w:ascii="Times New Roman" w:hAnsi="Times New Roman" w:cs="Times New Roman"/>
          <w:b/>
          <w:i/>
          <w:sz w:val="24"/>
          <w:szCs w:val="24"/>
        </w:rPr>
        <w:t>Тема III. Государство и власть (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8445C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 w:firstLine="800"/>
        <w:rPr>
          <w:sz w:val="24"/>
          <w:szCs w:val="24"/>
        </w:rPr>
      </w:pPr>
      <w:r w:rsidRPr="00F8445C">
        <w:rPr>
          <w:sz w:val="24"/>
          <w:szCs w:val="24"/>
        </w:rPr>
        <w:t>Наше государство — Российская Федерация (Рос</w:t>
      </w:r>
      <w:r w:rsidRPr="00F8445C">
        <w:rPr>
          <w:sz w:val="24"/>
          <w:szCs w:val="24"/>
        </w:rPr>
        <w:softHyphen/>
        <w:t>сия). Понятие «федерация». Унитарное государство. Рос</w:t>
      </w:r>
      <w:r w:rsidRPr="00F8445C">
        <w:rPr>
          <w:sz w:val="24"/>
          <w:szCs w:val="24"/>
        </w:rPr>
        <w:softHyphen/>
        <w:t>сия — федеративное государство. Виды государств по форме правления. Наша страна — государство с республиканской формой правления. История становления государственного строя в России. Россия — демократическое, правовое госу</w:t>
      </w:r>
      <w:r w:rsidRPr="00F8445C">
        <w:rPr>
          <w:sz w:val="24"/>
          <w:szCs w:val="24"/>
        </w:rPr>
        <w:softHyphen/>
        <w:t>дарство.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Какие бывают государства? Монархия, ее виды: абсолют</w:t>
      </w:r>
      <w:r w:rsidRPr="00F8445C">
        <w:rPr>
          <w:sz w:val="24"/>
          <w:szCs w:val="24"/>
        </w:rPr>
        <w:softHyphen/>
        <w:t xml:space="preserve">ная и парламентарная. Республика. Типы республик: </w:t>
      </w:r>
      <w:proofErr w:type="gramStart"/>
      <w:r w:rsidRPr="00F8445C">
        <w:rPr>
          <w:sz w:val="24"/>
          <w:szCs w:val="24"/>
        </w:rPr>
        <w:t>парла</w:t>
      </w:r>
      <w:r w:rsidRPr="00F8445C">
        <w:rPr>
          <w:sz w:val="24"/>
          <w:szCs w:val="24"/>
        </w:rPr>
        <w:softHyphen/>
        <w:t>ментская</w:t>
      </w:r>
      <w:proofErr w:type="gramEnd"/>
      <w:r w:rsidRPr="00F8445C">
        <w:rPr>
          <w:sz w:val="24"/>
          <w:szCs w:val="24"/>
        </w:rPr>
        <w:t>, президентская, смешанная. Парламент.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Президент Российской Федерации. Его полномочия и обя</w:t>
      </w:r>
      <w:r w:rsidRPr="00F8445C">
        <w:rPr>
          <w:sz w:val="24"/>
          <w:szCs w:val="24"/>
        </w:rPr>
        <w:softHyphen/>
        <w:t>занности по Конституции РФ. Как выбирают Президента России? Избирательное право. Президенты России.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lastRenderedPageBreak/>
        <w:t xml:space="preserve">Кто принимает </w:t>
      </w:r>
      <w:proofErr w:type="gramStart"/>
      <w:r w:rsidRPr="00F8445C">
        <w:rPr>
          <w:sz w:val="24"/>
          <w:szCs w:val="24"/>
        </w:rPr>
        <w:t>законы</w:t>
      </w:r>
      <w:proofErr w:type="gramEnd"/>
      <w:r w:rsidRPr="00F8445C">
        <w:rPr>
          <w:sz w:val="24"/>
          <w:szCs w:val="24"/>
        </w:rPr>
        <w:t xml:space="preserve"> и кто воплощает их в жизнь? Госу</w:t>
      </w:r>
      <w:r w:rsidRPr="00F8445C">
        <w:rPr>
          <w:sz w:val="24"/>
          <w:szCs w:val="24"/>
        </w:rPr>
        <w:softHyphen/>
        <w:t>дарственная власть в Российской Федерации: три ветви влас</w:t>
      </w:r>
      <w:r w:rsidRPr="00F8445C">
        <w:rPr>
          <w:sz w:val="24"/>
          <w:szCs w:val="24"/>
        </w:rPr>
        <w:softHyphen/>
        <w:t>ти. Законодательная власть — Федеральное Собрание. Совет Федерации и Государственная Дума. Как избираются депу</w:t>
      </w:r>
      <w:r w:rsidRPr="00F8445C">
        <w:rPr>
          <w:sz w:val="24"/>
          <w:szCs w:val="24"/>
        </w:rPr>
        <w:softHyphen/>
        <w:t>таты Государственной Думы? Исполнительная власть. Пра</w:t>
      </w:r>
      <w:r w:rsidRPr="00F8445C">
        <w:rPr>
          <w:sz w:val="24"/>
          <w:szCs w:val="24"/>
        </w:rPr>
        <w:softHyphen/>
        <w:t>вительство РФ. Состав Правительства России. Кто его воз</w:t>
      </w:r>
      <w:r w:rsidRPr="00F8445C">
        <w:rPr>
          <w:sz w:val="24"/>
          <w:szCs w:val="24"/>
        </w:rPr>
        <w:softHyphen/>
        <w:t>главляет? Судебная власть. Главные суды России.</w:t>
      </w:r>
    </w:p>
    <w:p w:rsidR="005308F5" w:rsidRPr="00F8445C" w:rsidRDefault="005308F5" w:rsidP="005308F5">
      <w:pPr>
        <w:pStyle w:val="13"/>
        <w:shd w:val="clear" w:color="auto" w:fill="auto"/>
        <w:spacing w:line="240" w:lineRule="auto"/>
        <w:ind w:left="23" w:right="20"/>
        <w:rPr>
          <w:sz w:val="24"/>
          <w:szCs w:val="24"/>
        </w:rPr>
      </w:pPr>
      <w:r w:rsidRPr="00F8445C">
        <w:rPr>
          <w:sz w:val="24"/>
          <w:szCs w:val="24"/>
        </w:rPr>
        <w:t>Местная власть. Малая родина. Местное самоуправление. Местные органы власти. Различные формы местной власти. Советы, думы, муниципалитеты, администрации. Мэр. Как формируется местная власть? История местного самоуп</w:t>
      </w:r>
      <w:r w:rsidRPr="00F8445C">
        <w:rPr>
          <w:sz w:val="24"/>
          <w:szCs w:val="24"/>
        </w:rPr>
        <w:softHyphen/>
        <w:t>равления в России. Земства.</w:t>
      </w:r>
    </w:p>
    <w:p w:rsidR="005308F5" w:rsidRDefault="005308F5" w:rsidP="005308F5">
      <w:pPr>
        <w:pStyle w:val="22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F8445C">
        <w:rPr>
          <w:rFonts w:ascii="Times New Roman" w:hAnsi="Times New Roman" w:cs="Times New Roman"/>
          <w:sz w:val="24"/>
          <w:szCs w:val="24"/>
        </w:rPr>
        <w:t xml:space="preserve">Резервное время —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445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308F5" w:rsidRPr="003D611B" w:rsidRDefault="005308F5" w:rsidP="005308F5">
      <w:pPr>
        <w:pStyle w:val="R"/>
        <w:spacing w:before="283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Характеристика предмета «Обществознание»</w:t>
      </w:r>
    </w:p>
    <w:p w:rsidR="005308F5" w:rsidRDefault="005308F5" w:rsidP="005308F5">
      <w:pPr>
        <w:pStyle w:val="ad"/>
        <w:spacing w:line="360" w:lineRule="auto"/>
        <w:ind w:firstLine="709"/>
        <w:jc w:val="both"/>
      </w:pPr>
      <w:r w:rsidRPr="003D611B">
        <w:t>«Обществознание» — учебный предмет в основной школе, фундаментом которого являются современные научные пре</w:t>
      </w:r>
      <w:r w:rsidRPr="003D611B">
        <w:t>д</w:t>
      </w:r>
      <w:r w:rsidRPr="003D611B">
        <w:t xml:space="preserve">ставления об </w:t>
      </w:r>
      <w:proofErr w:type="spellStart"/>
      <w:r w:rsidRPr="003D611B">
        <w:t>антропосоциогенезе</w:t>
      </w:r>
      <w:proofErr w:type="spellEnd"/>
      <w:r w:rsidRPr="003D611B">
        <w:t>. Их раскрытие в школьном курсе базируется на результатах исследований, понятийном а</w:t>
      </w:r>
      <w:r w:rsidRPr="003D611B">
        <w:t>п</w:t>
      </w:r>
      <w:r w:rsidRPr="003D611B">
        <w:t xml:space="preserve">парате группы общественных наук (социология, экономическая теория, политология, </w:t>
      </w:r>
      <w:proofErr w:type="spellStart"/>
      <w:r w:rsidRPr="003D611B">
        <w:t>культурология</w:t>
      </w:r>
      <w:proofErr w:type="spellEnd"/>
      <w:r w:rsidRPr="003D611B">
        <w:t>, правоведение, этика, соц</w:t>
      </w:r>
      <w:r w:rsidRPr="003D611B">
        <w:t>и</w:t>
      </w:r>
      <w:r w:rsidRPr="003D611B">
        <w:t>альная психология), а также философии. При этом основное внимание учащихся в основной школе акцентируется на совр</w:t>
      </w:r>
      <w:r w:rsidRPr="003D611B">
        <w:t>е</w:t>
      </w:r>
      <w:r w:rsidRPr="003D611B">
        <w:t xml:space="preserve">менных социальных явлениях. </w:t>
      </w:r>
    </w:p>
    <w:p w:rsidR="005308F5" w:rsidRPr="003521D9" w:rsidRDefault="005308F5" w:rsidP="005308F5">
      <w:pPr>
        <w:pStyle w:val="ad"/>
        <w:spacing w:line="360" w:lineRule="auto"/>
        <w:ind w:firstLine="284"/>
        <w:jc w:val="both"/>
        <w:rPr>
          <w:bCs/>
        </w:rPr>
      </w:pPr>
      <w:r>
        <w:rPr>
          <w:bCs/>
        </w:rPr>
        <w:t xml:space="preserve">Курс «Обществознание» для 6 класса является пропедевтикой курса «Обществознание»  для 8-9 и далее 10-11 классов. Общая логика распределения в нем учебного материала -  линейно-концентрическая. Принцип, объединяющий большинство разделов всех </w:t>
      </w:r>
      <w:proofErr w:type="spellStart"/>
      <w:proofErr w:type="gramStart"/>
      <w:r>
        <w:rPr>
          <w:bCs/>
        </w:rPr>
        <w:t>курсов-антропоцентрический</w:t>
      </w:r>
      <w:proofErr w:type="spellEnd"/>
      <w:proofErr w:type="gramEnd"/>
      <w:r>
        <w:rPr>
          <w:bCs/>
        </w:rPr>
        <w:t xml:space="preserve">. Одни темы являются оригинальными, другие служат введением к раскрытию родственных тем в последующих классах. С учетом общей  логики построения курса как пропедевтического и в определенной степени как воспитательного, а также возрастных особенностей учащихся и </w:t>
      </w:r>
      <w:proofErr w:type="spellStart"/>
      <w:r>
        <w:rPr>
          <w:bCs/>
        </w:rPr>
        <w:t>общедидактических</w:t>
      </w:r>
      <w:proofErr w:type="spellEnd"/>
      <w:r>
        <w:rPr>
          <w:bCs/>
        </w:rPr>
        <w:t xml:space="preserve"> принципов определены основные темы курса «Обществознание»: вопросы этики и нравственного становления человека, первоначальные знания об обществе, стране, государстве, взаимоотношениях между людьми, нравственно-правовых нормах и правилах общественной жизни, правах ребенка. Акцент делается на развитии самостоятельности учащихся, их творческих возможностей, умение нестандартно оценивать факты и явления действительности. Для закрепления и контроля знаний включены пять практикумов.  </w:t>
      </w:r>
    </w:p>
    <w:p w:rsidR="005308F5" w:rsidRPr="003D611B" w:rsidRDefault="005308F5" w:rsidP="005308F5">
      <w:pPr>
        <w:pStyle w:val="ad"/>
        <w:spacing w:line="360" w:lineRule="auto"/>
        <w:ind w:firstLine="283"/>
        <w:jc w:val="both"/>
        <w:rPr>
          <w:b/>
          <w:bCs/>
        </w:rPr>
      </w:pPr>
      <w:r w:rsidRPr="003D611B">
        <w:rPr>
          <w:b/>
          <w:bCs/>
        </w:rPr>
        <w:t>Цели изучения «Обществознания» в основной школе з</w:t>
      </w:r>
      <w:r w:rsidRPr="003D611B">
        <w:rPr>
          <w:b/>
          <w:bCs/>
        </w:rPr>
        <w:t>а</w:t>
      </w:r>
      <w:r w:rsidRPr="003D611B">
        <w:rPr>
          <w:b/>
          <w:bCs/>
        </w:rPr>
        <w:t>ключаются в содействии:</w:t>
      </w:r>
    </w:p>
    <w:p w:rsidR="005308F5" w:rsidRPr="003D611B" w:rsidRDefault="005308F5" w:rsidP="005308F5">
      <w:pPr>
        <w:pStyle w:val="ad"/>
        <w:spacing w:line="360" w:lineRule="auto"/>
        <w:ind w:firstLine="283"/>
        <w:jc w:val="both"/>
      </w:pPr>
      <w:r>
        <w:rPr>
          <w:rStyle w:val="Word1WordRTF"/>
          <w:rFonts w:ascii="Times New Roman" w:hAnsi="Times New Roman"/>
        </w:rPr>
        <w:t xml:space="preserve">- </w:t>
      </w:r>
      <w:r w:rsidRPr="003D611B">
        <w:t>воспитанию общероссийской идентичности, патриотизма, гражданственности, социальной ответственности, правового с</w:t>
      </w:r>
      <w:r w:rsidRPr="003D611B">
        <w:t>а</w:t>
      </w:r>
      <w:r w:rsidRPr="003D611B">
        <w:t>мосознания, толерантности, приверженности ценностям, закре</w:t>
      </w:r>
      <w:r w:rsidRPr="003D611B">
        <w:t>п</w:t>
      </w:r>
      <w:r w:rsidRPr="003D611B">
        <w:t>ленным в Конституции Российской Федерации;</w:t>
      </w:r>
    </w:p>
    <w:p w:rsidR="005308F5" w:rsidRPr="003D611B" w:rsidRDefault="005308F5" w:rsidP="005308F5">
      <w:pPr>
        <w:pStyle w:val="ad"/>
        <w:spacing w:line="360" w:lineRule="auto"/>
        <w:ind w:firstLine="283"/>
        <w:jc w:val="both"/>
      </w:pPr>
      <w:proofErr w:type="gramStart"/>
      <w:r>
        <w:rPr>
          <w:rStyle w:val="Word1WordRTF"/>
          <w:rFonts w:ascii="Times New Roman" w:hAnsi="Times New Roman"/>
        </w:rPr>
        <w:t xml:space="preserve">- </w:t>
      </w:r>
      <w:r w:rsidRPr="003D611B">
        <w:t>развитию личности на исключительно важном этапе ее с</w:t>
      </w:r>
      <w:r w:rsidRPr="003D611B">
        <w:t>о</w:t>
      </w:r>
      <w:r w:rsidRPr="003D611B">
        <w:t>циализации — </w:t>
      </w:r>
      <w:r>
        <w:t xml:space="preserve"> </w:t>
      </w:r>
      <w:r w:rsidRPr="003D611B">
        <w:t xml:space="preserve">в подростковом возрасте, повышению уровня ее </w:t>
      </w:r>
      <w:proofErr w:type="spellStart"/>
      <w:r w:rsidRPr="003D611B">
        <w:t>духовно­нравственной</w:t>
      </w:r>
      <w:proofErr w:type="spellEnd"/>
      <w:r w:rsidRPr="003D611B">
        <w:t xml:space="preserve">, политической и правовой культуры, становлению социального поведения, основанного на уважении </w:t>
      </w:r>
      <w:r w:rsidRPr="003D611B">
        <w:lastRenderedPageBreak/>
        <w:t>закона и правопорядка; углублению интереса к изучению социал</w:t>
      </w:r>
      <w:r w:rsidRPr="003D611B">
        <w:t>ь</w:t>
      </w:r>
      <w:r w:rsidRPr="003D611B">
        <w:t>ных и гуманитарных дисциплин; формированию способности к личному самоопределению, самореализации, самоконтролю; п</w:t>
      </w:r>
      <w:r w:rsidRPr="003D611B">
        <w:t>о</w:t>
      </w:r>
      <w:r w:rsidRPr="003D611B">
        <w:t>вышению мотивации к высокопроизводительной, наукоемкой трудовой деятельности;</w:t>
      </w:r>
      <w:proofErr w:type="gramEnd"/>
    </w:p>
    <w:p w:rsidR="005308F5" w:rsidRPr="003D611B" w:rsidRDefault="005308F5" w:rsidP="005308F5">
      <w:pPr>
        <w:pStyle w:val="ad"/>
        <w:spacing w:line="360" w:lineRule="auto"/>
        <w:ind w:firstLine="283"/>
        <w:jc w:val="both"/>
      </w:pPr>
      <w:proofErr w:type="gramStart"/>
      <w:r>
        <w:rPr>
          <w:rStyle w:val="Word1WordRTF"/>
          <w:rFonts w:ascii="Times New Roman" w:hAnsi="Times New Roman"/>
        </w:rPr>
        <w:t xml:space="preserve">- </w:t>
      </w:r>
      <w:r w:rsidRPr="003D611B"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</w:t>
      </w:r>
      <w:r w:rsidRPr="003D611B">
        <w:t>о</w:t>
      </w:r>
      <w:r w:rsidRPr="003D611B">
        <w:t>димы для взаимодействия с социальной средой и выполнения типичных социальных ролей человека и граж</w:t>
      </w:r>
      <w:r w:rsidRPr="003D611B">
        <w:softHyphen/>
        <w:t>данина;</w:t>
      </w:r>
      <w:proofErr w:type="gramEnd"/>
    </w:p>
    <w:p w:rsidR="005308F5" w:rsidRPr="003D611B" w:rsidRDefault="005308F5" w:rsidP="005308F5">
      <w:pPr>
        <w:pStyle w:val="ad"/>
        <w:spacing w:line="360" w:lineRule="auto"/>
        <w:ind w:firstLine="283"/>
        <w:jc w:val="both"/>
        <w:rPr>
          <w:spacing w:val="3"/>
        </w:rPr>
      </w:pPr>
      <w:r>
        <w:rPr>
          <w:rStyle w:val="Word1WordRTF"/>
          <w:rFonts w:ascii="Times New Roman" w:hAnsi="Times New Roman"/>
          <w:spacing w:val="3"/>
        </w:rPr>
        <w:t xml:space="preserve">- </w:t>
      </w:r>
      <w:r w:rsidRPr="003D611B">
        <w:rPr>
          <w:spacing w:val="3"/>
        </w:rPr>
        <w:t>овладению учащимися умениями получать из разнообразных источников и критически осмысливать социальную инфо</w:t>
      </w:r>
      <w:r w:rsidRPr="003D611B">
        <w:rPr>
          <w:spacing w:val="3"/>
        </w:rPr>
        <w:t>р</w:t>
      </w:r>
      <w:r w:rsidRPr="003D611B">
        <w:rPr>
          <w:spacing w:val="3"/>
        </w:rPr>
        <w:t>мацию, систематизировать, анализировать полученные данные; освоению ими способов познавательной, коммуникати</w:t>
      </w:r>
      <w:r w:rsidRPr="003D611B">
        <w:rPr>
          <w:spacing w:val="3"/>
        </w:rPr>
        <w:t>в</w:t>
      </w:r>
      <w:r w:rsidRPr="003D611B">
        <w:rPr>
          <w:spacing w:val="3"/>
        </w:rPr>
        <w:t>ной, практической деятельности, необходимых для участия в жизни гражданского общества и правового государства;</w:t>
      </w:r>
    </w:p>
    <w:p w:rsidR="005308F5" w:rsidRPr="003D611B" w:rsidRDefault="005308F5" w:rsidP="005308F5">
      <w:pPr>
        <w:pStyle w:val="ad"/>
        <w:spacing w:line="360" w:lineRule="auto"/>
        <w:ind w:firstLine="283"/>
        <w:jc w:val="both"/>
        <w:rPr>
          <w:b/>
          <w:bCs/>
          <w:spacing w:val="2"/>
        </w:rPr>
      </w:pPr>
      <w:r>
        <w:rPr>
          <w:rStyle w:val="Word1WordRTF"/>
          <w:rFonts w:ascii="Times New Roman" w:hAnsi="Times New Roman"/>
          <w:spacing w:val="2"/>
        </w:rPr>
        <w:t xml:space="preserve">- </w:t>
      </w:r>
      <w:r w:rsidRPr="003D611B">
        <w:rPr>
          <w:spacing w:val="2"/>
        </w:rPr>
        <w:t>формированию у учащихся опыта применения полученных знаний и умений для определения собственной позиции в о</w:t>
      </w:r>
      <w:r w:rsidRPr="003D611B">
        <w:rPr>
          <w:spacing w:val="2"/>
        </w:rPr>
        <w:t>б</w:t>
      </w:r>
      <w:r w:rsidRPr="003D611B">
        <w:rPr>
          <w:spacing w:val="2"/>
        </w:rPr>
        <w:t xml:space="preserve">щественной жизни; для решения типичных задач в области социальных отношений; для осуществления </w:t>
      </w:r>
      <w:proofErr w:type="gramStart"/>
      <w:r w:rsidRPr="003D611B">
        <w:rPr>
          <w:spacing w:val="2"/>
        </w:rPr>
        <w:t>граждан­ской</w:t>
      </w:r>
      <w:proofErr w:type="gramEnd"/>
      <w:r w:rsidRPr="003D611B">
        <w:rPr>
          <w:spacing w:val="2"/>
        </w:rPr>
        <w:t xml:space="preserve"> и общ</w:t>
      </w:r>
      <w:r w:rsidRPr="003D611B">
        <w:rPr>
          <w:spacing w:val="2"/>
        </w:rPr>
        <w:t>е</w:t>
      </w:r>
      <w:r w:rsidRPr="003D611B">
        <w:rPr>
          <w:spacing w:val="2"/>
        </w:rPr>
        <w:t xml:space="preserve">ственной деятельности,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 w:rsidRPr="003D611B">
        <w:rPr>
          <w:spacing w:val="2"/>
        </w:rPr>
        <w:t>семейно­бытовой</w:t>
      </w:r>
      <w:proofErr w:type="spellEnd"/>
      <w:r w:rsidRPr="003D611B">
        <w:rPr>
          <w:spacing w:val="2"/>
        </w:rPr>
        <w:t xml:space="preserve"> сфере; для с</w:t>
      </w:r>
      <w:r w:rsidRPr="003D611B">
        <w:rPr>
          <w:spacing w:val="2"/>
        </w:rPr>
        <w:t>о</w:t>
      </w:r>
      <w:r w:rsidRPr="003D611B">
        <w:rPr>
          <w:spacing w:val="2"/>
        </w:rPr>
        <w:t>отнесения собственного поведения и по</w:t>
      </w:r>
      <w:r w:rsidRPr="003D611B">
        <w:rPr>
          <w:spacing w:val="2"/>
        </w:rPr>
        <w:softHyphen/>
        <w:t>ступков других людей с нравственными ценностями и нормами поведения, установленными законом; для содействия правовыми способами и средс</w:t>
      </w:r>
      <w:r w:rsidRPr="003D611B">
        <w:rPr>
          <w:spacing w:val="2"/>
        </w:rPr>
        <w:t>т</w:t>
      </w:r>
      <w:r w:rsidRPr="003D611B">
        <w:rPr>
          <w:spacing w:val="2"/>
        </w:rPr>
        <w:t>вами защите правопорядка в обществе.</w:t>
      </w:r>
    </w:p>
    <w:p w:rsidR="005308F5" w:rsidRDefault="005308F5" w:rsidP="005308F5">
      <w:pPr>
        <w:pStyle w:val="ad"/>
        <w:spacing w:line="360" w:lineRule="auto"/>
        <w:ind w:firstLine="283"/>
        <w:jc w:val="both"/>
        <w:rPr>
          <w:b/>
          <w:bCs/>
        </w:rPr>
      </w:pPr>
      <w:r w:rsidRPr="003D611B">
        <w:t xml:space="preserve">Кроме того, учебный предмет «Обществознание» в основной школе призван помогать </w:t>
      </w:r>
      <w:proofErr w:type="spellStart"/>
      <w:r w:rsidRPr="003D611B">
        <w:t>предпрофильному</w:t>
      </w:r>
      <w:proofErr w:type="spellEnd"/>
      <w:r w:rsidRPr="003D611B">
        <w:t xml:space="preserve"> самоопределению школьников.</w:t>
      </w:r>
    </w:p>
    <w:p w:rsidR="005308F5" w:rsidRDefault="005308F5" w:rsidP="005308F5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308F5" w:rsidRPr="003D611B" w:rsidRDefault="005308F5" w:rsidP="005308F5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ФГОС к результатам обучения обществознанию:</w:t>
      </w:r>
    </w:p>
    <w:p w:rsidR="005308F5" w:rsidRPr="003D611B" w:rsidRDefault="005308F5" w:rsidP="005308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D611B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Pr="003D611B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данного курса являются</w:t>
      </w:r>
      <w:proofErr w:type="gramEnd"/>
      <w:r w:rsidRPr="003D611B">
        <w:rPr>
          <w:rFonts w:ascii="Times New Roman" w:hAnsi="Times New Roman" w:cs="Times New Roman"/>
          <w:sz w:val="24"/>
          <w:szCs w:val="24"/>
        </w:rPr>
        <w:t>:</w:t>
      </w:r>
    </w:p>
    <w:p w:rsidR="005308F5" w:rsidRPr="003D611B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611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3D611B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5308F5" w:rsidRPr="003D611B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5308F5" w:rsidRPr="003D611B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</w:t>
      </w:r>
      <w:proofErr w:type="gramStart"/>
      <w:r w:rsidRPr="003D61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611B">
        <w:rPr>
          <w:rFonts w:ascii="Times New Roman" w:hAnsi="Times New Roman" w:cs="Times New Roman"/>
          <w:sz w:val="24"/>
          <w:szCs w:val="24"/>
        </w:rPr>
        <w:t xml:space="preserve"> любви и уважения к Отечеству, на отношении к человеку, его правам и свободам как высшей ценности.</w:t>
      </w:r>
    </w:p>
    <w:p w:rsidR="005308F5" w:rsidRPr="003D611B" w:rsidRDefault="005308F5" w:rsidP="005308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D61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3D611B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проявляются </w:t>
      </w:r>
      <w:proofErr w:type="gramStart"/>
      <w:r w:rsidRPr="003D61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61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8F5" w:rsidRPr="003D611B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611B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D611B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деятельность;</w:t>
      </w:r>
    </w:p>
    <w:p w:rsidR="005308F5" w:rsidRPr="003D611B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D611B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D611B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5308F5" w:rsidRPr="003D611B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5308F5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D611B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D611B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проектной деятельности.</w:t>
      </w:r>
    </w:p>
    <w:p w:rsidR="005308F5" w:rsidRPr="003D611B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и следовании этическим нормам и правилам ведения диалога.</w:t>
      </w:r>
    </w:p>
    <w:p w:rsidR="005308F5" w:rsidRPr="003D611B" w:rsidRDefault="005308F5" w:rsidP="005308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3D611B">
        <w:rPr>
          <w:rFonts w:ascii="Times New Roman" w:hAnsi="Times New Roman" w:cs="Times New Roman"/>
          <w:sz w:val="24"/>
          <w:szCs w:val="24"/>
        </w:rPr>
        <w:t>результатами освоения данного курса являются:</w:t>
      </w:r>
    </w:p>
    <w:p w:rsidR="005308F5" w:rsidRPr="003D611B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-относительно целостное представление о человеке;</w:t>
      </w:r>
    </w:p>
    <w:p w:rsidR="005308F5" w:rsidRPr="003D611B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-понимание побудительной роли мотивов в деятельности человека;</w:t>
      </w:r>
    </w:p>
    <w:p w:rsidR="005308F5" w:rsidRPr="003D611B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-знание ряда ключевых понятий, умения объяснять их с позиций явления социальной действительности;</w:t>
      </w:r>
    </w:p>
    <w:p w:rsidR="005308F5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11B">
        <w:rPr>
          <w:rFonts w:ascii="Times New Roman" w:hAnsi="Times New Roman" w:cs="Times New Roman"/>
          <w:sz w:val="24"/>
          <w:szCs w:val="24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5308F5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понятия.</w:t>
      </w:r>
    </w:p>
    <w:p w:rsidR="005308F5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08F5" w:rsidRPr="00133A8D" w:rsidRDefault="005308F5" w:rsidP="005308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8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"/>
        <w:gridCol w:w="4302"/>
        <w:gridCol w:w="1669"/>
        <w:gridCol w:w="1535"/>
        <w:gridCol w:w="1672"/>
      </w:tblGrid>
      <w:tr w:rsidR="005308F5" w:rsidRPr="001D1DF0" w:rsidTr="00425D97">
        <w:tc>
          <w:tcPr>
            <w:tcW w:w="486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1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0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2313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авторской рабочей программе</w:t>
            </w:r>
          </w:p>
        </w:tc>
        <w:tc>
          <w:tcPr>
            <w:tcW w:w="2018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0">
              <w:rPr>
                <w:rFonts w:ascii="Times New Roman" w:hAnsi="Times New Roman" w:cs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2018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D1DF0">
              <w:rPr>
                <w:rFonts w:ascii="Times New Roman" w:hAnsi="Times New Roman" w:cs="Times New Roman"/>
                <w:sz w:val="20"/>
                <w:szCs w:val="20"/>
              </w:rPr>
              <w:t>Количество практических работ</w:t>
            </w:r>
            <w:proofErr w:type="gramStart"/>
            <w:r w:rsidRPr="001D1D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5308F5" w:rsidRPr="001D1DF0" w:rsidTr="00425D97">
        <w:tc>
          <w:tcPr>
            <w:tcW w:w="486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1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0">
              <w:rPr>
                <w:rFonts w:ascii="Times New Roman" w:hAnsi="Times New Roman" w:cs="Times New Roman"/>
                <w:sz w:val="20"/>
                <w:szCs w:val="20"/>
              </w:rPr>
              <w:t>Человек в обществе (человек в социальном измерении)</w:t>
            </w:r>
          </w:p>
        </w:tc>
        <w:tc>
          <w:tcPr>
            <w:tcW w:w="2313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08F5" w:rsidRPr="001D1DF0" w:rsidTr="00425D97">
        <w:tc>
          <w:tcPr>
            <w:tcW w:w="486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1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и закон</w:t>
            </w:r>
          </w:p>
        </w:tc>
        <w:tc>
          <w:tcPr>
            <w:tcW w:w="2313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8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8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08F5" w:rsidRPr="001D1DF0" w:rsidTr="00425D97">
        <w:tc>
          <w:tcPr>
            <w:tcW w:w="486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1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 и власть</w:t>
            </w:r>
          </w:p>
        </w:tc>
        <w:tc>
          <w:tcPr>
            <w:tcW w:w="2313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08F5" w:rsidRPr="001D1DF0" w:rsidTr="00425D97">
        <w:tc>
          <w:tcPr>
            <w:tcW w:w="486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1" w:type="dxa"/>
          </w:tcPr>
          <w:p w:rsidR="005308F5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2313" w:type="dxa"/>
          </w:tcPr>
          <w:p w:rsidR="005308F5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5308F5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5308F5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8F5" w:rsidRPr="001D1DF0" w:rsidTr="00425D97">
        <w:tc>
          <w:tcPr>
            <w:tcW w:w="486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1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13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18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5308F5" w:rsidRPr="001D1DF0" w:rsidRDefault="005308F5" w:rsidP="00425D9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308F5" w:rsidRDefault="005308F5" w:rsidP="005308F5">
      <w:pPr>
        <w:ind w:right="-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08F5" w:rsidRPr="00643AF0" w:rsidRDefault="005308F5" w:rsidP="005308F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6 классе спланировано 4 практические работы и 5 уроков-практикумов.</w:t>
      </w:r>
    </w:p>
    <w:p w:rsidR="005308F5" w:rsidRDefault="005308F5" w:rsidP="005308F5">
      <w:pPr>
        <w:ind w:right="-720"/>
        <w:rPr>
          <w:rFonts w:ascii="Times New Roman" w:hAnsi="Times New Roman" w:cs="Times New Roman"/>
          <w:b/>
          <w:bCs/>
          <w:sz w:val="20"/>
          <w:szCs w:val="20"/>
        </w:rPr>
      </w:pPr>
    </w:p>
    <w:p w:rsidR="00A84BFD" w:rsidRPr="00BA1838" w:rsidRDefault="00A84BFD" w:rsidP="002D6B89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</w:p>
    <w:sectPr w:rsidR="00A84BFD" w:rsidRPr="00BA1838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E6" w:rsidRDefault="004355E6" w:rsidP="00BA1838">
      <w:pPr>
        <w:spacing w:after="0" w:line="240" w:lineRule="auto"/>
      </w:pPr>
      <w:r>
        <w:separator/>
      </w:r>
    </w:p>
  </w:endnote>
  <w:endnote w:type="continuationSeparator" w:id="0">
    <w:p w:rsidR="004355E6" w:rsidRDefault="004355E6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E6" w:rsidRDefault="004355E6" w:rsidP="00BA1838">
      <w:pPr>
        <w:spacing w:after="0" w:line="240" w:lineRule="auto"/>
      </w:pPr>
      <w:r>
        <w:separator/>
      </w:r>
    </w:p>
  </w:footnote>
  <w:footnote w:type="continuationSeparator" w:id="0">
    <w:p w:rsidR="004355E6" w:rsidRDefault="004355E6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1CA4A4C"/>
    <w:multiLevelType w:val="multilevel"/>
    <w:tmpl w:val="F09E9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212FE9"/>
    <w:rsid w:val="002D6B89"/>
    <w:rsid w:val="00365094"/>
    <w:rsid w:val="004355E6"/>
    <w:rsid w:val="004B00D8"/>
    <w:rsid w:val="005308F5"/>
    <w:rsid w:val="00620F0F"/>
    <w:rsid w:val="00703C01"/>
    <w:rsid w:val="009F5679"/>
    <w:rsid w:val="00A84BFD"/>
    <w:rsid w:val="00BA1838"/>
    <w:rsid w:val="00C0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e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s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estrspo.ru/node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2018-10-22T11:33:00Z</dcterms:created>
  <dcterms:modified xsi:type="dcterms:W3CDTF">2018-10-22T11:33:00Z</dcterms:modified>
</cp:coreProperties>
</file>