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9" w:rsidRPr="0050488B" w:rsidRDefault="00513219" w:rsidP="005132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85"/>
        <w:gridCol w:w="4713"/>
      </w:tblGrid>
      <w:tr w:rsidR="00513219" w:rsidRPr="0050488B" w:rsidTr="00AA32CB">
        <w:tc>
          <w:tcPr>
            <w:tcW w:w="4785" w:type="dxa"/>
          </w:tcPr>
          <w:p w:rsidR="00513219" w:rsidRPr="0050488B" w:rsidRDefault="00513219" w:rsidP="00AA32CB">
            <w:pPr>
              <w:tabs>
                <w:tab w:val="left" w:pos="-250"/>
                <w:tab w:val="center" w:pos="1593"/>
              </w:tabs>
              <w:ind w:firstLine="567"/>
              <w:rPr>
                <w:lang w:val="en-US"/>
              </w:rPr>
            </w:pPr>
          </w:p>
        </w:tc>
        <w:tc>
          <w:tcPr>
            <w:tcW w:w="4713" w:type="dxa"/>
          </w:tcPr>
          <w:p w:rsidR="00513219" w:rsidRDefault="00222D6E" w:rsidP="00AA32CB">
            <w:pPr>
              <w:tabs>
                <w:tab w:val="left" w:pos="-250"/>
                <w:tab w:val="left" w:pos="0"/>
                <w:tab w:val="center" w:pos="1805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2D6E">
              <w:rPr>
                <w:rFonts w:ascii="Times New Roman" w:hAnsi="Times New Roman" w:cs="Times New Roman"/>
                <w:sz w:val="24"/>
                <w:szCs w:val="24"/>
              </w:rPr>
              <w:t>Приложение к ООП СОО</w:t>
            </w:r>
          </w:p>
          <w:p w:rsidR="00222D6E" w:rsidRPr="00222D6E" w:rsidRDefault="00222D6E" w:rsidP="00222D6E">
            <w:pPr>
              <w:tabs>
                <w:tab w:val="left" w:pos="-250"/>
                <w:tab w:val="left" w:pos="0"/>
                <w:tab w:val="center" w:pos="1805"/>
              </w:tabs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гимназии им. А.Л.Кекина г. Ростова</w:t>
            </w:r>
          </w:p>
        </w:tc>
      </w:tr>
      <w:tr w:rsidR="00513219" w:rsidRPr="0050488B" w:rsidTr="00AA32CB">
        <w:tc>
          <w:tcPr>
            <w:tcW w:w="4785" w:type="dxa"/>
          </w:tcPr>
          <w:p w:rsidR="00513219" w:rsidRPr="00222D6E" w:rsidRDefault="00513219" w:rsidP="00AA32CB">
            <w:pPr>
              <w:ind w:firstLine="567"/>
              <w:jc w:val="center"/>
            </w:pPr>
          </w:p>
        </w:tc>
        <w:tc>
          <w:tcPr>
            <w:tcW w:w="4713" w:type="dxa"/>
          </w:tcPr>
          <w:p w:rsidR="00513219" w:rsidRPr="00222D6E" w:rsidRDefault="00513219" w:rsidP="00AA32CB">
            <w:pPr>
              <w:ind w:firstLine="567"/>
              <w:jc w:val="center"/>
            </w:pPr>
          </w:p>
        </w:tc>
      </w:tr>
    </w:tbl>
    <w:p w:rsidR="00513219" w:rsidRDefault="00513219" w:rsidP="00513219">
      <w:pPr>
        <w:jc w:val="center"/>
        <w:rPr>
          <w:b/>
        </w:rPr>
      </w:pPr>
    </w:p>
    <w:p w:rsidR="00222D6E" w:rsidRPr="00222D6E" w:rsidRDefault="00222D6E" w:rsidP="00513219">
      <w:pPr>
        <w:jc w:val="center"/>
        <w:rPr>
          <w:b/>
        </w:rPr>
      </w:pPr>
    </w:p>
    <w:p w:rsidR="00513219" w:rsidRPr="00222D6E" w:rsidRDefault="00513219" w:rsidP="00513219">
      <w:pPr>
        <w:jc w:val="center"/>
        <w:rPr>
          <w:b/>
        </w:rPr>
      </w:pPr>
    </w:p>
    <w:p w:rsidR="00513219" w:rsidRPr="00513219" w:rsidRDefault="0041417D" w:rsidP="005132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3219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513219" w:rsidRPr="00513219" w:rsidRDefault="00513219" w:rsidP="00513219">
      <w:pPr>
        <w:jc w:val="center"/>
        <w:rPr>
          <w:rFonts w:ascii="Times New Roman" w:hAnsi="Times New Roman" w:cs="Times New Roman"/>
          <w:sz w:val="40"/>
          <w:szCs w:val="40"/>
        </w:rPr>
      </w:pPr>
      <w:r w:rsidRPr="00513219">
        <w:rPr>
          <w:rFonts w:ascii="Times New Roman" w:hAnsi="Times New Roman" w:cs="Times New Roman"/>
          <w:sz w:val="40"/>
          <w:szCs w:val="40"/>
        </w:rPr>
        <w:t>на 202</w:t>
      </w:r>
      <w:r w:rsidR="0050488B">
        <w:rPr>
          <w:rFonts w:ascii="Times New Roman" w:hAnsi="Times New Roman" w:cs="Times New Roman"/>
          <w:sz w:val="40"/>
          <w:szCs w:val="40"/>
        </w:rPr>
        <w:t>3 – 2024</w:t>
      </w:r>
      <w:r w:rsidRPr="00513219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513219" w:rsidRPr="00513219" w:rsidRDefault="00A80879" w:rsidP="00DA526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10 - </w:t>
      </w:r>
      <w:r w:rsidR="009F5836">
        <w:rPr>
          <w:rFonts w:ascii="Times New Roman" w:hAnsi="Times New Roman" w:cs="Times New Roman"/>
          <w:sz w:val="40"/>
          <w:szCs w:val="40"/>
        </w:rPr>
        <w:t>11</w:t>
      </w:r>
      <w:r w:rsidR="00513219">
        <w:rPr>
          <w:rFonts w:ascii="Times New Roman" w:hAnsi="Times New Roman" w:cs="Times New Roman"/>
          <w:sz w:val="40"/>
          <w:szCs w:val="40"/>
        </w:rPr>
        <w:t xml:space="preserve"> классы</w:t>
      </w:r>
    </w:p>
    <w:p w:rsidR="00513219" w:rsidRDefault="00513219" w:rsidP="00DA5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219" w:rsidRDefault="00513219" w:rsidP="00DA5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219" w:rsidRDefault="00513219" w:rsidP="00DA5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219" w:rsidRDefault="00513219" w:rsidP="00DA5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219" w:rsidRDefault="00513219" w:rsidP="00DA5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219" w:rsidRDefault="00513219" w:rsidP="00DA5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219" w:rsidRDefault="00513219" w:rsidP="00DA5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219" w:rsidRDefault="00513219" w:rsidP="00DA5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219" w:rsidRDefault="00513219" w:rsidP="00DA5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219" w:rsidRDefault="00513219" w:rsidP="00DA5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219" w:rsidRDefault="00513219" w:rsidP="00DA5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219" w:rsidRDefault="0060406C" w:rsidP="00513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3219" w:rsidRDefault="00513219" w:rsidP="00513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B2B" w:rsidRDefault="00837B2B" w:rsidP="005132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B2B" w:rsidRDefault="00837B2B" w:rsidP="005132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88B" w:rsidRDefault="0050488B" w:rsidP="005132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88B" w:rsidRDefault="0050488B" w:rsidP="005132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88B" w:rsidRDefault="0050488B" w:rsidP="005132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26A" w:rsidRPr="00513219" w:rsidRDefault="00DA526A" w:rsidP="00513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392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 к учебному плану</w:t>
      </w:r>
    </w:p>
    <w:p w:rsidR="00BC6CE7" w:rsidRDefault="00B43681" w:rsidP="00BC6CE7">
      <w:pPr>
        <w:shd w:val="clear" w:color="auto" w:fill="FFFFFF"/>
        <w:tabs>
          <w:tab w:val="left" w:pos="8647"/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44">
        <w:rPr>
          <w:rFonts w:ascii="Times New Roman" w:hAnsi="Times New Roman" w:cs="Times New Roman"/>
          <w:b/>
          <w:sz w:val="24"/>
          <w:szCs w:val="24"/>
        </w:rPr>
        <w:t>1.1</w:t>
      </w:r>
      <w:r w:rsidRPr="00832CF1">
        <w:rPr>
          <w:rFonts w:ascii="Times New Roman" w:hAnsi="Times New Roman" w:cs="Times New Roman"/>
          <w:sz w:val="24"/>
          <w:szCs w:val="24"/>
        </w:rPr>
        <w:t>. Учебный план – документ, который определяет перечень, трудоемкость,</w:t>
      </w:r>
      <w:r w:rsidR="00BC6CE7">
        <w:rPr>
          <w:rFonts w:ascii="Times New Roman" w:hAnsi="Times New Roman" w:cs="Times New Roman"/>
          <w:sz w:val="24"/>
          <w:szCs w:val="24"/>
        </w:rPr>
        <w:t xml:space="preserve"> </w:t>
      </w:r>
      <w:r w:rsidRPr="00832CF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курсов,дисциплин (модулей), иных видов учебной деятельности и формы промежуточной</w:t>
      </w:r>
      <w:r w:rsidR="00BC6CE7">
        <w:rPr>
          <w:rFonts w:ascii="Times New Roman" w:hAnsi="Times New Roman" w:cs="Times New Roman"/>
          <w:sz w:val="24"/>
          <w:szCs w:val="24"/>
        </w:rPr>
        <w:t xml:space="preserve"> </w:t>
      </w:r>
      <w:r w:rsidRPr="00832CF1">
        <w:rPr>
          <w:rFonts w:ascii="Times New Roman" w:hAnsi="Times New Roman" w:cs="Times New Roman"/>
          <w:sz w:val="24"/>
          <w:szCs w:val="24"/>
        </w:rPr>
        <w:t>аттестации обучающихся.</w:t>
      </w:r>
    </w:p>
    <w:p w:rsidR="00B43681" w:rsidRPr="00832CF1" w:rsidRDefault="00B43681" w:rsidP="00BC6CE7">
      <w:pPr>
        <w:shd w:val="clear" w:color="auto" w:fill="FFFFFF"/>
        <w:tabs>
          <w:tab w:val="left" w:pos="9781"/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44">
        <w:rPr>
          <w:rFonts w:ascii="Times New Roman" w:hAnsi="Times New Roman" w:cs="Times New Roman"/>
          <w:b/>
          <w:sz w:val="24"/>
          <w:szCs w:val="24"/>
        </w:rPr>
        <w:t>1.2.</w:t>
      </w:r>
      <w:r w:rsidRPr="00832CF1">
        <w:rPr>
          <w:rFonts w:ascii="Times New Roman" w:hAnsi="Times New Roman" w:cs="Times New Roman"/>
          <w:sz w:val="24"/>
          <w:szCs w:val="24"/>
        </w:rPr>
        <w:t xml:space="preserve"> Учебный план реализуется в соответствии с Уставом</w:t>
      </w:r>
      <w:r w:rsidR="005B260D">
        <w:rPr>
          <w:rFonts w:ascii="Times New Roman" w:hAnsi="Times New Roman" w:cs="Times New Roman"/>
          <w:sz w:val="24"/>
          <w:szCs w:val="24"/>
        </w:rPr>
        <w:t xml:space="preserve"> </w:t>
      </w:r>
      <w:r w:rsidRPr="00832CF1">
        <w:rPr>
          <w:rFonts w:ascii="Times New Roman" w:hAnsi="Times New Roman" w:cs="Times New Roman"/>
          <w:sz w:val="24"/>
          <w:szCs w:val="24"/>
        </w:rPr>
        <w:t>МОУ гимназии им. А.Л.Кекина г. Ростова, соответствующими образовательными программами, учитывая социальный заказ родителей.</w:t>
      </w:r>
    </w:p>
    <w:p w:rsidR="005B260D" w:rsidRDefault="00B43681" w:rsidP="00BC6CE7">
      <w:pPr>
        <w:shd w:val="clear" w:color="auto" w:fill="FFFFFF"/>
        <w:tabs>
          <w:tab w:val="left" w:pos="8647"/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CF1">
        <w:rPr>
          <w:rFonts w:ascii="Times New Roman" w:hAnsi="Times New Roman" w:cs="Times New Roman"/>
          <w:sz w:val="24"/>
          <w:szCs w:val="24"/>
        </w:rPr>
        <w:t>При составлении учебного плана на 202</w:t>
      </w:r>
      <w:r w:rsidR="00663686">
        <w:rPr>
          <w:rFonts w:ascii="Times New Roman" w:hAnsi="Times New Roman" w:cs="Times New Roman"/>
          <w:sz w:val="24"/>
          <w:szCs w:val="24"/>
        </w:rPr>
        <w:t>3</w:t>
      </w:r>
      <w:r w:rsidRPr="00832CF1">
        <w:rPr>
          <w:rFonts w:ascii="Times New Roman" w:hAnsi="Times New Roman" w:cs="Times New Roman"/>
          <w:sz w:val="24"/>
          <w:szCs w:val="24"/>
        </w:rPr>
        <w:t>-202</w:t>
      </w:r>
      <w:r w:rsidR="00663686">
        <w:rPr>
          <w:rFonts w:ascii="Times New Roman" w:hAnsi="Times New Roman" w:cs="Times New Roman"/>
          <w:sz w:val="24"/>
          <w:szCs w:val="24"/>
        </w:rPr>
        <w:t>4</w:t>
      </w:r>
      <w:r w:rsidRPr="00832CF1">
        <w:rPr>
          <w:rFonts w:ascii="Times New Roman" w:hAnsi="Times New Roman" w:cs="Times New Roman"/>
          <w:sz w:val="24"/>
          <w:szCs w:val="24"/>
        </w:rPr>
        <w:t xml:space="preserve"> учебный год использованы</w:t>
      </w:r>
      <w:r w:rsidR="009607B1">
        <w:rPr>
          <w:rFonts w:ascii="Times New Roman" w:hAnsi="Times New Roman" w:cs="Times New Roman"/>
          <w:sz w:val="24"/>
          <w:szCs w:val="24"/>
        </w:rPr>
        <w:t xml:space="preserve"> </w:t>
      </w:r>
      <w:r w:rsidRPr="00832CF1">
        <w:rPr>
          <w:rFonts w:ascii="Times New Roman" w:hAnsi="Times New Roman" w:cs="Times New Roman"/>
          <w:sz w:val="24"/>
          <w:szCs w:val="24"/>
        </w:rPr>
        <w:t>следующие нормативные документы:</w:t>
      </w:r>
    </w:p>
    <w:p w:rsidR="00BC6CE7" w:rsidRPr="00BC6CE7" w:rsidRDefault="00DA526A" w:rsidP="00BC6CE7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pos="1973"/>
          <w:tab w:val="right" w:pos="8362"/>
          <w:tab w:val="left" w:pos="8647"/>
          <w:tab w:val="left" w:pos="8931"/>
          <w:tab w:val="left" w:pos="9781"/>
        </w:tabs>
        <w:spacing w:line="240" w:lineRule="auto"/>
        <w:ind w:left="0" w:hanging="284"/>
        <w:jc w:val="both"/>
        <w:rPr>
          <w:u w:val="single"/>
        </w:rPr>
      </w:pPr>
      <w:r w:rsidRPr="00BC6CE7">
        <w:rPr>
          <w:sz w:val="24"/>
          <w:szCs w:val="24"/>
        </w:rPr>
        <w:t>Федеральны</w:t>
      </w:r>
      <w:r w:rsidR="003B02A7" w:rsidRPr="00BC6CE7">
        <w:rPr>
          <w:sz w:val="24"/>
          <w:szCs w:val="24"/>
        </w:rPr>
        <w:t>й</w:t>
      </w:r>
      <w:r w:rsidRPr="00BC6CE7">
        <w:rPr>
          <w:sz w:val="24"/>
          <w:szCs w:val="24"/>
        </w:rPr>
        <w:t xml:space="preserve"> Закон от 29.12.2012 № 273-ФЗ «Об образовании в Российской</w:t>
      </w:r>
      <w:r w:rsidR="009607B1" w:rsidRPr="00BC6CE7">
        <w:rPr>
          <w:sz w:val="24"/>
          <w:szCs w:val="24"/>
        </w:rPr>
        <w:t xml:space="preserve"> Ф</w:t>
      </w:r>
      <w:r w:rsidRPr="00BC6CE7">
        <w:rPr>
          <w:sz w:val="24"/>
          <w:szCs w:val="24"/>
        </w:rPr>
        <w:t>едерации»</w:t>
      </w:r>
    </w:p>
    <w:p w:rsidR="00BC6CE7" w:rsidRDefault="008D1F34" w:rsidP="00BC6CE7">
      <w:pPr>
        <w:pStyle w:val="20"/>
        <w:shd w:val="clear" w:color="auto" w:fill="auto"/>
        <w:tabs>
          <w:tab w:val="left" w:pos="365"/>
          <w:tab w:val="left" w:pos="1973"/>
          <w:tab w:val="left" w:pos="9781"/>
          <w:tab w:val="right" w:pos="9923"/>
        </w:tabs>
        <w:spacing w:line="240" w:lineRule="auto"/>
        <w:ind w:firstLine="0"/>
        <w:jc w:val="both"/>
        <w:rPr>
          <w:rStyle w:val="af"/>
          <w:color w:val="auto"/>
        </w:rPr>
      </w:pPr>
      <w:r w:rsidRPr="00BC6CE7">
        <w:t xml:space="preserve">(с изменениями и дополнениями) </w:t>
      </w:r>
      <w:hyperlink r:id="rId8" w:history="1">
        <w:r w:rsidR="00BC6CE7" w:rsidRPr="00500A99">
          <w:rPr>
            <w:rStyle w:val="af"/>
            <w:sz w:val="24"/>
            <w:szCs w:val="24"/>
          </w:rPr>
          <w:t>http://www.consultant.ru/document/cons_doc_LAW_140174/</w:t>
        </w:r>
      </w:hyperlink>
      <w:r w:rsidR="009607B1" w:rsidRPr="00BC6CE7">
        <w:rPr>
          <w:rStyle w:val="af"/>
          <w:color w:val="auto"/>
          <w:sz w:val="24"/>
          <w:szCs w:val="24"/>
        </w:rPr>
        <w:t xml:space="preserve"> </w:t>
      </w:r>
      <w:r w:rsidR="00BC6CE7">
        <w:rPr>
          <w:rStyle w:val="af"/>
          <w:color w:val="auto"/>
        </w:rPr>
        <w:t>;</w:t>
      </w:r>
    </w:p>
    <w:p w:rsidR="00155BCE" w:rsidRPr="00D4144A" w:rsidRDefault="00155BCE" w:rsidP="00155BCE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pos="1973"/>
          <w:tab w:val="right" w:pos="8362"/>
          <w:tab w:val="right" w:pos="9214"/>
        </w:tabs>
        <w:spacing w:line="240" w:lineRule="auto"/>
        <w:ind w:left="0" w:right="709" w:hanging="284"/>
        <w:rPr>
          <w:sz w:val="24"/>
          <w:szCs w:val="24"/>
        </w:rPr>
      </w:pPr>
      <w:r w:rsidRPr="00D4144A">
        <w:rPr>
          <w:color w:val="000000" w:themeColor="text1"/>
        </w:rPr>
        <w:t>Федера</w:t>
      </w:r>
      <w:r w:rsidRPr="005A4D05">
        <w:t>льный закон от 24.09.2022 № 371-ФЗ «О внесении изменений в Федеральный закон "Об образовании в Российской Федерации</w:t>
      </w:r>
      <w:r>
        <w:t>"</w:t>
      </w:r>
      <w:r w:rsidRPr="00D4144A">
        <w:rPr>
          <w:rFonts w:asciiTheme="minorHAnsi" w:eastAsiaTheme="minorHAnsi" w:hAnsiTheme="minorHAnsi" w:cstheme="minorBidi"/>
        </w:rPr>
        <w:t xml:space="preserve"> </w:t>
      </w:r>
      <w:hyperlink r:id="rId9" w:tgtFrame="_blank" w:history="1">
        <w:r w:rsidRPr="00D4144A">
          <w:rPr>
            <w:rStyle w:val="af"/>
            <w:sz w:val="24"/>
            <w:szCs w:val="24"/>
          </w:rPr>
          <w:t>http://publication.pravo.gov.ru</w:t>
        </w:r>
      </w:hyperlink>
      <w:r w:rsidRPr="00D4144A">
        <w:rPr>
          <w:rStyle w:val="af"/>
          <w:sz w:val="24"/>
          <w:szCs w:val="24"/>
        </w:rPr>
        <w:t>;</w:t>
      </w:r>
    </w:p>
    <w:p w:rsidR="00BC6CE7" w:rsidRDefault="009607B1" w:rsidP="00BC6CE7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pos="1973"/>
          <w:tab w:val="right" w:pos="8362"/>
          <w:tab w:val="left" w:pos="8647"/>
          <w:tab w:val="left" w:pos="9214"/>
          <w:tab w:val="left" w:pos="9781"/>
        </w:tabs>
        <w:spacing w:line="240" w:lineRule="auto"/>
        <w:ind w:left="0" w:right="709" w:hanging="284"/>
        <w:jc w:val="both"/>
        <w:rPr>
          <w:u w:val="single"/>
        </w:rPr>
      </w:pPr>
      <w:r w:rsidRPr="00BC6CE7">
        <w:rPr>
          <w:sz w:val="24"/>
          <w:szCs w:val="24"/>
        </w:rPr>
        <w:t>Федеральны</w:t>
      </w:r>
      <w:r w:rsidR="003B02A7" w:rsidRPr="00BC6CE7">
        <w:rPr>
          <w:sz w:val="24"/>
          <w:szCs w:val="24"/>
        </w:rPr>
        <w:t>й</w:t>
      </w:r>
      <w:r w:rsidRPr="00BC6CE7">
        <w:rPr>
          <w:sz w:val="24"/>
          <w:szCs w:val="24"/>
        </w:rPr>
        <w:t xml:space="preserve"> государственны</w:t>
      </w:r>
      <w:r w:rsidR="003B02A7" w:rsidRPr="00BC6CE7">
        <w:rPr>
          <w:sz w:val="24"/>
          <w:szCs w:val="24"/>
        </w:rPr>
        <w:t>й</w:t>
      </w:r>
      <w:r w:rsidRPr="00BC6CE7">
        <w:rPr>
          <w:sz w:val="24"/>
          <w:szCs w:val="24"/>
        </w:rPr>
        <w:t xml:space="preserve"> образовательны</w:t>
      </w:r>
      <w:r w:rsidR="003B02A7" w:rsidRPr="00BC6CE7">
        <w:rPr>
          <w:sz w:val="24"/>
          <w:szCs w:val="24"/>
        </w:rPr>
        <w:t>й</w:t>
      </w:r>
      <w:r w:rsidRPr="00BC6CE7">
        <w:rPr>
          <w:sz w:val="24"/>
          <w:szCs w:val="24"/>
        </w:rPr>
        <w:t xml:space="preserve"> стандарт среднего общего образования, утвержденным приказом Министерства образования и науки Российской Федерации от 17.05.201</w:t>
      </w:r>
      <w:r w:rsidR="001F2EAF" w:rsidRPr="00BC6CE7">
        <w:rPr>
          <w:sz w:val="24"/>
          <w:szCs w:val="24"/>
        </w:rPr>
        <w:t>2 № 413</w:t>
      </w:r>
      <w:r w:rsidRPr="00BC6CE7">
        <w:rPr>
          <w:sz w:val="24"/>
          <w:szCs w:val="24"/>
        </w:rPr>
        <w:t xml:space="preserve"> (далее – ФГОС </w:t>
      </w:r>
      <w:r w:rsidR="001F2EAF" w:rsidRPr="00BC6CE7">
        <w:rPr>
          <w:sz w:val="24"/>
          <w:szCs w:val="24"/>
        </w:rPr>
        <w:t xml:space="preserve">среднего </w:t>
      </w:r>
      <w:r w:rsidRPr="00BC6CE7">
        <w:rPr>
          <w:sz w:val="24"/>
          <w:szCs w:val="24"/>
        </w:rPr>
        <w:t>общего образования) (для X</w:t>
      </w:r>
      <w:r w:rsidR="001F2EAF" w:rsidRPr="00BC6CE7">
        <w:rPr>
          <w:sz w:val="24"/>
          <w:szCs w:val="24"/>
        </w:rPr>
        <w:t>- XI</w:t>
      </w:r>
      <w:r w:rsidRPr="00BC6CE7">
        <w:rPr>
          <w:sz w:val="24"/>
          <w:szCs w:val="24"/>
        </w:rPr>
        <w:t xml:space="preserve"> классов образовательных организаций)</w:t>
      </w:r>
      <w:r w:rsidR="001F2EAF" w:rsidRPr="00BC6CE7">
        <w:t xml:space="preserve"> </w:t>
      </w:r>
      <w:hyperlink r:id="rId10" w:history="1">
        <w:r w:rsidR="001F2EAF" w:rsidRPr="00BC6CE7">
          <w:rPr>
            <w:rStyle w:val="af"/>
            <w:color w:val="auto"/>
            <w:sz w:val="24"/>
            <w:szCs w:val="24"/>
          </w:rPr>
          <w:t>https://base.garant.ru/70188902/</w:t>
        </w:r>
      </w:hyperlink>
      <w:r w:rsidR="001F2EAF" w:rsidRPr="00BC6CE7">
        <w:rPr>
          <w:rStyle w:val="af"/>
          <w:color w:val="auto"/>
          <w:sz w:val="24"/>
          <w:szCs w:val="24"/>
        </w:rPr>
        <w:t xml:space="preserve"> </w:t>
      </w:r>
      <w:r w:rsidRPr="00BC6CE7">
        <w:rPr>
          <w:sz w:val="24"/>
          <w:szCs w:val="24"/>
        </w:rPr>
        <w:t xml:space="preserve">; </w:t>
      </w:r>
    </w:p>
    <w:p w:rsidR="008D1F34" w:rsidRPr="00BC6CE7" w:rsidRDefault="008D1F34" w:rsidP="00BC6CE7">
      <w:pPr>
        <w:pStyle w:val="20"/>
        <w:numPr>
          <w:ilvl w:val="0"/>
          <w:numId w:val="2"/>
        </w:numPr>
        <w:shd w:val="clear" w:color="auto" w:fill="auto"/>
        <w:tabs>
          <w:tab w:val="left" w:pos="365"/>
          <w:tab w:val="left" w:pos="1973"/>
          <w:tab w:val="right" w:pos="8362"/>
          <w:tab w:val="left" w:pos="8647"/>
          <w:tab w:val="left" w:pos="9214"/>
          <w:tab w:val="left" w:pos="9781"/>
        </w:tabs>
        <w:spacing w:line="240" w:lineRule="auto"/>
        <w:ind w:left="0" w:right="709" w:hanging="284"/>
        <w:jc w:val="both"/>
        <w:rPr>
          <w:rStyle w:val="af"/>
          <w:color w:val="auto"/>
        </w:rPr>
      </w:pPr>
      <w:r w:rsidRPr="00BC6CE7">
        <w:rPr>
          <w:sz w:val="24"/>
          <w:szCs w:val="24"/>
        </w:rPr>
        <w:t>Приказ Министерства просвещения Российской Федерации от 12.08.2022 № 732 «О внесении изменений в 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от17.05.2012 № 413»</w:t>
      </w:r>
      <w:r w:rsidR="00A514D1" w:rsidRPr="00BC6CE7">
        <w:rPr>
          <w:sz w:val="24"/>
          <w:szCs w:val="24"/>
        </w:rPr>
        <w:t xml:space="preserve"> </w:t>
      </w:r>
      <w:hyperlink r:id="rId11" w:tgtFrame="_blank" w:history="1">
        <w:r w:rsidR="00A514D1" w:rsidRPr="00BC6CE7">
          <w:rPr>
            <w:rStyle w:val="af"/>
            <w:sz w:val="24"/>
            <w:szCs w:val="24"/>
          </w:rPr>
          <w:t>http://publication.pravo.gov.ru</w:t>
        </w:r>
      </w:hyperlink>
      <w:r w:rsidRPr="00A514D1">
        <w:rPr>
          <w:rStyle w:val="af"/>
        </w:rPr>
        <w:t>;</w:t>
      </w:r>
    </w:p>
    <w:p w:rsidR="00DA526A" w:rsidRPr="00DA526A" w:rsidRDefault="00DA526A" w:rsidP="00D67D88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26A">
        <w:rPr>
          <w:rFonts w:ascii="Times New Roman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</w:t>
      </w:r>
      <w:r w:rsidR="003B02A7" w:rsidRPr="003B02A7">
        <w:t xml:space="preserve"> </w:t>
      </w:r>
      <w:hyperlink r:id="rId12" w:tgtFrame="_blank" w:history="1">
        <w:r w:rsidR="003B02A7" w:rsidRPr="003B02A7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rospotrebnadzor.ru</w:t>
        </w:r>
      </w:hyperlink>
      <w:r w:rsidRPr="003B02A7">
        <w:rPr>
          <w:rStyle w:val="af"/>
          <w:rFonts w:eastAsia="Times New Roman"/>
        </w:rPr>
        <w:t xml:space="preserve">; </w:t>
      </w:r>
    </w:p>
    <w:p w:rsidR="00663686" w:rsidRDefault="00DA526A" w:rsidP="00663686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26A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</w:t>
      </w:r>
      <w:r w:rsidR="003B02A7" w:rsidRPr="003B02A7">
        <w:t xml:space="preserve"> </w:t>
      </w:r>
      <w:hyperlink r:id="rId13" w:tgtFrame="_blank" w:history="1">
        <w:r w:rsidR="003B02A7" w:rsidRPr="003B02A7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fsvps.gov.ru</w:t>
        </w:r>
      </w:hyperlink>
      <w:r w:rsidRPr="00DA52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526A" w:rsidRPr="00663686" w:rsidRDefault="00DA526A" w:rsidP="00663686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63686">
        <w:rPr>
          <w:rFonts w:ascii="Times New Roman" w:hAnsi="Times New Roman" w:cs="Times New Roman"/>
          <w:sz w:val="24"/>
          <w:szCs w:val="24"/>
        </w:rPr>
        <w:t>Федеральны</w:t>
      </w:r>
      <w:r w:rsidR="003B02A7" w:rsidRPr="00663686">
        <w:rPr>
          <w:rFonts w:ascii="Times New Roman" w:hAnsi="Times New Roman" w:cs="Times New Roman"/>
          <w:sz w:val="24"/>
          <w:szCs w:val="24"/>
        </w:rPr>
        <w:t>й</w:t>
      </w:r>
      <w:r w:rsidRPr="00663686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3B02A7" w:rsidRPr="00663686">
        <w:rPr>
          <w:rFonts w:ascii="Times New Roman" w:hAnsi="Times New Roman" w:cs="Times New Roman"/>
          <w:sz w:val="24"/>
          <w:szCs w:val="24"/>
        </w:rPr>
        <w:t>ень</w:t>
      </w:r>
      <w:r w:rsidRPr="00663686">
        <w:rPr>
          <w:rFonts w:ascii="Times New Roman" w:hAnsi="Times New Roman" w:cs="Times New Roman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A514D1" w:rsidRPr="00663686">
        <w:rPr>
          <w:rFonts w:ascii="Times New Roman" w:hAnsi="Times New Roman" w:cs="Times New Roman"/>
          <w:sz w:val="24"/>
          <w:szCs w:val="24"/>
        </w:rPr>
        <w:t xml:space="preserve"> и установления предельного срока использования </w:t>
      </w:r>
      <w:r w:rsidR="00663686" w:rsidRPr="00663686">
        <w:rPr>
          <w:rFonts w:ascii="Times New Roman" w:hAnsi="Times New Roman" w:cs="Times New Roman"/>
          <w:sz w:val="24"/>
          <w:szCs w:val="24"/>
        </w:rPr>
        <w:t>исключенных учебников</w:t>
      </w:r>
      <w:r w:rsidRPr="00663686">
        <w:rPr>
          <w:rFonts w:ascii="Times New Roman" w:hAnsi="Times New Roman" w:cs="Times New Roman"/>
          <w:sz w:val="24"/>
          <w:szCs w:val="24"/>
        </w:rPr>
        <w:t>, утвержденного приказом Минпросвещения России от 2</w:t>
      </w:r>
      <w:r w:rsidR="00663686" w:rsidRPr="00663686">
        <w:rPr>
          <w:rFonts w:ascii="Times New Roman" w:hAnsi="Times New Roman" w:cs="Times New Roman"/>
          <w:sz w:val="24"/>
          <w:szCs w:val="24"/>
        </w:rPr>
        <w:t>1</w:t>
      </w:r>
      <w:r w:rsidRPr="00663686">
        <w:rPr>
          <w:rFonts w:ascii="Times New Roman" w:hAnsi="Times New Roman" w:cs="Times New Roman"/>
          <w:sz w:val="24"/>
          <w:szCs w:val="24"/>
        </w:rPr>
        <w:t>.0</w:t>
      </w:r>
      <w:r w:rsidR="00663686" w:rsidRPr="00663686">
        <w:rPr>
          <w:rFonts w:ascii="Times New Roman" w:hAnsi="Times New Roman" w:cs="Times New Roman"/>
          <w:sz w:val="24"/>
          <w:szCs w:val="24"/>
        </w:rPr>
        <w:t>9</w:t>
      </w:r>
      <w:r w:rsidRPr="00663686">
        <w:rPr>
          <w:rFonts w:ascii="Times New Roman" w:hAnsi="Times New Roman" w:cs="Times New Roman"/>
          <w:sz w:val="24"/>
          <w:szCs w:val="24"/>
        </w:rPr>
        <w:t>.202</w:t>
      </w:r>
      <w:r w:rsidR="00663686" w:rsidRPr="00663686">
        <w:rPr>
          <w:rFonts w:ascii="Times New Roman" w:hAnsi="Times New Roman" w:cs="Times New Roman"/>
          <w:sz w:val="24"/>
          <w:szCs w:val="24"/>
        </w:rPr>
        <w:t>2</w:t>
      </w:r>
      <w:r w:rsidRPr="00663686">
        <w:rPr>
          <w:rFonts w:ascii="Times New Roman" w:hAnsi="Times New Roman" w:cs="Times New Roman"/>
          <w:sz w:val="24"/>
          <w:szCs w:val="24"/>
        </w:rPr>
        <w:t xml:space="preserve"> №</w:t>
      </w:r>
      <w:r w:rsidR="00663686" w:rsidRPr="00663686">
        <w:rPr>
          <w:rFonts w:ascii="Times New Roman" w:hAnsi="Times New Roman" w:cs="Times New Roman"/>
          <w:sz w:val="24"/>
          <w:szCs w:val="24"/>
        </w:rPr>
        <w:t xml:space="preserve">858 </w:t>
      </w:r>
      <w:hyperlink r:id="rId14" w:tgtFrame="_blank" w:history="1">
        <w:r w:rsidR="00663686" w:rsidRPr="00663686">
          <w:rPr>
            <w:rStyle w:val="af"/>
            <w:rFonts w:ascii="Times New Roman" w:eastAsia="Times New Roman" w:hAnsi="Times New Roman" w:cs="Times New Roman"/>
          </w:rPr>
          <w:t>http://educaltai.ru</w:t>
        </w:r>
      </w:hyperlink>
      <w:r w:rsidR="00B1145B" w:rsidRPr="00663686">
        <w:rPr>
          <w:rStyle w:val="af"/>
          <w:rFonts w:ascii="Times New Roman" w:eastAsia="Times New Roman" w:hAnsi="Times New Roman" w:cs="Times New Roman"/>
        </w:rPr>
        <w:t>;</w:t>
      </w:r>
    </w:p>
    <w:p w:rsidR="00A514D1" w:rsidRDefault="00DA526A" w:rsidP="00A514D1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526A">
        <w:rPr>
          <w:rFonts w:ascii="Times New Roman" w:hAnsi="Times New Roman" w:cs="Times New Roman"/>
          <w:sz w:val="24"/>
          <w:szCs w:val="24"/>
        </w:rPr>
        <w:t>Поряд</w:t>
      </w:r>
      <w:r w:rsidR="003B02A7">
        <w:rPr>
          <w:rFonts w:ascii="Times New Roman" w:hAnsi="Times New Roman" w:cs="Times New Roman"/>
          <w:sz w:val="24"/>
          <w:szCs w:val="24"/>
        </w:rPr>
        <w:t>ок</w:t>
      </w:r>
      <w:r w:rsidRPr="00DA526A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</w:t>
      </w:r>
      <w:r w:rsidR="009607B1">
        <w:t xml:space="preserve"> </w:t>
      </w:r>
      <w:hyperlink r:id="rId15" w:history="1">
        <w:r w:rsidR="009607B1" w:rsidRPr="009607B1">
          <w:rPr>
            <w:rStyle w:val="af"/>
            <w:rFonts w:ascii="Times New Roman" w:eastAsia="Times New Roman" w:hAnsi="Times New Roman" w:cs="Times New Roman"/>
          </w:rPr>
          <w:t>https://www.garant.ru/products/ipo/prime/doc/400563548/</w:t>
        </w:r>
      </w:hyperlink>
      <w:r w:rsidR="009607B1">
        <w:rPr>
          <w:rFonts w:ascii="Times New Roman" w:hAnsi="Times New Roman" w:cs="Times New Roman"/>
          <w:sz w:val="24"/>
          <w:szCs w:val="24"/>
        </w:rPr>
        <w:t xml:space="preserve"> </w:t>
      </w:r>
      <w:r w:rsidRPr="00DA52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1F34" w:rsidRPr="00A514D1" w:rsidRDefault="008D1F34" w:rsidP="00A514D1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4D1">
        <w:rPr>
          <w:rFonts w:ascii="Times New Roman" w:hAnsi="Times New Roman" w:cs="Times New Roman"/>
          <w:sz w:val="24"/>
          <w:szCs w:val="24"/>
        </w:rPr>
        <w:t>Федеральная образовательная программа среднего</w:t>
      </w:r>
      <w:r w:rsidR="00663686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  <w:r w:rsidRPr="00A514D1">
        <w:rPr>
          <w:rFonts w:ascii="Times New Roman" w:hAnsi="Times New Roman" w:cs="Times New Roman"/>
          <w:sz w:val="24"/>
          <w:szCs w:val="24"/>
        </w:rPr>
        <w:t>утв</w:t>
      </w:r>
      <w:r w:rsidR="00663686">
        <w:rPr>
          <w:rFonts w:ascii="Times New Roman" w:hAnsi="Times New Roman" w:cs="Times New Roman"/>
          <w:sz w:val="24"/>
          <w:szCs w:val="24"/>
        </w:rPr>
        <w:t>ержденная</w:t>
      </w:r>
    </w:p>
    <w:p w:rsidR="008D1F34" w:rsidRPr="008D1F34" w:rsidRDefault="008D1F34" w:rsidP="006636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4D1">
        <w:rPr>
          <w:rFonts w:ascii="Times New Roman" w:hAnsi="Times New Roman" w:cs="Times New Roman"/>
          <w:sz w:val="24"/>
          <w:szCs w:val="24"/>
        </w:rPr>
        <w:t>приказом Минпросвещения России</w:t>
      </w:r>
      <w:r w:rsidR="00A514D1" w:rsidRPr="00A514D1">
        <w:rPr>
          <w:rFonts w:ascii="Times New Roman" w:hAnsi="Times New Roman" w:cs="Times New Roman"/>
          <w:sz w:val="24"/>
          <w:szCs w:val="24"/>
        </w:rPr>
        <w:t xml:space="preserve"> от 18.05.2023 № 371</w:t>
      </w:r>
      <w:r w:rsidR="00A514D1" w:rsidRPr="00A514D1">
        <w:t xml:space="preserve"> </w:t>
      </w:r>
      <w:hyperlink r:id="rId16" w:tgtFrame="_blank" w:history="1">
        <w:r w:rsidR="00A514D1" w:rsidRPr="00A514D1">
          <w:rPr>
            <w:rStyle w:val="af"/>
            <w:rFonts w:ascii="Times New Roman" w:eastAsia="Times New Roman" w:hAnsi="Times New Roman" w:cs="Times New Roman"/>
          </w:rPr>
          <w:t>http://publication.pravo.gov.ru</w:t>
        </w:r>
      </w:hyperlink>
    </w:p>
    <w:p w:rsidR="00651B1B" w:rsidRPr="00651B1B" w:rsidRDefault="00651B1B" w:rsidP="00651B1B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1B1B">
        <w:rPr>
          <w:rFonts w:ascii="Times New Roman" w:hAnsi="Times New Roman" w:cs="Times New Roman"/>
          <w:sz w:val="24"/>
          <w:szCs w:val="24"/>
        </w:rPr>
        <w:t>Устав МОУ гимназии им А.Л. Кекина</w:t>
      </w:r>
      <w:r w:rsidR="00CA098F">
        <w:rPr>
          <w:rFonts w:ascii="Times New Roman" w:hAnsi="Times New Roman" w:cs="Times New Roman"/>
          <w:sz w:val="24"/>
          <w:szCs w:val="24"/>
        </w:rPr>
        <w:t xml:space="preserve"> г. Ростова;</w:t>
      </w:r>
    </w:p>
    <w:p w:rsidR="00651B1B" w:rsidRPr="00651B1B" w:rsidRDefault="00651B1B" w:rsidP="00651B1B">
      <w:pPr>
        <w:pStyle w:val="a3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1B1B">
        <w:rPr>
          <w:rFonts w:ascii="Times New Roman" w:hAnsi="Times New Roman" w:cs="Times New Roman"/>
          <w:sz w:val="24"/>
          <w:szCs w:val="24"/>
        </w:rPr>
        <w:t>Основн</w:t>
      </w:r>
      <w:r w:rsidR="00CA1704">
        <w:rPr>
          <w:rFonts w:ascii="Times New Roman" w:hAnsi="Times New Roman" w:cs="Times New Roman"/>
          <w:sz w:val="24"/>
          <w:szCs w:val="24"/>
        </w:rPr>
        <w:t>ая</w:t>
      </w:r>
      <w:r w:rsidRPr="00651B1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A1704">
        <w:rPr>
          <w:rFonts w:ascii="Times New Roman" w:hAnsi="Times New Roman" w:cs="Times New Roman"/>
          <w:sz w:val="24"/>
          <w:szCs w:val="24"/>
        </w:rPr>
        <w:t>ая</w:t>
      </w:r>
      <w:r w:rsidRPr="00651B1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A1704">
        <w:rPr>
          <w:rFonts w:ascii="Times New Roman" w:hAnsi="Times New Roman" w:cs="Times New Roman"/>
          <w:sz w:val="24"/>
          <w:szCs w:val="24"/>
        </w:rPr>
        <w:t>а</w:t>
      </w:r>
      <w:r w:rsidRPr="00651B1B">
        <w:rPr>
          <w:rFonts w:ascii="Times New Roman" w:hAnsi="Times New Roman" w:cs="Times New Roman"/>
          <w:sz w:val="24"/>
          <w:szCs w:val="24"/>
        </w:rPr>
        <w:t xml:space="preserve"> </w:t>
      </w:r>
      <w:r w:rsidR="00CA098F">
        <w:rPr>
          <w:rFonts w:ascii="Times New Roman" w:hAnsi="Times New Roman" w:cs="Times New Roman"/>
          <w:sz w:val="24"/>
          <w:szCs w:val="24"/>
        </w:rPr>
        <w:t>среднего</w:t>
      </w:r>
      <w:r w:rsidRPr="00651B1B">
        <w:rPr>
          <w:rFonts w:ascii="Times New Roman" w:hAnsi="Times New Roman" w:cs="Times New Roman"/>
          <w:sz w:val="24"/>
          <w:szCs w:val="24"/>
        </w:rPr>
        <w:t xml:space="preserve"> общего образования МОУ гимназии им А.Л. Кекина</w:t>
      </w:r>
      <w:r w:rsidR="00CA098F">
        <w:rPr>
          <w:rFonts w:ascii="Times New Roman" w:hAnsi="Times New Roman" w:cs="Times New Roman"/>
          <w:sz w:val="24"/>
          <w:szCs w:val="24"/>
        </w:rPr>
        <w:t xml:space="preserve"> г. Ростова</w:t>
      </w:r>
    </w:p>
    <w:p w:rsidR="00D67D88" w:rsidRDefault="00D67D88" w:rsidP="00D67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D88" w:rsidRPr="00D67D88" w:rsidRDefault="00DA526A" w:rsidP="00237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D88">
        <w:rPr>
          <w:rFonts w:ascii="Times New Roman" w:hAnsi="Times New Roman" w:cs="Times New Roman"/>
          <w:b/>
          <w:sz w:val="24"/>
          <w:szCs w:val="24"/>
        </w:rPr>
        <w:t>1.</w:t>
      </w:r>
      <w:r w:rsidR="007E3744">
        <w:rPr>
          <w:rFonts w:ascii="Times New Roman" w:hAnsi="Times New Roman" w:cs="Times New Roman"/>
          <w:b/>
          <w:sz w:val="24"/>
          <w:szCs w:val="24"/>
        </w:rPr>
        <w:t>3</w:t>
      </w:r>
      <w:r w:rsidR="00FC7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D88">
        <w:rPr>
          <w:rFonts w:ascii="Times New Roman" w:hAnsi="Times New Roman" w:cs="Times New Roman"/>
          <w:b/>
          <w:sz w:val="24"/>
          <w:szCs w:val="24"/>
        </w:rPr>
        <w:t xml:space="preserve">Реализуемые основные общеобразовательные программы </w:t>
      </w:r>
    </w:p>
    <w:p w:rsidR="00663686" w:rsidRPr="00E166FC" w:rsidRDefault="00DA526A" w:rsidP="00E166FC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6FC">
        <w:rPr>
          <w:rFonts w:ascii="Times New Roman" w:hAnsi="Times New Roman" w:cs="Times New Roman"/>
          <w:sz w:val="24"/>
          <w:szCs w:val="24"/>
        </w:rPr>
        <w:t xml:space="preserve">• общеобразовательная программа среднего общего образования (10-11 классы) </w:t>
      </w:r>
      <w:r w:rsidR="00663686" w:rsidRPr="00E166FC">
        <w:rPr>
          <w:rFonts w:ascii="Times New Roman" w:hAnsi="Times New Roman" w:cs="Times New Roman"/>
          <w:sz w:val="24"/>
          <w:szCs w:val="24"/>
        </w:rPr>
        <w:t>в соответствии с ФГОС среднего общего образования, утв. приказом Минобрнауки России от 17.12.2010 № 1897 (с изменениями от 12 августа 2022 г.) и на основе ФОП СОО, утв. приказом Минпросвещения России от от 18.05.2023 № 371.</w:t>
      </w:r>
    </w:p>
    <w:p w:rsidR="00D67D88" w:rsidRPr="00E166FC" w:rsidRDefault="00D67D88" w:rsidP="00D67D88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D67D88" w:rsidRDefault="00DA526A" w:rsidP="00237E41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7D88">
        <w:rPr>
          <w:rFonts w:ascii="Times New Roman" w:hAnsi="Times New Roman" w:cs="Times New Roman"/>
          <w:b/>
          <w:sz w:val="24"/>
          <w:szCs w:val="24"/>
        </w:rPr>
        <w:t>1.</w:t>
      </w:r>
      <w:r w:rsidR="007E3744">
        <w:rPr>
          <w:rFonts w:ascii="Times New Roman" w:hAnsi="Times New Roman" w:cs="Times New Roman"/>
          <w:b/>
          <w:sz w:val="24"/>
          <w:szCs w:val="24"/>
        </w:rPr>
        <w:t>4</w:t>
      </w:r>
      <w:r w:rsidRPr="00D67D88">
        <w:rPr>
          <w:rFonts w:ascii="Times New Roman" w:hAnsi="Times New Roman" w:cs="Times New Roman"/>
          <w:b/>
          <w:sz w:val="24"/>
          <w:szCs w:val="24"/>
        </w:rPr>
        <w:t xml:space="preserve"> Продолжительность учебного года</w:t>
      </w:r>
      <w:r w:rsidRPr="00DA5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D88" w:rsidRDefault="00DA526A" w:rsidP="00D67D88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A526A">
        <w:rPr>
          <w:rFonts w:ascii="Times New Roman" w:hAnsi="Times New Roman" w:cs="Times New Roman"/>
          <w:sz w:val="24"/>
          <w:szCs w:val="24"/>
        </w:rPr>
        <w:t>Дата начала учебного года – 1 сентября 202</w:t>
      </w:r>
      <w:r w:rsidR="00663686">
        <w:rPr>
          <w:rFonts w:ascii="Times New Roman" w:hAnsi="Times New Roman" w:cs="Times New Roman"/>
          <w:sz w:val="24"/>
          <w:szCs w:val="24"/>
        </w:rPr>
        <w:t>3</w:t>
      </w:r>
      <w:r w:rsidRPr="00DA526A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D67D88" w:rsidRDefault="00DA526A" w:rsidP="00D67D88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A526A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</w:t>
      </w:r>
      <w:r w:rsidR="00D67D88">
        <w:rPr>
          <w:rFonts w:ascii="Times New Roman" w:hAnsi="Times New Roman" w:cs="Times New Roman"/>
          <w:sz w:val="24"/>
          <w:szCs w:val="24"/>
        </w:rPr>
        <w:t>10</w:t>
      </w:r>
      <w:r w:rsidRPr="00DA526A">
        <w:rPr>
          <w:rFonts w:ascii="Times New Roman" w:hAnsi="Times New Roman" w:cs="Times New Roman"/>
          <w:sz w:val="24"/>
          <w:szCs w:val="24"/>
        </w:rPr>
        <w:t xml:space="preserve"> классах – 34 недели</w:t>
      </w:r>
      <w:r w:rsidR="00D67D88">
        <w:rPr>
          <w:rFonts w:ascii="Times New Roman" w:hAnsi="Times New Roman" w:cs="Times New Roman"/>
          <w:sz w:val="24"/>
          <w:szCs w:val="24"/>
        </w:rPr>
        <w:t>, в 11 классах – 3</w:t>
      </w:r>
      <w:r w:rsidR="00663686">
        <w:rPr>
          <w:rFonts w:ascii="Times New Roman" w:hAnsi="Times New Roman" w:cs="Times New Roman"/>
          <w:sz w:val="24"/>
          <w:szCs w:val="24"/>
        </w:rPr>
        <w:t>4</w:t>
      </w:r>
      <w:r w:rsidR="00D67D88">
        <w:rPr>
          <w:rFonts w:ascii="Times New Roman" w:hAnsi="Times New Roman" w:cs="Times New Roman"/>
          <w:sz w:val="24"/>
          <w:szCs w:val="24"/>
        </w:rPr>
        <w:t xml:space="preserve"> </w:t>
      </w:r>
      <w:r w:rsidR="00CA098F">
        <w:rPr>
          <w:rFonts w:ascii="Times New Roman" w:hAnsi="Times New Roman" w:cs="Times New Roman"/>
          <w:sz w:val="24"/>
          <w:szCs w:val="24"/>
        </w:rPr>
        <w:t>недели</w:t>
      </w:r>
      <w:r w:rsidR="00DB7876">
        <w:rPr>
          <w:rFonts w:ascii="Times New Roman" w:hAnsi="Times New Roman" w:cs="Times New Roman"/>
          <w:sz w:val="24"/>
          <w:szCs w:val="24"/>
        </w:rPr>
        <w:t>, продолжительность урока 45 минут.</w:t>
      </w:r>
    </w:p>
    <w:p w:rsidR="00D67D88" w:rsidRDefault="00DA526A" w:rsidP="00D67D88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A526A">
        <w:rPr>
          <w:rFonts w:ascii="Times New Roman" w:hAnsi="Times New Roman" w:cs="Times New Roman"/>
          <w:sz w:val="24"/>
          <w:szCs w:val="24"/>
        </w:rPr>
        <w:t xml:space="preserve">Учебный год условно делится на полугодия, являющиеся периодами, за которые выставляются отметки за текущее освоение образовательной программы. </w:t>
      </w:r>
    </w:p>
    <w:p w:rsidR="00D67D88" w:rsidRDefault="00DA526A" w:rsidP="00237E41">
      <w:pPr>
        <w:spacing w:after="0"/>
        <w:ind w:left="60" w:hanging="60"/>
        <w:jc w:val="both"/>
        <w:rPr>
          <w:rFonts w:ascii="Times New Roman" w:hAnsi="Times New Roman" w:cs="Times New Roman"/>
          <w:sz w:val="24"/>
          <w:szCs w:val="24"/>
        </w:rPr>
      </w:pPr>
      <w:r w:rsidRPr="00D67D88">
        <w:rPr>
          <w:rFonts w:ascii="Times New Roman" w:hAnsi="Times New Roman" w:cs="Times New Roman"/>
          <w:b/>
          <w:sz w:val="24"/>
          <w:szCs w:val="24"/>
        </w:rPr>
        <w:t>1.</w:t>
      </w:r>
      <w:r w:rsidR="007E3744">
        <w:rPr>
          <w:rFonts w:ascii="Times New Roman" w:hAnsi="Times New Roman" w:cs="Times New Roman"/>
          <w:b/>
          <w:sz w:val="24"/>
          <w:szCs w:val="24"/>
        </w:rPr>
        <w:t>5</w:t>
      </w:r>
      <w:r w:rsidRPr="00D67D88">
        <w:rPr>
          <w:rFonts w:ascii="Times New Roman" w:hAnsi="Times New Roman" w:cs="Times New Roman"/>
          <w:b/>
          <w:sz w:val="24"/>
          <w:szCs w:val="24"/>
        </w:rPr>
        <w:t xml:space="preserve"> Продолжительность учебной недели</w:t>
      </w:r>
      <w:r w:rsidRPr="00DA5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D88" w:rsidRDefault="00237E41" w:rsidP="00E16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47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МОУ гимназии им. А.Л.Кекина г.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Ростова </w:t>
      </w:r>
      <w:r w:rsidR="00DA526A" w:rsidRPr="00DA526A">
        <w:rPr>
          <w:rFonts w:ascii="Times New Roman" w:hAnsi="Times New Roman" w:cs="Times New Roman"/>
          <w:sz w:val="24"/>
          <w:szCs w:val="24"/>
        </w:rPr>
        <w:t xml:space="preserve">осуществляет образовательный процесс по графику </w:t>
      </w:r>
      <w:r w:rsidR="00D67D88">
        <w:rPr>
          <w:rFonts w:ascii="Times New Roman" w:hAnsi="Times New Roman" w:cs="Times New Roman"/>
          <w:sz w:val="24"/>
          <w:szCs w:val="24"/>
        </w:rPr>
        <w:t>шестидневной учебной недели с одним</w:t>
      </w:r>
      <w:r w:rsidR="00DA526A" w:rsidRPr="00DA526A">
        <w:rPr>
          <w:rFonts w:ascii="Times New Roman" w:hAnsi="Times New Roman" w:cs="Times New Roman"/>
          <w:sz w:val="24"/>
          <w:szCs w:val="24"/>
        </w:rPr>
        <w:t xml:space="preserve"> выходным дн</w:t>
      </w:r>
      <w:r w:rsidR="00D67D88">
        <w:rPr>
          <w:rFonts w:ascii="Times New Roman" w:hAnsi="Times New Roman" w:cs="Times New Roman"/>
          <w:sz w:val="24"/>
          <w:szCs w:val="24"/>
        </w:rPr>
        <w:t>ем</w:t>
      </w:r>
      <w:r w:rsidR="00DA526A" w:rsidRPr="00DA526A"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 w:rsidR="00CA1704">
        <w:rPr>
          <w:rFonts w:ascii="Times New Roman" w:hAnsi="Times New Roman" w:cs="Times New Roman"/>
          <w:sz w:val="24"/>
          <w:szCs w:val="24"/>
        </w:rPr>
        <w:t>10</w:t>
      </w:r>
      <w:r w:rsidR="00DA526A" w:rsidRPr="00DA526A">
        <w:rPr>
          <w:rFonts w:ascii="Times New Roman" w:hAnsi="Times New Roman" w:cs="Times New Roman"/>
          <w:sz w:val="24"/>
          <w:szCs w:val="24"/>
        </w:rPr>
        <w:t>-11 классов.</w:t>
      </w:r>
    </w:p>
    <w:p w:rsidR="00D67D88" w:rsidRDefault="00DB047E" w:rsidP="00E166FC">
      <w:pPr>
        <w:rPr>
          <w:rFonts w:ascii="Times New Roman" w:hAnsi="Times New Roman" w:cs="Times New Roman"/>
          <w:sz w:val="24"/>
          <w:szCs w:val="24"/>
        </w:rPr>
      </w:pPr>
      <w:r w:rsidRPr="002819A0">
        <w:rPr>
          <w:rFonts w:ascii="Times New Roman" w:hAnsi="Times New Roman"/>
          <w:sz w:val="24"/>
          <w:szCs w:val="24"/>
        </w:rPr>
        <w:t>Учебный план определяет количество учебных занятий за 2 года на одного обучающегося – не менее 2170 часов и не более 2516 часов (не более 37 часов в неделю).</w:t>
      </w:r>
    </w:p>
    <w:p w:rsidR="00360461" w:rsidRDefault="00360461" w:rsidP="004A383F">
      <w:pPr>
        <w:pStyle w:val="ab"/>
        <w:spacing w:line="276" w:lineRule="auto"/>
        <w:ind w:firstLine="708"/>
        <w:rPr>
          <w:sz w:val="24"/>
          <w:szCs w:val="24"/>
        </w:rPr>
      </w:pPr>
      <w:r w:rsidRPr="00B00C5F">
        <w:rPr>
          <w:sz w:val="24"/>
          <w:szCs w:val="24"/>
        </w:rPr>
        <w:t xml:space="preserve"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DB047E" w:rsidRDefault="00DB047E" w:rsidP="004A38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</w:t>
      </w:r>
      <w:r w:rsidR="00E16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 </w:t>
      </w:r>
      <w:r w:rsidRPr="00DB047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МОУ гимназии им. А.Л.Кекина г. </w:t>
      </w:r>
      <w:r w:rsidR="00237E4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Ростова </w:t>
      </w: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>строится с ориентацией на будущую сферу профессиональной деятельности, с учетом предполагаемого продолжения образования обучающихся, для чего образовательная организация изучает намерения и предпочтения обучающихся и их роди</w:t>
      </w:r>
      <w:r w:rsidR="00E166FC">
        <w:rPr>
          <w:rFonts w:ascii="Times New Roman" w:eastAsia="Calibri" w:hAnsi="Times New Roman" w:cs="Times New Roman"/>
          <w:sz w:val="24"/>
          <w:szCs w:val="24"/>
          <w:lang w:eastAsia="ru-RU"/>
        </w:rPr>
        <w:t>телей (законных представителей).</w:t>
      </w:r>
    </w:p>
    <w:p w:rsidR="00E166FC" w:rsidRPr="00DB047E" w:rsidRDefault="00237E41" w:rsidP="004A383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 10 классах у</w:t>
      </w:r>
      <w:r w:rsidR="00E166FC" w:rsidRPr="00DB047E">
        <w:rPr>
          <w:rFonts w:ascii="Times New Roman" w:eastAsia="Calibri" w:hAnsi="Times New Roman" w:cs="Times New Roman"/>
          <w:sz w:val="24"/>
          <w:szCs w:val="24"/>
        </w:rPr>
        <w:t>чебный план профиля обучения содерж</w:t>
      </w:r>
      <w:r w:rsidR="00E166FC">
        <w:rPr>
          <w:rFonts w:ascii="Times New Roman" w:eastAsia="Calibri" w:hAnsi="Times New Roman" w:cs="Times New Roman"/>
          <w:sz w:val="24"/>
          <w:szCs w:val="24"/>
        </w:rPr>
        <w:t>ит</w:t>
      </w:r>
      <w:r w:rsidR="00E166FC" w:rsidRPr="00DB047E">
        <w:rPr>
          <w:rFonts w:ascii="Times New Roman" w:eastAsia="Calibri" w:hAnsi="Times New Roman" w:cs="Times New Roman"/>
          <w:sz w:val="24"/>
          <w:szCs w:val="24"/>
        </w:rPr>
        <w:t xml:space="preserve"> не менее 13 учебных предметов (</w:t>
      </w:r>
      <w:r w:rsidR="00E166FC"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>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</w:t>
      </w:r>
      <w:r w:rsidR="00E166FC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="00E166FC"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:rsidR="00E166FC" w:rsidRDefault="00E166FC" w:rsidP="004A383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047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МОУ гимназия им. А.Л.Кекина г. </w:t>
      </w:r>
      <w:r w:rsidR="00222D6E" w:rsidRPr="00DB047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Ростова </w:t>
      </w:r>
      <w:r w:rsidR="00222D6E">
        <w:rPr>
          <w:rFonts w:ascii="Times New Roman" w:eastAsia="Calibri" w:hAnsi="Times New Roman" w:cs="Times New Roman"/>
          <w:sz w:val="24"/>
          <w:szCs w:val="24"/>
          <w:lang w:eastAsia="x-none"/>
        </w:rPr>
        <w:t>в</w:t>
      </w:r>
      <w:r w:rsidR="004A383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10 классах в 2023-24 учебном году </w:t>
      </w: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 реализацию учебных планов нескольких профилей обучения: естественно-научного, гуманитарного, технологического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E166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инженерного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углубленным изучением математики и физики; </w:t>
      </w:r>
      <w:r w:rsidRPr="002819A0">
        <w:rPr>
          <w:rFonts w:ascii="Times New Roman" w:hAnsi="Times New Roman"/>
          <w:i/>
          <w:sz w:val="24"/>
          <w:szCs w:val="24"/>
        </w:rPr>
        <w:t>информационно-технологическ</w:t>
      </w:r>
      <w:r>
        <w:rPr>
          <w:rFonts w:ascii="Times New Roman" w:hAnsi="Times New Roman"/>
          <w:i/>
          <w:sz w:val="24"/>
          <w:szCs w:val="24"/>
        </w:rPr>
        <w:t>ого</w:t>
      </w:r>
      <w:r w:rsidRPr="00E16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углубленным изучением математики и информатики)</w:t>
      </w: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B047E" w:rsidRPr="00E166FC" w:rsidRDefault="00DB047E" w:rsidP="004A38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66FC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Формируемая часть УП СОО отличается в разрезе каждого профиля и представлена:</w:t>
      </w:r>
    </w:p>
    <w:p w:rsidR="00DB047E" w:rsidRPr="00E166FC" w:rsidRDefault="00DB047E" w:rsidP="004A38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66FC">
        <w:rPr>
          <w:rFonts w:ascii="Times New Roman" w:eastAsia="Calibri" w:hAnsi="Times New Roman" w:cs="Times New Roman"/>
          <w:sz w:val="24"/>
          <w:szCs w:val="24"/>
          <w:lang w:eastAsia="ru-RU"/>
        </w:rPr>
        <w:t>- курсами по выбору, усиливающими профиль;</w:t>
      </w:r>
    </w:p>
    <w:p w:rsidR="00DB047E" w:rsidRDefault="00DB047E" w:rsidP="004A38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66FC">
        <w:rPr>
          <w:rFonts w:ascii="Times New Roman" w:eastAsia="Calibri" w:hAnsi="Times New Roman" w:cs="Times New Roman"/>
          <w:sz w:val="24"/>
          <w:szCs w:val="24"/>
          <w:lang w:eastAsia="ru-RU"/>
        </w:rPr>
        <w:t>- курсами, ориентированными на личностное развитие обучающихся.</w:t>
      </w:r>
    </w:p>
    <w:p w:rsidR="00243373" w:rsidRPr="000F2722" w:rsidRDefault="000F2722" w:rsidP="00222D6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722">
        <w:rPr>
          <w:rFonts w:ascii="Times New Roman" w:eastAsia="Calibri" w:hAnsi="Times New Roman" w:cs="Times New Roman"/>
          <w:sz w:val="24"/>
          <w:szCs w:val="24"/>
        </w:rPr>
        <w:t xml:space="preserve">Так, в МОУ гимназии им. А.Л.Кекина г. Ростова время, отводимое на данную часть </w:t>
      </w:r>
      <w:r w:rsidRPr="00243373">
        <w:rPr>
          <w:rFonts w:ascii="Times New Roman" w:eastAsia="Calibri" w:hAnsi="Times New Roman" w:cs="Times New Roman"/>
          <w:sz w:val="24"/>
          <w:szCs w:val="24"/>
        </w:rPr>
        <w:t xml:space="preserve">учебного плана, используется на изучение учебных </w:t>
      </w:r>
      <w:r w:rsidR="00222D6E">
        <w:rPr>
          <w:rFonts w:ascii="Times New Roman" w:eastAsia="Calibri" w:hAnsi="Times New Roman" w:cs="Times New Roman"/>
          <w:sz w:val="24"/>
          <w:szCs w:val="24"/>
        </w:rPr>
        <w:t>курсов</w:t>
      </w:r>
      <w:r w:rsidRPr="00243373">
        <w:rPr>
          <w:rFonts w:ascii="Times New Roman" w:eastAsia="Calibri" w:hAnsi="Times New Roman" w:cs="Times New Roman"/>
          <w:sz w:val="24"/>
          <w:szCs w:val="24"/>
        </w:rPr>
        <w:t xml:space="preserve"> «Прикладное черчение», «Инженерная г</w:t>
      </w:r>
      <w:r w:rsidRPr="000F2722">
        <w:rPr>
          <w:rFonts w:ascii="Times New Roman" w:eastAsia="Calibri" w:hAnsi="Times New Roman" w:cs="Times New Roman"/>
          <w:sz w:val="24"/>
          <w:szCs w:val="24"/>
        </w:rPr>
        <w:t>рафика»</w:t>
      </w:r>
      <w:r w:rsidR="00237E41">
        <w:rPr>
          <w:rFonts w:ascii="Times New Roman" w:eastAsia="Calibri" w:hAnsi="Times New Roman" w:cs="Times New Roman"/>
          <w:sz w:val="24"/>
          <w:szCs w:val="24"/>
        </w:rPr>
        <w:t>,</w:t>
      </w:r>
      <w:r w:rsidR="0024337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43373" w:rsidRPr="002C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программирование</w:t>
      </w:r>
      <w:r w:rsid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243373" w:rsidRPr="002C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просто о сложном</w:t>
      </w:r>
      <w:r w:rsid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243373" w:rsidRPr="00DA4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вопросах и ответах</w:t>
      </w:r>
      <w:r w:rsid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243373" w:rsidRPr="00DA4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генетического анализа</w:t>
      </w:r>
      <w:r w:rsid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243373" w:rsidRPr="00DA4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элементарий</w:t>
      </w:r>
      <w:r w:rsid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243373" w:rsidRPr="00DA4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помощь. Основы преподавания пе</w:t>
      </w:r>
      <w:r w:rsid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рвой помощи и ухода за больными», «Мировая художественная культура», «Важные вопросы экономики», «</w:t>
      </w:r>
      <w:r w:rsidR="005C7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r w:rsid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5C7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243373" w:rsidRPr="00DA4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становления и развития Российской цивилизации</w:t>
      </w:r>
      <w:r w:rsid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2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«Решение текстовые задач»</w:t>
      </w:r>
      <w:r w:rsidR="00243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47E" w:rsidRPr="00DB047E" w:rsidRDefault="00DB047E" w:rsidP="004A383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профилей </w:t>
      </w:r>
      <w:r w:rsidRPr="00DB047E">
        <w:rPr>
          <w:rFonts w:ascii="Times New Roman" w:eastAsia="Calibri" w:hAnsi="Times New Roman" w:cs="Times New Roman"/>
          <w:sz w:val="24"/>
          <w:szCs w:val="24"/>
          <w:lang w:eastAsia="x-none"/>
        </w:rPr>
        <w:t>МОУ гимназии им. А.Л.Кекина г. Ростова</w:t>
      </w: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предмет "Математика" (предметная область "Математика и информатика") представлен в виде трех учебных курсов: "Алгебра и начала математического анализа", "Геометрия", "Вероятность и статистика".</w:t>
      </w:r>
    </w:p>
    <w:p w:rsidR="00DB047E" w:rsidRDefault="00DB047E" w:rsidP="004A383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учебного плана естественно-научного, гуманитарного, технологического </w:t>
      </w:r>
      <w:r w:rsidR="004A3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профиля </w:t>
      </w: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часов на физическую культуру составляет 2 часа, третий час будет реализован за счет часов </w:t>
      </w:r>
      <w:r w:rsidRPr="00DB04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части, формируемой участниками образовательных отношений, </w:t>
      </w: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внеурочной деятельности и (или) за счёт посещения обучающимися спортивных </w:t>
      </w: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секций школьных спортивных клубов, включая использование учебных модулей по видам спорта. </w:t>
      </w:r>
    </w:p>
    <w:p w:rsidR="00DB047E" w:rsidRPr="00DB047E" w:rsidRDefault="00DB047E" w:rsidP="004A383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учебном плане </w:t>
      </w:r>
      <w:r w:rsidRPr="00DB047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МОУ гимназии им. А.Л.Кекина г. Ростова </w:t>
      </w: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предусмотрено выполнение обучающимися индивидуального проекта.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r w:rsidR="00E166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:rsidR="00DB047E" w:rsidRPr="00DB047E" w:rsidRDefault="00DB047E" w:rsidP="004A383F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3,5 часа. </w:t>
      </w:r>
      <w:r w:rsidRPr="00DB047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МОУ гимназией им. А.Л.Кекина г. Ростова </w:t>
      </w:r>
      <w:r w:rsidRPr="00DB04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координация и контроль объёма домашнего задания учеников каждого класса по всем предметам в соответствии с </w:t>
      </w:r>
      <w:r w:rsidRPr="00DB047E">
        <w:rPr>
          <w:rFonts w:ascii="Times New Roman" w:eastAsia="SchoolBookSanPin" w:hAnsi="Times New Roman" w:cs="Times New Roman"/>
          <w:sz w:val="24"/>
          <w:szCs w:val="24"/>
        </w:rPr>
        <w:t>Гигиеническими нормативами и Санитарно-</w:t>
      </w:r>
      <w:r w:rsidR="00E166FC">
        <w:rPr>
          <w:rFonts w:ascii="Times New Roman" w:eastAsia="SchoolBookSanPin" w:hAnsi="Times New Roman" w:cs="Times New Roman"/>
          <w:sz w:val="24"/>
          <w:szCs w:val="24"/>
        </w:rPr>
        <w:t>э</w:t>
      </w:r>
      <w:r w:rsidRPr="00DB047E">
        <w:rPr>
          <w:rFonts w:ascii="Times New Roman" w:eastAsia="SchoolBookSanPin" w:hAnsi="Times New Roman" w:cs="Times New Roman"/>
          <w:sz w:val="24"/>
          <w:szCs w:val="24"/>
        </w:rPr>
        <w:t>пидемиологическими требованиями.</w:t>
      </w:r>
    </w:p>
    <w:p w:rsidR="00531349" w:rsidRPr="00243373" w:rsidRDefault="00A54E99" w:rsidP="00243373">
      <w:pPr>
        <w:pStyle w:val="ab"/>
        <w:spacing w:line="276" w:lineRule="auto"/>
        <w:ind w:firstLine="708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</w:t>
      </w:r>
      <w:r w:rsidR="00DB047E" w:rsidRPr="00DB047E">
        <w:rPr>
          <w:rFonts w:eastAsia="Calibri"/>
          <w:sz w:val="24"/>
          <w:szCs w:val="24"/>
          <w:lang w:eastAsia="ru-RU"/>
        </w:rPr>
        <w:t>ромежуточн</w:t>
      </w:r>
      <w:r>
        <w:rPr>
          <w:rFonts w:eastAsia="Calibri"/>
          <w:sz w:val="24"/>
          <w:szCs w:val="24"/>
          <w:lang w:eastAsia="ru-RU"/>
        </w:rPr>
        <w:t>ая</w:t>
      </w:r>
      <w:r w:rsidR="00DB047E" w:rsidRPr="00DB047E">
        <w:rPr>
          <w:rFonts w:eastAsia="Calibri"/>
          <w:sz w:val="24"/>
          <w:szCs w:val="24"/>
          <w:lang w:eastAsia="ru-RU"/>
        </w:rPr>
        <w:t xml:space="preserve"> аттестаци</w:t>
      </w:r>
      <w:r>
        <w:rPr>
          <w:rFonts w:eastAsia="Calibri"/>
          <w:sz w:val="24"/>
          <w:szCs w:val="24"/>
          <w:lang w:eastAsia="ru-RU"/>
        </w:rPr>
        <w:t>я</w:t>
      </w:r>
      <w:r w:rsidR="00DB047E" w:rsidRPr="00DB047E">
        <w:rPr>
          <w:rFonts w:eastAsia="Calibri"/>
          <w:sz w:val="24"/>
          <w:szCs w:val="24"/>
          <w:lang w:eastAsia="ru-RU"/>
        </w:rPr>
        <w:t xml:space="preserve"> учебн</w:t>
      </w:r>
      <w:r>
        <w:rPr>
          <w:rFonts w:eastAsia="Calibri"/>
          <w:sz w:val="24"/>
          <w:szCs w:val="24"/>
          <w:lang w:eastAsia="ru-RU"/>
        </w:rPr>
        <w:t>ых</w:t>
      </w:r>
      <w:r w:rsidR="00DB047E" w:rsidRPr="00DB047E">
        <w:rPr>
          <w:rFonts w:eastAsia="Calibri"/>
          <w:sz w:val="24"/>
          <w:szCs w:val="24"/>
          <w:lang w:eastAsia="ru-RU"/>
        </w:rPr>
        <w:t xml:space="preserve"> предмет</w:t>
      </w:r>
      <w:r>
        <w:rPr>
          <w:rFonts w:eastAsia="Calibri"/>
          <w:sz w:val="24"/>
          <w:szCs w:val="24"/>
          <w:lang w:eastAsia="ru-RU"/>
        </w:rPr>
        <w:t>ов</w:t>
      </w:r>
      <w:r w:rsidR="00DB047E" w:rsidRPr="00DB047E">
        <w:rPr>
          <w:rFonts w:eastAsia="Calibri"/>
          <w:sz w:val="24"/>
          <w:szCs w:val="24"/>
          <w:lang w:eastAsia="ru-RU"/>
        </w:rPr>
        <w:t xml:space="preserve">, </w:t>
      </w:r>
      <w:r w:rsidR="005C7B7C" w:rsidRPr="00DB047E">
        <w:rPr>
          <w:rFonts w:eastAsia="Calibri"/>
          <w:sz w:val="24"/>
          <w:szCs w:val="24"/>
          <w:lang w:eastAsia="ru-RU"/>
        </w:rPr>
        <w:t>курс</w:t>
      </w:r>
      <w:r w:rsidR="005C7B7C">
        <w:rPr>
          <w:rFonts w:eastAsia="Calibri"/>
          <w:sz w:val="24"/>
          <w:szCs w:val="24"/>
          <w:lang w:eastAsia="ru-RU"/>
        </w:rPr>
        <w:t>ов</w:t>
      </w:r>
      <w:r w:rsidR="005C7B7C" w:rsidRPr="00DB047E">
        <w:rPr>
          <w:rFonts w:eastAsia="Calibri"/>
          <w:sz w:val="24"/>
          <w:szCs w:val="24"/>
          <w:lang w:eastAsia="ru-RU"/>
        </w:rPr>
        <w:t xml:space="preserve"> проводится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="00DB047E" w:rsidRPr="00DB047E">
        <w:rPr>
          <w:rFonts w:eastAsia="Calibri"/>
          <w:sz w:val="24"/>
          <w:szCs w:val="24"/>
          <w:lang w:eastAsia="ru-RU"/>
        </w:rPr>
        <w:t xml:space="preserve">в соответствии </w:t>
      </w:r>
      <w:r w:rsidR="005C7B7C" w:rsidRPr="00DB047E">
        <w:rPr>
          <w:rFonts w:eastAsia="Calibri"/>
          <w:sz w:val="24"/>
          <w:szCs w:val="24"/>
          <w:lang w:eastAsia="ru-RU"/>
        </w:rPr>
        <w:t>с «</w:t>
      </w:r>
      <w:r w:rsidR="00DB047E" w:rsidRPr="00DB047E">
        <w:rPr>
          <w:rFonts w:eastAsia="Calibri"/>
          <w:sz w:val="24"/>
          <w:szCs w:val="24"/>
          <w:lang w:eastAsia="ru-RU"/>
        </w:rPr>
        <w:t xml:space="preserve">Положением о формах, периодичности и порядке текущего контроля успеваемости и промежуточной аттестации </w:t>
      </w:r>
      <w:r w:rsidR="005C7B7C" w:rsidRPr="00DB047E">
        <w:rPr>
          <w:rFonts w:eastAsia="Calibri"/>
          <w:sz w:val="24"/>
          <w:szCs w:val="24"/>
          <w:lang w:eastAsia="ru-RU"/>
        </w:rPr>
        <w:t>в МОУ</w:t>
      </w:r>
      <w:r w:rsidR="00DB047E" w:rsidRPr="00DB047E">
        <w:rPr>
          <w:rFonts w:eastAsia="Calibri"/>
          <w:sz w:val="24"/>
          <w:szCs w:val="24"/>
          <w:lang w:eastAsia="ru-RU"/>
        </w:rPr>
        <w:t xml:space="preserve"> гимн</w:t>
      </w:r>
      <w:r w:rsidR="00531349">
        <w:rPr>
          <w:rFonts w:eastAsia="Calibri"/>
          <w:sz w:val="24"/>
          <w:szCs w:val="24"/>
          <w:lang w:eastAsia="ru-RU"/>
        </w:rPr>
        <w:t>а</w:t>
      </w:r>
      <w:r>
        <w:rPr>
          <w:rFonts w:eastAsia="Calibri"/>
          <w:sz w:val="24"/>
          <w:szCs w:val="24"/>
          <w:lang w:eastAsia="ru-RU"/>
        </w:rPr>
        <w:t>зии им. А.Л.Кекина г. Ростова»</w:t>
      </w:r>
      <w:r w:rsidR="00531349" w:rsidRPr="00243373">
        <w:rPr>
          <w:rFonts w:eastAsia="Calibri"/>
          <w:sz w:val="24"/>
          <w:szCs w:val="24"/>
          <w:lang w:eastAsia="ru-RU"/>
        </w:rPr>
        <w:t>.</w:t>
      </w:r>
    </w:p>
    <w:p w:rsidR="00DB047E" w:rsidRDefault="00DB047E" w:rsidP="004A38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FC">
        <w:rPr>
          <w:rFonts w:ascii="Times New Roman" w:eastAsia="Calibri" w:hAnsi="Times New Roman" w:cs="Times New Roman"/>
          <w:sz w:val="24"/>
          <w:szCs w:val="24"/>
          <w:lang w:eastAsia="ru-RU"/>
        </w:rPr>
        <w:t>При реализации учебного плана использованы учебники и УМК, принадлежащие к завершенной предметной линии и соответствующие ФУП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gtFrame="_blank" w:history="1">
        <w:r w:rsidR="00E166FC" w:rsidRPr="00663686">
          <w:rPr>
            <w:rStyle w:val="af"/>
            <w:rFonts w:ascii="Times New Roman" w:eastAsia="Times New Roman" w:hAnsi="Times New Roman" w:cs="Times New Roman"/>
          </w:rPr>
          <w:t>http:/</w:t>
        </w:r>
        <w:r w:rsidR="00E166FC" w:rsidRPr="00663686">
          <w:rPr>
            <w:rStyle w:val="af"/>
            <w:rFonts w:ascii="Times New Roman" w:eastAsia="Times New Roman" w:hAnsi="Times New Roman" w:cs="Times New Roman"/>
          </w:rPr>
          <w:t>/</w:t>
        </w:r>
        <w:r w:rsidR="00E166FC" w:rsidRPr="00663686">
          <w:rPr>
            <w:rStyle w:val="af"/>
            <w:rFonts w:ascii="Times New Roman" w:eastAsia="Times New Roman" w:hAnsi="Times New Roman" w:cs="Times New Roman"/>
          </w:rPr>
          <w:t>educaltai.ru</w:t>
        </w:r>
      </w:hyperlink>
      <w:r w:rsidR="00E166FC" w:rsidRPr="00663686">
        <w:rPr>
          <w:rStyle w:val="af"/>
          <w:rFonts w:ascii="Times New Roman" w:eastAsia="Times New Roman" w:hAnsi="Times New Roman" w:cs="Times New Roman"/>
        </w:rPr>
        <w:t>;</w:t>
      </w:r>
    </w:p>
    <w:p w:rsidR="00DB047E" w:rsidRPr="00E166FC" w:rsidRDefault="00DB047E" w:rsidP="004A38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166FC">
        <w:rPr>
          <w:rFonts w:ascii="Times New Roman" w:eastAsia="Calibri" w:hAnsi="Times New Roman" w:cs="Times New Roman"/>
          <w:sz w:val="24"/>
          <w:szCs w:val="24"/>
          <w:lang w:eastAsia="x-none"/>
        </w:rPr>
        <w:t>Норма обеспеченности учебными изданиями определена из расчета:</w:t>
      </w:r>
    </w:p>
    <w:p w:rsidR="00DB047E" w:rsidRPr="00E166FC" w:rsidRDefault="00DB047E" w:rsidP="004A38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166FC">
        <w:rPr>
          <w:rFonts w:ascii="Times New Roman" w:eastAsia="Calibri" w:hAnsi="Times New Roman" w:cs="Times New Roman"/>
          <w:sz w:val="24"/>
          <w:szCs w:val="24"/>
          <w:lang w:eastAsia="x-none"/>
        </w:rPr>
        <w:t>- один учебник в печатной форме на каждого обучающегося по каждому учебному предмету, входящему в обязательную часть учебного плана;</w:t>
      </w:r>
    </w:p>
    <w:p w:rsidR="00DB047E" w:rsidRPr="00E166FC" w:rsidRDefault="00DB047E" w:rsidP="004A38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166F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один учебник или учебное пособие </w:t>
      </w:r>
      <w:r w:rsidR="00222D6E" w:rsidRPr="00222D6E">
        <w:rPr>
          <w:rFonts w:ascii="Times New Roman" w:eastAsia="Calibri" w:hAnsi="Times New Roman" w:cs="Times New Roman"/>
          <w:sz w:val="24"/>
          <w:szCs w:val="24"/>
          <w:lang w:eastAsia="x-none"/>
        </w:rPr>
        <w:t>в печатной и (или) электронной форме</w:t>
      </w:r>
      <w:r w:rsidR="00222D6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22D6E" w:rsidRPr="00222D6E">
        <w:rPr>
          <w:rFonts w:ascii="Times New Roman" w:eastAsia="Calibri" w:hAnsi="Times New Roman" w:cs="Times New Roman"/>
          <w:sz w:val="24"/>
          <w:szCs w:val="24"/>
          <w:lang w:eastAsia="x-none"/>
        </w:rPr>
        <w:t>на каждого</w:t>
      </w:r>
      <w:r w:rsidR="00222D6E" w:rsidRPr="00E166F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E166FC">
        <w:rPr>
          <w:rFonts w:ascii="Times New Roman" w:eastAsia="Calibri" w:hAnsi="Times New Roman" w:cs="Times New Roman"/>
          <w:sz w:val="24"/>
          <w:szCs w:val="24"/>
          <w:lang w:eastAsia="x-none"/>
        </w:rPr>
        <w:t>по каждому учебному предмету, входящему в часть, формируемую участниками образовательных отношений.</w:t>
      </w:r>
    </w:p>
    <w:p w:rsidR="00DB047E" w:rsidRPr="00DB047E" w:rsidRDefault="00DB047E" w:rsidP="008B2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94" w:rsidRPr="008B2B94" w:rsidRDefault="008B2B94" w:rsidP="008B2B9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B2B94">
        <w:rPr>
          <w:rFonts w:ascii="Times New Roman" w:eastAsia="Calibri" w:hAnsi="Times New Roman" w:cs="Times New Roman"/>
          <w:sz w:val="24"/>
          <w:szCs w:val="24"/>
          <w:lang w:eastAsia="x-none"/>
        </w:rPr>
        <w:t>В 2023-2024 учебном году учебный план 11- х классов реализ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ует ФГОС СОО второго поколения.</w:t>
      </w:r>
      <w:r w:rsidRPr="008B2B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EE78C0" w:rsidRPr="008B2B94">
        <w:rPr>
          <w:rFonts w:ascii="Times New Roman" w:eastAsia="Times New Roman" w:hAnsi="Times New Roman" w:cs="Times New Roman"/>
          <w:sz w:val="24"/>
          <w:szCs w:val="24"/>
        </w:rPr>
        <w:t xml:space="preserve">(ФГОС СОО, утвержденный приказом Министерства образования </w:t>
      </w:r>
      <w:r w:rsidR="00EE78C0" w:rsidRPr="008B2B94">
        <w:rPr>
          <w:rFonts w:ascii="Times New Roman" w:eastAsia="Times New Roman" w:hAnsi="Times New Roman" w:cs="Times New Roman"/>
          <w:sz w:val="24"/>
          <w:szCs w:val="24"/>
        </w:rPr>
        <w:br/>
        <w:t xml:space="preserve">и науки Российской Федерации от 17 мая 2012 г. № 413 (в редакции </w:t>
      </w:r>
      <w:r w:rsidR="00EE78C0" w:rsidRPr="008B2B94">
        <w:rPr>
          <w:rFonts w:ascii="Times New Roman" w:eastAsia="Times New Roman" w:hAnsi="Times New Roman" w:cs="Times New Roman"/>
          <w:sz w:val="24"/>
          <w:szCs w:val="24"/>
        </w:rPr>
        <w:br/>
        <w:t>приказа Минпросвещения России от 11 декабря 2020 г. № 712)</w:t>
      </w:r>
      <w:r w:rsidR="0024337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B2B94" w:rsidRPr="00B00C5F" w:rsidRDefault="008B2B94" w:rsidP="00EE78C0">
      <w:pPr>
        <w:pStyle w:val="ab"/>
        <w:spacing w:line="276" w:lineRule="auto"/>
        <w:ind w:firstLine="708"/>
        <w:rPr>
          <w:sz w:val="24"/>
          <w:szCs w:val="24"/>
        </w:rPr>
      </w:pPr>
      <w:r w:rsidRPr="00B00C5F">
        <w:rPr>
          <w:sz w:val="24"/>
          <w:szCs w:val="24"/>
        </w:rPr>
        <w:t xml:space="preserve">Структура учебного плана </w:t>
      </w:r>
      <w:r>
        <w:rPr>
          <w:sz w:val="24"/>
          <w:szCs w:val="24"/>
        </w:rPr>
        <w:t>11</w:t>
      </w:r>
      <w:r w:rsidRPr="00B00C5F">
        <w:rPr>
          <w:sz w:val="24"/>
          <w:szCs w:val="24"/>
        </w:rPr>
        <w:t xml:space="preserve"> класса состоит из 7 предметных областей: «Русский язык и литература», «Родной язык и родная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жизнедеятельности», а также включает в себя курсы по выбору и работу над индивидуальным проектом. </w:t>
      </w:r>
    </w:p>
    <w:p w:rsidR="008B2B94" w:rsidRPr="00B00C5F" w:rsidRDefault="008B2B94" w:rsidP="008B2B94">
      <w:pPr>
        <w:pStyle w:val="ab"/>
        <w:spacing w:line="276" w:lineRule="auto"/>
        <w:ind w:firstLine="708"/>
        <w:rPr>
          <w:sz w:val="24"/>
          <w:szCs w:val="24"/>
        </w:rPr>
      </w:pPr>
      <w:r w:rsidRPr="00B00C5F">
        <w:rPr>
          <w:sz w:val="24"/>
          <w:szCs w:val="24"/>
        </w:rPr>
        <w:t xml:space="preserve">Обязательными для включения во все учебные планы 11 классов являются учебные предметы: «Русский язык», «Литература», «Родной язык (русский)» «Иностранный язык», «Математика», «История», «Физическая культура», «Основы безопасности жизнедеятельности». Для реализации индивидуального проекта обучающимся 11 классов в учебном </w:t>
      </w:r>
      <w:r w:rsidR="00222D6E" w:rsidRPr="00B00C5F">
        <w:rPr>
          <w:sz w:val="24"/>
          <w:szCs w:val="24"/>
        </w:rPr>
        <w:t xml:space="preserve">плане </w:t>
      </w:r>
      <w:r w:rsidR="00222D6E">
        <w:rPr>
          <w:sz w:val="24"/>
          <w:szCs w:val="24"/>
        </w:rPr>
        <w:t>выделен</w:t>
      </w:r>
      <w:r w:rsidRPr="00B00C5F">
        <w:rPr>
          <w:sz w:val="24"/>
          <w:szCs w:val="24"/>
        </w:rPr>
        <w:t xml:space="preserve"> 1 час в неделю.</w:t>
      </w:r>
    </w:p>
    <w:p w:rsidR="00A54E99" w:rsidRDefault="008B2B94" w:rsidP="00A54E99">
      <w:pPr>
        <w:pStyle w:val="ab"/>
        <w:spacing w:line="276" w:lineRule="auto"/>
        <w:ind w:firstLine="708"/>
        <w:rPr>
          <w:rFonts w:eastAsia="Calibri"/>
          <w:sz w:val="24"/>
          <w:szCs w:val="24"/>
          <w:lang w:eastAsia="ru-RU"/>
        </w:rPr>
      </w:pPr>
      <w:r w:rsidRPr="008B2B94">
        <w:rPr>
          <w:sz w:val="24"/>
          <w:szCs w:val="24"/>
        </w:rPr>
        <w:t>В 202</w:t>
      </w:r>
      <w:r w:rsidR="00EE78C0">
        <w:rPr>
          <w:sz w:val="24"/>
          <w:szCs w:val="24"/>
        </w:rPr>
        <w:t>3</w:t>
      </w:r>
      <w:r w:rsidRPr="008B2B94">
        <w:rPr>
          <w:sz w:val="24"/>
          <w:szCs w:val="24"/>
        </w:rPr>
        <w:t>-2</w:t>
      </w:r>
      <w:r w:rsidR="00EE78C0">
        <w:rPr>
          <w:sz w:val="24"/>
          <w:szCs w:val="24"/>
        </w:rPr>
        <w:t>4</w:t>
      </w:r>
      <w:r w:rsidRPr="008B2B94">
        <w:rPr>
          <w:sz w:val="24"/>
          <w:szCs w:val="24"/>
        </w:rPr>
        <w:t xml:space="preserve"> учебном году на параллели 1</w:t>
      </w:r>
      <w:r w:rsidR="00EE78C0">
        <w:rPr>
          <w:sz w:val="24"/>
          <w:szCs w:val="24"/>
        </w:rPr>
        <w:t>1</w:t>
      </w:r>
      <w:r w:rsidRPr="008B2B94">
        <w:rPr>
          <w:sz w:val="24"/>
          <w:szCs w:val="24"/>
        </w:rPr>
        <w:t xml:space="preserve"> классов в МОУ гимназия им. А.Л. Кекина г. </w:t>
      </w:r>
      <w:r w:rsidR="00A54E99" w:rsidRPr="008B2B94">
        <w:rPr>
          <w:sz w:val="24"/>
          <w:szCs w:val="24"/>
        </w:rPr>
        <w:t xml:space="preserve">Ростова </w:t>
      </w:r>
      <w:r w:rsidR="00A54E99">
        <w:rPr>
          <w:sz w:val="24"/>
          <w:szCs w:val="24"/>
        </w:rPr>
        <w:t>продолжат</w:t>
      </w:r>
      <w:r w:rsidRPr="008B2B94">
        <w:rPr>
          <w:sz w:val="24"/>
          <w:szCs w:val="24"/>
        </w:rPr>
        <w:t xml:space="preserve"> функционировать 3 класса: </w:t>
      </w:r>
      <w:r w:rsidR="00EE78C0">
        <w:rPr>
          <w:sz w:val="24"/>
          <w:szCs w:val="24"/>
        </w:rPr>
        <w:t>11а, 11б, 11</w:t>
      </w:r>
      <w:r w:rsidRPr="008B2B94">
        <w:rPr>
          <w:sz w:val="24"/>
          <w:szCs w:val="24"/>
        </w:rPr>
        <w:t xml:space="preserve"> в классы.  В 1</w:t>
      </w:r>
      <w:r w:rsidR="00EE78C0">
        <w:rPr>
          <w:sz w:val="24"/>
          <w:szCs w:val="24"/>
        </w:rPr>
        <w:t>1</w:t>
      </w:r>
      <w:r w:rsidRPr="008B2B94">
        <w:rPr>
          <w:sz w:val="24"/>
          <w:szCs w:val="24"/>
        </w:rPr>
        <w:t>в классе соединены технологический и естественно-научный профили, 11а класс - универсальный профиль с информационно-экономическим направлением, 1</w:t>
      </w:r>
      <w:r w:rsidR="00EE78C0">
        <w:rPr>
          <w:sz w:val="24"/>
          <w:szCs w:val="24"/>
        </w:rPr>
        <w:t>1</w:t>
      </w:r>
      <w:r w:rsidRPr="008B2B94">
        <w:rPr>
          <w:sz w:val="24"/>
          <w:szCs w:val="24"/>
        </w:rPr>
        <w:t>б класс - универсальный профиль с социально-правовым направлением</w:t>
      </w:r>
      <w:r w:rsidR="00EE78C0">
        <w:rPr>
          <w:sz w:val="24"/>
          <w:szCs w:val="24"/>
        </w:rPr>
        <w:t>.</w:t>
      </w:r>
      <w:r w:rsidR="00A54E99" w:rsidRPr="00A54E99">
        <w:rPr>
          <w:rFonts w:eastAsia="Calibri"/>
          <w:sz w:val="24"/>
          <w:szCs w:val="24"/>
          <w:lang w:eastAsia="ru-RU"/>
        </w:rPr>
        <w:t xml:space="preserve"> </w:t>
      </w:r>
    </w:p>
    <w:p w:rsidR="00A54E99" w:rsidRPr="00243373" w:rsidRDefault="00A54E99" w:rsidP="00A54E99">
      <w:pPr>
        <w:pStyle w:val="ab"/>
        <w:spacing w:line="276" w:lineRule="auto"/>
        <w:ind w:firstLine="708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</w:t>
      </w:r>
      <w:r w:rsidRPr="00DB047E">
        <w:rPr>
          <w:rFonts w:eastAsia="Calibri"/>
          <w:sz w:val="24"/>
          <w:szCs w:val="24"/>
          <w:lang w:eastAsia="ru-RU"/>
        </w:rPr>
        <w:t>ромежуточн</w:t>
      </w:r>
      <w:r>
        <w:rPr>
          <w:rFonts w:eastAsia="Calibri"/>
          <w:sz w:val="24"/>
          <w:szCs w:val="24"/>
          <w:lang w:eastAsia="ru-RU"/>
        </w:rPr>
        <w:t>ая</w:t>
      </w:r>
      <w:r w:rsidRPr="00DB047E">
        <w:rPr>
          <w:rFonts w:eastAsia="Calibri"/>
          <w:sz w:val="24"/>
          <w:szCs w:val="24"/>
          <w:lang w:eastAsia="ru-RU"/>
        </w:rPr>
        <w:t xml:space="preserve"> аттестаци</w:t>
      </w:r>
      <w:r>
        <w:rPr>
          <w:rFonts w:eastAsia="Calibri"/>
          <w:sz w:val="24"/>
          <w:szCs w:val="24"/>
          <w:lang w:eastAsia="ru-RU"/>
        </w:rPr>
        <w:t>я</w:t>
      </w:r>
      <w:r w:rsidRPr="00DB047E">
        <w:rPr>
          <w:rFonts w:eastAsia="Calibri"/>
          <w:sz w:val="24"/>
          <w:szCs w:val="24"/>
          <w:lang w:eastAsia="ru-RU"/>
        </w:rPr>
        <w:t xml:space="preserve"> учебн</w:t>
      </w:r>
      <w:r>
        <w:rPr>
          <w:rFonts w:eastAsia="Calibri"/>
          <w:sz w:val="24"/>
          <w:szCs w:val="24"/>
          <w:lang w:eastAsia="ru-RU"/>
        </w:rPr>
        <w:t>ых</w:t>
      </w:r>
      <w:r w:rsidRPr="00DB047E">
        <w:rPr>
          <w:rFonts w:eastAsia="Calibri"/>
          <w:sz w:val="24"/>
          <w:szCs w:val="24"/>
          <w:lang w:eastAsia="ru-RU"/>
        </w:rPr>
        <w:t xml:space="preserve"> предмет</w:t>
      </w:r>
      <w:r>
        <w:rPr>
          <w:rFonts w:eastAsia="Calibri"/>
          <w:sz w:val="24"/>
          <w:szCs w:val="24"/>
          <w:lang w:eastAsia="ru-RU"/>
        </w:rPr>
        <w:t>ов</w:t>
      </w:r>
      <w:r w:rsidRPr="00DB047E">
        <w:rPr>
          <w:rFonts w:eastAsia="Calibri"/>
          <w:sz w:val="24"/>
          <w:szCs w:val="24"/>
          <w:lang w:eastAsia="ru-RU"/>
        </w:rPr>
        <w:t xml:space="preserve">, </w:t>
      </w:r>
      <w:r w:rsidR="005C7B7C" w:rsidRPr="00DB047E">
        <w:rPr>
          <w:rFonts w:eastAsia="Calibri"/>
          <w:sz w:val="24"/>
          <w:szCs w:val="24"/>
          <w:lang w:eastAsia="ru-RU"/>
        </w:rPr>
        <w:t>курс</w:t>
      </w:r>
      <w:r w:rsidR="005C7B7C">
        <w:rPr>
          <w:rFonts w:eastAsia="Calibri"/>
          <w:sz w:val="24"/>
          <w:szCs w:val="24"/>
          <w:lang w:eastAsia="ru-RU"/>
        </w:rPr>
        <w:t>ов</w:t>
      </w:r>
      <w:r w:rsidR="005C7B7C" w:rsidRPr="00DB047E">
        <w:rPr>
          <w:rFonts w:eastAsia="Calibri"/>
          <w:sz w:val="24"/>
          <w:szCs w:val="24"/>
          <w:lang w:eastAsia="ru-RU"/>
        </w:rPr>
        <w:t xml:space="preserve"> проводится</w:t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DB047E">
        <w:rPr>
          <w:rFonts w:eastAsia="Calibri"/>
          <w:sz w:val="24"/>
          <w:szCs w:val="24"/>
          <w:lang w:eastAsia="ru-RU"/>
        </w:rPr>
        <w:t>в соответствии с  «Положением о формах, периодичности и порядке текущего контроля успеваемости и промежуточной аттестации в  МОУ гимн</w:t>
      </w:r>
      <w:r>
        <w:rPr>
          <w:rFonts w:eastAsia="Calibri"/>
          <w:sz w:val="24"/>
          <w:szCs w:val="24"/>
          <w:lang w:eastAsia="ru-RU"/>
        </w:rPr>
        <w:t>азии им. А.Л.Кекина г. Ростова»</w:t>
      </w:r>
      <w:r w:rsidRPr="00243373">
        <w:rPr>
          <w:rFonts w:eastAsia="Calibri"/>
          <w:sz w:val="24"/>
          <w:szCs w:val="24"/>
          <w:lang w:eastAsia="ru-RU"/>
        </w:rPr>
        <w:t>.</w:t>
      </w:r>
    </w:p>
    <w:p w:rsidR="00A54E99" w:rsidRPr="008B2B94" w:rsidRDefault="00A54E99" w:rsidP="002433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686" w:rsidRPr="00EE78C0" w:rsidRDefault="00EE78C0" w:rsidP="00360461">
      <w:pPr>
        <w:pStyle w:val="ab"/>
        <w:spacing w:line="240" w:lineRule="auto"/>
        <w:ind w:firstLine="708"/>
        <w:rPr>
          <w:b/>
          <w:sz w:val="24"/>
          <w:szCs w:val="24"/>
        </w:rPr>
      </w:pPr>
      <w:r w:rsidRPr="00EE78C0">
        <w:rPr>
          <w:b/>
          <w:sz w:val="24"/>
          <w:szCs w:val="24"/>
        </w:rPr>
        <w:t>2. Учебные планы</w:t>
      </w:r>
    </w:p>
    <w:p w:rsidR="00663686" w:rsidRDefault="00531349" w:rsidP="00086322">
      <w:pPr>
        <w:pStyle w:val="ab"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 w:rsidRPr="00F079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 w:rsidRPr="00F079C7">
        <w:rPr>
          <w:b/>
          <w:sz w:val="24"/>
          <w:szCs w:val="24"/>
        </w:rPr>
        <w:t>чебны</w:t>
      </w:r>
      <w:r>
        <w:rPr>
          <w:b/>
          <w:sz w:val="24"/>
          <w:szCs w:val="24"/>
        </w:rPr>
        <w:t>е</w:t>
      </w:r>
      <w:r w:rsidRPr="00F079C7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ы</w:t>
      </w:r>
      <w:r w:rsidRPr="00F079C7">
        <w:rPr>
          <w:b/>
          <w:sz w:val="24"/>
          <w:szCs w:val="24"/>
        </w:rPr>
        <w:t xml:space="preserve"> для </w:t>
      </w:r>
      <w:r>
        <w:rPr>
          <w:b/>
          <w:sz w:val="24"/>
          <w:szCs w:val="24"/>
        </w:rPr>
        <w:t xml:space="preserve">10 </w:t>
      </w:r>
      <w:r w:rsidRPr="00F079C7">
        <w:rPr>
          <w:b/>
          <w:sz w:val="24"/>
          <w:szCs w:val="24"/>
        </w:rPr>
        <w:t>классов</w:t>
      </w:r>
    </w:p>
    <w:p w:rsidR="00663686" w:rsidRDefault="00663686" w:rsidP="00360461">
      <w:pPr>
        <w:pStyle w:val="ab"/>
        <w:spacing w:line="240" w:lineRule="auto"/>
        <w:ind w:firstLine="708"/>
        <w:rPr>
          <w:sz w:val="24"/>
          <w:szCs w:val="24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2364"/>
        <w:gridCol w:w="2837"/>
        <w:gridCol w:w="1220"/>
        <w:gridCol w:w="938"/>
        <w:gridCol w:w="921"/>
        <w:gridCol w:w="960"/>
      </w:tblGrid>
      <w:tr w:rsidR="002C57FE" w:rsidRPr="002C57FE" w:rsidTr="002C57FE">
        <w:trPr>
          <w:trHeight w:val="1050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план среднего общего образования                                                                                                              </w:t>
            </w:r>
            <w:r w:rsidRPr="002C5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технологический профиль(с углубленным изучением математики и информатики) </w:t>
            </w: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2C57FE" w:rsidRPr="002C57FE" w:rsidTr="00A54E99">
        <w:trPr>
          <w:trHeight w:val="888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изучения   Б/У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            (2023-2024)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7FE" w:rsidRPr="002C57FE" w:rsidTr="002C57FE">
        <w:trPr>
          <w:trHeight w:val="984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неделю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год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588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66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51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часов обязательной части учебного плана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программирование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690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просто о сложном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Инженерная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780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 часов части учебного плана, формируемой участниками образовательных отношений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C57FE" w:rsidRPr="002C57FE" w:rsidTr="002C57FE">
        <w:trPr>
          <w:trHeight w:val="4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C57FE" w:rsidRPr="002C57FE" w:rsidTr="002C57FE">
        <w:trPr>
          <w:trHeight w:val="4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C57FE" w:rsidRPr="002C57FE" w:rsidTr="002C57FE">
        <w:trPr>
          <w:trHeight w:val="852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C57FE" w:rsidRPr="002C57FE" w:rsidTr="002C57FE">
        <w:trPr>
          <w:trHeight w:val="136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663686" w:rsidRDefault="00663686" w:rsidP="00360461">
      <w:pPr>
        <w:pStyle w:val="ab"/>
        <w:spacing w:line="240" w:lineRule="auto"/>
        <w:ind w:firstLine="708"/>
        <w:rPr>
          <w:sz w:val="24"/>
          <w:szCs w:val="24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2364"/>
        <w:gridCol w:w="2837"/>
        <w:gridCol w:w="1220"/>
        <w:gridCol w:w="938"/>
        <w:gridCol w:w="921"/>
        <w:gridCol w:w="960"/>
      </w:tblGrid>
      <w:tr w:rsidR="002C57FE" w:rsidRPr="002C57FE" w:rsidTr="002C57FE">
        <w:trPr>
          <w:trHeight w:val="1065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план среднего общего образования                                                                                                                </w:t>
            </w:r>
            <w:r w:rsidRPr="002C57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технологический профиль(с углубленным изучением математики и физики) </w:t>
            </w: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2C57FE" w:rsidRPr="002C57FE" w:rsidTr="002C57FE">
        <w:trPr>
          <w:trHeight w:val="63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изучения   Б/У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            (2023-2024)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7FE" w:rsidRPr="002C57FE" w:rsidTr="002C57FE">
        <w:trPr>
          <w:trHeight w:val="1147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неделю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год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57FE" w:rsidRPr="002C57FE" w:rsidTr="002C57FE">
        <w:trPr>
          <w:trHeight w:val="312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C57FE" w:rsidRPr="002C57FE" w:rsidTr="002C57FE">
        <w:trPr>
          <w:trHeight w:val="312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624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312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32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66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51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часов обязательной части учебного плана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текстовых задач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просто о сложном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черчение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4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7FE" w:rsidRPr="002C57FE" w:rsidTr="002C57FE">
        <w:trPr>
          <w:trHeight w:val="79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часов части учебного плана, формируемой участниками образовательных отношений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C57FE" w:rsidRPr="002C57FE" w:rsidTr="002C57FE">
        <w:trPr>
          <w:trHeight w:val="4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C57FE" w:rsidRPr="002C57FE" w:rsidTr="002C57FE">
        <w:trPr>
          <w:trHeight w:val="4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C57FE" w:rsidRPr="002C57FE" w:rsidTr="002C57FE">
        <w:trPr>
          <w:trHeight w:val="864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C57FE" w:rsidRPr="002C57FE" w:rsidTr="002C57FE">
        <w:trPr>
          <w:trHeight w:val="852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57FE" w:rsidRPr="002C57FE" w:rsidRDefault="002C57FE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FE" w:rsidRPr="002C57FE" w:rsidRDefault="002C57FE" w:rsidP="002C5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7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C57FE" w:rsidRDefault="002C57FE" w:rsidP="00360461">
      <w:pPr>
        <w:pStyle w:val="ab"/>
        <w:spacing w:line="240" w:lineRule="auto"/>
        <w:ind w:firstLine="708"/>
        <w:rPr>
          <w:sz w:val="24"/>
          <w:szCs w:val="24"/>
        </w:rPr>
      </w:pPr>
    </w:p>
    <w:p w:rsidR="00DA4C45" w:rsidRDefault="00DA4C45" w:rsidP="00360461">
      <w:pPr>
        <w:pStyle w:val="ab"/>
        <w:spacing w:line="240" w:lineRule="auto"/>
        <w:ind w:firstLine="708"/>
        <w:rPr>
          <w:sz w:val="24"/>
          <w:szCs w:val="24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627"/>
        <w:gridCol w:w="2850"/>
        <w:gridCol w:w="1220"/>
        <w:gridCol w:w="938"/>
        <w:gridCol w:w="925"/>
        <w:gridCol w:w="960"/>
      </w:tblGrid>
      <w:tr w:rsidR="00DA4C45" w:rsidRPr="00DA4C45" w:rsidTr="00DA4C45">
        <w:trPr>
          <w:trHeight w:val="1050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план среднего общего образования                                                                                                              </w:t>
            </w:r>
            <w:r w:rsidRPr="00DA4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естественно-научный профиль(с углубленным изучением химии и биологии) </w:t>
            </w: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45" w:rsidRPr="00DA4C45" w:rsidTr="00DA4C45">
        <w:trPr>
          <w:trHeight w:val="630"/>
        </w:trPr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изучения   Б/У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            (2023-2024)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45" w:rsidRPr="00DA4C45" w:rsidTr="00DA4C45">
        <w:trPr>
          <w:trHeight w:val="996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неделю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год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45" w:rsidRPr="00DA4C45" w:rsidTr="00DA4C45">
        <w:trPr>
          <w:trHeight w:val="312"/>
        </w:trPr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624"/>
        </w:trPr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432"/>
        </w:trPr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459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459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459"/>
        </w:trPr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культура, </w:t>
            </w: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660"/>
        </w:trPr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459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Индивидуальный проект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519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часов обязательной части учебного плана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459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459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вопросах и ответах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459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генетического анализа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459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просто о сложном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459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элементарий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459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C45" w:rsidRPr="00DA4C45" w:rsidRDefault="00DA4C45" w:rsidP="005C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 w:rsidR="005C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первой помощи.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699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часов части учебного плана, формируемой участниками образовательных отношений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45" w:rsidRPr="00DA4C45" w:rsidTr="00DA4C45">
        <w:trPr>
          <w:trHeight w:val="540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45" w:rsidRPr="00DA4C45" w:rsidTr="00DA4C45">
        <w:trPr>
          <w:trHeight w:val="459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45" w:rsidRPr="00DA4C45" w:rsidTr="00DA4C45">
        <w:trPr>
          <w:trHeight w:val="819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45" w:rsidRPr="00DA4C45" w:rsidTr="00DA4C45">
        <w:trPr>
          <w:trHeight w:val="900"/>
        </w:trPr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DA4C45" w:rsidRDefault="00DA4C45" w:rsidP="00360461">
      <w:pPr>
        <w:pStyle w:val="ab"/>
        <w:spacing w:line="240" w:lineRule="auto"/>
        <w:ind w:firstLine="708"/>
        <w:rPr>
          <w:sz w:val="24"/>
          <w:szCs w:val="24"/>
        </w:rPr>
      </w:pPr>
    </w:p>
    <w:p w:rsidR="00663686" w:rsidRDefault="00663686" w:rsidP="00360461">
      <w:pPr>
        <w:pStyle w:val="ab"/>
        <w:spacing w:line="240" w:lineRule="auto"/>
        <w:ind w:firstLine="708"/>
        <w:rPr>
          <w:sz w:val="24"/>
          <w:szCs w:val="24"/>
        </w:rPr>
      </w:pPr>
    </w:p>
    <w:p w:rsidR="00DA4C45" w:rsidRDefault="00DA4C45" w:rsidP="00360461">
      <w:pPr>
        <w:pStyle w:val="ab"/>
        <w:spacing w:line="240" w:lineRule="auto"/>
        <w:ind w:firstLine="708"/>
        <w:rPr>
          <w:sz w:val="24"/>
          <w:szCs w:val="24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2364"/>
        <w:gridCol w:w="2837"/>
        <w:gridCol w:w="1220"/>
        <w:gridCol w:w="938"/>
        <w:gridCol w:w="921"/>
        <w:gridCol w:w="960"/>
      </w:tblGrid>
      <w:tr w:rsidR="00DA4C45" w:rsidRPr="00DA4C45" w:rsidTr="00DA4C45">
        <w:trPr>
          <w:trHeight w:val="1200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план среднего общего образования                                                                                                                 </w:t>
            </w:r>
            <w:r w:rsidRPr="00DA4C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гуманитарный профиль(с углубленным изучением истории и обществознания) </w:t>
            </w: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45" w:rsidRPr="00DA4C45" w:rsidTr="00DA4C45">
        <w:trPr>
          <w:trHeight w:val="73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изучения   Б/У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            (2023-2024)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45" w:rsidRPr="00DA4C45" w:rsidTr="00DA4C45">
        <w:trPr>
          <w:trHeight w:val="828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неделю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год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45" w:rsidRPr="00DA4C45" w:rsidTr="00DA4C45">
        <w:trPr>
          <w:trHeight w:val="312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624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Общественно-научные предметы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624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288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часов обязательной части учебного плана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просто о сложном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Важные вопросы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5C7B7C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312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C45" w:rsidRPr="00DA4C45" w:rsidRDefault="00222D6E" w:rsidP="0022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теории познания в курсе обществознания</w:t>
            </w:r>
            <w:r w:rsidR="00DA4C45"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600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становления и развития Российской цивилизации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C45" w:rsidRPr="00DA4C45" w:rsidTr="00DA4C45">
        <w:trPr>
          <w:trHeight w:val="82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часов части учебного плана, формируемой участниками образовательных отношений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45" w:rsidRPr="00DA4C45" w:rsidTr="00DA4C45">
        <w:trPr>
          <w:trHeight w:val="312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45" w:rsidRPr="00DA4C45" w:rsidTr="00DA4C45">
        <w:trPr>
          <w:trHeight w:val="312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45" w:rsidRPr="00DA4C45" w:rsidTr="00DA4C45">
        <w:trPr>
          <w:trHeight w:val="87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4C45" w:rsidRPr="00DA4C45" w:rsidTr="00DA4C45">
        <w:trPr>
          <w:trHeight w:val="852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C45" w:rsidRPr="00DA4C45" w:rsidRDefault="00DA4C45" w:rsidP="00DA4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C45" w:rsidRPr="00DA4C45" w:rsidRDefault="00DA4C45" w:rsidP="00DA4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DA4C45" w:rsidRDefault="00DA4C45" w:rsidP="00360461">
      <w:pPr>
        <w:pStyle w:val="ab"/>
        <w:spacing w:line="240" w:lineRule="auto"/>
        <w:ind w:firstLine="708"/>
        <w:rPr>
          <w:sz w:val="24"/>
          <w:szCs w:val="24"/>
        </w:rPr>
      </w:pPr>
    </w:p>
    <w:p w:rsidR="00086322" w:rsidRPr="003F2918" w:rsidRDefault="00086322" w:rsidP="00086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3F2918">
        <w:rPr>
          <w:rFonts w:ascii="Times New Roman" w:hAnsi="Times New Roman" w:cs="Times New Roman"/>
          <w:b/>
          <w:sz w:val="24"/>
          <w:szCs w:val="24"/>
        </w:rPr>
        <w:t xml:space="preserve"> Учебные планы для 11 классов</w:t>
      </w:r>
    </w:p>
    <w:p w:rsidR="00663686" w:rsidRPr="00B00C5F" w:rsidRDefault="00663686" w:rsidP="00360461">
      <w:pPr>
        <w:pStyle w:val="ab"/>
        <w:spacing w:line="240" w:lineRule="auto"/>
        <w:ind w:firstLine="708"/>
        <w:rPr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300"/>
        <w:gridCol w:w="2208"/>
        <w:gridCol w:w="1640"/>
        <w:gridCol w:w="1238"/>
        <w:gridCol w:w="1134"/>
        <w:gridCol w:w="851"/>
      </w:tblGrid>
      <w:tr w:rsidR="00816716" w:rsidRPr="00625D90" w:rsidTr="00816716">
        <w:trPr>
          <w:trHeight w:val="300"/>
        </w:trPr>
        <w:tc>
          <w:tcPr>
            <w:tcW w:w="8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16716" w:rsidRPr="00625D90" w:rsidRDefault="00816716" w:rsidP="002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Учебный план </w:t>
            </w:r>
            <w:r w:rsidR="003A2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ологического профиля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на 202</w:t>
            </w:r>
            <w:r w:rsidR="002040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-202</w:t>
            </w:r>
            <w:r w:rsidR="002040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16716" w:rsidRPr="00625D90" w:rsidTr="00816716">
        <w:trPr>
          <w:trHeight w:val="1230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предметная область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716" w:rsidRPr="00625D90" w:rsidRDefault="00816716" w:rsidP="002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0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</w:tcPr>
          <w:p w:rsidR="00816716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6716" w:rsidRPr="00625D90" w:rsidTr="00816716">
        <w:trPr>
          <w:trHeight w:val="63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716" w:rsidRPr="00625D90" w:rsidTr="00816716">
        <w:trPr>
          <w:trHeight w:val="312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322" w:rsidRPr="00625D90" w:rsidTr="00816716">
        <w:trPr>
          <w:trHeight w:val="312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</w:tcPr>
          <w:p w:rsidR="00086322" w:rsidRPr="00F01DEA" w:rsidRDefault="00086322" w:rsidP="000863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86322" w:rsidRPr="00625D90" w:rsidTr="00816716">
        <w:trPr>
          <w:trHeight w:val="312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816716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F01DEA">
        <w:trPr>
          <w:trHeight w:val="267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816716">
        <w:trPr>
          <w:trHeight w:val="384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22" w:rsidRPr="00625D90" w:rsidRDefault="0008632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816716">
        <w:trPr>
          <w:trHeight w:val="61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816716">
        <w:trPr>
          <w:trHeight w:val="312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</w:t>
            </w: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322" w:rsidRPr="00625D90" w:rsidTr="00816716">
        <w:trPr>
          <w:trHeight w:val="312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322" w:rsidRPr="00625D90" w:rsidTr="00816716">
        <w:trPr>
          <w:trHeight w:val="312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Естественные науки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322" w:rsidRPr="00625D90" w:rsidTr="00204093">
        <w:trPr>
          <w:trHeight w:val="560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322" w:rsidRPr="00625D90" w:rsidTr="00816716">
        <w:trPr>
          <w:trHeight w:val="1035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2C57FE">
        <w:trPr>
          <w:trHeight w:val="94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2C57FE">
        <w:trPr>
          <w:trHeight w:val="675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F0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2C57FE">
        <w:trPr>
          <w:trHeight w:val="645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2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2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2C57FE">
        <w:trPr>
          <w:trHeight w:val="63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учебные предметы, курсы по выбору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322" w:rsidRPr="00625D90" w:rsidTr="002C57FE">
        <w:trPr>
          <w:trHeight w:val="495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lang w:eastAsia="ru-RU"/>
              </w:rPr>
              <w:t>Инженерная графика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textDirection w:val="btLr"/>
          </w:tcPr>
          <w:p w:rsidR="00086322" w:rsidRPr="00625D90" w:rsidRDefault="00086322" w:rsidP="000863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2C57FE">
        <w:trPr>
          <w:trHeight w:val="480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lang w:eastAsia="ru-RU"/>
              </w:rPr>
              <w:t>Решаем задачи по физике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2C57FE">
        <w:trPr>
          <w:trHeight w:val="323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экономических задач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2C57FE">
        <w:trPr>
          <w:trHeight w:val="435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lang w:eastAsia="ru-RU"/>
              </w:rPr>
              <w:t>Практическое программирование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2C57FE">
        <w:trPr>
          <w:trHeight w:val="450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язык: просто о сложном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45C" w:rsidRPr="00625D90" w:rsidTr="002C57FE">
        <w:trPr>
          <w:trHeight w:val="450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45C" w:rsidRDefault="001C145C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Учебная нагрузка за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45C" w:rsidRPr="00625D90" w:rsidRDefault="001C145C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45C" w:rsidRPr="00625D90" w:rsidRDefault="001C145C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45C" w:rsidRPr="00625D90" w:rsidRDefault="001C145C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716" w:rsidRPr="00625D90" w:rsidTr="00204093">
        <w:trPr>
          <w:trHeight w:val="705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204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за 1</w:t>
            </w:r>
            <w:r w:rsidR="0020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 часов (37 часов в неделю)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D90" w:rsidRDefault="00625D90" w:rsidP="00D108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93" w:type="dxa"/>
        <w:tblLook w:val="04A0" w:firstRow="1" w:lastRow="0" w:firstColumn="1" w:lastColumn="0" w:noHBand="0" w:noVBand="1"/>
      </w:tblPr>
      <w:tblGrid>
        <w:gridCol w:w="2278"/>
        <w:gridCol w:w="2415"/>
        <w:gridCol w:w="1445"/>
        <w:gridCol w:w="1199"/>
        <w:gridCol w:w="1249"/>
        <w:gridCol w:w="992"/>
      </w:tblGrid>
      <w:tr w:rsidR="00816716" w:rsidRPr="00625D90" w:rsidTr="00764BA3">
        <w:trPr>
          <w:trHeight w:val="615"/>
        </w:trPr>
        <w:tc>
          <w:tcPr>
            <w:tcW w:w="85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16716" w:rsidRPr="00625D90" w:rsidRDefault="00816716" w:rsidP="002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Учебный план 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естественно-научного 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профиля  на 202</w:t>
            </w:r>
            <w:r w:rsidR="002040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-202</w:t>
            </w:r>
            <w:r w:rsidR="002040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16716" w:rsidRPr="00625D90" w:rsidTr="00764BA3">
        <w:trPr>
          <w:trHeight w:val="1230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предметная область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716" w:rsidRPr="00625D90" w:rsidRDefault="00816716" w:rsidP="002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0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</w:tcPr>
          <w:p w:rsidR="00816716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716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716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6716" w:rsidRPr="00625D90" w:rsidTr="00764BA3">
        <w:trPr>
          <w:trHeight w:val="630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716" w:rsidRPr="00625D90" w:rsidTr="00764BA3">
        <w:trPr>
          <w:trHeight w:val="312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322" w:rsidRPr="00625D90" w:rsidTr="00764BA3">
        <w:trPr>
          <w:trHeight w:val="312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</w:tcPr>
          <w:p w:rsidR="00086322" w:rsidRPr="00625D90" w:rsidRDefault="00086322" w:rsidP="00816716">
            <w:pPr>
              <w:spacing w:after="0" w:line="240" w:lineRule="auto"/>
              <w:ind w:left="113" w:right="113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764BA3">
        <w:trPr>
          <w:trHeight w:val="312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764BA3">
        <w:trPr>
          <w:trHeight w:val="67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764BA3">
        <w:trPr>
          <w:trHeight w:val="522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764BA3">
        <w:trPr>
          <w:trHeight w:val="312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22" w:rsidRPr="00625D90" w:rsidRDefault="0008632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764BA3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22" w:rsidRPr="00625D90" w:rsidRDefault="0008632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764BA3">
        <w:trPr>
          <w:trHeight w:val="6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764BA3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</w:t>
            </w: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322" w:rsidRPr="00625D90" w:rsidTr="00764BA3">
        <w:trPr>
          <w:trHeight w:val="312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322" w:rsidRPr="00625D90" w:rsidTr="00764BA3">
        <w:trPr>
          <w:trHeight w:val="312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Естественные науки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322" w:rsidRPr="00625D90" w:rsidTr="00764BA3">
        <w:trPr>
          <w:trHeight w:val="312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322" w:rsidRPr="00625D90" w:rsidTr="00764BA3">
        <w:trPr>
          <w:trHeight w:val="1035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764BA3">
        <w:trPr>
          <w:trHeight w:val="945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2C57FE">
        <w:trPr>
          <w:trHeight w:val="5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F0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086322" w:rsidRPr="00625D90" w:rsidTr="002C57FE">
        <w:trPr>
          <w:trHeight w:val="408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2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322" w:rsidRPr="00625D90" w:rsidRDefault="00086322" w:rsidP="002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2C57FE">
        <w:trPr>
          <w:trHeight w:val="414"/>
        </w:trPr>
        <w:tc>
          <w:tcPr>
            <w:tcW w:w="8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учебные предметы,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по выбору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6322" w:rsidRPr="00625D90" w:rsidTr="002C57FE">
        <w:trPr>
          <w:trHeight w:val="40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lang w:eastAsia="ru-RU"/>
              </w:rPr>
              <w:t>Химические основы экологии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2C57FE">
        <w:trPr>
          <w:trHeight w:val="3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22" w:rsidRPr="00625D90" w:rsidRDefault="00086322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язык: просто о сложном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22" w:rsidRPr="00625D90" w:rsidRDefault="00086322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322" w:rsidRPr="00625D90" w:rsidRDefault="00086322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2C57FE">
        <w:trPr>
          <w:trHeight w:val="3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lang w:eastAsia="ru-RU"/>
              </w:rPr>
              <w:t>За страницами учебника общей биологии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2C57FE">
        <w:trPr>
          <w:trHeight w:val="3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lang w:eastAsia="ru-RU"/>
              </w:rPr>
              <w:t>Избранные вопросы физики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2C57FE">
        <w:trPr>
          <w:trHeight w:val="3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экономических задач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2C57FE">
        <w:trPr>
          <w:trHeight w:val="3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lang w:eastAsia="ru-RU"/>
              </w:rPr>
              <w:t>Практикум по биологии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445A13">
        <w:trPr>
          <w:trHeight w:val="476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химия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45C" w:rsidRPr="00625D90" w:rsidTr="001C145C">
        <w:trPr>
          <w:trHeight w:val="37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45C" w:rsidRPr="00625D90" w:rsidRDefault="001C145C" w:rsidP="00204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Учебная нагрузка за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45C" w:rsidRPr="00625D90" w:rsidRDefault="001C145C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45C" w:rsidRPr="00625D90" w:rsidRDefault="001C145C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45C" w:rsidRPr="00625D90" w:rsidRDefault="001C145C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204093">
        <w:trPr>
          <w:trHeight w:val="70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204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за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  часов (37 часов в неделю)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D90" w:rsidRPr="00625D90" w:rsidRDefault="00625D90" w:rsidP="00625D90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278"/>
        <w:gridCol w:w="2208"/>
        <w:gridCol w:w="1445"/>
        <w:gridCol w:w="1087"/>
        <w:gridCol w:w="1361"/>
        <w:gridCol w:w="850"/>
      </w:tblGrid>
      <w:tr w:rsidR="00816716" w:rsidRPr="00625D90" w:rsidTr="00816716">
        <w:trPr>
          <w:trHeight w:val="600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16716" w:rsidRPr="00625D90" w:rsidRDefault="00816716" w:rsidP="002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Учебный план </w:t>
            </w:r>
            <w:r w:rsidRPr="0024337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универсального профиля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 </w:t>
            </w:r>
            <w:r w:rsidRPr="002433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информационно-экономическое направление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 на 202</w:t>
            </w:r>
            <w:r w:rsidR="002040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3-2024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учебный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16716" w:rsidRPr="00625D90" w:rsidTr="00816716">
        <w:trPr>
          <w:trHeight w:val="1230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предметная область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716" w:rsidRPr="00625D90" w:rsidRDefault="00816716" w:rsidP="002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04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</w:tcPr>
          <w:p w:rsidR="00816716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716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716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716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6716" w:rsidRPr="00625D90" w:rsidTr="00816716">
        <w:trPr>
          <w:trHeight w:val="630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716" w:rsidRPr="00625D90" w:rsidTr="00816716">
        <w:trPr>
          <w:trHeight w:val="312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5A2" w:rsidRPr="00625D90" w:rsidTr="00816716">
        <w:trPr>
          <w:trHeight w:val="312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</w:tcPr>
          <w:p w:rsidR="00C165A2" w:rsidRPr="00625D90" w:rsidRDefault="00C165A2" w:rsidP="00816716">
            <w:pPr>
              <w:spacing w:after="0" w:line="240" w:lineRule="auto"/>
              <w:ind w:left="113" w:right="113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816716">
        <w:trPr>
          <w:trHeight w:val="312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816716">
        <w:trPr>
          <w:trHeight w:val="67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F01DEA">
        <w:trPr>
          <w:trHeight w:val="394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816716">
        <w:trPr>
          <w:trHeight w:val="312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81671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816716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816716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816716">
        <w:trPr>
          <w:trHeight w:val="312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5A2" w:rsidRPr="00625D90" w:rsidTr="00F01DEA">
        <w:trPr>
          <w:trHeight w:val="358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5A2" w:rsidRPr="00625D90" w:rsidTr="00816716">
        <w:trPr>
          <w:trHeight w:val="312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Естественные </w:t>
            </w: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Естествознание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5A2" w:rsidRPr="00625D90" w:rsidTr="00F01DEA">
        <w:trPr>
          <w:trHeight w:val="614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культура, экология и основы безопасности жизнедеятельности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816716">
        <w:trPr>
          <w:trHeight w:val="945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2C57FE">
        <w:trPr>
          <w:trHeight w:val="460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F0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2C57FE">
        <w:trPr>
          <w:trHeight w:val="410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2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65A2" w:rsidRPr="00625D90" w:rsidRDefault="00C165A2" w:rsidP="002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A2" w:rsidRPr="00625D90" w:rsidTr="002C57FE">
        <w:trPr>
          <w:trHeight w:val="63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учебные предметы, курсы по выбору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5A2" w:rsidRPr="00625D90" w:rsidTr="002C57FE">
        <w:trPr>
          <w:trHeight w:val="345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экономических задач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A2" w:rsidRPr="00625D90" w:rsidTr="002C57FE">
        <w:trPr>
          <w:trHeight w:val="534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5A2" w:rsidRPr="00625D90" w:rsidRDefault="00C165A2" w:rsidP="002C5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язык: просто о сложном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5A2" w:rsidRPr="00625D90" w:rsidRDefault="00C165A2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165A2" w:rsidRPr="00625D90" w:rsidRDefault="00C165A2" w:rsidP="002C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A2" w:rsidRPr="00625D90" w:rsidTr="002C57FE">
        <w:trPr>
          <w:trHeight w:val="600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программирование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A2" w:rsidRPr="00625D90" w:rsidTr="002C57FE">
        <w:trPr>
          <w:trHeight w:val="540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география современного мира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A2" w:rsidRPr="00625D90" w:rsidTr="002C57FE">
        <w:trPr>
          <w:trHeight w:val="360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A2" w:rsidRPr="00625D90" w:rsidTr="002C57FE">
        <w:trPr>
          <w:trHeight w:val="615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социального знания: от теории к практике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A2" w:rsidRPr="00625D90" w:rsidTr="002C57FE">
        <w:trPr>
          <w:trHeight w:val="375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Важные вопросы экономики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45C" w:rsidRPr="00625D90" w:rsidTr="001C145C">
        <w:trPr>
          <w:trHeight w:val="375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145C" w:rsidRPr="00625D90" w:rsidRDefault="001C145C" w:rsidP="00204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Учебная нагрузка за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45C" w:rsidRPr="00625D90" w:rsidRDefault="001C145C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45C" w:rsidRPr="00625D90" w:rsidRDefault="001C145C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145C" w:rsidRPr="00625D90" w:rsidRDefault="001C145C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22" w:rsidRPr="00625D90" w:rsidTr="00086322">
        <w:trPr>
          <w:trHeight w:val="705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204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за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 часов (37 часов в неделю)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322" w:rsidRPr="00625D90" w:rsidRDefault="0008632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D90" w:rsidRDefault="00625D90" w:rsidP="00625D90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66"/>
        <w:gridCol w:w="2071"/>
        <w:gridCol w:w="1417"/>
        <w:gridCol w:w="1266"/>
        <w:gridCol w:w="1144"/>
        <w:gridCol w:w="85"/>
        <w:gridCol w:w="625"/>
      </w:tblGrid>
      <w:tr w:rsidR="00370C43" w:rsidRPr="00625D90" w:rsidTr="00C165A2">
        <w:trPr>
          <w:trHeight w:val="585"/>
        </w:trPr>
        <w:tc>
          <w:tcPr>
            <w:tcW w:w="84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6716" w:rsidRPr="00625D90" w:rsidRDefault="00816716" w:rsidP="0008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Учебный план </w:t>
            </w:r>
            <w:r w:rsidRPr="0024337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универсального профи</w:t>
            </w:r>
            <w:r w:rsidR="00764BA3" w:rsidRPr="0024337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ля </w:t>
            </w:r>
            <w:r w:rsidR="00764B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социально-правовое направление)  на 202</w:t>
            </w:r>
            <w:r w:rsidR="0008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-202</w:t>
            </w:r>
            <w:r w:rsidR="0008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учебный год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70C43" w:rsidRPr="00430F8F" w:rsidTr="00C165A2">
        <w:trPr>
          <w:trHeight w:val="684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предметная область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43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716" w:rsidRPr="00625D90" w:rsidRDefault="00816716" w:rsidP="0008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8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16716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716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716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0C43" w:rsidRPr="00430F8F" w:rsidTr="00C165A2">
        <w:trPr>
          <w:trHeight w:val="630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43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43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43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716" w:rsidRPr="00430F8F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16716" w:rsidRPr="00430F8F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0C43" w:rsidRPr="00430F8F" w:rsidTr="00C165A2">
        <w:trPr>
          <w:trHeight w:val="312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43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43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16" w:rsidRPr="00625D90" w:rsidRDefault="00816716" w:rsidP="0043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10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5A2" w:rsidRPr="00625D90" w:rsidTr="00C165A2">
        <w:trPr>
          <w:trHeight w:val="312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:rsidR="00C165A2" w:rsidRPr="00625D90" w:rsidRDefault="00C165A2" w:rsidP="00816716">
            <w:pPr>
              <w:spacing w:after="0" w:line="240" w:lineRule="auto"/>
              <w:ind w:left="113" w:right="113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C165A2">
        <w:trPr>
          <w:trHeight w:val="312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445A13">
        <w:trPr>
          <w:trHeight w:val="69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C165A2">
        <w:trPr>
          <w:trHeight w:val="552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C165A2">
        <w:trPr>
          <w:trHeight w:val="312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C165A2">
        <w:trPr>
          <w:trHeight w:val="315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C165A2">
        <w:trPr>
          <w:trHeight w:val="315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5A2" w:rsidRPr="00625D90" w:rsidTr="00C165A2">
        <w:trPr>
          <w:trHeight w:val="315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C165A2">
        <w:trPr>
          <w:trHeight w:val="315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5A2" w:rsidRPr="00625D90" w:rsidTr="00C165A2">
        <w:trPr>
          <w:trHeight w:val="61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5A2" w:rsidRPr="00625D90" w:rsidTr="00C165A2">
        <w:trPr>
          <w:trHeight w:val="435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Естественные науки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5A2" w:rsidRPr="00625D90" w:rsidTr="00C165A2">
        <w:trPr>
          <w:trHeight w:val="634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культура, экология и основы безопасности жизнедеятельности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C165A2">
        <w:trPr>
          <w:trHeight w:val="945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C165A2">
        <w:trPr>
          <w:trHeight w:val="458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76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  <w:r w:rsidRPr="00625D90"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0"/>
                <w:szCs w:val="10"/>
                <w:lang w:eastAsia="ru-RU"/>
              </w:rPr>
            </w:pPr>
          </w:p>
        </w:tc>
      </w:tr>
      <w:tr w:rsidR="00C165A2" w:rsidRPr="00625D90" w:rsidTr="00C165A2">
        <w:trPr>
          <w:trHeight w:val="422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5A2" w:rsidRPr="00625D90" w:rsidRDefault="00C165A2" w:rsidP="0008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A2" w:rsidRPr="00625D90" w:rsidTr="00C165A2">
        <w:trPr>
          <w:trHeight w:val="63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учебные предметы, курсы по выбору</w:t>
            </w: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65A2" w:rsidRPr="00625D90" w:rsidTr="00C165A2">
        <w:trPr>
          <w:trHeight w:val="37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A2" w:rsidRPr="00625D90" w:rsidTr="00C165A2">
        <w:trPr>
          <w:trHeight w:val="3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A2" w:rsidRPr="00764BA3" w:rsidRDefault="005C7B7C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научные подходы к оценке ключевых событий истории России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A2" w:rsidRPr="00625D90" w:rsidTr="00C165A2">
        <w:trPr>
          <w:trHeight w:val="3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A2" w:rsidRPr="00625D90" w:rsidTr="00C165A2">
        <w:trPr>
          <w:trHeight w:val="3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Важные вопросы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A2" w:rsidRPr="00625D90" w:rsidTr="00C165A2">
        <w:trPr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социального знания: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теории к практике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5A2" w:rsidRPr="00625D90" w:rsidTr="00C165A2">
        <w:trPr>
          <w:trHeight w:val="39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5A2" w:rsidRPr="00625D90" w:rsidRDefault="00C165A2" w:rsidP="0062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язык: просто о сложном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5A2" w:rsidRPr="00625D90" w:rsidRDefault="00C165A2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45C" w:rsidRPr="00625D90" w:rsidTr="001C145C">
        <w:trPr>
          <w:trHeight w:val="37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45C" w:rsidRPr="00625D90" w:rsidRDefault="001C145C" w:rsidP="0008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Учебная нагрузка за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45C" w:rsidRPr="00625D90" w:rsidRDefault="001C145C" w:rsidP="0008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5C" w:rsidRPr="00625D90" w:rsidRDefault="001C145C" w:rsidP="0008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5C" w:rsidRPr="00625D90" w:rsidRDefault="001C145C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C43" w:rsidRPr="00625D90" w:rsidTr="00C165A2">
        <w:trPr>
          <w:trHeight w:val="70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16" w:rsidRPr="00625D90" w:rsidRDefault="00816716" w:rsidP="0008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за 1</w:t>
            </w:r>
            <w:r w:rsidR="0008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25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 часов (37 часов в неделю)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16" w:rsidRPr="00625D90" w:rsidRDefault="00816716" w:rsidP="0062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876" w:rsidRPr="004A0ED7" w:rsidRDefault="00DB7876" w:rsidP="000D6309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</w:p>
    <w:sectPr w:rsidR="00DB7876" w:rsidRPr="004A0ED7" w:rsidSect="00222D6E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E0" w:rsidRDefault="00AC34E0" w:rsidP="00DB7876">
      <w:pPr>
        <w:spacing w:after="0" w:line="240" w:lineRule="auto"/>
      </w:pPr>
      <w:r>
        <w:separator/>
      </w:r>
    </w:p>
  </w:endnote>
  <w:endnote w:type="continuationSeparator" w:id="0">
    <w:p w:rsidR="00AC34E0" w:rsidRDefault="00AC34E0" w:rsidP="00DB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E0" w:rsidRDefault="00AC34E0" w:rsidP="00DB7876">
      <w:pPr>
        <w:spacing w:after="0" w:line="240" w:lineRule="auto"/>
      </w:pPr>
      <w:r>
        <w:separator/>
      </w:r>
    </w:p>
  </w:footnote>
  <w:footnote w:type="continuationSeparator" w:id="0">
    <w:p w:rsidR="00AC34E0" w:rsidRDefault="00AC34E0" w:rsidP="00DB7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073C"/>
    <w:multiLevelType w:val="multilevel"/>
    <w:tmpl w:val="4D3A2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730D71"/>
    <w:multiLevelType w:val="hybridMultilevel"/>
    <w:tmpl w:val="4AECA2A6"/>
    <w:lvl w:ilvl="0" w:tplc="97B8D6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B86CFC"/>
    <w:multiLevelType w:val="hybridMultilevel"/>
    <w:tmpl w:val="7BF03DEA"/>
    <w:lvl w:ilvl="0" w:tplc="0E46F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E6821"/>
    <w:multiLevelType w:val="hybridMultilevel"/>
    <w:tmpl w:val="0C1CD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C6018"/>
    <w:multiLevelType w:val="hybridMultilevel"/>
    <w:tmpl w:val="F69A3D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4ED155B"/>
    <w:multiLevelType w:val="multilevel"/>
    <w:tmpl w:val="F0465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6A"/>
    <w:rsid w:val="00086322"/>
    <w:rsid w:val="00093166"/>
    <w:rsid w:val="000D6309"/>
    <w:rsid w:val="000F2722"/>
    <w:rsid w:val="00105BC1"/>
    <w:rsid w:val="001130A8"/>
    <w:rsid w:val="00155BCE"/>
    <w:rsid w:val="00157CDF"/>
    <w:rsid w:val="001C145C"/>
    <w:rsid w:val="001F2EAF"/>
    <w:rsid w:val="00204093"/>
    <w:rsid w:val="00222D6E"/>
    <w:rsid w:val="00237E41"/>
    <w:rsid w:val="00243373"/>
    <w:rsid w:val="00286220"/>
    <w:rsid w:val="002A4023"/>
    <w:rsid w:val="002C57FE"/>
    <w:rsid w:val="00360461"/>
    <w:rsid w:val="00370C43"/>
    <w:rsid w:val="003A2042"/>
    <w:rsid w:val="003B02A7"/>
    <w:rsid w:val="003D0208"/>
    <w:rsid w:val="003D7C17"/>
    <w:rsid w:val="003F2918"/>
    <w:rsid w:val="0041417D"/>
    <w:rsid w:val="00415A79"/>
    <w:rsid w:val="0041676B"/>
    <w:rsid w:val="00430F8F"/>
    <w:rsid w:val="00445A13"/>
    <w:rsid w:val="00467EBB"/>
    <w:rsid w:val="004A0ED7"/>
    <w:rsid w:val="004A383F"/>
    <w:rsid w:val="0050488B"/>
    <w:rsid w:val="00513219"/>
    <w:rsid w:val="00531349"/>
    <w:rsid w:val="005B012E"/>
    <w:rsid w:val="005B260D"/>
    <w:rsid w:val="005C7B7C"/>
    <w:rsid w:val="005D167A"/>
    <w:rsid w:val="0060406C"/>
    <w:rsid w:val="00625D90"/>
    <w:rsid w:val="00651B1B"/>
    <w:rsid w:val="00663686"/>
    <w:rsid w:val="00696894"/>
    <w:rsid w:val="006B6392"/>
    <w:rsid w:val="006C35CE"/>
    <w:rsid w:val="006F574A"/>
    <w:rsid w:val="00764BA3"/>
    <w:rsid w:val="007858E4"/>
    <w:rsid w:val="00787BA7"/>
    <w:rsid w:val="007B32CD"/>
    <w:rsid w:val="007E3744"/>
    <w:rsid w:val="00816716"/>
    <w:rsid w:val="00832CF1"/>
    <w:rsid w:val="00837B2B"/>
    <w:rsid w:val="008B2B94"/>
    <w:rsid w:val="008D1F34"/>
    <w:rsid w:val="00903624"/>
    <w:rsid w:val="00925EE5"/>
    <w:rsid w:val="0093333B"/>
    <w:rsid w:val="00957B03"/>
    <w:rsid w:val="009607B1"/>
    <w:rsid w:val="00983013"/>
    <w:rsid w:val="009F5836"/>
    <w:rsid w:val="00A514D1"/>
    <w:rsid w:val="00A54E99"/>
    <w:rsid w:val="00A80879"/>
    <w:rsid w:val="00A81C40"/>
    <w:rsid w:val="00AA32CB"/>
    <w:rsid w:val="00AC34E0"/>
    <w:rsid w:val="00B1145B"/>
    <w:rsid w:val="00B21A37"/>
    <w:rsid w:val="00B4364D"/>
    <w:rsid w:val="00B43681"/>
    <w:rsid w:val="00B6577A"/>
    <w:rsid w:val="00BC6CE7"/>
    <w:rsid w:val="00BF1E35"/>
    <w:rsid w:val="00BF6BB4"/>
    <w:rsid w:val="00C165A2"/>
    <w:rsid w:val="00C41ECA"/>
    <w:rsid w:val="00CA098F"/>
    <w:rsid w:val="00CA1704"/>
    <w:rsid w:val="00CF3F8B"/>
    <w:rsid w:val="00D1082F"/>
    <w:rsid w:val="00D6321C"/>
    <w:rsid w:val="00D67D88"/>
    <w:rsid w:val="00D87042"/>
    <w:rsid w:val="00DA4C45"/>
    <w:rsid w:val="00DA526A"/>
    <w:rsid w:val="00DB047E"/>
    <w:rsid w:val="00DB7876"/>
    <w:rsid w:val="00E166FC"/>
    <w:rsid w:val="00ED275B"/>
    <w:rsid w:val="00EE78C0"/>
    <w:rsid w:val="00F01DEA"/>
    <w:rsid w:val="00F079C7"/>
    <w:rsid w:val="00F131F6"/>
    <w:rsid w:val="00F2189F"/>
    <w:rsid w:val="00F550FE"/>
    <w:rsid w:val="00F61CE7"/>
    <w:rsid w:val="00F931F3"/>
    <w:rsid w:val="00FC4B52"/>
    <w:rsid w:val="00F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BF5B"/>
  <w15:docId w15:val="{15863F26-8AAE-4015-90BB-30B2CFAA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A52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876"/>
  </w:style>
  <w:style w:type="paragraph" w:styleId="a7">
    <w:name w:val="footer"/>
    <w:basedOn w:val="a"/>
    <w:link w:val="a8"/>
    <w:uiPriority w:val="99"/>
    <w:unhideWhenUsed/>
    <w:rsid w:val="00DB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876"/>
  </w:style>
  <w:style w:type="character" w:customStyle="1" w:styleId="2">
    <w:name w:val="Основной текст (2)_"/>
    <w:basedOn w:val="a0"/>
    <w:link w:val="20"/>
    <w:rsid w:val="00D108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082F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basedOn w:val="a0"/>
    <w:link w:val="1"/>
    <w:rsid w:val="00D1082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D1082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basedOn w:val="a0"/>
    <w:link w:val="ab"/>
    <w:rsid w:val="00D1082F"/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D1082F"/>
    <w:pPr>
      <w:widowControl w:val="0"/>
      <w:spacing w:after="0" w:line="259" w:lineRule="auto"/>
      <w:ind w:firstLine="540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D1082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A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A204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B260D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B260D"/>
    <w:rPr>
      <w:color w:val="800080" w:themeColor="followedHyperlink"/>
      <w:u w:val="single"/>
    </w:rPr>
  </w:style>
  <w:style w:type="paragraph" w:customStyle="1" w:styleId="Default">
    <w:name w:val="Default"/>
    <w:rsid w:val="00960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41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s://fsvps.gov.ru/sites/default/files/npa-files/2021/01/28/sanpin1.2.3685-2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potrebnadzor.ru/files/news/SP2.4.3648-20_deti.pdf" TargetMode="External"/><Relationship Id="rId17" Type="http://schemas.openxmlformats.org/officeDocument/2006/relationships/hyperlink" Target="http://www.educaltai.ru/upload/iblock/205/prikaz-minprosveshch-rossii-ot-21.09.2022-n-858-fp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00012023071300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09120008?ysclid=lm5dzfupn5516727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0563548/" TargetMode="External"/><Relationship Id="rId10" Type="http://schemas.openxmlformats.org/officeDocument/2006/relationships/hyperlink" Target="https://base.garant.ru/7018890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09240008" TargetMode="External"/><Relationship Id="rId14" Type="http://schemas.openxmlformats.org/officeDocument/2006/relationships/hyperlink" Target="http://www.educaltai.ru/upload/iblock/205/prikaz-minprosveshch-rossii-ot-21.09.2022-n-858-fp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6097-9F04-4D3C-AD48-E45BFF7B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13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</dc:creator>
  <cp:lastModifiedBy>Трифонова Елена Вячеславовна</cp:lastModifiedBy>
  <cp:revision>46</cp:revision>
  <cp:lastPrinted>2022-11-17T14:09:00Z</cp:lastPrinted>
  <dcterms:created xsi:type="dcterms:W3CDTF">2022-09-12T02:56:00Z</dcterms:created>
  <dcterms:modified xsi:type="dcterms:W3CDTF">2023-10-11T12:59:00Z</dcterms:modified>
</cp:coreProperties>
</file>