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B6" w:rsidRDefault="00472EB6" w:rsidP="00472EB6">
      <w:pPr>
        <w:pStyle w:val="BodyTextIndent21"/>
        <w:ind w:firstLine="360"/>
        <w:rPr>
          <w:b/>
        </w:rPr>
      </w:pPr>
      <w:r>
        <w:rPr>
          <w:b/>
          <w:caps/>
          <w:sz w:val="24"/>
        </w:rPr>
        <w:t xml:space="preserve">Пожар в квартире </w:t>
      </w:r>
      <w:r>
        <w:rPr>
          <w:b/>
        </w:rPr>
        <w:t>(памятка для школьников)</w:t>
      </w:r>
    </w:p>
    <w:p w:rsidR="00472EB6" w:rsidRDefault="00472EB6" w:rsidP="00472EB6">
      <w:pPr>
        <w:pStyle w:val="BodyTextIndent21"/>
        <w:ind w:firstLine="360"/>
      </w:pPr>
    </w:p>
    <w:p w:rsidR="00472EB6" w:rsidRDefault="00472EB6" w:rsidP="00472EB6">
      <w:pPr>
        <w:pStyle w:val="BodyText3"/>
        <w:ind w:firstLine="360"/>
        <w:jc w:val="both"/>
      </w:pPr>
      <w:r>
        <w:t>Обнаружив пожар, следует вызвать пожарную охрану. Это следует сд</w:t>
      </w:r>
      <w:r>
        <w:t>е</w:t>
      </w:r>
      <w:r>
        <w:t>лать из безопасного места: например, из соседней квартиры. Набрать номер «112» и сообщить следующие сведения:</w:t>
      </w:r>
    </w:p>
    <w:p w:rsidR="00472EB6" w:rsidRDefault="00472EB6" w:rsidP="00472EB6">
      <w:pPr>
        <w:pStyle w:val="BodyText3"/>
        <w:ind w:firstLine="360"/>
        <w:jc w:val="both"/>
      </w:pPr>
      <w:r>
        <w:t>1. Адрес, где обнаружено загорание или пожар;</w:t>
      </w:r>
    </w:p>
    <w:p w:rsidR="00472EB6" w:rsidRDefault="00472EB6" w:rsidP="00472EB6">
      <w:pPr>
        <w:pStyle w:val="BodyText3"/>
        <w:ind w:firstLine="360"/>
        <w:jc w:val="both"/>
      </w:pPr>
      <w:r>
        <w:t>2. Объект, где происходит пожар: во дворе, в квартире, в школе, на складе и т.д.;</w:t>
      </w:r>
    </w:p>
    <w:p w:rsidR="00472EB6" w:rsidRDefault="00472EB6" w:rsidP="00472EB6">
      <w:pPr>
        <w:pStyle w:val="BodyText3"/>
        <w:ind w:firstLine="360"/>
        <w:jc w:val="both"/>
      </w:pPr>
      <w:r>
        <w:t>3. Что горит (что конкретно горит: телевизор, мебель, автомобиль);</w:t>
      </w:r>
    </w:p>
    <w:p w:rsidR="00472EB6" w:rsidRDefault="00472EB6" w:rsidP="00472EB6">
      <w:pPr>
        <w:pStyle w:val="BodyText3"/>
        <w:ind w:firstLine="360"/>
        <w:jc w:val="both"/>
      </w:pPr>
      <w:r>
        <w:t>4. Если диспетчер попросит, то уточнить: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 и т.д.</w:t>
      </w:r>
    </w:p>
    <w:p w:rsidR="00472EB6" w:rsidRDefault="00472EB6" w:rsidP="00472EB6">
      <w:pPr>
        <w:pStyle w:val="BodyText3"/>
        <w:ind w:firstLine="360"/>
        <w:jc w:val="both"/>
      </w:pPr>
      <w:r>
        <w:t>5. Сообщить свою фамилию и телефон.</w:t>
      </w:r>
    </w:p>
    <w:p w:rsidR="00472EB6" w:rsidRDefault="00472EB6" w:rsidP="00472EB6">
      <w:pPr>
        <w:pStyle w:val="BodyText3"/>
        <w:ind w:firstLine="360"/>
        <w:jc w:val="both"/>
      </w:pPr>
      <w:r>
        <w:t xml:space="preserve">Говори по телефону четко и спокойно, не торопись. Знай, что пока ты сообщаешь сведения о пожаре, пожарная команда уже поднята по тревоге и выезжает (все, что надо, бойцам передадут по рации). </w:t>
      </w:r>
    </w:p>
    <w:p w:rsidR="00472EB6" w:rsidRDefault="00472EB6" w:rsidP="00472EB6">
      <w:pPr>
        <w:pStyle w:val="BodyText3"/>
        <w:ind w:firstLine="360"/>
        <w:jc w:val="both"/>
      </w:pPr>
      <w:r>
        <w:t xml:space="preserve">Выйдя из дома, встречай пожарную машину, показывай самый быстрый и удобный проезд к месту возникшего пожара. </w:t>
      </w:r>
    </w:p>
    <w:p w:rsidR="00472EB6" w:rsidRDefault="00472EB6" w:rsidP="00472EB6">
      <w:pPr>
        <w:pStyle w:val="BodyText3"/>
        <w:ind w:firstLine="360"/>
        <w:jc w:val="both"/>
      </w:pPr>
      <w:r>
        <w:tab/>
        <w:t>Также учти, что если ты понадеешься только на себя, то за те 10-15 минут, пока ты будешь метаться по подъезду, пожарные уже успели бы приехать, приступить к ликвидации пожара и спасанию людей и имущес</w:t>
      </w:r>
      <w:r>
        <w:t>т</w:t>
      </w:r>
      <w:r>
        <w:t>ва. Не рискуй своей жизнью и жизнью соседей, как можно быстрее выз</w:t>
      </w:r>
      <w:r>
        <w:t>ы</w:t>
      </w:r>
      <w:r>
        <w:t xml:space="preserve">вай пожарную команду.  </w:t>
      </w:r>
    </w:p>
    <w:p w:rsidR="00472EB6" w:rsidRDefault="00472EB6" w:rsidP="00472EB6">
      <w:pPr>
        <w:pStyle w:val="a3"/>
        <w:ind w:firstLine="709"/>
        <w:rPr>
          <w:sz w:val="28"/>
        </w:rPr>
      </w:pPr>
      <w:r>
        <w:rPr>
          <w:sz w:val="28"/>
        </w:rPr>
        <w:t>Если ты обнаружил небольшое загорание, но не смог его ликвидир</w:t>
      </w:r>
      <w:r>
        <w:rPr>
          <w:sz w:val="28"/>
        </w:rPr>
        <w:t>о</w:t>
      </w:r>
      <w:r>
        <w:rPr>
          <w:sz w:val="28"/>
        </w:rPr>
        <w:t>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</w:t>
      </w:r>
      <w:r>
        <w:rPr>
          <w:sz w:val="28"/>
        </w:rPr>
        <w:t>о</w:t>
      </w:r>
      <w:r>
        <w:rPr>
          <w:sz w:val="28"/>
        </w:rPr>
        <w:t>жарной команды тебе удастся самому или с чьей-то помощью ликвидир</w:t>
      </w:r>
      <w:r>
        <w:rPr>
          <w:sz w:val="28"/>
        </w:rPr>
        <w:t>о</w:t>
      </w:r>
      <w:r>
        <w:rPr>
          <w:sz w:val="28"/>
        </w:rPr>
        <w:t>вать загорание, вызов пожарных не будет считаться ложным. К тому же специалисты осмотрят место горения и смогут определить, нет ли опасн</w:t>
      </w:r>
      <w:r>
        <w:rPr>
          <w:sz w:val="28"/>
        </w:rPr>
        <w:t>о</w:t>
      </w:r>
      <w:r>
        <w:rPr>
          <w:sz w:val="28"/>
        </w:rPr>
        <w:t>сти повторного загорания.</w:t>
      </w:r>
    </w:p>
    <w:p w:rsidR="00472EB6" w:rsidRDefault="00472EB6" w:rsidP="00472EB6">
      <w:pPr>
        <w:ind w:firstLine="709"/>
        <w:jc w:val="both"/>
        <w:rPr>
          <w:sz w:val="28"/>
        </w:rPr>
      </w:pPr>
      <w:r>
        <w:rPr>
          <w:sz w:val="28"/>
        </w:rPr>
        <w:t>Однако надо знать, что вызов пожарной команды просто так, из ш</w:t>
      </w:r>
      <w:r>
        <w:rPr>
          <w:sz w:val="28"/>
        </w:rPr>
        <w:t>а</w:t>
      </w:r>
      <w:r>
        <w:rPr>
          <w:sz w:val="28"/>
        </w:rPr>
        <w:t>лости или любопытства, не только отвлечет силы спасателей от реального чрезвычайного происшествия, но и будет иметь для «шалуна» или его р</w:t>
      </w:r>
      <w:r>
        <w:rPr>
          <w:sz w:val="28"/>
        </w:rPr>
        <w:t>о</w:t>
      </w:r>
      <w:r>
        <w:rPr>
          <w:sz w:val="28"/>
        </w:rPr>
        <w:t>дителей весьма неприятные последствия.</w:t>
      </w:r>
    </w:p>
    <w:p w:rsidR="00472EB6" w:rsidRDefault="00472EB6" w:rsidP="00472EB6">
      <w:pPr>
        <w:ind w:firstLine="709"/>
        <w:jc w:val="both"/>
        <w:rPr>
          <w:sz w:val="28"/>
        </w:rPr>
      </w:pPr>
      <w:r>
        <w:rPr>
          <w:sz w:val="28"/>
        </w:rPr>
        <w:t>Заведомо ложный вызов пожарной охраны (так же, как полиции и скорой помощи, или иных специализированных служб) является админ</w:t>
      </w:r>
      <w:r>
        <w:rPr>
          <w:sz w:val="28"/>
        </w:rPr>
        <w:t>и</w:t>
      </w:r>
      <w:r>
        <w:rPr>
          <w:sz w:val="28"/>
        </w:rPr>
        <w:t xml:space="preserve">стративным правонарушением и наказывается штрафом в размере от 10 до 15 минимальных размеров оплаты труда. </w:t>
      </w:r>
    </w:p>
    <w:p w:rsidR="00472EB6" w:rsidRDefault="00472EB6" w:rsidP="00472EB6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Статья 19.13. Кодекса Российской федерации об администрати</w:t>
      </w:r>
      <w:r>
        <w:rPr>
          <w:i/>
          <w:sz w:val="28"/>
        </w:rPr>
        <w:t>в</w:t>
      </w:r>
      <w:r>
        <w:rPr>
          <w:i/>
          <w:sz w:val="28"/>
        </w:rPr>
        <w:t>ных правонарушениях от 30 декабря 2001 г. № 195-</w:t>
      </w:r>
      <w:proofErr w:type="gramStart"/>
      <w:r>
        <w:rPr>
          <w:i/>
          <w:sz w:val="28"/>
        </w:rPr>
        <w:t>ФЗ..</w:t>
      </w:r>
      <w:proofErr w:type="gramEnd"/>
    </w:p>
    <w:p w:rsidR="00472EB6" w:rsidRDefault="00472EB6" w:rsidP="00472EB6">
      <w:pPr>
        <w:pStyle w:val="BodyText3"/>
        <w:rPr>
          <w:b/>
        </w:rPr>
      </w:pPr>
    </w:p>
    <w:p w:rsidR="00472EB6" w:rsidRDefault="00472EB6" w:rsidP="00472EB6">
      <w:pPr>
        <w:pStyle w:val="BodyTextIndent21"/>
        <w:ind w:firstLine="0"/>
      </w:pPr>
      <w:r>
        <w:tab/>
      </w:r>
      <w:r>
        <w:rPr>
          <w:b/>
        </w:rPr>
        <w:t xml:space="preserve">Загорание в твоей квартире. </w:t>
      </w:r>
      <w:r>
        <w:t xml:space="preserve">Если вдруг что-то загорелось в твоей квартире (телевизор, утюг, электрообогреватель, холодильник и проч.), а ты </w:t>
      </w:r>
      <w:r>
        <w:lastRenderedPageBreak/>
        <w:t>не имеешь представления, как это быстро потушить – не рискуй своей жизнью и жизнью соседей. Самое нужное в этом случае – как можно быс</w:t>
      </w:r>
      <w:r>
        <w:t>т</w:t>
      </w:r>
      <w:r>
        <w:t>рее сообщить взрослым, если они находятся недалеко, и вызвать из без</w:t>
      </w:r>
      <w:r>
        <w:t>о</w:t>
      </w:r>
      <w:r>
        <w:t>пасн</w:t>
      </w:r>
      <w:r>
        <w:t>о</w:t>
      </w:r>
      <w:r>
        <w:t>го места пожарных по телефону 112.</w:t>
      </w:r>
    </w:p>
    <w:p w:rsidR="00472EB6" w:rsidRDefault="00472EB6" w:rsidP="00472EB6">
      <w:pPr>
        <w:pStyle w:val="BodyTextIndent21"/>
        <w:ind w:firstLine="0"/>
      </w:pPr>
      <w:r>
        <w:tab/>
        <w:t>Помни, что от твоих первых действий зависит, насколько быстро б</w:t>
      </w:r>
      <w:r>
        <w:t>у</w:t>
      </w:r>
      <w:r>
        <w:t>дет распространяться дым и огонь по подъезду. Плотно закрыв за собой все двери, ты можешь задержать распространение огня из горящей комн</w:t>
      </w:r>
      <w:r>
        <w:t>а</w:t>
      </w:r>
      <w:r>
        <w:t>ты на 10-15 минут, а этого времени достаточно, чтобы смогли покинуть дом твои родные и соседи, даже пожилые.</w:t>
      </w:r>
    </w:p>
    <w:p w:rsidR="00472EB6" w:rsidRDefault="00472EB6" w:rsidP="00472EB6">
      <w:pPr>
        <w:pStyle w:val="BodyTextIndent21"/>
        <w:ind w:firstLine="0"/>
      </w:pPr>
      <w:r>
        <w:tab/>
        <w:t>Бывают случаи, когда загорание возникает прямо на глазах, и чел</w:t>
      </w:r>
      <w:r>
        <w:t>о</w:t>
      </w:r>
      <w:r>
        <w:t>век имеет некоторое время, чтобы не только не дать возможность распр</w:t>
      </w:r>
      <w:r>
        <w:t>о</w:t>
      </w:r>
      <w:r>
        <w:t>страниться огню, но и ликвидировать горение. Это опасная ситуация, к ней нужно быть готовым и морально, и физически. При этом необходимо по</w:t>
      </w:r>
      <w:r>
        <w:t>м</w:t>
      </w:r>
      <w:r>
        <w:t>нить, что:</w:t>
      </w:r>
    </w:p>
    <w:p w:rsidR="00472EB6" w:rsidRDefault="00472EB6" w:rsidP="00472EB6">
      <w:pPr>
        <w:pStyle w:val="BodyTextIndent21"/>
        <w:numPr>
          <w:ilvl w:val="0"/>
          <w:numId w:val="2"/>
        </w:numPr>
      </w:pPr>
      <w:r>
        <w:t>во-первых, выделяющийся дым очень вреден, от него нельзя защитит</w:t>
      </w:r>
      <w:r>
        <w:t>ь</w:t>
      </w:r>
      <w:r>
        <w:t>ся, даже если дышать через сырую тряпку (в густом дыму человек тер</w:t>
      </w:r>
      <w:r>
        <w:t>я</w:t>
      </w:r>
      <w:r>
        <w:t>ет сознание после нескольких вдохов);</w:t>
      </w:r>
    </w:p>
    <w:p w:rsidR="00472EB6" w:rsidRDefault="00472EB6" w:rsidP="00472EB6">
      <w:pPr>
        <w:pStyle w:val="BodyTextIndent21"/>
        <w:numPr>
          <w:ilvl w:val="0"/>
          <w:numId w:val="2"/>
        </w:numPr>
      </w:pPr>
      <w:r>
        <w:t>во-вторых, горение может происходить настолько быстро, что человек имеет всего несколько минут, на то, чтобы только успеть закрыть окна, двери и самому п</w:t>
      </w:r>
      <w:r>
        <w:t>о</w:t>
      </w:r>
      <w:r>
        <w:t>кинуть помещение;</w:t>
      </w:r>
    </w:p>
    <w:p w:rsidR="00472EB6" w:rsidRDefault="00472EB6" w:rsidP="00472EB6">
      <w:pPr>
        <w:pStyle w:val="BodyTextIndent21"/>
        <w:numPr>
          <w:ilvl w:val="0"/>
          <w:numId w:val="2"/>
        </w:numPr>
      </w:pPr>
      <w:r>
        <w:t>в-третьих, даже при успешном тушении не теряй из виду путь к своему отступлению, внимательно следи за тем, чтобы выход оставался св</w:t>
      </w:r>
      <w:r>
        <w:t>о</w:t>
      </w:r>
      <w:r>
        <w:t>бодным и незадымленным. В конечном итоге твоя жизнь гораздо дор</w:t>
      </w:r>
      <w:r>
        <w:t>о</w:t>
      </w:r>
      <w:r>
        <w:t>же всего того, что есть в квартире и в доме.</w:t>
      </w:r>
    </w:p>
    <w:p w:rsidR="00472EB6" w:rsidRDefault="00472EB6" w:rsidP="00472EB6">
      <w:pPr>
        <w:pStyle w:val="BodyTextIndent21"/>
        <w:ind w:firstLine="0"/>
      </w:pPr>
    </w:p>
    <w:p w:rsidR="00472EB6" w:rsidRDefault="00472EB6" w:rsidP="00472EB6">
      <w:pPr>
        <w:pStyle w:val="BodyTextIndent21"/>
        <w:ind w:firstLine="0"/>
      </w:pPr>
      <w:r>
        <w:tab/>
        <w:t>Теперь несколько примеров на тему, как можно справиться с н</w:t>
      </w:r>
      <w:r>
        <w:t>е</w:t>
      </w:r>
      <w:r>
        <w:t>большим очагом горения.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 xml:space="preserve">Загорелось кухонное полотенце – брось его в раковину, залей водой; если раковина далеко или нет воды, то плотно прижми горящий конец полотенца разделочной доской, крышкой от кастрюли или другим </w:t>
      </w:r>
      <w:proofErr w:type="spellStart"/>
      <w:r>
        <w:t>нег</w:t>
      </w:r>
      <w:r>
        <w:t>о</w:t>
      </w:r>
      <w:r>
        <w:t>рящим</w:t>
      </w:r>
      <w:proofErr w:type="spellEnd"/>
      <w:r>
        <w:t xml:space="preserve"> концом того же полотенца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>Вспыхнуло масло на сковороде – сразу же плотно закрой сковороду крышкой и выключи плиту. Нельзя нести сковороду и заливать горящее масло водой, т.к. произойдет бурное вскипание, разбрызгивание гор</w:t>
      </w:r>
      <w:r>
        <w:t>я</w:t>
      </w:r>
      <w:r>
        <w:t>щего масла, ожоги рук, лица и множество очагов горения.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>Загорелось содержимое мусорного ведра, мусорной корзины, небол</w:t>
      </w:r>
      <w:r>
        <w:t>ь</w:t>
      </w:r>
      <w:r>
        <w:t>шой коробки или газеты в почтовом ящике в подъезде – сообщи взро</w:t>
      </w:r>
      <w:r>
        <w:t>с</w:t>
      </w:r>
      <w:r>
        <w:t>лым; принеси воду и залей огонь.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 xml:space="preserve">В квартире появился неприятный запах горелой изоляции – отключи общий </w:t>
      </w:r>
      <w:proofErr w:type="spellStart"/>
      <w:r>
        <w:t>электровыключатель</w:t>
      </w:r>
      <w:proofErr w:type="spellEnd"/>
      <w:r>
        <w:t xml:space="preserve"> (автомат), обесточь квартиру, сообщи взрослым. Место, где можно отключить в твоей квартире электроэне</w:t>
      </w:r>
      <w:r>
        <w:t>р</w:t>
      </w:r>
      <w:r>
        <w:t>гию, должны знать взрослые и дети школьного возраста.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>Нельзя тушить водой аппаратуру, включенную в электросеть! При з</w:t>
      </w:r>
      <w:r>
        <w:t>а</w:t>
      </w:r>
      <w:r>
        <w:t xml:space="preserve">горании телевизора, холодильника, утюга – обесточь квартиру или </w:t>
      </w:r>
      <w:r>
        <w:lastRenderedPageBreak/>
        <w:t>о</w:t>
      </w:r>
      <w:r>
        <w:t>т</w:t>
      </w:r>
      <w:r>
        <w:t>ключи приборы, выдернув шнур из розетки, не подвергая свою жизнь опасности (розетка должна находиться в удобном для отключения ме</w:t>
      </w:r>
      <w:r>
        <w:t>с</w:t>
      </w:r>
      <w:r>
        <w:t xml:space="preserve">те). 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>Если горение только-только началось, накрой отключенный от розе</w:t>
      </w:r>
      <w:r>
        <w:t>т</w:t>
      </w:r>
      <w:r>
        <w:t>ки утюг (телевизор) шерстяным одеялом, плотной тканью и прижми ее по краям так, чтобы не было доступа воздуха. Горение прекратится. Е</w:t>
      </w:r>
      <w:r>
        <w:t>с</w:t>
      </w:r>
      <w:r>
        <w:t>ли же горение не прекратилось, надо срочно покинуть помещение. Помни о токсичности дыма!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>Когда воду использовать нельзя (горящий электроприбор находится под напряжением) или воды нет, то небольшой очаг горения можно п</w:t>
      </w:r>
      <w:r>
        <w:t>о</w:t>
      </w:r>
      <w:r>
        <w:t>пытаться засыпать питьевой или кальцинированной содой, стиральным порошком, песком, землёй (например, из цветочного горшка). Однако, при неудаче надо сразу же покинуть помещение.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 xml:space="preserve"> Если загорание произошло в твое отсутствие и момент для быстрого тушения (1-2 мин.) упущен, не трать попусту время, беги вон из дома, из квартиры (плотно закрой за собой дверь!), зови взрослых, звони по телефону 01.</w:t>
      </w:r>
    </w:p>
    <w:p w:rsidR="00472EB6" w:rsidRDefault="00472EB6" w:rsidP="00472EB6">
      <w:pPr>
        <w:pStyle w:val="BodyText"/>
        <w:numPr>
          <w:ilvl w:val="0"/>
          <w:numId w:val="1"/>
        </w:numPr>
        <w:tabs>
          <w:tab w:val="clear" w:pos="360"/>
          <w:tab w:val="num" w:pos="567"/>
        </w:tabs>
      </w:pPr>
      <w:r>
        <w:t>Хорошо, если в доме есть порошковый огнетушитель и ты умеешь с ним обращаться. Но знай, что ты можешь его использовать только в первые минуты, когда загорание не переросло в пожар. В противном случае, смотри пункт 9.</w:t>
      </w:r>
    </w:p>
    <w:p w:rsidR="00472EB6" w:rsidRDefault="00472EB6" w:rsidP="00472EB6">
      <w:pPr>
        <w:pStyle w:val="BodyTextIndent21"/>
        <w:ind w:left="426" w:firstLine="0"/>
      </w:pPr>
    </w:p>
    <w:p w:rsidR="00472EB6" w:rsidRDefault="00472EB6" w:rsidP="00472EB6">
      <w:pPr>
        <w:pStyle w:val="BodyTextIndent21"/>
        <w:ind w:firstLine="426"/>
      </w:pPr>
      <w:r>
        <w:rPr>
          <w:b/>
        </w:rPr>
        <w:t>Горение в соседних помещениях.</w:t>
      </w:r>
      <w:r>
        <w:t xml:space="preserve"> Если запах дыма чувствуется на л</w:t>
      </w:r>
      <w:r>
        <w:t>е</w:t>
      </w:r>
      <w:r>
        <w:t>стничной клетке сильнее, чем в твоей квартире, значит, источник дыма н</w:t>
      </w:r>
      <w:r>
        <w:t>а</w:t>
      </w:r>
      <w:r>
        <w:t>ходится в подъезде или в соседней квартире. В этих случаях сразу звони из безопасного места в пожарную охрану по телефону 112.</w:t>
      </w:r>
    </w:p>
    <w:p w:rsidR="00472EB6" w:rsidRDefault="00472EB6" w:rsidP="00472EB6">
      <w:pPr>
        <w:pStyle w:val="BodyTextIndent21"/>
        <w:ind w:firstLine="426"/>
      </w:pPr>
      <w:r>
        <w:t>Для обеспечения личной безопасности следует сохранять хладнокровие и суметь оценить возможность эвакуации из помещения: позволяют ли огонь или дым выйти через входную дверь (через подъезд) или же надо и</w:t>
      </w:r>
      <w:r>
        <w:t>с</w:t>
      </w:r>
      <w:r>
        <w:t>кать другие пути и способы спасения. Инстинктивно человек стремится выбежать из дома через входную дверь, хотя подъезд может оказаться наиболее зады</w:t>
      </w:r>
      <w:r>
        <w:t>м</w:t>
      </w:r>
      <w:r>
        <w:t xml:space="preserve">ленным и опасным пространством. </w:t>
      </w:r>
    </w:p>
    <w:p w:rsidR="00472EB6" w:rsidRDefault="00472EB6" w:rsidP="00472EB6">
      <w:pPr>
        <w:pStyle w:val="BodyTextIndent21"/>
        <w:ind w:firstLine="426"/>
      </w:pPr>
      <w:r>
        <w:t>Разберем два распространенных случая, когда из здания при пожаре еще можно выйти, и когда эвакуация обычным путем уже невозможна.</w:t>
      </w:r>
    </w:p>
    <w:p w:rsidR="00472EB6" w:rsidRDefault="00472EB6" w:rsidP="00472EB6">
      <w:pPr>
        <w:pStyle w:val="BodyTextIndent21"/>
        <w:ind w:firstLine="426"/>
      </w:pPr>
    </w:p>
    <w:p w:rsidR="00472EB6" w:rsidRDefault="00472EB6" w:rsidP="00472EB6">
      <w:pPr>
        <w:pStyle w:val="BodyTextIndent21"/>
        <w:ind w:firstLine="426"/>
      </w:pPr>
      <w:r>
        <w:t xml:space="preserve">Прежде всего, как определить для себя, выходить или не выходить? </w:t>
      </w:r>
    </w:p>
    <w:p w:rsidR="00472EB6" w:rsidRDefault="00472EB6" w:rsidP="00472EB6">
      <w:pPr>
        <w:pStyle w:val="BodyTextIndent21"/>
        <w:ind w:firstLine="360"/>
      </w:pPr>
      <w:r>
        <w:rPr>
          <w:b/>
        </w:rPr>
        <w:t>1-ый важный совет</w:t>
      </w:r>
      <w:r>
        <w:t>. Если огонь не в твоей квартире (комнате), то пр</w:t>
      </w:r>
      <w:r>
        <w:t>е</w:t>
      </w:r>
      <w:r>
        <w:t>жде чем открыть дверь квартиры (комнаты) и выйти наружу, убедись, что за дверью нет большого пожара: приложи свою руку к двери или осторо</w:t>
      </w:r>
      <w:r>
        <w:t>ж</w:t>
      </w:r>
      <w:r>
        <w:t>но потрогай металлический замок, ручку. Если они горячие, то ни в коем случае не открывай эту дверь.</w:t>
      </w:r>
    </w:p>
    <w:p w:rsidR="00472EB6" w:rsidRDefault="00472EB6" w:rsidP="00472EB6">
      <w:pPr>
        <w:pStyle w:val="BodyTextIndent21"/>
        <w:ind w:firstLine="360"/>
      </w:pPr>
      <w:r>
        <w:rPr>
          <w:b/>
        </w:rPr>
        <w:t>2-й важный совет</w:t>
      </w:r>
      <w:r>
        <w:t xml:space="preserve">. Не входи туда, где большая концентрация дыма и видимость менее 10 м: достаточно сделать </w:t>
      </w:r>
      <w:proofErr w:type="gramStart"/>
      <w:r>
        <w:t>несколько вдохов</w:t>
      </w:r>
      <w:proofErr w:type="gramEnd"/>
      <w:r>
        <w:t xml:space="preserve"> и ты можешь погибнуть от отравления продуктами горения. (Кстати, в спокойной обст</w:t>
      </w:r>
      <w:r>
        <w:t>а</w:t>
      </w:r>
      <w:r>
        <w:t xml:space="preserve">новке прикинь в своем подъезде или в квартире: сколько это – 10 метров?) </w:t>
      </w:r>
    </w:p>
    <w:p w:rsidR="00472EB6" w:rsidRDefault="00472EB6" w:rsidP="00472EB6">
      <w:pPr>
        <w:pStyle w:val="Normal1"/>
      </w:pPr>
      <w:r>
        <w:lastRenderedPageBreak/>
        <w:tab/>
        <w:t>Возможно, кто-то решится пробежать задымленное пространство, задержав дыхание, хорошо представляя себе выход на улицу. При этом обязательно надо учесть, что в темноте можно за что-то зацепиться оде</w:t>
      </w:r>
      <w:r>
        <w:t>ж</w:t>
      </w:r>
      <w:r>
        <w:t>дой или споткнуться о непредвиденное препятствие. Кроме того, очаг п</w:t>
      </w:r>
      <w:r>
        <w:t>о</w:t>
      </w:r>
      <w:r>
        <w:t>жара может находиться на нижнем этаже и тогда путь к спасению – только наверх, т.е. твоей задержки дыхания должно хватить, чтобы успеть ве</w:t>
      </w:r>
      <w:r>
        <w:t>р</w:t>
      </w:r>
      <w:r>
        <w:t xml:space="preserve">нуться обратно в квартиру.  </w:t>
      </w:r>
      <w:r>
        <w:tab/>
      </w:r>
    </w:p>
    <w:p w:rsidR="00472EB6" w:rsidRDefault="00472EB6" w:rsidP="00472EB6">
      <w:pPr>
        <w:pStyle w:val="Normal1"/>
      </w:pPr>
    </w:p>
    <w:p w:rsidR="00472EB6" w:rsidRDefault="00472EB6" w:rsidP="00472EB6">
      <w:pPr>
        <w:pStyle w:val="BodyTextIndent21"/>
        <w:ind w:firstLine="0"/>
        <w:jc w:val="center"/>
        <w:rPr>
          <w:b/>
        </w:rPr>
      </w:pPr>
      <w:r>
        <w:rPr>
          <w:b/>
        </w:rPr>
        <w:t>Если дым и пламя позволяют выйти из квартиры наружу, то: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rPr>
          <w:b/>
        </w:rPr>
        <w:t xml:space="preserve"> </w:t>
      </w:r>
      <w:r>
        <w:t>уходи скорее от огня; ничего не ищи и не собирай; убегая, пред</w:t>
      </w:r>
      <w:r>
        <w:t>у</w:t>
      </w:r>
      <w:r>
        <w:t xml:space="preserve">преди всех, кого возможно; 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если есть возможность, перекрой газ, попутно обесточь квартиру, отключив напряжения на электрическом щите, расположенном на лестничной клетке; 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ни в коем случае не пользуйся лифтом – он может стать твоей л</w:t>
      </w:r>
      <w:r>
        <w:t>о</w:t>
      </w:r>
      <w:r>
        <w:t>вушкой;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знай, что вредные продукты горения выделяются при пожаре очень быстро; для оценки ситуации и для спасения ты имеешь очень мало времени (иногда всего 5-7 минут); 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вредные продукты горения могут скапливаться в комнате на уровне твоего роста и выше, поэтому пробирайся к выходу на четвереньках или даже ползком; ближе к полу ниже температура воздуха и там больше кислорода, при этом держи голову не менее 300 мм от уро</w:t>
      </w:r>
      <w:r>
        <w:t>в</w:t>
      </w:r>
      <w:r>
        <w:t>ня пола, непосредственно над которым может располагаться слой тяжелых отравляющих газообразных продуктов горения, в том числе СО.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по пути за собой плотно закрывай двери, чтобы преградить дорогу огню (дверь может задержать распространение горения более чем на 10 - 15 минут!); это даст возможность другим людям также покинуть п</w:t>
      </w:r>
      <w:r>
        <w:t>о</w:t>
      </w:r>
      <w:r>
        <w:t>мещение;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если дыма много, першит в горле, слезятся глаза - пробирайся, плотно закрывая дыхательные пути какой-нибудь многослойной хлопчатобумажной тканью, дыши через ткань. Хорошо, если ты сможешь увлажнить внешнюю часть этой ткани водой (из вазы с цветами или из бутылки с каким-нибудь газированным напитком). Этим ты спасешь свои бронхи и легкие от действия раздражающих веществ. Но помни, что этот способ не спасает от отравления уга</w:t>
      </w:r>
      <w:r>
        <w:t>р</w:t>
      </w:r>
      <w:r>
        <w:t xml:space="preserve">ным газом! 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если ты можешь из безопасного места позвонить по телефону, сразу же сообщи по «01» о загорании; 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 xml:space="preserve"> покинув опасное помещение, не вздумай возвращаться назад за чем-нибудь: во-первых, опасность там сильно возросла, а во-вторых, тебя в том помещении никто не будет искать и спасать, потому что все видели, что ты уже вышел на улицу; </w:t>
      </w:r>
    </w:p>
    <w:p w:rsidR="00472EB6" w:rsidRDefault="00472EB6" w:rsidP="00472EB6">
      <w:pPr>
        <w:pStyle w:val="BodyTextIndent21"/>
        <w:numPr>
          <w:ilvl w:val="0"/>
          <w:numId w:val="3"/>
        </w:numPr>
      </w:pPr>
      <w:r>
        <w:t>в случае, если ты вышел из дома незамеченным, не смей сразу же убегать (к бабушке, к родителям на работу и пр.); обязательно соо</w:t>
      </w:r>
      <w:r>
        <w:t>б</w:t>
      </w:r>
      <w:r>
        <w:t xml:space="preserve">щи о себе </w:t>
      </w:r>
      <w:r>
        <w:lastRenderedPageBreak/>
        <w:t>находящимся во дворе людям, чтобы они знали, что ты покинул горящее помещение. Одновременно сообщи пожарным, кто еще мог остаться в с</w:t>
      </w:r>
      <w:r>
        <w:t>о</w:t>
      </w:r>
      <w:r>
        <w:t>седних квартирах горящего здания.</w:t>
      </w:r>
    </w:p>
    <w:p w:rsidR="00472EB6" w:rsidRDefault="00472EB6" w:rsidP="00472EB6">
      <w:pPr>
        <w:pStyle w:val="Normal1"/>
        <w:tabs>
          <w:tab w:val="num" w:pos="284"/>
          <w:tab w:val="left" w:pos="426"/>
        </w:tabs>
        <w:ind w:left="426"/>
      </w:pPr>
    </w:p>
    <w:p w:rsidR="00472EB6" w:rsidRDefault="00472EB6" w:rsidP="00472EB6">
      <w:pPr>
        <w:pStyle w:val="Normal1"/>
        <w:ind w:left="66"/>
        <w:rPr>
          <w:b/>
        </w:rPr>
      </w:pPr>
      <w:r>
        <w:rPr>
          <w:b/>
        </w:rPr>
        <w:tab/>
        <w:t xml:space="preserve">Если дым и пламя в соседних помещениях </w:t>
      </w:r>
      <w:r>
        <w:rPr>
          <w:b/>
          <w:u w:val="single"/>
        </w:rPr>
        <w:t>не позволяют</w:t>
      </w:r>
      <w:r>
        <w:rPr>
          <w:b/>
        </w:rPr>
        <w:t xml:space="preserve"> выйти наружу: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>не поддавайся панике; помни, что современные железобетонные конструкции в состоянии выдержать высокую температуру;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если ты живешь в многоэтажном здании, проверь, есть ли возмо</w:t>
      </w:r>
      <w:r>
        <w:t>ж</w:t>
      </w:r>
      <w:r>
        <w:t xml:space="preserve">ность выйти на крышу или спуститься по незадымляемой пожарной лестнице, или пройти через соседние лоджии; 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если возможности эвакуироваться нет, то для защиты от тепла и дыма постарайся надежно </w:t>
      </w:r>
      <w:proofErr w:type="spellStart"/>
      <w:r>
        <w:t>загерметизировать</w:t>
      </w:r>
      <w:proofErr w:type="spellEnd"/>
      <w:r>
        <w:t xml:space="preserve"> свою квартиру. Для этого плотно закрой входную дверь, намочи водой полотенца, одеяла или любую другую ткань и плотно закрой (заткни) ими щели двери изнутри квартиры. Нужно также во избежание тяги и проникновения дыма с улицы закрыть окна, заткнуть вентиляционные отверстия на кухне, в ванной, в туалете;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набери в тазы и ванну воды, смачивай двери, пол, тряпки;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если в помещении есть </w:t>
      </w:r>
      <w:r>
        <w:t xml:space="preserve">телефон, звони по </w:t>
      </w:r>
      <w:r>
        <w:t>1</w:t>
      </w:r>
      <w:r>
        <w:t>12</w:t>
      </w:r>
      <w:bookmarkStart w:id="0" w:name="_GoBack"/>
      <w:bookmarkEnd w:id="0"/>
      <w:r>
        <w:t>, даже если ты уже зв</w:t>
      </w:r>
      <w:r>
        <w:t>о</w:t>
      </w:r>
      <w:r>
        <w:t>нил туда до этого, и даже если ты видишь подъехавшие пожарные автомобили. Объясни диспетчеру, где именно ты находишься, и что ты о</w:t>
      </w:r>
      <w:r>
        <w:t>т</w:t>
      </w:r>
      <w:r>
        <w:t xml:space="preserve">резан огнем от выхода. 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если комната наполнилась дымом, передвигайся ползком, – так б</w:t>
      </w:r>
      <w:r>
        <w:t>у</w:t>
      </w:r>
      <w:r>
        <w:t>дет легче дышать (около пола ниже температура и больше кислор</w:t>
      </w:r>
      <w:r>
        <w:t>о</w:t>
      </w:r>
      <w:r>
        <w:t>да);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оберни лицо повязкой из влажной ткани, надень защитные о</w:t>
      </w:r>
      <w:r>
        <w:t>ч</w:t>
      </w:r>
      <w:r>
        <w:t>ки;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продвигайся в сторону окна, находись возле окна и привлекай к себе внимание людей на улице;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если нет крайней необходимости (ощущения удушья, помутнения сознания), старайся не открывать и не разбивать окно, т.к. гермети</w:t>
      </w:r>
      <w:r>
        <w:t>ч</w:t>
      </w:r>
      <w:r>
        <w:t>ность твоего убежища нарушится, помещение быстро заполнится дымом и дышать даже у распахнутого окна станет нечем. Благодаря тяге вслед за дымом в помещение проникнет пламя. Помни об этом, прежде чем решишься разбить окно;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привлекая внимание людей, не обязательно кричать, можно, напр</w:t>
      </w:r>
      <w:r>
        <w:t>и</w:t>
      </w:r>
      <w:r>
        <w:t>мер, вывесить из форточки или из окна (не распахивая их!) большой кусок яркой ткани, а ночью подавать си</w:t>
      </w:r>
      <w:r>
        <w:t>г</w:t>
      </w:r>
      <w:r>
        <w:t>налы фонариком;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если квартира имеет балкон или лоджию, то надо постараться в</w:t>
      </w:r>
      <w:r>
        <w:t>ы</w:t>
      </w:r>
      <w:r>
        <w:t>браться туда и встать за простенок балкона (лоджии), плотно закрыв за собой дверь; привлекай к себе внимание людей на улице; по во</w:t>
      </w:r>
      <w:r>
        <w:t>з</w:t>
      </w:r>
      <w:r>
        <w:t>можности, эвакуируйся через соседнюю квартиру, преодолев пер</w:t>
      </w:r>
      <w:r>
        <w:t>е</w:t>
      </w:r>
      <w:r>
        <w:t>городку ба</w:t>
      </w:r>
      <w:r>
        <w:t>л</w:t>
      </w:r>
      <w:r>
        <w:t>кона (лоджии);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не рекомендуется спускаться по связанным простыням и шторам, если твой этаж выше третьего (в половине случаев это заканчивается </w:t>
      </w:r>
      <w:r>
        <w:lastRenderedPageBreak/>
        <w:t>гибелью). Тем не менее, дожидаясь спасателей, предусмотри для с</w:t>
      </w:r>
      <w:r>
        <w:t>е</w:t>
      </w:r>
      <w:r>
        <w:t>бя и этот путь эвакуации. В крайнем случае, предварительно сбрось вниз матрацы, подушки, т.е. все, что найдешь мягкое;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 xml:space="preserve"> жди приезда пожарных, они обычно приезжают через несколько минут; </w:t>
      </w:r>
    </w:p>
    <w:p w:rsidR="00472EB6" w:rsidRDefault="00472EB6" w:rsidP="00472EB6">
      <w:pPr>
        <w:pStyle w:val="Normal1"/>
        <w:numPr>
          <w:ilvl w:val="0"/>
          <w:numId w:val="3"/>
        </w:numPr>
      </w:pPr>
      <w:r>
        <w:t>сохраняй терпение, не теряй самообладания, не предпринимай нич</w:t>
      </w:r>
      <w:r>
        <w:t>е</w:t>
      </w:r>
      <w:r>
        <w:t>го излишнего. Спасение жильцов из горящих многоэтажных зданий иногда заним</w:t>
      </w:r>
      <w:r>
        <w:t>а</w:t>
      </w:r>
      <w:r>
        <w:t>ет несколько часов.</w:t>
      </w:r>
    </w:p>
    <w:p w:rsidR="00B74023" w:rsidRDefault="00472EB6"/>
    <w:sectPr w:rsidR="00B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9A5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43409C"/>
    <w:multiLevelType w:val="multilevel"/>
    <w:tmpl w:val="E40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2"/>
    <w:rsid w:val="001A7FC8"/>
    <w:rsid w:val="00472EB6"/>
    <w:rsid w:val="00563312"/>
    <w:rsid w:val="005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1B7"/>
  <w15:chartTrackingRefBased/>
  <w15:docId w15:val="{3CE4EA55-D2AE-4AD1-9C73-8A01BEEE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472EB6"/>
    <w:pPr>
      <w:jc w:val="both"/>
    </w:pPr>
    <w:rPr>
      <w:sz w:val="28"/>
    </w:rPr>
  </w:style>
  <w:style w:type="paragraph" w:styleId="a3">
    <w:name w:val="Body Text Indent"/>
    <w:basedOn w:val="a"/>
    <w:link w:val="a4"/>
    <w:rsid w:val="00472EB6"/>
    <w:pPr>
      <w:spacing w:before="1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72E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 Text 3"/>
    <w:basedOn w:val="a"/>
    <w:rsid w:val="00472EB6"/>
    <w:pPr>
      <w:jc w:val="center"/>
    </w:pPr>
    <w:rPr>
      <w:sz w:val="28"/>
    </w:rPr>
  </w:style>
  <w:style w:type="paragraph" w:customStyle="1" w:styleId="BodyTextIndent21">
    <w:name w:val="Body Text Indent 21"/>
    <w:basedOn w:val="Normal1"/>
    <w:rsid w:val="00472EB6"/>
    <w:pPr>
      <w:ind w:firstLine="851"/>
    </w:pPr>
  </w:style>
  <w:style w:type="paragraph" w:customStyle="1" w:styleId="Normal1">
    <w:name w:val="Normal1"/>
    <w:rsid w:val="00472E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Галингер Ирина Иосифовна</dc:creator>
  <cp:keywords/>
  <dc:description/>
  <cp:lastModifiedBy>Галингер Ирина Иосифовна</cp:lastModifiedBy>
  <cp:revision>2</cp:revision>
  <dcterms:created xsi:type="dcterms:W3CDTF">2020-04-27T11:26:00Z</dcterms:created>
  <dcterms:modified xsi:type="dcterms:W3CDTF">2020-04-27T11:28:00Z</dcterms:modified>
</cp:coreProperties>
</file>