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4B" w:rsidRPr="00D9794B" w:rsidRDefault="00D9794B" w:rsidP="00D9794B">
      <w:pPr>
        <w:pStyle w:val="a3"/>
        <w:spacing w:before="0" w:beforeAutospacing="0" w:after="135" w:afterAutospacing="0" w:line="276" w:lineRule="auto"/>
        <w:ind w:firstLine="284"/>
        <w:jc w:val="center"/>
        <w:rPr>
          <w:b/>
          <w:color w:val="333333"/>
          <w:sz w:val="28"/>
          <w:szCs w:val="28"/>
        </w:rPr>
      </w:pPr>
      <w:r w:rsidRPr="00D9794B">
        <w:rPr>
          <w:b/>
          <w:color w:val="333333"/>
          <w:sz w:val="28"/>
          <w:szCs w:val="28"/>
        </w:rPr>
        <w:t>Проектная деятельность на уроках физической культуры</w:t>
      </w:r>
    </w:p>
    <w:p w:rsidR="00D9794B" w:rsidRDefault="00D9794B" w:rsidP="00CE152A">
      <w:pPr>
        <w:pStyle w:val="a3"/>
        <w:spacing w:before="0" w:beforeAutospacing="0" w:after="135" w:afterAutospacing="0" w:line="276" w:lineRule="auto"/>
        <w:ind w:firstLine="284"/>
        <w:jc w:val="both"/>
        <w:rPr>
          <w:color w:val="333333"/>
          <w:sz w:val="28"/>
          <w:szCs w:val="28"/>
        </w:rPr>
      </w:pPr>
      <w:r w:rsidRPr="00D9794B">
        <w:rPr>
          <w:color w:val="333333"/>
          <w:sz w:val="28"/>
          <w:szCs w:val="28"/>
        </w:rPr>
        <w:t xml:space="preserve">Важнейшей целью школьного образования является подготовка учащихся, способных самостоятельно и активно действовать, принимать решения, гибко адаптироваться в изменяющихся условиях общества, в различных сферах общественной жизни, в том числе и сфере физической культуры.   </w:t>
      </w:r>
    </w:p>
    <w:p w:rsidR="00DD7AFC" w:rsidRPr="00B824E2" w:rsidRDefault="00DD7AFC" w:rsidP="00CE152A">
      <w:pPr>
        <w:pStyle w:val="a3"/>
        <w:spacing w:before="0" w:beforeAutospacing="0" w:after="135" w:afterAutospacing="0" w:line="276" w:lineRule="auto"/>
        <w:ind w:firstLine="284"/>
        <w:jc w:val="both"/>
        <w:rPr>
          <w:color w:val="333333"/>
          <w:sz w:val="28"/>
          <w:szCs w:val="28"/>
        </w:rPr>
      </w:pPr>
      <w:r w:rsidRPr="00B824E2">
        <w:rPr>
          <w:color w:val="333333"/>
          <w:sz w:val="28"/>
          <w:szCs w:val="28"/>
        </w:rPr>
        <w:t>Результаты научных исследований последних лет позволяют говорить о постепенном ухудшении состояния здоровья и физической подготовленности обучающихся за период обучения в школе. Многие обучающиеся относятся по состоянию здоровья к специальной медицинской группе, некоторые и вовсе имеют освобождение от всякого рода физических нагрузок. Так же есть обучающиеся, которые временно освобождаются от уроков физической культуры после перенесенных заболеваний.</w:t>
      </w:r>
    </w:p>
    <w:p w:rsidR="00D9794B" w:rsidRPr="00D9794B" w:rsidRDefault="00D9794B" w:rsidP="00D9794B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повысить эффективность учебного процесса, наряду с традицио</w:t>
      </w:r>
      <w:bookmarkStart w:id="0" w:name="_GoBack"/>
      <w:bookmarkEnd w:id="0"/>
      <w:r w:rsidRPr="00D9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нными моделями, необходимы новые организационные, методические и научные идеи, поиск новых подходов к физическому воспитанию.</w:t>
      </w:r>
    </w:p>
    <w:p w:rsidR="00DD7AFC" w:rsidRPr="00B824E2" w:rsidRDefault="00DD7AFC" w:rsidP="00405F1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показала, что наиболее рациональным в этом поиске является проектная деятельность. </w:t>
      </w:r>
    </w:p>
    <w:p w:rsidR="00DD7AFC" w:rsidRPr="00B824E2" w:rsidRDefault="00DD7AFC" w:rsidP="00405F1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которой является – организация собственной деятельности учащихся, направленная не только на физическое, но и на интеллектуальное развитие.</w:t>
      </w:r>
    </w:p>
    <w:p w:rsidR="00DD7AFC" w:rsidRPr="00DD7AFC" w:rsidRDefault="00DD7AFC" w:rsidP="00405F1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позволяет решать сразу несколько задач:</w:t>
      </w:r>
    </w:p>
    <w:p w:rsidR="00DD7AFC" w:rsidRPr="00DD7AFC" w:rsidRDefault="00DD7AFC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8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личностных качеств </w:t>
      </w:r>
      <w:r w:rsidRPr="00DD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учащихся;</w:t>
      </w:r>
    </w:p>
    <w:p w:rsidR="00DD7AFC" w:rsidRPr="00DD7AFC" w:rsidRDefault="00DD7AFC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интегрированность процесса обучения;</w:t>
      </w:r>
    </w:p>
    <w:p w:rsidR="00DD7AFC" w:rsidRPr="00B824E2" w:rsidRDefault="00DD7AFC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экономия времени на самом уроке.</w:t>
      </w:r>
    </w:p>
    <w:p w:rsidR="00DD7AFC" w:rsidRPr="00B824E2" w:rsidRDefault="00DD7AFC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AFC" w:rsidRPr="00B824E2" w:rsidRDefault="00FD296B" w:rsidP="00405F11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Проектная деятельность – это создание проблемных ситуаций, активизация познавательной деятельности учащихся в поиске и решении сложных вопросов, требующих актуализации знаний, построения гипотез. </w:t>
      </w:r>
    </w:p>
    <w:p w:rsidR="00D9794B" w:rsidRDefault="00DD7AFC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D9794B" w:rsidRPr="00D9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Проект трактуется как самостоятельная творческая работа, выполненная под руководством учителя. С проектом как видом работы учащиеся знакомятся на уроке, но выполнение его осуществляется и во внеурочное время.</w:t>
      </w:r>
    </w:p>
    <w:p w:rsidR="00FD296B" w:rsidRPr="00B824E2" w:rsidRDefault="00FD296B" w:rsidP="00D9794B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Составляя проект, учащийся превращается из объекта в субъект обучения, самостоятельно учится и активно влияет на содержание собственного образования. В этом случае он обучается посредством организации собственной деятельности. Такая работа дает возможность осознать, что уроки физической культуры развивают не только физически, но и интеллектуально.</w:t>
      </w:r>
      <w:r w:rsidR="00DD7AFC" w:rsidRPr="00DD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D296B" w:rsidRPr="00B824E2" w:rsidRDefault="00D9794B" w:rsidP="00D9794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</w:t>
      </w:r>
      <w:r w:rsidR="00DD7AFC" w:rsidRPr="00DD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296B" w:rsidRPr="00B8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проектов всегда ориентирован на самостоятельную деятельность учащихся (индивидуальную, парную, групповую), которую они выполняют в отведенное для этой работы время (от нескольких минут на уроке до нескольких недель, а иногда и месяцев).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405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99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 проектов по физической культуре могут быть следующих направлений: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Спорт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спорта</w:t>
      </w:r>
      <w:r w:rsidR="0040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(история возникновения, основные этапы становления, спорт олимпийский и неолимпийский, разновидности в рамках одного вида спорта и т.д.)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знаменитые спортсмены (мира, страны, области, города, спортивные династии, первооткрыватели, чемпионы и т.д.)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мой спорт (каким видом спорта увлекается или занимается ученик, личные достижения)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 Развитие физических качеств</w:t>
      </w: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(гибкость, координация, скорость, выносливость)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о физических качествах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сенситивные возраста развития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развития физических качеств (на уроке, дома, во внеурочной деятельности)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ГТО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история создания комплекса;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ГТО в СССР и России;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подготовки к успешной сдаче норм ГТО в различных возрастных ступенях;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68C0" w:rsidRPr="009968C0" w:rsidRDefault="009968C0" w:rsidP="00405F11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      Здоровый образ жизни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три составляющих здоровья;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режим дня дошкольника, школьника, студента, рабочего, пенсионера;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правильное питание;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работа семьи и школы;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праздники.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68C0" w:rsidRPr="009968C0" w:rsidRDefault="009968C0" w:rsidP="00405F11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      Современные системы физического воспитания.</w:t>
      </w:r>
    </w:p>
    <w:p w:rsidR="009968C0" w:rsidRPr="009968C0" w:rsidRDefault="009968C0" w:rsidP="00405F11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968C0" w:rsidRPr="009968C0" w:rsidRDefault="009968C0" w:rsidP="00405F11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6.       Адаптивная физическая культура.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учебный проект реализуется в несколько этапов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1.</w:t>
      </w: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Подготовительный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темы, целей проекта и конечного продукта.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2.</w:t>
      </w: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Планирование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источников информации.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критериями оценки результатов.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оптимального плана работы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3.</w:t>
      </w: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проекта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обработка информации.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возникающих вопросов и проблем.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Корректирование планирования (при необходимости),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документации проекта.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4. </w:t>
      </w: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(представление) проекта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результатов проекта аудитории (экспертной комиссии). Ответы на вопросы. Интерпретация полученных результатов.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5.</w:t>
      </w: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Осмысление и оценка проекта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Подведение итогов.</w:t>
      </w:r>
    </w:p>
    <w:p w:rsidR="009968C0" w:rsidRPr="009968C0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Оценка итоговых и промежуточных результатов.</w:t>
      </w:r>
    </w:p>
    <w:p w:rsidR="009968C0" w:rsidRPr="00B824E2" w:rsidRDefault="009968C0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Самоанализ работы.</w:t>
      </w:r>
    </w:p>
    <w:p w:rsidR="00B824E2" w:rsidRDefault="00B824E2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B2A" w:rsidRPr="008E1B2A" w:rsidRDefault="00405F11" w:rsidP="00405F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8E1B2A" w:rsidRPr="008E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проектной деятельности – личностно или общественно значимый продукт:</w:t>
      </w:r>
    </w:p>
    <w:p w:rsidR="008E1B2A" w:rsidRPr="008E1B2A" w:rsidRDefault="008E1B2A" w:rsidP="00405F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</w:t>
      </w: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изделие:</w:t>
      </w:r>
    </w:p>
    <w:p w:rsidR="008E1B2A" w:rsidRPr="008E1B2A" w:rsidRDefault="008E1B2A" w:rsidP="00405F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комплекс упражнений в рисунках,</w:t>
      </w:r>
    </w:p>
    <w:p w:rsidR="008E1B2A" w:rsidRPr="008E1B2A" w:rsidRDefault="008E1B2A" w:rsidP="00405F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макет тренажера</w:t>
      </w:r>
    </w:p>
    <w:p w:rsidR="008E1B2A" w:rsidRPr="008E1B2A" w:rsidRDefault="008E1B2A" w:rsidP="00405F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открытка</w:t>
      </w:r>
    </w:p>
    <w:p w:rsidR="008E1B2A" w:rsidRPr="008E1B2A" w:rsidRDefault="008E1B2A" w:rsidP="00405F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газета</w:t>
      </w:r>
    </w:p>
    <w:p w:rsidR="008E1B2A" w:rsidRPr="008E1B2A" w:rsidRDefault="008E1B2A" w:rsidP="00405F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фотоальбом, коллаж</w:t>
      </w:r>
    </w:p>
    <w:p w:rsidR="008E1B2A" w:rsidRPr="008E1B2A" w:rsidRDefault="008E1B2A" w:rsidP="00405F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оформление стендов, выставок</w:t>
      </w:r>
    </w:p>
    <w:p w:rsidR="008E1B2A" w:rsidRPr="008E1B2A" w:rsidRDefault="008E1B2A" w:rsidP="00405F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 игрушка, костюм, </w:t>
      </w:r>
      <w:proofErr w:type="gramStart"/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эмблема  и</w:t>
      </w:r>
      <w:proofErr w:type="gramEnd"/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 команды или турнира</w:t>
      </w:r>
    </w:p>
    <w:p w:rsidR="008E1B2A" w:rsidRPr="008E1B2A" w:rsidRDefault="008E1B2A" w:rsidP="00405F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1B2A" w:rsidRPr="008E1B2A" w:rsidRDefault="008E1B2A" w:rsidP="00405F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</w:t>
      </w: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информация:</w:t>
      </w:r>
    </w:p>
    <w:p w:rsidR="008E1B2A" w:rsidRPr="008E1B2A" w:rsidRDefault="008E1B2A" w:rsidP="00405F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доклад, сообщение</w:t>
      </w:r>
    </w:p>
    <w:p w:rsidR="008E1B2A" w:rsidRPr="008E1B2A" w:rsidRDefault="008E1B2A" w:rsidP="00405F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реферат</w:t>
      </w:r>
    </w:p>
    <w:p w:rsidR="008E1B2A" w:rsidRPr="008E1B2A" w:rsidRDefault="008E1B2A" w:rsidP="00405F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мультимедийная презентация</w:t>
      </w:r>
    </w:p>
    <w:p w:rsidR="008E1B2A" w:rsidRPr="008E1B2A" w:rsidRDefault="008E1B2A" w:rsidP="00405F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видеоролик</w:t>
      </w:r>
    </w:p>
    <w:p w:rsidR="008E1B2A" w:rsidRPr="008E1B2A" w:rsidRDefault="008E1B2A" w:rsidP="00405F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1B2A" w:rsidRPr="008E1B2A" w:rsidRDefault="008E1B2A" w:rsidP="00405F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3.         </w:t>
      </w: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комплексная работа:</w:t>
      </w:r>
    </w:p>
    <w:p w:rsidR="008E1B2A" w:rsidRPr="008E1B2A" w:rsidRDefault="008E1B2A" w:rsidP="00405F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турнир,</w:t>
      </w:r>
    </w:p>
    <w:p w:rsidR="008E1B2A" w:rsidRPr="008E1B2A" w:rsidRDefault="008E1B2A" w:rsidP="00405F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проведение праздника, спортивного </w:t>
      </w:r>
      <w:proofErr w:type="spellStart"/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-моба</w:t>
      </w:r>
    </w:p>
    <w:p w:rsidR="008E1B2A" w:rsidRPr="008E1B2A" w:rsidRDefault="008E1B2A" w:rsidP="00405F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игровые программы с привлечением родителей</w:t>
      </w:r>
    </w:p>
    <w:p w:rsidR="008E1B2A" w:rsidRPr="008E1B2A" w:rsidRDefault="008E1B2A" w:rsidP="00405F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организаторская и командная деятельность</w:t>
      </w:r>
    </w:p>
    <w:p w:rsidR="008E1B2A" w:rsidRPr="008E1B2A" w:rsidRDefault="008E1B2A" w:rsidP="00405F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конференция</w:t>
      </w:r>
    </w:p>
    <w:p w:rsidR="008E1B2A" w:rsidRPr="009968C0" w:rsidRDefault="008E1B2A" w:rsidP="00405F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8C0" w:rsidRDefault="00B824E2" w:rsidP="00405F11">
      <w:pPr>
        <w:spacing w:line="276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24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Учитель физической культуры выступает как организатор детской двигательной деятельности, он – источник информации, консультант, эксперт. Он – основной руководитель проекта и последующей исследовательской, игровой, художественной, практико-ориентированной деятельности, координатор индивидуальных и групповых усилий детей в решении проблемы.</w:t>
      </w:r>
    </w:p>
    <w:p w:rsidR="00B824E2" w:rsidRPr="00B824E2" w:rsidRDefault="00B824E2" w:rsidP="00405F1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Проектная деятельность на уроках, в том числе на уроках физической культуры, позволяет реализовать требования к результатам освоения образовательной программы по ФГОС, которые предусматривают развитие личностных, </w:t>
      </w:r>
      <w:proofErr w:type="spellStart"/>
      <w:r w:rsidRPr="00B8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B82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предметных умений.</w:t>
      </w:r>
    </w:p>
    <w:p w:rsidR="00405F11" w:rsidRDefault="00405F11" w:rsidP="00405F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F11">
        <w:rPr>
          <w:rFonts w:ascii="Times New Roman" w:hAnsi="Times New Roman" w:cs="Times New Roman"/>
          <w:sz w:val="28"/>
          <w:szCs w:val="28"/>
        </w:rPr>
        <w:t xml:space="preserve">Метод проектов – это один из методов, который позволяет ставить ученика в позицию активного деятеля, раскрывать его потенциальные возможности, развивать его личное своеобразие, стимулировать поиск новых знаний. </w:t>
      </w:r>
    </w:p>
    <w:p w:rsidR="00B824E2" w:rsidRPr="00405F11" w:rsidRDefault="00405F11" w:rsidP="00405F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F11">
        <w:rPr>
          <w:rFonts w:ascii="Times New Roman" w:hAnsi="Times New Roman" w:cs="Times New Roman"/>
          <w:sz w:val="28"/>
          <w:szCs w:val="28"/>
        </w:rPr>
        <w:t>Метод проектов является одним из наиболее эффективных, гибких и универсальных методов обучения.</w:t>
      </w:r>
    </w:p>
    <w:sectPr w:rsidR="00B824E2" w:rsidRPr="0040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04"/>
    <w:rsid w:val="000D1B55"/>
    <w:rsid w:val="00405F11"/>
    <w:rsid w:val="008E1B2A"/>
    <w:rsid w:val="009968C0"/>
    <w:rsid w:val="00B824E2"/>
    <w:rsid w:val="00BB1CB5"/>
    <w:rsid w:val="00CE152A"/>
    <w:rsid w:val="00D002AA"/>
    <w:rsid w:val="00D9794B"/>
    <w:rsid w:val="00DD7AFC"/>
    <w:rsid w:val="00F84F04"/>
    <w:rsid w:val="00FD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877DD-8AE1-4D13-96F3-16204AD0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2021-04-21T19:46:00Z</dcterms:created>
  <dcterms:modified xsi:type="dcterms:W3CDTF">2021-07-08T07:58:00Z</dcterms:modified>
</cp:coreProperties>
</file>