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9758BB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758B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D4D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D4D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6511B2" w:rsidRPr="006511B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D4D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511B2" w:rsidRPr="006511B2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</w:p>
    <w:tbl>
      <w:tblPr>
        <w:tblStyle w:val="a3"/>
        <w:tblW w:w="1583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871"/>
        <w:gridCol w:w="674"/>
        <w:gridCol w:w="698"/>
        <w:gridCol w:w="692"/>
        <w:gridCol w:w="690"/>
        <w:gridCol w:w="674"/>
        <w:gridCol w:w="674"/>
        <w:gridCol w:w="674"/>
        <w:gridCol w:w="698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706"/>
        <w:gridCol w:w="1187"/>
      </w:tblGrid>
      <w:tr w:rsidR="009758BB" w:rsidTr="009C7589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9758BB" w:rsidRDefault="009758BB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9758BB" w:rsidRDefault="009758BB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754" w:type="dxa"/>
            <w:gridSpan w:val="4"/>
            <w:shd w:val="clear" w:color="auto" w:fill="auto"/>
            <w:tcMar>
              <w:left w:w="103" w:type="dxa"/>
            </w:tcMar>
          </w:tcPr>
          <w:p w:rsidR="009758BB" w:rsidRDefault="009758BB" w:rsidP="00FD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0" w:type="dxa"/>
            <w:gridSpan w:val="4"/>
            <w:shd w:val="clear" w:color="auto" w:fill="auto"/>
            <w:tcMar>
              <w:left w:w="103" w:type="dxa"/>
            </w:tcMar>
          </w:tcPr>
          <w:p w:rsidR="009758BB" w:rsidRPr="00E62664" w:rsidRDefault="009758BB" w:rsidP="00FD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2" w:type="dxa"/>
            <w:gridSpan w:val="3"/>
            <w:shd w:val="clear" w:color="auto" w:fill="auto"/>
            <w:tcMar>
              <w:left w:w="103" w:type="dxa"/>
            </w:tcMar>
          </w:tcPr>
          <w:p w:rsidR="009758BB" w:rsidRPr="00DF7EA4" w:rsidRDefault="009758BB" w:rsidP="00FD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6" w:type="dxa"/>
            <w:gridSpan w:val="4"/>
          </w:tcPr>
          <w:p w:rsidR="009758BB" w:rsidRDefault="009758BB" w:rsidP="00FD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4" w:type="dxa"/>
            <w:gridSpan w:val="3"/>
          </w:tcPr>
          <w:p w:rsidR="009758BB" w:rsidRDefault="009758BB" w:rsidP="00FD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7" w:type="dxa"/>
            <w:vMerge w:val="restart"/>
            <w:shd w:val="clear" w:color="auto" w:fill="auto"/>
            <w:tcMar>
              <w:left w:w="103" w:type="dxa"/>
            </w:tcMar>
          </w:tcPr>
          <w:p w:rsidR="009758BB" w:rsidRPr="009758BB" w:rsidRDefault="009758BB" w:rsidP="009758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9758BB">
              <w:rPr>
                <w:rFonts w:ascii="Times New Roman" w:eastAsia="Calibri" w:hAnsi="Times New Roman" w:cs="Times New Roman"/>
                <w:sz w:val="22"/>
              </w:rPr>
              <w:t>Итого за</w:t>
            </w:r>
          </w:p>
          <w:p w:rsidR="009758BB" w:rsidRDefault="009758BB" w:rsidP="0097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B">
              <w:rPr>
                <w:rFonts w:ascii="Times New Roman" w:eastAsia="Calibri" w:hAnsi="Times New Roman" w:cs="Times New Roman"/>
                <w:sz w:val="22"/>
              </w:rPr>
              <w:t xml:space="preserve"> 2 полугодие</w:t>
            </w:r>
          </w:p>
        </w:tc>
      </w:tr>
      <w:tr w:rsidR="009758BB" w:rsidTr="009C7589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9758BB" w:rsidRDefault="009758B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  <w:tcMar>
              <w:left w:w="103" w:type="dxa"/>
            </w:tcMar>
          </w:tcPr>
          <w:p w:rsidR="009758BB" w:rsidRDefault="009758BB" w:rsidP="0067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758BB" w:rsidRPr="002C4EEF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</w:tcPr>
          <w:p w:rsidR="009758BB" w:rsidRPr="00657873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6" w:type="dxa"/>
          </w:tcPr>
          <w:p w:rsidR="009758BB" w:rsidRDefault="009758BB" w:rsidP="00FD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1187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758BB" w:rsidRDefault="009758BB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B" w:rsidTr="009C7589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9758BB" w:rsidRDefault="009758BB" w:rsidP="007D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  <w:tcMar>
              <w:left w:w="103" w:type="dxa"/>
            </w:tcMar>
          </w:tcPr>
          <w:p w:rsidR="009758BB" w:rsidRDefault="009758BB" w:rsidP="007D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9-13</w:t>
            </w:r>
          </w:p>
        </w:tc>
        <w:tc>
          <w:tcPr>
            <w:tcW w:w="698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  <w:tc>
          <w:tcPr>
            <w:tcW w:w="692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90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400C83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C83">
              <w:rPr>
                <w:rFonts w:ascii="Times New Roman" w:hAnsi="Times New Roman" w:cs="Times New Roman"/>
                <w:sz w:val="14"/>
                <w:szCs w:val="14"/>
              </w:rPr>
              <w:t>1-3,5-10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9-13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  <w:tc>
          <w:tcPr>
            <w:tcW w:w="698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2,4-7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11-14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25-30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1-6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8-13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22-27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2-4,6-8</w:t>
            </w:r>
          </w:p>
        </w:tc>
        <w:tc>
          <w:tcPr>
            <w:tcW w:w="674" w:type="dxa"/>
            <w:shd w:val="clear" w:color="auto" w:fill="92D050"/>
            <w:vAlign w:val="center"/>
          </w:tcPr>
          <w:p w:rsidR="009758BB" w:rsidRPr="00E62664" w:rsidRDefault="009758BB" w:rsidP="00FD1151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13-18</w:t>
            </w:r>
          </w:p>
        </w:tc>
        <w:tc>
          <w:tcPr>
            <w:tcW w:w="706" w:type="dxa"/>
            <w:shd w:val="clear" w:color="auto" w:fill="92D050"/>
            <w:vAlign w:val="center"/>
          </w:tcPr>
          <w:p w:rsidR="009758BB" w:rsidRPr="00E62664" w:rsidRDefault="009758BB" w:rsidP="00FD1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1187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758BB" w:rsidRDefault="009758BB" w:rsidP="007D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89" w:rsidTr="009C7589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F70A5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70A54">
              <w:rPr>
                <w:rFonts w:ascii="Times New Roman" w:hAnsi="Times New Roman" w:cs="Times New Roman"/>
                <w:szCs w:val="24"/>
                <w:highlight w:val="yellow"/>
              </w:rPr>
              <w:t>7.05</w:t>
            </w:r>
          </w:p>
          <w:p w:rsidR="009C7589" w:rsidRPr="00F70A5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70A54">
              <w:rPr>
                <w:rFonts w:ascii="Times New Roman" w:hAnsi="Times New Roman" w:cs="Times New Roman"/>
                <w:szCs w:val="24"/>
                <w:highlight w:val="yellow"/>
              </w:rPr>
              <w:t>АДР</w:t>
            </w:r>
          </w:p>
        </w:tc>
        <w:tc>
          <w:tcPr>
            <w:tcW w:w="674" w:type="dxa"/>
            <w:tcBorders>
              <w:top w:val="nil"/>
            </w:tcBorders>
          </w:tcPr>
          <w:p w:rsidR="009C7589" w:rsidRPr="003B3828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9C7589" w:rsidRPr="003B3828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8.02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5.03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4.04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Cs w:val="20"/>
              </w:rPr>
              <w:t>(русский)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21.02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F03276" w:rsidRDefault="00F03276" w:rsidP="00F03276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  <w:p w:rsidR="009C7589" w:rsidRPr="00712144" w:rsidRDefault="00F03276" w:rsidP="00F0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Английский язык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3.02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2.03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0327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.04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Французский язык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F03276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F03276" w:rsidRPr="00712144" w:rsidRDefault="00F03276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F03276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18.04</w:t>
            </w:r>
          </w:p>
          <w:p w:rsidR="00F03276" w:rsidRPr="00712144" w:rsidRDefault="00F03276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F6F6A">
              <w:rPr>
                <w:rFonts w:ascii="Times New Roman" w:hAnsi="Times New Roman" w:cs="Times New Roman"/>
                <w:bCs/>
                <w:szCs w:val="20"/>
              </w:rPr>
              <w:t>История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15.04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F70A5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70A54">
              <w:rPr>
                <w:rFonts w:ascii="Times New Roman" w:hAnsi="Times New Roman" w:cs="Times New Roman"/>
                <w:szCs w:val="24"/>
                <w:highlight w:val="yellow"/>
              </w:rPr>
              <w:t>25.04</w:t>
            </w:r>
          </w:p>
          <w:p w:rsidR="009C7589" w:rsidRPr="00F70A5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70A54">
              <w:rPr>
                <w:rFonts w:ascii="Times New Roman" w:hAnsi="Times New Roman" w:cs="Times New Roman"/>
                <w:szCs w:val="24"/>
                <w:highlight w:val="yellow"/>
              </w:rPr>
              <w:t>АДР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12.04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F6F6A">
              <w:rPr>
                <w:rFonts w:ascii="Times New Roman" w:hAnsi="Times New Roman" w:cs="Times New Roman"/>
                <w:bCs/>
                <w:szCs w:val="20"/>
              </w:rPr>
              <w:t>Право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F70A5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70A54">
              <w:rPr>
                <w:rFonts w:ascii="Times New Roman" w:hAnsi="Times New Roman" w:cs="Times New Roman"/>
                <w:szCs w:val="24"/>
                <w:highlight w:val="yellow"/>
              </w:rPr>
              <w:t>1.04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70A54">
              <w:rPr>
                <w:rFonts w:ascii="Times New Roman" w:hAnsi="Times New Roman" w:cs="Times New Roman"/>
                <w:szCs w:val="24"/>
                <w:highlight w:val="yellow"/>
              </w:rPr>
              <w:t>АДР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18.01а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26.01г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22.02а</w:t>
            </w:r>
          </w:p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26.02г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14.03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19.04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F70A5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70A54">
              <w:rPr>
                <w:rFonts w:ascii="Times New Roman" w:hAnsi="Times New Roman" w:cs="Times New Roman"/>
                <w:szCs w:val="24"/>
                <w:highlight w:val="yellow"/>
              </w:rPr>
              <w:t>24.04</w:t>
            </w:r>
          </w:p>
          <w:p w:rsidR="009C7589" w:rsidRPr="00712144" w:rsidRDefault="009C7589" w:rsidP="00F70A5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70A54">
              <w:rPr>
                <w:rFonts w:ascii="Times New Roman" w:hAnsi="Times New Roman" w:cs="Times New Roman"/>
                <w:szCs w:val="24"/>
                <w:highlight w:val="yellow"/>
              </w:rPr>
              <w:t>А</w:t>
            </w:r>
            <w:r w:rsidR="00F70A54" w:rsidRPr="00F70A54">
              <w:rPr>
                <w:rFonts w:ascii="Times New Roman" w:hAnsi="Times New Roman" w:cs="Times New Roman"/>
                <w:szCs w:val="24"/>
                <w:highlight w:val="yellow"/>
              </w:rPr>
              <w:t>Д</w:t>
            </w:r>
            <w:r w:rsidRPr="00F70A54">
              <w:rPr>
                <w:rFonts w:ascii="Times New Roman" w:hAnsi="Times New Roman" w:cs="Times New Roman"/>
                <w:szCs w:val="24"/>
                <w:highlight w:val="yellow"/>
              </w:rPr>
              <w:t>Р</w:t>
            </w:r>
            <w:bookmarkStart w:id="0" w:name="_GoBack"/>
            <w:bookmarkEnd w:id="0"/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20.05</w:t>
            </w:r>
          </w:p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Естествознание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30.01</w:t>
            </w:r>
          </w:p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12.03</w:t>
            </w:r>
          </w:p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6E139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Основы безопасности жизнедеятельности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17.04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B34DA7" w:rsidRDefault="009C7589" w:rsidP="009C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26.01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ЗИУП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B34DA7" w:rsidRDefault="009C7589" w:rsidP="009C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просто о сложном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Избранные вопросы математики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1F6F6A">
              <w:rPr>
                <w:rFonts w:ascii="Times New Roman" w:hAnsi="Times New Roman" w:cs="Times New Roman"/>
                <w:szCs w:val="20"/>
              </w:rPr>
              <w:t>МХК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</w:t>
            </w:r>
          </w:p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9C7589" w:rsidRPr="007D4D52" w:rsidRDefault="009C7589" w:rsidP="009C758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F6F6A">
              <w:rPr>
                <w:rFonts w:ascii="Times New Roman" w:hAnsi="Times New Roman" w:cs="Times New Roman"/>
                <w:color w:val="000000"/>
                <w:szCs w:val="20"/>
              </w:rPr>
              <w:t>Актуальные вопросы истории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века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lastRenderedPageBreak/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F6F6A">
              <w:rPr>
                <w:rFonts w:ascii="Times New Roman" w:hAnsi="Times New Roman" w:cs="Times New Roman"/>
                <w:color w:val="000000"/>
                <w:szCs w:val="20"/>
              </w:rPr>
              <w:t>Важные вопросы экономики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9C7589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Pr="00C4022E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9C7589" w:rsidRPr="001F6F6A" w:rsidRDefault="009C7589" w:rsidP="009C758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F6F6A">
              <w:rPr>
                <w:rFonts w:ascii="Times New Roman" w:hAnsi="Times New Roman" w:cs="Times New Roman"/>
                <w:color w:val="000000"/>
                <w:szCs w:val="20"/>
              </w:rPr>
              <w:t>Основы социального знания: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1F6F6A">
              <w:rPr>
                <w:rFonts w:ascii="Times New Roman" w:hAnsi="Times New Roman" w:cs="Times New Roman"/>
                <w:color w:val="000000"/>
                <w:szCs w:val="20"/>
              </w:rPr>
              <w:t>от теории к практике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C7589" w:rsidRPr="00712144" w:rsidRDefault="009C7589" w:rsidP="009C758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C7589" w:rsidRPr="00712144" w:rsidRDefault="009C7589" w:rsidP="009C75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589" w:rsidTr="009C7589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tcMar>
              <w:left w:w="103" w:type="dxa"/>
            </w:tcMar>
            <w:vAlign w:val="bottom"/>
          </w:tcPr>
          <w:p w:rsidR="009C7589" w:rsidRPr="009F5226" w:rsidRDefault="009C7589" w:rsidP="009C75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  <w:p w:rsidR="009C7589" w:rsidRPr="005279BA" w:rsidRDefault="009C7589" w:rsidP="009C7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9C7589" w:rsidRDefault="009C7589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tcMar>
              <w:left w:w="103" w:type="dxa"/>
            </w:tcMar>
          </w:tcPr>
          <w:p w:rsidR="009C7589" w:rsidRDefault="00F03276" w:rsidP="009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7D4D52" w:rsidRDefault="007D4D52"/>
    <w:p w:rsidR="007D4D52" w:rsidRDefault="007D4D52" w:rsidP="007D4D52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>
        <w:tab/>
      </w:r>
      <w:r w:rsidRPr="00106404">
        <w:rPr>
          <w:rFonts w:ascii="Times New Roman" w:hAnsi="Times New Roman" w:cs="Times New Roman"/>
          <w:sz w:val="24"/>
          <w:szCs w:val="24"/>
        </w:rPr>
        <w:t>Куратор параллели ______________ классов: _____________ _________________</w:t>
      </w:r>
    </w:p>
    <w:p w:rsidR="007D4D52" w:rsidRPr="00106404" w:rsidRDefault="007D4D52" w:rsidP="007D4D52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7D4D52" w:rsidRPr="00106404" w:rsidRDefault="007D4D52" w:rsidP="007D4D52">
      <w:pPr>
        <w:spacing w:after="0" w:line="20" w:lineRule="atLeast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>Проверено.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управлению качеством образования: _________ ____________________</w:t>
      </w:r>
    </w:p>
    <w:p w:rsidR="007D4D52" w:rsidRPr="00106404" w:rsidRDefault="007D4D52" w:rsidP="007D4D52">
      <w:pPr>
        <w:spacing w:after="0" w:line="20" w:lineRule="atLeast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672318" w:rsidRDefault="00672318" w:rsidP="00672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ТКР-тематическая контрольная работа</w:t>
      </w:r>
    </w:p>
    <w:p w:rsidR="00672318" w:rsidRDefault="00672318" w:rsidP="00672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ТПР-тематическая проверочная работа</w:t>
      </w:r>
    </w:p>
    <w:p w:rsidR="00672318" w:rsidRDefault="00672318" w:rsidP="00672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АДР-административная диагностическая работа</w:t>
      </w:r>
    </w:p>
    <w:p w:rsidR="004977F2" w:rsidRPr="00201B2D" w:rsidRDefault="004977F2" w:rsidP="004977F2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201B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С-итоговое сочинение</w:t>
      </w:r>
      <w:r w:rsidR="00F03276">
        <w:rPr>
          <w:rFonts w:ascii="Times New Roman" w:hAnsi="Times New Roman" w:cs="Times New Roman"/>
          <w:sz w:val="24"/>
          <w:szCs w:val="24"/>
        </w:rPr>
        <w:t xml:space="preserve"> 7.02(РЕЗЕРВ)</w:t>
      </w:r>
    </w:p>
    <w:p w:rsidR="009C7589" w:rsidRPr="006E3DDB" w:rsidRDefault="009C7589" w:rsidP="009C7589">
      <w:pPr>
        <w:rPr>
          <w:rFonts w:ascii="Times New Roman" w:hAnsi="Times New Roman" w:cs="Times New Roman"/>
          <w:sz w:val="24"/>
          <w:szCs w:val="24"/>
        </w:rPr>
      </w:pPr>
      <w:r w:rsidRPr="006E3DDB">
        <w:rPr>
          <w:rFonts w:ascii="Times New Roman" w:hAnsi="Times New Roman" w:cs="Times New Roman"/>
          <w:sz w:val="24"/>
          <w:szCs w:val="24"/>
        </w:rPr>
        <w:t>ЗИУП-</w:t>
      </w:r>
      <w:r>
        <w:rPr>
          <w:rFonts w:ascii="Times New Roman" w:hAnsi="Times New Roman" w:cs="Times New Roman"/>
          <w:szCs w:val="24"/>
        </w:rPr>
        <w:t xml:space="preserve"> защита индивидуального учебного проекта</w:t>
      </w:r>
    </w:p>
    <w:p w:rsidR="009674FC" w:rsidRPr="007D4D52" w:rsidRDefault="009674FC" w:rsidP="007D4D52">
      <w:pPr>
        <w:tabs>
          <w:tab w:val="left" w:pos="2670"/>
        </w:tabs>
      </w:pPr>
    </w:p>
    <w:sectPr w:rsidR="009674FC" w:rsidRPr="007D4D52" w:rsidSect="00777AD6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1D45B8"/>
    <w:rsid w:val="001F6F6A"/>
    <w:rsid w:val="00287B31"/>
    <w:rsid w:val="002C4EEF"/>
    <w:rsid w:val="002C7A04"/>
    <w:rsid w:val="002E0372"/>
    <w:rsid w:val="003806E3"/>
    <w:rsid w:val="003901DB"/>
    <w:rsid w:val="003B3828"/>
    <w:rsid w:val="003C23BD"/>
    <w:rsid w:val="004576E5"/>
    <w:rsid w:val="0046503D"/>
    <w:rsid w:val="004977F2"/>
    <w:rsid w:val="00605244"/>
    <w:rsid w:val="006511B2"/>
    <w:rsid w:val="00657873"/>
    <w:rsid w:val="00672318"/>
    <w:rsid w:val="006E1399"/>
    <w:rsid w:val="00712144"/>
    <w:rsid w:val="00773AEB"/>
    <w:rsid w:val="00777AD6"/>
    <w:rsid w:val="007D4D52"/>
    <w:rsid w:val="00800C77"/>
    <w:rsid w:val="008140BD"/>
    <w:rsid w:val="009674FC"/>
    <w:rsid w:val="009758BB"/>
    <w:rsid w:val="009C7589"/>
    <w:rsid w:val="009F5226"/>
    <w:rsid w:val="00A168D1"/>
    <w:rsid w:val="00A30F19"/>
    <w:rsid w:val="00B06708"/>
    <w:rsid w:val="00B6293D"/>
    <w:rsid w:val="00C4022E"/>
    <w:rsid w:val="00C737AC"/>
    <w:rsid w:val="00D07B47"/>
    <w:rsid w:val="00F03276"/>
    <w:rsid w:val="00F27302"/>
    <w:rsid w:val="00F44DAB"/>
    <w:rsid w:val="00F70A54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1F55"/>
  <w15:docId w15:val="{F1803E12-FCD1-4DFA-8F47-2F44B14E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3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2</cp:revision>
  <cp:lastPrinted>2023-09-14T12:24:00Z</cp:lastPrinted>
  <dcterms:created xsi:type="dcterms:W3CDTF">2024-01-23T08:10:00Z</dcterms:created>
  <dcterms:modified xsi:type="dcterms:W3CDTF">2024-01-23T08:10:00Z</dcterms:modified>
</cp:coreProperties>
</file>