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B7" w:rsidRDefault="00644988">
      <w:pPr>
        <w:spacing w:line="276" w:lineRule="auto"/>
        <w:rPr>
          <w:rFonts w:eastAsia="Calibri"/>
          <w:color w:val="00000A"/>
          <w:sz w:val="22"/>
          <w:szCs w:val="22"/>
          <w:lang w:eastAsia="en-US"/>
        </w:rPr>
      </w:pPr>
      <w:r>
        <w:rPr>
          <w:rFonts w:eastAsia="Calibri"/>
          <w:b/>
          <w:bCs/>
          <w:color w:val="000000"/>
          <w:spacing w:val="-2"/>
          <w:sz w:val="28"/>
          <w:szCs w:val="28"/>
          <w:lang w:eastAsia="en-US"/>
        </w:rPr>
        <w:t xml:space="preserve">                                                       Муниципальное общеобразовательное учреждение</w:t>
      </w:r>
    </w:p>
    <w:p w:rsidR="000A16B7" w:rsidRDefault="00644988">
      <w:pPr>
        <w:shd w:val="clear" w:color="auto" w:fill="FFFFFF"/>
        <w:tabs>
          <w:tab w:val="left" w:pos="1440"/>
        </w:tabs>
        <w:ind w:right="-6"/>
        <w:jc w:val="center"/>
        <w:rPr>
          <w:rFonts w:eastAsia="Calibri"/>
          <w:color w:val="00000A"/>
          <w:sz w:val="22"/>
          <w:szCs w:val="22"/>
          <w:lang w:eastAsia="en-US"/>
        </w:rPr>
      </w:pPr>
      <w:r>
        <w:rPr>
          <w:rFonts w:eastAsia="Calibri"/>
          <w:b/>
          <w:bCs/>
          <w:color w:val="000000"/>
          <w:sz w:val="28"/>
          <w:szCs w:val="28"/>
          <w:lang w:eastAsia="en-US"/>
        </w:rPr>
        <w:t xml:space="preserve">гимназия </w:t>
      </w:r>
      <w:proofErr w:type="spellStart"/>
      <w:r>
        <w:rPr>
          <w:rFonts w:eastAsia="Calibri"/>
          <w:b/>
          <w:bCs/>
          <w:color w:val="000000"/>
          <w:sz w:val="28"/>
          <w:szCs w:val="28"/>
          <w:lang w:eastAsia="en-US"/>
        </w:rPr>
        <w:t>им.А.Л.Кекина</w:t>
      </w:r>
      <w:proofErr w:type="spellEnd"/>
    </w:p>
    <w:p w:rsidR="000A16B7" w:rsidRDefault="00644988">
      <w:pPr>
        <w:shd w:val="clear" w:color="auto" w:fill="FFFFFF"/>
        <w:tabs>
          <w:tab w:val="left" w:pos="1440"/>
        </w:tabs>
        <w:ind w:right="-6"/>
        <w:jc w:val="center"/>
        <w:rPr>
          <w:rFonts w:eastAsia="Calibri"/>
          <w:color w:val="00000A"/>
          <w:sz w:val="22"/>
          <w:szCs w:val="22"/>
          <w:lang w:eastAsia="en-US"/>
        </w:rPr>
      </w:pPr>
      <w:r>
        <w:rPr>
          <w:rFonts w:eastAsia="Calibri"/>
          <w:b/>
          <w:bCs/>
          <w:color w:val="000000"/>
          <w:sz w:val="28"/>
          <w:szCs w:val="28"/>
          <w:lang w:eastAsia="en-US"/>
        </w:rPr>
        <w:t>г. Ростова</w:t>
      </w:r>
    </w:p>
    <w:p w:rsidR="000A16B7" w:rsidRDefault="00644988">
      <w:pPr>
        <w:shd w:val="clear" w:color="auto" w:fill="FFFFFF"/>
        <w:tabs>
          <w:tab w:val="left" w:pos="1800"/>
        </w:tabs>
        <w:wordWrap w:val="0"/>
        <w:ind w:right="594"/>
        <w:jc w:val="both"/>
        <w:rPr>
          <w:rFonts w:eastAsia="Calibri"/>
          <w:color w:val="000000"/>
          <w:spacing w:val="-1"/>
          <w:lang w:eastAsia="en-US"/>
        </w:rPr>
      </w:pPr>
      <w:r>
        <w:rPr>
          <w:rFonts w:eastAsia="Calibri"/>
          <w:color w:val="000000"/>
          <w:spacing w:val="-1"/>
          <w:lang w:eastAsia="en-US"/>
        </w:rPr>
        <w:t>Утверждена приказом по гимназии</w:t>
      </w:r>
    </w:p>
    <w:p w:rsidR="000A16B7" w:rsidRDefault="00644988">
      <w:pPr>
        <w:shd w:val="clear" w:color="auto" w:fill="FFFFFF"/>
        <w:tabs>
          <w:tab w:val="left" w:pos="1800"/>
        </w:tabs>
        <w:wordWrap w:val="0"/>
        <w:ind w:right="594"/>
        <w:jc w:val="both"/>
        <w:rPr>
          <w:rFonts w:eastAsia="Calibri"/>
          <w:color w:val="000000"/>
          <w:spacing w:val="-1"/>
          <w:lang w:eastAsia="en-US"/>
        </w:rPr>
      </w:pPr>
      <w:r>
        <w:rPr>
          <w:rFonts w:eastAsia="Calibri"/>
          <w:color w:val="000000"/>
          <w:spacing w:val="-1"/>
          <w:lang w:eastAsia="en-US"/>
        </w:rPr>
        <w:t xml:space="preserve"> №189 -0 от 26.08.2022</w:t>
      </w:r>
    </w:p>
    <w:p w:rsidR="000A16B7" w:rsidRDefault="00644988">
      <w:pPr>
        <w:shd w:val="clear" w:color="auto" w:fill="FFFFFF"/>
        <w:tabs>
          <w:tab w:val="left" w:pos="1800"/>
        </w:tabs>
        <w:ind w:right="594"/>
        <w:jc w:val="right"/>
        <w:rPr>
          <w:rFonts w:eastAsia="Calibri"/>
          <w:color w:val="00000A"/>
          <w:sz w:val="22"/>
          <w:szCs w:val="22"/>
          <w:lang w:eastAsia="en-US"/>
        </w:rPr>
      </w:pPr>
      <w:r>
        <w:rPr>
          <w:rFonts w:eastAsia="Calibri"/>
          <w:color w:val="000000"/>
          <w:spacing w:val="-1"/>
          <w:lang w:eastAsia="en-US"/>
        </w:rPr>
        <w:t>Рассмотрена н</w:t>
      </w:r>
      <w:r>
        <w:rPr>
          <w:rFonts w:eastAsia="Calibri"/>
          <w:color w:val="000000"/>
          <w:spacing w:val="-3"/>
          <w:lang w:eastAsia="en-US"/>
        </w:rPr>
        <w:t>а заседании</w:t>
      </w:r>
    </w:p>
    <w:p w:rsidR="000A16B7" w:rsidRDefault="00644988">
      <w:pPr>
        <w:shd w:val="clear" w:color="auto" w:fill="FFFFFF"/>
        <w:tabs>
          <w:tab w:val="left" w:pos="1800"/>
        </w:tabs>
        <w:ind w:right="594"/>
        <w:jc w:val="right"/>
        <w:rPr>
          <w:rFonts w:eastAsia="Calibri"/>
          <w:color w:val="00000A"/>
          <w:sz w:val="22"/>
          <w:szCs w:val="22"/>
          <w:lang w:eastAsia="en-US"/>
        </w:rPr>
      </w:pPr>
      <w:r>
        <w:rPr>
          <w:rFonts w:eastAsia="Calibri"/>
          <w:color w:val="000000"/>
          <w:spacing w:val="-3"/>
          <w:lang w:eastAsia="en-US"/>
        </w:rPr>
        <w:t>кафедры учителей начальных классов</w:t>
      </w:r>
    </w:p>
    <w:p w:rsidR="000A16B7" w:rsidRDefault="00644988">
      <w:pPr>
        <w:shd w:val="clear" w:color="auto" w:fill="FFFFFF"/>
        <w:tabs>
          <w:tab w:val="left" w:pos="1800"/>
        </w:tabs>
        <w:wordWrap w:val="0"/>
        <w:ind w:right="594"/>
        <w:jc w:val="right"/>
        <w:rPr>
          <w:rFonts w:eastAsia="Calibri"/>
          <w:color w:val="00000A"/>
          <w:sz w:val="22"/>
          <w:szCs w:val="22"/>
          <w:lang w:eastAsia="en-US"/>
        </w:rPr>
      </w:pPr>
      <w:r>
        <w:rPr>
          <w:rFonts w:eastAsia="Calibri"/>
          <w:color w:val="000000"/>
          <w:spacing w:val="-3"/>
          <w:lang w:eastAsia="en-US"/>
        </w:rPr>
        <w:t>протокол №1 от 26.08.2022</w:t>
      </w:r>
    </w:p>
    <w:p w:rsidR="000A16B7" w:rsidRDefault="000A16B7">
      <w:pPr>
        <w:shd w:val="clear" w:color="auto" w:fill="FFFFFF"/>
        <w:spacing w:after="200"/>
        <w:ind w:left="1582" w:right="-6" w:hanging="227"/>
        <w:rPr>
          <w:rFonts w:eastAsia="Calibri"/>
          <w:b/>
          <w:bCs/>
          <w:color w:val="000000"/>
          <w:lang w:eastAsia="en-US"/>
        </w:rPr>
      </w:pPr>
    </w:p>
    <w:p w:rsidR="000A16B7" w:rsidRDefault="000A16B7">
      <w:pPr>
        <w:shd w:val="clear" w:color="auto" w:fill="FFFFFF"/>
        <w:spacing w:after="200"/>
        <w:ind w:left="1582" w:right="-6" w:hanging="227"/>
        <w:jc w:val="center"/>
        <w:rPr>
          <w:rFonts w:eastAsia="Calibri"/>
          <w:color w:val="00000A"/>
          <w:sz w:val="22"/>
          <w:szCs w:val="22"/>
          <w:lang w:eastAsia="en-US"/>
        </w:rPr>
      </w:pPr>
    </w:p>
    <w:p w:rsidR="000A16B7" w:rsidRDefault="00644988">
      <w:pPr>
        <w:shd w:val="clear" w:color="auto" w:fill="FFFFFF"/>
        <w:spacing w:after="200"/>
        <w:ind w:right="-6"/>
        <w:jc w:val="right"/>
        <w:rPr>
          <w:rFonts w:eastAsia="Calibri"/>
          <w:color w:val="00000A"/>
          <w:sz w:val="22"/>
          <w:szCs w:val="22"/>
          <w:lang w:eastAsia="en-US"/>
        </w:rPr>
      </w:pPr>
      <w:r>
        <w:rPr>
          <w:rFonts w:eastAsia="Calibri"/>
          <w:b/>
          <w:bCs/>
          <w:color w:val="000000"/>
          <w:lang w:eastAsia="en-US"/>
        </w:rPr>
        <w:t xml:space="preserve">                                                                                                                                                                           Подпись  _____________________</w:t>
      </w:r>
    </w:p>
    <w:p w:rsidR="000A16B7" w:rsidRDefault="000A16B7">
      <w:pPr>
        <w:shd w:val="clear" w:color="auto" w:fill="FFFFFF"/>
        <w:tabs>
          <w:tab w:val="left" w:pos="1800"/>
        </w:tabs>
        <w:spacing w:after="200"/>
        <w:ind w:right="594"/>
        <w:jc w:val="both"/>
        <w:rPr>
          <w:rFonts w:eastAsia="Calibri"/>
          <w:b/>
          <w:bCs/>
          <w:color w:val="000000"/>
          <w:spacing w:val="-3"/>
          <w:sz w:val="28"/>
          <w:szCs w:val="28"/>
          <w:lang w:eastAsia="en-US"/>
        </w:rPr>
      </w:pPr>
    </w:p>
    <w:p w:rsidR="000A16B7" w:rsidRDefault="00644988">
      <w:pPr>
        <w:shd w:val="clear" w:color="auto" w:fill="FFFFFF"/>
        <w:tabs>
          <w:tab w:val="left" w:pos="1800"/>
        </w:tabs>
        <w:ind w:right="594"/>
        <w:jc w:val="center"/>
        <w:rPr>
          <w:rFonts w:eastAsia="Calibri"/>
          <w:color w:val="00000A"/>
          <w:sz w:val="22"/>
          <w:szCs w:val="22"/>
          <w:lang w:eastAsia="en-US"/>
        </w:rPr>
      </w:pPr>
      <w:r>
        <w:rPr>
          <w:rFonts w:eastAsia="Calibri"/>
          <w:b/>
          <w:bCs/>
          <w:color w:val="000000"/>
          <w:spacing w:val="-3"/>
          <w:sz w:val="28"/>
          <w:szCs w:val="28"/>
          <w:lang w:eastAsia="en-US"/>
        </w:rPr>
        <w:t>Рабочая программа</w:t>
      </w:r>
    </w:p>
    <w:p w:rsidR="000A16B7" w:rsidRDefault="00644988">
      <w:pPr>
        <w:shd w:val="clear" w:color="auto" w:fill="FFFFFF"/>
        <w:ind w:right="74"/>
        <w:jc w:val="center"/>
        <w:rPr>
          <w:rFonts w:eastAsia="Calibri"/>
          <w:color w:val="00000A"/>
          <w:sz w:val="22"/>
          <w:szCs w:val="22"/>
          <w:lang w:eastAsia="en-US"/>
        </w:rPr>
      </w:pPr>
      <w:r>
        <w:rPr>
          <w:rFonts w:eastAsia="Calibri"/>
          <w:b/>
          <w:bCs/>
          <w:color w:val="000000"/>
          <w:spacing w:val="-3"/>
          <w:sz w:val="28"/>
          <w:szCs w:val="28"/>
          <w:lang w:eastAsia="en-US"/>
        </w:rPr>
        <w:t>начального общего образования</w:t>
      </w:r>
    </w:p>
    <w:p w:rsidR="000A16B7" w:rsidRDefault="00644988">
      <w:pPr>
        <w:shd w:val="clear" w:color="auto" w:fill="FFFFFF"/>
        <w:ind w:right="74"/>
        <w:jc w:val="center"/>
        <w:rPr>
          <w:rFonts w:eastAsia="Calibri"/>
          <w:color w:val="00000A"/>
          <w:sz w:val="22"/>
          <w:szCs w:val="22"/>
          <w:lang w:eastAsia="en-US"/>
        </w:rPr>
      </w:pPr>
      <w:r>
        <w:rPr>
          <w:rFonts w:eastAsia="Calibri"/>
          <w:b/>
          <w:bCs/>
          <w:color w:val="000000"/>
          <w:spacing w:val="-3"/>
          <w:sz w:val="28"/>
          <w:szCs w:val="28"/>
          <w:lang w:eastAsia="en-US"/>
        </w:rPr>
        <w:t>по литературному чтению</w:t>
      </w:r>
    </w:p>
    <w:p w:rsidR="000A16B7" w:rsidRDefault="00644988">
      <w:pPr>
        <w:shd w:val="clear" w:color="auto" w:fill="FFFFFF"/>
        <w:ind w:right="74"/>
        <w:jc w:val="center"/>
        <w:rPr>
          <w:rFonts w:eastAsia="Calibri"/>
          <w:color w:val="00000A"/>
          <w:sz w:val="22"/>
          <w:szCs w:val="22"/>
          <w:lang w:eastAsia="en-US"/>
        </w:rPr>
      </w:pPr>
      <w:r>
        <w:rPr>
          <w:rFonts w:eastAsia="Calibri"/>
          <w:b/>
          <w:bCs/>
          <w:color w:val="000000"/>
          <w:sz w:val="28"/>
          <w:szCs w:val="28"/>
          <w:lang w:eastAsia="en-US"/>
        </w:rPr>
        <w:t xml:space="preserve">УМК  «Система </w:t>
      </w:r>
      <w:proofErr w:type="spellStart"/>
      <w:r>
        <w:rPr>
          <w:rFonts w:eastAsia="Calibri"/>
          <w:b/>
          <w:bCs/>
          <w:color w:val="000000"/>
          <w:sz w:val="28"/>
          <w:szCs w:val="28"/>
          <w:lang w:eastAsia="en-US"/>
        </w:rPr>
        <w:t>Л.В.Занкова</w:t>
      </w:r>
      <w:proofErr w:type="spellEnd"/>
      <w:r>
        <w:rPr>
          <w:rFonts w:eastAsia="Calibri"/>
          <w:b/>
          <w:bCs/>
          <w:color w:val="000000"/>
          <w:sz w:val="28"/>
          <w:szCs w:val="28"/>
          <w:lang w:eastAsia="en-US"/>
        </w:rPr>
        <w:t>»</w:t>
      </w:r>
    </w:p>
    <w:p w:rsidR="000A16B7" w:rsidRDefault="00644988">
      <w:pPr>
        <w:shd w:val="clear" w:color="auto" w:fill="FFFFFF"/>
        <w:spacing w:after="200"/>
        <w:ind w:right="74"/>
        <w:jc w:val="center"/>
        <w:rPr>
          <w:rFonts w:eastAsia="Calibri"/>
          <w:b/>
          <w:bCs/>
          <w:color w:val="000000"/>
          <w:sz w:val="28"/>
          <w:szCs w:val="28"/>
          <w:lang w:eastAsia="en-US"/>
        </w:rPr>
      </w:pPr>
      <w:r>
        <w:rPr>
          <w:rFonts w:eastAsia="Calibri"/>
          <w:b/>
          <w:bCs/>
          <w:color w:val="000000"/>
          <w:sz w:val="28"/>
          <w:szCs w:val="28"/>
          <w:lang w:eastAsia="en-US"/>
        </w:rPr>
        <w:t>2 класс</w:t>
      </w:r>
    </w:p>
    <w:p w:rsidR="005C4DAB" w:rsidRDefault="005C4DAB">
      <w:pPr>
        <w:shd w:val="clear" w:color="auto" w:fill="FFFFFF"/>
        <w:spacing w:after="200"/>
        <w:ind w:right="74"/>
        <w:jc w:val="center"/>
        <w:rPr>
          <w:rFonts w:eastAsia="Calibri"/>
          <w:color w:val="00000A"/>
          <w:sz w:val="22"/>
          <w:szCs w:val="22"/>
          <w:lang w:eastAsia="en-US"/>
        </w:rPr>
      </w:pPr>
    </w:p>
    <w:p w:rsidR="000A16B7" w:rsidRDefault="000A16B7">
      <w:pPr>
        <w:shd w:val="clear" w:color="auto" w:fill="FFFFFF"/>
        <w:tabs>
          <w:tab w:val="left" w:leader="underscore" w:pos="6237"/>
        </w:tabs>
        <w:ind w:right="76"/>
        <w:jc w:val="right"/>
        <w:rPr>
          <w:rFonts w:eastAsia="Calibri"/>
          <w:b/>
          <w:color w:val="00000A"/>
          <w:lang w:eastAsia="en-US"/>
        </w:rPr>
      </w:pPr>
    </w:p>
    <w:p w:rsidR="005C4DAB" w:rsidRDefault="005C4DAB" w:rsidP="005C4DAB">
      <w:pPr>
        <w:shd w:val="clear" w:color="auto" w:fill="FFFFFF"/>
        <w:tabs>
          <w:tab w:val="left" w:leader="underscore" w:pos="3694"/>
        </w:tabs>
        <w:ind w:right="76"/>
        <w:jc w:val="right"/>
        <w:rPr>
          <w:lang w:eastAsia="zh-CN"/>
        </w:rPr>
      </w:pPr>
      <w:r>
        <w:rPr>
          <w:lang w:eastAsia="zh-CN"/>
        </w:rPr>
        <w:t>Разработана учителями кафедры</w:t>
      </w:r>
    </w:p>
    <w:p w:rsidR="005C4DAB" w:rsidRDefault="005C4DAB" w:rsidP="005C4DAB">
      <w:pPr>
        <w:shd w:val="clear" w:color="auto" w:fill="FFFFFF"/>
        <w:tabs>
          <w:tab w:val="left" w:leader="underscore" w:pos="3694"/>
        </w:tabs>
        <w:ind w:right="76"/>
        <w:jc w:val="right"/>
        <w:rPr>
          <w:lang w:eastAsia="zh-CN"/>
        </w:rPr>
      </w:pPr>
      <w:r>
        <w:rPr>
          <w:lang w:eastAsia="zh-CN"/>
        </w:rPr>
        <w:t>начальная школа</w:t>
      </w:r>
      <w:r w:rsidR="00644988">
        <w:rPr>
          <w:lang w:eastAsia="zh-CN"/>
        </w:rPr>
        <w:t xml:space="preserve">                                                                                                                                               </w:t>
      </w:r>
    </w:p>
    <w:p w:rsidR="000A16B7" w:rsidRDefault="00644988" w:rsidP="005C4DAB">
      <w:pPr>
        <w:shd w:val="clear" w:color="auto" w:fill="FFFFFF"/>
        <w:tabs>
          <w:tab w:val="left" w:leader="underscore" w:pos="3694"/>
        </w:tabs>
        <w:ind w:right="76"/>
        <w:jc w:val="right"/>
        <w:rPr>
          <w:rFonts w:eastAsia="Calibri"/>
          <w:color w:val="00000A"/>
          <w:sz w:val="22"/>
          <w:szCs w:val="22"/>
          <w:lang w:eastAsia="en-US"/>
        </w:rPr>
      </w:pPr>
      <w:r>
        <w:rPr>
          <w:rFonts w:eastAsia="Calibri"/>
          <w:color w:val="00000A"/>
          <w:lang w:eastAsia="en-US"/>
        </w:rPr>
        <w:t>136 часов (4ч в неделю)</w:t>
      </w:r>
    </w:p>
    <w:p w:rsidR="000A16B7" w:rsidRDefault="000A16B7">
      <w:pPr>
        <w:shd w:val="clear" w:color="auto" w:fill="FFFFFF"/>
        <w:tabs>
          <w:tab w:val="left" w:leader="underscore" w:pos="3694"/>
        </w:tabs>
        <w:ind w:right="76"/>
        <w:jc w:val="right"/>
        <w:rPr>
          <w:rFonts w:eastAsia="Calibri"/>
          <w:color w:val="00000A"/>
          <w:lang w:eastAsia="en-US"/>
        </w:rPr>
      </w:pPr>
    </w:p>
    <w:p w:rsidR="000A16B7" w:rsidRDefault="000A16B7">
      <w:pPr>
        <w:shd w:val="clear" w:color="auto" w:fill="FFFFFF"/>
        <w:tabs>
          <w:tab w:val="left" w:leader="underscore" w:pos="3694"/>
        </w:tabs>
        <w:ind w:right="76"/>
        <w:jc w:val="right"/>
        <w:rPr>
          <w:rFonts w:eastAsia="Calibri"/>
          <w:color w:val="00000A"/>
          <w:lang w:eastAsia="en-US"/>
        </w:rPr>
      </w:pPr>
    </w:p>
    <w:p w:rsidR="000A16B7" w:rsidRDefault="000A16B7">
      <w:pPr>
        <w:shd w:val="clear" w:color="auto" w:fill="FFFFFF"/>
        <w:tabs>
          <w:tab w:val="left" w:leader="underscore" w:pos="3694"/>
        </w:tabs>
        <w:ind w:right="76"/>
        <w:jc w:val="right"/>
        <w:rPr>
          <w:rFonts w:eastAsia="Calibri"/>
          <w:color w:val="00000A"/>
          <w:sz w:val="22"/>
          <w:szCs w:val="22"/>
          <w:lang w:eastAsia="en-US"/>
        </w:rPr>
      </w:pPr>
    </w:p>
    <w:p w:rsidR="000A16B7" w:rsidRDefault="00644988">
      <w:pPr>
        <w:shd w:val="clear" w:color="auto" w:fill="FFFFFF"/>
        <w:tabs>
          <w:tab w:val="left" w:leader="underscore" w:pos="3694"/>
        </w:tabs>
        <w:spacing w:after="200"/>
        <w:ind w:right="76"/>
        <w:rPr>
          <w:rFonts w:eastAsia="Calibri"/>
          <w:b/>
          <w:bCs/>
          <w:color w:val="00000A"/>
          <w:sz w:val="28"/>
          <w:szCs w:val="28"/>
          <w:lang w:eastAsia="en-US"/>
        </w:rPr>
      </w:pPr>
      <w:r>
        <w:rPr>
          <w:rFonts w:eastAsia="Calibri"/>
          <w:b/>
          <w:bCs/>
          <w:color w:val="00000A"/>
          <w:sz w:val="28"/>
          <w:szCs w:val="28"/>
          <w:lang w:eastAsia="en-US"/>
        </w:rPr>
        <w:t xml:space="preserve">                                                                                               </w:t>
      </w:r>
    </w:p>
    <w:p w:rsidR="000A16B7" w:rsidRDefault="000A16B7">
      <w:pPr>
        <w:shd w:val="clear" w:color="auto" w:fill="FFFFFF"/>
        <w:tabs>
          <w:tab w:val="left" w:leader="underscore" w:pos="3694"/>
        </w:tabs>
        <w:spacing w:after="200"/>
        <w:ind w:right="76"/>
        <w:jc w:val="center"/>
        <w:rPr>
          <w:rFonts w:eastAsia="Calibri"/>
          <w:b/>
          <w:bCs/>
          <w:color w:val="00000A"/>
          <w:sz w:val="28"/>
          <w:szCs w:val="28"/>
          <w:lang w:eastAsia="en-US"/>
        </w:rPr>
      </w:pPr>
    </w:p>
    <w:p w:rsidR="000A16B7" w:rsidRPr="00644988" w:rsidRDefault="00644988" w:rsidP="00644988">
      <w:pPr>
        <w:shd w:val="clear" w:color="auto" w:fill="FFFFFF"/>
        <w:tabs>
          <w:tab w:val="left" w:leader="underscore" w:pos="3694"/>
        </w:tabs>
        <w:spacing w:after="200"/>
        <w:ind w:right="76"/>
        <w:jc w:val="center"/>
        <w:rPr>
          <w:rFonts w:eastAsia="Calibri"/>
          <w:color w:val="00000A"/>
          <w:sz w:val="22"/>
          <w:szCs w:val="22"/>
          <w:lang w:eastAsia="en-US"/>
        </w:rPr>
      </w:pPr>
      <w:r>
        <w:rPr>
          <w:rFonts w:eastAsia="Calibri"/>
          <w:b/>
          <w:bCs/>
          <w:color w:val="00000A"/>
          <w:sz w:val="28"/>
          <w:szCs w:val="28"/>
          <w:lang w:eastAsia="en-US"/>
        </w:rPr>
        <w:t>2022</w:t>
      </w:r>
    </w:p>
    <w:p w:rsidR="000A16B7" w:rsidRDefault="000A16B7">
      <w:pPr>
        <w:rPr>
          <w:rFonts w:eastAsia="TimesNewRomanPSMT" w:cs="TimesNewRomanPSMT"/>
          <w:b/>
          <w:bCs/>
        </w:rPr>
      </w:pPr>
    </w:p>
    <w:p w:rsidR="000A16B7" w:rsidRDefault="00644988">
      <w:pPr>
        <w:rPr>
          <w:rFonts w:eastAsia="TimesNewRomanPSMT" w:cs="TimesNewRomanPSMT"/>
          <w:b/>
          <w:bCs/>
        </w:rPr>
      </w:pPr>
      <w:r>
        <w:rPr>
          <w:rFonts w:eastAsia="TimesNewRomanPSMT" w:cs="TimesNewRomanPSMT"/>
          <w:b/>
          <w:bCs/>
        </w:rPr>
        <w:lastRenderedPageBreak/>
        <w:t xml:space="preserve">                                                                                         Пояснительная записка</w:t>
      </w:r>
    </w:p>
    <w:p w:rsidR="000A16B7" w:rsidRDefault="00644988">
      <w:pPr>
        <w:rPr>
          <w:rFonts w:eastAsia="TimesNewRomanPSMT" w:cs="TimesNewRomanPSMT"/>
        </w:rPr>
      </w:pPr>
      <w:r>
        <w:rPr>
          <w:rFonts w:eastAsia="TimesNewRomanPSMT" w:cs="TimesNewRomanPSMT"/>
        </w:rPr>
        <w:t xml:space="preserve">Рабочая программа по </w:t>
      </w:r>
      <w:r>
        <w:rPr>
          <w:rFonts w:eastAsia="TimesNewRomanPSMT" w:cs="TimesNewRomanPSMT"/>
          <w:b/>
          <w:bCs/>
        </w:rPr>
        <w:t>литературному чтению</w:t>
      </w:r>
      <w:r>
        <w:rPr>
          <w:rFonts w:eastAsia="TimesNewRomanPSMT" w:cs="TimesNewRomanPSMT"/>
        </w:rPr>
        <w:t xml:space="preserve">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 также авторской программы В.Ю. Свиридовой «Литературное чтение».</w:t>
      </w:r>
    </w:p>
    <w:p w:rsidR="000A16B7" w:rsidRDefault="000A16B7">
      <w:pPr>
        <w:widowControl w:val="0"/>
        <w:rPr>
          <w:rFonts w:eastAsia="Calibri"/>
          <w:color w:val="00000A"/>
        </w:rPr>
      </w:pPr>
    </w:p>
    <w:p w:rsidR="000A16B7" w:rsidRDefault="00644988">
      <w:pPr>
        <w:widowControl w:val="0"/>
        <w:rPr>
          <w:rFonts w:eastAsia="Calibri"/>
          <w:color w:val="00000A"/>
        </w:rPr>
      </w:pPr>
      <w:r>
        <w:rPr>
          <w:rFonts w:eastAsia="Calibri"/>
          <w:color w:val="00000A"/>
        </w:rPr>
        <w:t>В основе образовательной деятельности в начальной школе в 2021-2022 учебном году лежат следующие нормативные документы:</w:t>
      </w:r>
    </w:p>
    <w:p w:rsidR="000A16B7" w:rsidRDefault="00644988">
      <w:pPr>
        <w:widowControl w:val="0"/>
        <w:rPr>
          <w:rFonts w:eastAsia="Calibri"/>
          <w:color w:val="00000A"/>
        </w:rPr>
      </w:pPr>
      <w:r>
        <w:rPr>
          <w:rFonts w:eastAsia="Calibri"/>
          <w:color w:val="00000A"/>
        </w:rPr>
        <w:t xml:space="preserve">1. Федеральный закон "Об образовании в Российской Федерации" </w:t>
      </w:r>
    </w:p>
    <w:p w:rsidR="000A16B7" w:rsidRDefault="00644988">
      <w:pPr>
        <w:widowControl w:val="0"/>
        <w:rPr>
          <w:rFonts w:eastAsia="Calibri"/>
          <w:color w:val="00000A"/>
        </w:rPr>
      </w:pPr>
      <w:r>
        <w:rPr>
          <w:rFonts w:eastAsia="Calibri"/>
          <w:color w:val="00000A"/>
        </w:rPr>
        <w:t>от 29.12.2012 N 273-ФЗ</w:t>
      </w:r>
    </w:p>
    <w:p w:rsidR="000A16B7" w:rsidRDefault="00644988">
      <w:pPr>
        <w:widowControl w:val="0"/>
        <w:rPr>
          <w:rFonts w:eastAsia="Calibri"/>
          <w:color w:val="00000A"/>
        </w:rPr>
      </w:pPr>
      <w:r>
        <w:rPr>
          <w:rFonts w:eastAsia="Calibri"/>
          <w:color w:val="00000A"/>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0A16B7" w:rsidRDefault="000A16B7">
      <w:pPr>
        <w:widowControl w:val="0"/>
        <w:rPr>
          <w:rFonts w:eastAsia="Calibri"/>
          <w:b/>
          <w:color w:val="00000A"/>
        </w:rPr>
      </w:pPr>
    </w:p>
    <w:p w:rsidR="000A16B7" w:rsidRDefault="00644988">
      <w:pPr>
        <w:rPr>
          <w:rFonts w:eastAsia="TimesNewRomanPSMT" w:cs="TimesNewRomanPSMT"/>
          <w:b/>
          <w:bCs/>
        </w:rPr>
      </w:pPr>
      <w:r>
        <w:rPr>
          <w:rFonts w:eastAsia="TimesNewRomanPSMT" w:cs="TimesNewRomanPSMT"/>
          <w:b/>
          <w:bCs/>
        </w:rPr>
        <w:t>Общая характеристика курса</w:t>
      </w:r>
    </w:p>
    <w:p w:rsidR="000A16B7" w:rsidRDefault="00644988">
      <w:pPr>
        <w:jc w:val="both"/>
        <w:rPr>
          <w:rFonts w:eastAsia="TimesNewRomanPSMT" w:cs="TimesNewRomanPSMT"/>
        </w:rPr>
      </w:pPr>
      <w:r>
        <w:rPr>
          <w:rFonts w:eastAsia="TimesNewRomanPSMT" w:cs="TimesNewRomanPSMT"/>
        </w:rPr>
        <w:t xml:space="preserve">           Школьные предметы художественного цикла отличаются от других предметов своими целями, средствами и методами их преподавания. </w:t>
      </w:r>
      <w:r>
        <w:rPr>
          <w:rFonts w:eastAsia="TimesNewRomanPSMT" w:cs="TimesNewRomanPSMT"/>
          <w:b/>
          <w:bCs/>
        </w:rPr>
        <w:t xml:space="preserve">Главная цель </w:t>
      </w:r>
      <w:r>
        <w:rPr>
          <w:rFonts w:eastAsia="TimesNewRomanPSMT" w:cs="TimesNewRomanPSMT"/>
        </w:rPr>
        <w:t>этого цикла - развитие эстетического сознания, то есть создание у школьника такого образа действительности, который соотнесен с идеалами прекрасного.</w:t>
      </w:r>
    </w:p>
    <w:p w:rsidR="000A16B7" w:rsidRDefault="00644988">
      <w:pPr>
        <w:ind w:firstLine="720"/>
        <w:jc w:val="both"/>
        <w:rPr>
          <w:rFonts w:eastAsia="TimesNewRomanPSMT" w:cs="TimesNewRomanPSMT"/>
        </w:rPr>
      </w:pPr>
      <w:r>
        <w:rPr>
          <w:rFonts w:eastAsia="TimesNewRomanPSMT" w:cs="TimesNewRomanPSMT"/>
        </w:rPr>
        <w:t xml:space="preserve">Неоценима </w:t>
      </w:r>
      <w:r>
        <w:rPr>
          <w:rFonts w:eastAsia="TimesNewRomanPSMT" w:cs="TimesNewRomanPSMT"/>
          <w:b/>
          <w:bCs/>
        </w:rPr>
        <w:t>роль</w:t>
      </w:r>
      <w:r>
        <w:rPr>
          <w:rFonts w:eastAsia="TimesNewRomanPSMT" w:cs="TimesNewRomanPSMT"/>
        </w:rPr>
        <w:t xml:space="preserve">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эмоционально, развить воображение, речь, способность выразить себя в слове. В связи с этим система начального литературного образования на своем специфическом материале работает </w:t>
      </w:r>
      <w:r>
        <w:rPr>
          <w:rFonts w:eastAsia="TimesNewRomanPSMT" w:cs="TimesNewRomanPSMT"/>
          <w:b/>
          <w:bCs/>
        </w:rPr>
        <w:t>на достижение общих целей начального образования</w:t>
      </w:r>
      <w:r>
        <w:rPr>
          <w:rFonts w:eastAsia="TimesNewRomanPSMT" w:cs="TimesNewRomanPSMT"/>
        </w:rPr>
        <w:t>:</w:t>
      </w:r>
    </w:p>
    <w:p w:rsidR="000A16B7" w:rsidRDefault="00644988">
      <w:pPr>
        <w:ind w:firstLine="720"/>
        <w:jc w:val="both"/>
        <w:rPr>
          <w:rFonts w:eastAsia="TimesNewRomanPSMT" w:cs="TimesNewRomanPSMT"/>
        </w:rPr>
      </w:pPr>
      <w:r>
        <w:rPr>
          <w:rFonts w:eastAsia="TimesNewRomanPSMT" w:cs="TimesNewRomanPSMT"/>
        </w:rPr>
        <w:t>- развитие личности школьника, его творческих способностей;</w:t>
      </w:r>
    </w:p>
    <w:p w:rsidR="000A16B7" w:rsidRDefault="00644988">
      <w:pPr>
        <w:ind w:firstLine="720"/>
        <w:jc w:val="both"/>
        <w:rPr>
          <w:rFonts w:eastAsia="TimesNewRomanPSMT" w:cs="TimesNewRomanPSMT"/>
        </w:rPr>
      </w:pPr>
      <w:r>
        <w:rPr>
          <w:rFonts w:eastAsia="TimesNewRomanPSMT" w:cs="TimesNewRomanPSMT"/>
        </w:rPr>
        <w:t>- сохранение и поддержка индивидуальности ребенка;</w:t>
      </w:r>
    </w:p>
    <w:p w:rsidR="000A16B7" w:rsidRDefault="00644988">
      <w:pPr>
        <w:ind w:firstLine="720"/>
        <w:jc w:val="both"/>
        <w:rPr>
          <w:rFonts w:eastAsia="TimesNewRomanPSMT" w:cs="TimesNewRomanPSMT"/>
        </w:rPr>
      </w:pPr>
      <w:r>
        <w:rPr>
          <w:rFonts w:eastAsia="TimesNewRomanPSMT" w:cs="TimesNewRomanPSMT"/>
        </w:rPr>
        <w:t xml:space="preserve">- воспитание духовности, нравственных и эстетических чувств, эмоционально-ценностного позитивного отношения к себе и окружающему миру. </w:t>
      </w:r>
    </w:p>
    <w:p w:rsidR="000A16B7" w:rsidRDefault="00644988">
      <w:pPr>
        <w:ind w:firstLine="720"/>
        <w:jc w:val="both"/>
        <w:rPr>
          <w:rFonts w:eastAsia="TimesNewRomanPSMT" w:cs="TimesNewRomanPSMT"/>
        </w:rPr>
      </w:pPr>
      <w:r>
        <w:rPr>
          <w:rFonts w:eastAsia="TimesNewRomanPSMT" w:cs="TimesNewRomanPSMT"/>
        </w:rPr>
        <w:t>Одним из приоритетных направлений стандартов второго поколения выступает формирование нравственного сознания школьников, личностное освоение ими духовно-нравственных ценностей человечества, носителем которых являются культура и искусство. Прикосновение к литературе и искусству способствует развитию духовно-нравственных представлений, формированию эстетических понятий, становлению личности ребенка. Формирование нравственного сознания начинающего читателя происходит преимущественно через приобщение его к миру духовно-нравственных и эстетических ценностей, эмоциональное принятие и осознание этих ценностей, содержащихся в художественных произведениях, а главное - через возрастание общей гуманистической и эстетической культуры личности. Итогом работы по курсу литературного чтения может стать воспитание интеллигентной личности, чутко и с пониманием относящейся к миру (к окружающим людям, природе, животным), живущей «по законам красоты» (Л.Н. Толстой).</w:t>
      </w:r>
    </w:p>
    <w:p w:rsidR="000A16B7" w:rsidRDefault="00644988">
      <w:pPr>
        <w:ind w:firstLine="720"/>
        <w:jc w:val="both"/>
        <w:rPr>
          <w:rFonts w:eastAsia="TimesNewRomanPSMT" w:cs="TimesNewRomanPSMT"/>
        </w:rPr>
      </w:pPr>
      <w:r>
        <w:rPr>
          <w:rFonts w:eastAsia="TimesNewRomanPSMT" w:cs="TimesNewRomanPSMT"/>
          <w:b/>
          <w:bCs/>
        </w:rPr>
        <w:t>Цель курса литературного чтения</w:t>
      </w:r>
      <w:r>
        <w:rPr>
          <w:rFonts w:eastAsia="TimesNewRomanPSMT" w:cs="TimesNewRomanPSMT"/>
        </w:rPr>
        <w:t xml:space="preserve">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 Начальное образование как самоценный и значимый этап в развитии человека закладывает основы для реализации этой цели.</w:t>
      </w:r>
    </w:p>
    <w:p w:rsidR="000A16B7" w:rsidRDefault="00644988">
      <w:pPr>
        <w:ind w:firstLine="720"/>
        <w:jc w:val="both"/>
        <w:rPr>
          <w:rFonts w:eastAsia="TimesNewRomanPSMT" w:cs="TimesNewRomanPSMT"/>
        </w:rPr>
      </w:pPr>
      <w:r>
        <w:rPr>
          <w:rFonts w:eastAsia="TimesNewRomanPSMT" w:cs="TimesNewRomanPSMT"/>
        </w:rPr>
        <w:lastRenderedPageBreak/>
        <w:t>Грамотный читатель владеет техникой чтения, знает, что читать, ориентируется в широком мире литературы (ему присуще «жанровое ожидание», у него имеется общее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0A16B7" w:rsidRDefault="00644988">
      <w:pPr>
        <w:ind w:firstLine="720"/>
        <w:jc w:val="both"/>
        <w:rPr>
          <w:rFonts w:eastAsia="TimesNewRomanPSMT" w:cs="TimesNewRomanPSMT"/>
        </w:rPr>
      </w:pPr>
      <w:r>
        <w:rPr>
          <w:rFonts w:eastAsia="TimesNewRomanPSMT" w:cs="TimesNewRomanPSMT"/>
        </w:rPr>
        <w:t>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0A16B7" w:rsidRDefault="00644988">
      <w:pPr>
        <w:ind w:firstLine="720"/>
        <w:jc w:val="both"/>
        <w:rPr>
          <w:rFonts w:eastAsia="TimesNewRomanPSMT" w:cs="TimesNewRomanPSMT"/>
        </w:rPr>
      </w:pPr>
      <w:r>
        <w:rPr>
          <w:rFonts w:eastAsia="TimesNewRomanPSMT" w:cs="TimesNewRomanPSMT"/>
        </w:rPr>
        <w:t xml:space="preserve">В основе данного курса лежит единый методологический подход - изучение литературы как искусства. </w:t>
      </w:r>
      <w:r>
        <w:rPr>
          <w:rFonts w:eastAsia="TimesNewRomanPSMT" w:cs="TimesNewRomanPSMT"/>
          <w:b/>
          <w:bCs/>
        </w:rPr>
        <w:t>Предмет литературы</w:t>
      </w:r>
      <w:r>
        <w:rPr>
          <w:rFonts w:eastAsia="TimesNewRomanPSMT" w:cs="TimesNewRomanPSMT"/>
        </w:rPr>
        <w:t xml:space="preserve"> рассматривается с точки зрения его специфики - художественной образности.</w:t>
      </w:r>
    </w:p>
    <w:p w:rsidR="000A16B7" w:rsidRDefault="00644988">
      <w:pPr>
        <w:ind w:firstLine="720"/>
        <w:jc w:val="both"/>
        <w:rPr>
          <w:rFonts w:eastAsia="TimesNewRomanPSMT" w:cs="TimesNewRomanPSMT"/>
        </w:rPr>
      </w:pPr>
      <w:r>
        <w:rPr>
          <w:rFonts w:eastAsia="TimesNewRomanPSMT" w:cs="TimesNewRomanPSMT"/>
        </w:rPr>
        <w:t xml:space="preserve">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изображаемому. </w:t>
      </w:r>
      <w:r>
        <w:rPr>
          <w:rFonts w:eastAsia="TimesNewRomanPSMT" w:cs="TimesNewRomanPSMT"/>
          <w:b/>
          <w:bCs/>
        </w:rPr>
        <w:t>Школьник учится полноценно воспринимать художественную литературу как особый вид искусства</w:t>
      </w:r>
      <w:r>
        <w:rPr>
          <w:rFonts w:eastAsia="TimesNewRomanPSMT" w:cs="TimesNewRomanPSMT"/>
        </w:rPr>
        <w:t>.</w:t>
      </w:r>
    </w:p>
    <w:p w:rsidR="000A16B7" w:rsidRDefault="00644988">
      <w:pPr>
        <w:ind w:firstLine="720"/>
        <w:jc w:val="both"/>
        <w:rPr>
          <w:rFonts w:eastAsia="TimesNewRomanPSMT" w:cs="TimesNewRomanPSMT"/>
        </w:rPr>
      </w:pPr>
      <w:r>
        <w:rPr>
          <w:rFonts w:eastAsia="TimesNewRomanPSMT" w:cs="TimesNewRomanPSMT"/>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w:t>
      </w:r>
    </w:p>
    <w:p w:rsidR="000A16B7" w:rsidRDefault="00644988">
      <w:pPr>
        <w:ind w:firstLine="720"/>
        <w:jc w:val="both"/>
        <w:rPr>
          <w:rFonts w:eastAsia="TimesNewRomanPSMT" w:cs="TimesNewRomanPSMT"/>
        </w:rPr>
      </w:pPr>
      <w:r>
        <w:rPr>
          <w:rFonts w:eastAsia="TimesNewRomanPSMT" w:cs="TimesNewRomanPSMT"/>
        </w:rPr>
        <w:t>В процессе изучения курса литературного чтения ученик приобретет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w:t>
      </w:r>
    </w:p>
    <w:p w:rsidR="000A16B7" w:rsidRDefault="00644988">
      <w:pPr>
        <w:ind w:firstLine="720"/>
        <w:jc w:val="both"/>
        <w:rPr>
          <w:rFonts w:eastAsia="TimesNewRomanPSMT" w:cs="TimesNewRomanPSMT"/>
        </w:rPr>
      </w:pPr>
      <w:r>
        <w:rPr>
          <w:rFonts w:eastAsia="TimesNewRomanPSMT" w:cs="TimesNewRomanPSMT"/>
          <w:b/>
          <w:bCs/>
        </w:rPr>
        <w:t>Задачами курса</w:t>
      </w:r>
      <w:r>
        <w:rPr>
          <w:rFonts w:eastAsia="TimesNewRomanPSMT" w:cs="TimesNewRomanPSMT"/>
        </w:rPr>
        <w:t xml:space="preserve">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0A16B7" w:rsidRDefault="00644988">
      <w:pPr>
        <w:ind w:firstLine="720"/>
        <w:jc w:val="both"/>
        <w:rPr>
          <w:rFonts w:eastAsia="TimesNewRomanPSMT" w:cs="TimesNewRomanPSMT"/>
        </w:rPr>
      </w:pPr>
      <w:r>
        <w:rPr>
          <w:rFonts w:eastAsia="TimesNewRomanPSMT" w:cs="TimesNewRomanPSMT"/>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0A16B7" w:rsidRDefault="00644988">
      <w:pPr>
        <w:ind w:firstLine="720"/>
        <w:jc w:val="both"/>
        <w:rPr>
          <w:rFonts w:eastAsia="TimesNewRomanPSMT" w:cs="TimesNewRomanPSMT"/>
        </w:rPr>
      </w:pPr>
      <w:r>
        <w:rPr>
          <w:rFonts w:eastAsia="TimesNewRomanPSMT" w:cs="TimesNewRomanPSMT"/>
        </w:rPr>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0A16B7" w:rsidRDefault="00644988">
      <w:pPr>
        <w:ind w:firstLine="720"/>
        <w:jc w:val="both"/>
        <w:rPr>
          <w:rFonts w:eastAsia="TimesNewRomanPSMT" w:cs="TimesNewRomanPSMT"/>
        </w:rPr>
      </w:pPr>
      <w:r>
        <w:rPr>
          <w:rFonts w:eastAsia="TimesNewRomanPSMT" w:cs="TimesNewRomanPSMT"/>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0A16B7" w:rsidRDefault="00644988">
      <w:pPr>
        <w:ind w:firstLine="720"/>
        <w:jc w:val="both"/>
        <w:rPr>
          <w:rFonts w:eastAsia="TimesNewRomanPSMT" w:cs="TimesNewRomanPSMT"/>
        </w:rPr>
      </w:pPr>
      <w:r>
        <w:rPr>
          <w:rFonts w:eastAsia="TimesNewRomanPSMT" w:cs="TimesNewRomanPSMT"/>
        </w:rPr>
        <w:t>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0A16B7" w:rsidRDefault="00644988">
      <w:pPr>
        <w:ind w:firstLine="720"/>
        <w:jc w:val="both"/>
        <w:rPr>
          <w:rFonts w:eastAsia="TimesNewRomanPSMT" w:cs="TimesNewRomanPSMT"/>
        </w:rPr>
      </w:pPr>
      <w:r>
        <w:rPr>
          <w:rFonts w:eastAsia="TimesNewRomanPSMT" w:cs="TimesNewRomanPSMT"/>
        </w:rPr>
        <w:t>5) развитие речевых навыков школьников, связанных с процессами: восприятия (аудирование,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0A16B7" w:rsidRDefault="00644988">
      <w:pPr>
        <w:ind w:firstLine="720"/>
        <w:jc w:val="both"/>
        <w:rPr>
          <w:rFonts w:eastAsia="TimesNewRomanPSMT" w:cs="TimesNewRomanPSMT"/>
        </w:rPr>
      </w:pPr>
      <w:r>
        <w:rPr>
          <w:rFonts w:eastAsia="TimesNewRomanPSMT" w:cs="TimesNewRomanPSMT"/>
        </w:rPr>
        <w:lastRenderedPageBreak/>
        <w:t>Поясним, как отбор и структурирование содержания курса литературного чтения и организация работы с этим содержанием способствуют решению поставленных задач.</w:t>
      </w:r>
    </w:p>
    <w:p w:rsidR="000A16B7" w:rsidRDefault="00644988">
      <w:pPr>
        <w:ind w:firstLine="720"/>
        <w:jc w:val="both"/>
        <w:rPr>
          <w:rFonts w:eastAsia="TimesNewRomanPSMT" w:cs="TimesNewRomanPSMT"/>
        </w:rPr>
      </w:pPr>
      <w:r>
        <w:rPr>
          <w:rFonts w:eastAsia="TimesNewRomanPSMT" w:cs="TimesNewRomanPSMT"/>
        </w:rPr>
        <w:t>Преподавание литературного чтения опирается на стихийное творческое начало, присущее ребенку до школы. Как правило, дошкольник является слушателем и синкретическим творцом одновременно в изобразительной, музыкальной, игровой деятельности. Курс литературного чтения продолжает, 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w:t>
      </w:r>
    </w:p>
    <w:p w:rsidR="000A16B7" w:rsidRDefault="00644988">
      <w:pPr>
        <w:ind w:firstLine="720"/>
        <w:jc w:val="both"/>
        <w:rPr>
          <w:rFonts w:eastAsia="TimesNewRomanPSMT" w:cs="TimesNewRomanPSMT"/>
        </w:rPr>
      </w:pPr>
      <w:r>
        <w:rPr>
          <w:rFonts w:eastAsia="TimesNewRomanPSMT" w:cs="TimesNewRomanPSMT"/>
        </w:rPr>
        <w:t>Решение этих задач предполагает постоянное расширение читательского кругозора. Перед учеником должна развернуться широкая картина видов и жанров литературы, произведений разного эмоционального наполнения, разнообразие сюжетов, характеров и отношений героев, а также многообразие художественных средств создания образа.</w:t>
      </w:r>
    </w:p>
    <w:p w:rsidR="000A16B7" w:rsidRDefault="00644988">
      <w:pPr>
        <w:ind w:firstLine="720"/>
        <w:jc w:val="both"/>
        <w:rPr>
          <w:rFonts w:eastAsia="TimesNewRomanPSMT" w:cs="TimesNewRomanPSMT"/>
        </w:rPr>
      </w:pPr>
      <w:r>
        <w:rPr>
          <w:rFonts w:eastAsia="TimesNewRomanPSMT" w:cs="TimesNewRomanPSMT"/>
        </w:rPr>
        <w:t>Приобщение детей к искусству литературы требует особой методики, не разрушающей процесс восприятия и понимания художественного произведения. Важно работать с текстом деликатно, не прямолинейно, не «в лоб», а бережно поддерживая ростки эмоционального отношения к прочитанному. Совместное наслаждение от литературных открытий, удовольствие от проникновения в глубинный смысл произведения поможет «заразить» ученика интересом к чтению.</w:t>
      </w:r>
    </w:p>
    <w:p w:rsidR="000A16B7" w:rsidRDefault="00644988">
      <w:pPr>
        <w:ind w:firstLine="720"/>
        <w:jc w:val="both"/>
        <w:rPr>
          <w:rFonts w:eastAsia="TimesNewRomanPSMT" w:cs="TimesNewRomanPSMT"/>
        </w:rPr>
      </w:pPr>
      <w:r>
        <w:rPr>
          <w:rFonts w:eastAsia="TimesNewRomanPSMT" w:cs="TimesNewRomanPSMT"/>
        </w:rPr>
        <w:t>Работа с текстом, содержание которой отражено в программе, предусматривает:</w:t>
      </w:r>
    </w:p>
    <w:p w:rsidR="000A16B7" w:rsidRDefault="00644988">
      <w:pPr>
        <w:ind w:firstLine="720"/>
        <w:jc w:val="both"/>
        <w:rPr>
          <w:rFonts w:eastAsia="TimesNewRomanPSMT" w:cs="TimesNewRomanPSMT"/>
        </w:rPr>
      </w:pPr>
      <w:r>
        <w:rPr>
          <w:rFonts w:eastAsia="TimesNewRomanPSMT" w:cs="TimesNewRomanPSMT"/>
        </w:rPr>
        <w:t>1) принципиальную целостность художественного образа, важность, «неслучайность», незаменимость каждого художественного элемента; целостное эмоциональное впечатление, оказываемое произведением при восприятии;</w:t>
      </w:r>
    </w:p>
    <w:p w:rsidR="000A16B7" w:rsidRDefault="00644988">
      <w:pPr>
        <w:ind w:firstLine="720"/>
        <w:jc w:val="both"/>
        <w:rPr>
          <w:rFonts w:eastAsia="TimesNewRomanPSMT" w:cs="TimesNewRomanPSMT"/>
        </w:rPr>
      </w:pPr>
      <w:r>
        <w:rPr>
          <w:rFonts w:eastAsia="TimesNewRomanPSMT" w:cs="TimesNewRomanPSMT"/>
        </w:rPr>
        <w:t>2) возможность личностного восприятия, «индивидуального» прочтения художественного образа; возможность различной аналитической интерпретации деталей художественного произведения;</w:t>
      </w:r>
    </w:p>
    <w:p w:rsidR="000A16B7" w:rsidRDefault="00644988">
      <w:pPr>
        <w:ind w:firstLine="720"/>
        <w:jc w:val="both"/>
        <w:rPr>
          <w:rFonts w:eastAsia="TimesNewRomanPSMT" w:cs="TimesNewRomanPSMT"/>
        </w:rPr>
      </w:pPr>
      <w:r>
        <w:rPr>
          <w:rFonts w:eastAsia="TimesNewRomanPSMT" w:cs="TimesNewRomanPSMT"/>
        </w:rPr>
        <w:t>3) необходимость сочетания понятийного отношения к прочитанному (различать явления литературы) и эмоционального (сопереживать); при этом ведущую роль играют чувства как основа интереса к чтению (наслаждение красотой слова и удовольствие ученика от своего растущего умения понимать ее).</w:t>
      </w:r>
    </w:p>
    <w:p w:rsidR="000A16B7" w:rsidRDefault="00644988">
      <w:pPr>
        <w:ind w:firstLine="720"/>
        <w:jc w:val="both"/>
        <w:rPr>
          <w:rFonts w:eastAsia="TimesNewRomanPSMT" w:cs="TimesNewRomanPSMT"/>
        </w:rPr>
      </w:pPr>
      <w:r>
        <w:rPr>
          <w:rFonts w:eastAsia="TimesNewRomanPSMT" w:cs="TimesNewRomanPSMT"/>
        </w:rPr>
        <w:t>Читательская компетентность, культура восприятия литературы основывается на понимании образной природы художественного текста и включает владение языком словесных образов, ориентирование в системе основных литературоведческих понятий. Курс нацеливает не на заучивание терминов, а на уяснение с их помощью специфики литературы. Литературоведческими понятиями учащиеся пользуются практически, как инструментами, помогающими понять художественный смысл произведения.</w:t>
      </w:r>
    </w:p>
    <w:p w:rsidR="000A16B7" w:rsidRDefault="000A16B7">
      <w:pPr>
        <w:ind w:firstLine="720"/>
        <w:jc w:val="both"/>
        <w:rPr>
          <w:rFonts w:eastAsia="TimesNewRomanPSMT" w:cs="TimesNewRomanPSMT"/>
          <w:b/>
          <w:bCs/>
        </w:rPr>
      </w:pPr>
    </w:p>
    <w:p w:rsidR="000A16B7" w:rsidRDefault="00644988">
      <w:pPr>
        <w:jc w:val="both"/>
        <w:rPr>
          <w:rFonts w:eastAsia="TimesNewRomanPSMT" w:cs="TimesNewRomanPSMT"/>
          <w:b/>
          <w:bCs/>
        </w:rPr>
      </w:pPr>
      <w:r>
        <w:rPr>
          <w:rFonts w:eastAsia="TimesNewRomanPSMT" w:cs="TimesNewRomanPSMT"/>
          <w:b/>
          <w:bCs/>
        </w:rPr>
        <w:t>Сроки реализации программы</w:t>
      </w:r>
    </w:p>
    <w:p w:rsidR="000A16B7" w:rsidRDefault="00644988">
      <w:pPr>
        <w:jc w:val="both"/>
        <w:rPr>
          <w:rFonts w:eastAsia="TimesNewRomanPSMT" w:cs="TimesNewRomanPSMT"/>
        </w:rPr>
      </w:pPr>
      <w:r>
        <w:rPr>
          <w:rFonts w:eastAsia="TimesNewRomanPSMT" w:cs="TimesNewRomanPSMT"/>
        </w:rPr>
        <w:t xml:space="preserve">На предмет «Литературное чтение» для 2 класса базисным учебным планом начального общего образования отводится 136 часов (4 часа в неделю; 34 учебных недель). </w:t>
      </w:r>
    </w:p>
    <w:p w:rsidR="000A16B7" w:rsidRDefault="000A16B7">
      <w:pPr>
        <w:jc w:val="both"/>
        <w:rPr>
          <w:rFonts w:eastAsia="TimesNewRomanPSMT" w:cs="TimesNewRomanPSMT"/>
        </w:rPr>
      </w:pPr>
    </w:p>
    <w:p w:rsidR="000A16B7" w:rsidRDefault="000A16B7">
      <w:pPr>
        <w:rPr>
          <w:rFonts w:eastAsia="TimesNewRomanPSMT" w:cs="TimesNewRomanPSMT"/>
          <w:b/>
        </w:rPr>
      </w:pPr>
    </w:p>
    <w:p w:rsidR="000A16B7" w:rsidRDefault="000A16B7">
      <w:pPr>
        <w:rPr>
          <w:rFonts w:eastAsia="TimesNewRomanPSMT" w:cs="TimesNewRomanPSMT"/>
          <w:b/>
        </w:rPr>
      </w:pPr>
    </w:p>
    <w:p w:rsidR="000A16B7" w:rsidRDefault="00644988">
      <w:pPr>
        <w:rPr>
          <w:rFonts w:eastAsia="TimesNewRomanPSMT" w:cs="TimesNewRomanPSMT"/>
          <w:b/>
        </w:rPr>
      </w:pPr>
      <w:r>
        <w:rPr>
          <w:rFonts w:eastAsia="TimesNewRomanPSMT" w:cs="TimesNewRomanPSMT"/>
          <w:b/>
        </w:rPr>
        <w:t>Рабочая    программа   учебного предмета  «Литературное чтение»  для 2 класса общеобразовательной школы  ориентирована на работу по учебно-методическому комплекту:</w:t>
      </w:r>
    </w:p>
    <w:p w:rsidR="000A16B7" w:rsidRDefault="00644988">
      <w:pPr>
        <w:rPr>
          <w:rFonts w:eastAsia="TimesNewRomanPSMT" w:cs="TimesNewRomanPSMT"/>
        </w:rPr>
      </w:pPr>
      <w:r>
        <w:rPr>
          <w:rFonts w:eastAsia="TimesNewRomanPSMT" w:cs="TimesNewRomanPSMT"/>
        </w:rPr>
        <w:t xml:space="preserve">1.В.Ю. Свиридова Литературное чтение: Учебник для 2 класса: в 2 ч. – Самара: издательство «Учебная литература», издательский дом «Федоров», 2021; </w:t>
      </w:r>
    </w:p>
    <w:p w:rsidR="000A16B7" w:rsidRDefault="00644988">
      <w:pPr>
        <w:rPr>
          <w:rFonts w:eastAsia="TimesNewRomanPSMT" w:cs="TimesNewRomanPSMT"/>
        </w:rPr>
      </w:pPr>
      <w:r>
        <w:rPr>
          <w:rFonts w:eastAsia="TimesNewRomanPSMT" w:cs="TimesNewRomanPSMT"/>
        </w:rPr>
        <w:lastRenderedPageBreak/>
        <w:t xml:space="preserve">2. Рабочая тетрадь «Литературное чтение» для 2 класса в 2 ч. – Москва: издательство «Просвещение» 2021, издательский дом «БИНОМ». </w:t>
      </w:r>
    </w:p>
    <w:p w:rsidR="000A16B7" w:rsidRDefault="00644988">
      <w:pPr>
        <w:rPr>
          <w:rFonts w:eastAsia="TimesNewRomanPSMT" w:cs="TimesNewRomanPSMT"/>
        </w:rPr>
      </w:pPr>
      <w:r>
        <w:rPr>
          <w:rFonts w:eastAsia="TimesNewRomanPSMT" w:cs="TimesNewRomanPSMT"/>
        </w:rPr>
        <w:t xml:space="preserve">3. Хрестоматия по литературному </w:t>
      </w:r>
      <w:proofErr w:type="spellStart"/>
      <w:r>
        <w:rPr>
          <w:rFonts w:eastAsia="TimesNewRomanPSMT" w:cs="TimesNewRomanPSMT"/>
        </w:rPr>
        <w:t>чтениюВ.Ю</w:t>
      </w:r>
      <w:proofErr w:type="spellEnd"/>
      <w:r>
        <w:rPr>
          <w:rFonts w:eastAsia="TimesNewRomanPSMT" w:cs="TimesNewRomanPSMT"/>
        </w:rPr>
        <w:t xml:space="preserve">. </w:t>
      </w:r>
      <w:proofErr w:type="spellStart"/>
      <w:r>
        <w:rPr>
          <w:rFonts w:eastAsia="TimesNewRomanPSMT" w:cs="TimesNewRomanPSMT"/>
        </w:rPr>
        <w:t>Свиридовадля</w:t>
      </w:r>
      <w:proofErr w:type="spellEnd"/>
      <w:r>
        <w:rPr>
          <w:rFonts w:eastAsia="TimesNewRomanPSMT" w:cs="TimesNewRomanPSMT"/>
        </w:rPr>
        <w:t xml:space="preserve"> 2 </w:t>
      </w:r>
      <w:proofErr w:type="spellStart"/>
      <w:r>
        <w:rPr>
          <w:rFonts w:eastAsia="TimesNewRomanPSMT" w:cs="TimesNewRomanPSMT"/>
        </w:rPr>
        <w:t>классаМосква</w:t>
      </w:r>
      <w:proofErr w:type="spellEnd"/>
      <w:r>
        <w:rPr>
          <w:rFonts w:eastAsia="TimesNewRomanPSMT" w:cs="TimesNewRomanPSMT"/>
        </w:rPr>
        <w:t>: издательство «Просвещение» 2017г</w:t>
      </w:r>
    </w:p>
    <w:p w:rsidR="000A16B7" w:rsidRDefault="000A16B7">
      <w:pPr>
        <w:rPr>
          <w:rFonts w:eastAsia="TimesNewRomanPSMT" w:cs="TimesNewRomanPSMT"/>
          <w:b/>
          <w:bCs/>
        </w:rPr>
      </w:pPr>
    </w:p>
    <w:p w:rsidR="000A16B7" w:rsidRDefault="00644988">
      <w:pPr>
        <w:jc w:val="center"/>
        <w:rPr>
          <w:rFonts w:eastAsia="TimesNewRomanPSMT" w:cs="TimesNewRomanPSMT"/>
          <w:b/>
          <w:bCs/>
        </w:rPr>
      </w:pPr>
      <w:r>
        <w:rPr>
          <w:rFonts w:eastAsia="TimesNewRomanPSMT" w:cs="TimesNewRomanPSMT"/>
          <w:b/>
          <w:bCs/>
        </w:rPr>
        <w:t>Планируемые результаты освоения учебного предмета</w:t>
      </w:r>
    </w:p>
    <w:p w:rsidR="000A16B7" w:rsidRDefault="00644988">
      <w:pPr>
        <w:jc w:val="both"/>
        <w:rPr>
          <w:rFonts w:eastAsia="TimesNewRomanPSMT" w:cs="TimesNewRomanPSMT"/>
        </w:rPr>
      </w:pPr>
      <w:r>
        <w:rPr>
          <w:rFonts w:eastAsia="TimesNewRomanPSMT" w:cs="TimesNewRomanPSMT"/>
        </w:rPr>
        <w:t xml:space="preserve">Реализация рабочей программы, разработанной </w:t>
      </w:r>
      <w:r>
        <w:rPr>
          <w:rFonts w:eastAsia="TimesNewRomanPSMT" w:cs="TimesNewRomanPSMT"/>
          <w:b/>
          <w:bCs/>
        </w:rPr>
        <w:t>в соответствии с новыми образовательными стандартами</w:t>
      </w:r>
      <w:r>
        <w:rPr>
          <w:rFonts w:eastAsia="TimesNewRomanPSMT" w:cs="TimesNewRomanPSMT"/>
        </w:rPr>
        <w:t xml:space="preserve">, носит системно-деятельностный характер, направлена на формирование не только предметных, но и </w:t>
      </w:r>
      <w:r>
        <w:rPr>
          <w:rFonts w:eastAsia="TimesNewRomanPSMT" w:cs="TimesNewRomanPSMT"/>
          <w:b/>
          <w:bCs/>
        </w:rPr>
        <w:t>личностных, метапредметных</w:t>
      </w:r>
      <w:r>
        <w:rPr>
          <w:rFonts w:eastAsia="TimesNewRomanPSMT" w:cs="TimesNewRomanPSMT"/>
        </w:rPr>
        <w:t>, а именно регулятивных, познавательных и коммуникативных универсальных учебных действий как основы умения учиться.</w:t>
      </w:r>
    </w:p>
    <w:p w:rsidR="000A16B7" w:rsidRDefault="00644988">
      <w:pPr>
        <w:ind w:firstLine="720"/>
        <w:jc w:val="both"/>
        <w:rPr>
          <w:rFonts w:eastAsia="TimesNewRomanPSMT" w:cs="TimesNewRomanPSMT"/>
        </w:rPr>
      </w:pPr>
      <w:r>
        <w:rPr>
          <w:rFonts w:eastAsia="TimesNewRomanPSMT" w:cs="TimesNewRomanPSMT"/>
        </w:rPr>
        <w:t xml:space="preserve">В сфере </w:t>
      </w:r>
      <w:r>
        <w:rPr>
          <w:rFonts w:eastAsia="TimesNewRomanPSMT" w:cs="TimesNewRomanPSMT"/>
          <w:b/>
          <w:bCs/>
        </w:rPr>
        <w:t>личностных УУД</w:t>
      </w:r>
      <w:r>
        <w:rPr>
          <w:rFonts w:eastAsia="TimesNewRomanPSMT" w:cs="TimesNewRomanPSMT"/>
        </w:rPr>
        <w:t xml:space="preserve"> создаются условия для того, чтобы в соответствии с требованиями ФГОС «искусство и литература осознавались как значимая сфера жизни, нравственный и эстетический ориентир». Произведения подобраны таким образом, чтобы развернуть перед школьниками идею красоты, ценности и хрупкости мира, чтобы воспитать ценностное отношение к природе, окружающей среде, к культуре и искусству. Важно научить воспринимать прекрасное: и в природе, и в сфере человеческих чувств, и в пространстве культурных ценностей, и в истории Отечества. Тексты, вопросы, задания к прочитанному показывают школьнику, как важно стать человеком: научиться переживать и сопереживать, ценить, любить и защищать этот мир - мир природы, людей и искусства, мир чувств.</w:t>
      </w:r>
    </w:p>
    <w:p w:rsidR="000A16B7" w:rsidRDefault="00644988">
      <w:pPr>
        <w:ind w:firstLine="720"/>
        <w:jc w:val="both"/>
        <w:rPr>
          <w:rFonts w:eastAsia="TimesNewRomanPSMT" w:cs="TimesNewRomanPSMT"/>
        </w:rPr>
      </w:pPr>
      <w:r>
        <w:rPr>
          <w:rFonts w:eastAsia="TimesNewRomanPSMT" w:cs="TimesNewRomanPSMT"/>
        </w:rPr>
        <w:t xml:space="preserve">Содержание курса «Литературное чтение» создает особые условия для развития </w:t>
      </w:r>
      <w:r>
        <w:rPr>
          <w:rFonts w:eastAsia="TimesNewRomanPSMT" w:cs="TimesNewRomanPSMT"/>
          <w:b/>
          <w:bCs/>
        </w:rPr>
        <w:t>познавательных УУД</w:t>
      </w:r>
      <w:r>
        <w:rPr>
          <w:rFonts w:eastAsia="TimesNewRomanPSMT" w:cs="TimesNewRomanPSMT"/>
        </w:rPr>
        <w:t xml:space="preserve">, поскольку школьники овладевают основами смыслового восприятия художественных и познавательных текстов, учатся выделять существенную информацию из сообщений разных видов (в первую очередь текстовых). При этом в процессе деятельности учащиеся осваивают широкий спектр логических действий, операций, приемов решения учебных задач, учатся воспринимать и анализировать не только тексты, но и </w:t>
      </w:r>
      <w:proofErr w:type="spellStart"/>
      <w:r>
        <w:rPr>
          <w:rFonts w:eastAsia="TimesNewRomanPSMT" w:cs="TimesNewRomanPSMT"/>
        </w:rPr>
        <w:t>внетекстовые</w:t>
      </w:r>
      <w:proofErr w:type="spellEnd"/>
      <w:r>
        <w:rPr>
          <w:rFonts w:eastAsia="TimesNewRomanPSMT" w:cs="TimesNewRomanPSMT"/>
        </w:rPr>
        <w:t xml:space="preserve"> компоненты, использовать знаково-символические средства и модели. Большое внимание уделяется овладению навыками работы с информацией - как в учебнике (дополнительные элементы учебника, приложения и пр.), так и вне его содержания - в справочной литературе. Школьники учатся использовать ресурсы библиотек, осуществлять поиск информации в сети Интернет; записывать, фиксировать ее с помощью инструментов ИКТ. Движение в освоении этих навыков идет в сторону расширения сферы интересов детей.</w:t>
      </w:r>
    </w:p>
    <w:p w:rsidR="000A16B7" w:rsidRDefault="00644988">
      <w:pPr>
        <w:ind w:firstLine="720"/>
        <w:jc w:val="both"/>
        <w:rPr>
          <w:rFonts w:eastAsia="TimesNewRomanPSMT" w:cs="TimesNewRomanPSMT"/>
        </w:rPr>
      </w:pPr>
      <w:r>
        <w:rPr>
          <w:rFonts w:eastAsia="TimesNewRomanPSMT" w:cs="TimesNewRomanPSMT"/>
        </w:rPr>
        <w:t>Вырабатывается умение учащихся ориентироваться в большом текстовом массиве, этому служит ряд специальных заданий, выполняя которые школьники вынуждены находить информацию, постоянно возвращаться к уже прочитанным текстам с новыми задачами и на новых основаниях. Эти возвраты к уже прочитанному имеют несколько целей: с одной стороны, это прием, позволяющий школьникам удерживать и пополнять поле литературных текстов. С другой стороны, этот прием помогает 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 При этом развивается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 разрешая возникающие эстетические и нравственные коллизии, тем самым продвигаясь в литературном развитии и в общем развитии в целом.</w:t>
      </w:r>
    </w:p>
    <w:p w:rsidR="000A16B7" w:rsidRDefault="00644988">
      <w:pPr>
        <w:ind w:firstLine="720"/>
        <w:jc w:val="both"/>
        <w:rPr>
          <w:rFonts w:eastAsia="TimesNewRomanPSMT" w:cs="TimesNewRomanPSMT"/>
        </w:rPr>
      </w:pPr>
      <w:r>
        <w:rPr>
          <w:rFonts w:eastAsia="TimesNewRomanPSMT" w:cs="TimesNewRomanPSMT"/>
        </w:rPr>
        <w:t xml:space="preserve">В </w:t>
      </w:r>
      <w:r>
        <w:rPr>
          <w:rFonts w:eastAsia="TimesNewRomanPSMT" w:cs="TimesNewRomanPSMT"/>
          <w:b/>
          <w:bCs/>
        </w:rPr>
        <w:t>сфере предметных учебных действий</w:t>
      </w:r>
      <w:r>
        <w:rPr>
          <w:rFonts w:eastAsia="TimesNewRomanPSMT" w:cs="TimesNewRomanPSMT"/>
        </w:rPr>
        <w:t xml:space="preserve"> особое внимание уделяется различным видам речевой и читательской деятельности, таким как аудирование (слушание), чтение вслух и чтение про себя, говорение (культура речевого общения), письмо (культура письменного общения). Прививается понимание разного типа информации в научном (понятие) и художественном тексте (образ). От общего представления о разных видах текста: художественных, учебных, научно-популярных - через их сравнение ученик-читатель продвигается к умению по-разному работать с художественными, научно-популярными, учебными и другими текстами. Формируется библиографическая культура учащихся.</w:t>
      </w:r>
    </w:p>
    <w:p w:rsidR="000A16B7" w:rsidRDefault="00644988">
      <w:pPr>
        <w:ind w:firstLine="720"/>
        <w:jc w:val="both"/>
        <w:rPr>
          <w:rFonts w:eastAsia="TimesNewRomanPSMT" w:cs="TimesNewRomanPSMT"/>
        </w:rPr>
      </w:pPr>
      <w:r>
        <w:rPr>
          <w:rFonts w:eastAsia="TimesNewRomanPSMT" w:cs="TimesNewRomanPSMT"/>
        </w:rPr>
        <w:lastRenderedPageBreak/>
        <w:t>На уроках литературного чтения задачи развития речи и обучение детей навыку чтения имеют предметный и метапредметные уровни и решаются комплексно: работа над техникой и выразительностью чтения связана воедино со смысловым анализом текста, творческой речевой деятельностью ученика.</w:t>
      </w:r>
    </w:p>
    <w:p w:rsidR="000A16B7" w:rsidRDefault="00644988">
      <w:pPr>
        <w:ind w:firstLine="720"/>
        <w:jc w:val="both"/>
        <w:rPr>
          <w:rFonts w:eastAsia="TimesNewRomanPSMT" w:cs="TimesNewRomanPSMT"/>
        </w:rPr>
      </w:pPr>
      <w:r>
        <w:rPr>
          <w:rFonts w:eastAsia="TimesNewRomanPSMT" w:cs="TimesNewRomanPSMT"/>
        </w:rPr>
        <w:t>Навык осознанного, правильного, беглого и выразительного чтения вырабатывается при размышлении над особенностями текста в процессе его слушания и перечитывания с различными целями. Вопросы и задания составлены таким образом, что ученик несколько раз перечитывает текст произведения, решая познавательную задачу: перечитай с определенной интонацией, в разном темпе, найди завязку и развязку истории. Литературный анализ текста помогает углубить понимание его смысла, позволяет понять, так ли мы его читаем, почему мы читаем именно так, а не иначе. Подбор текстов разного вида, жанра, стиля позволяет применять разные словесные и несловесные средства чтения: модуляцию речи, паузы, логическое ударение, тембр и темп чтения, мимику, жесты.</w:t>
      </w:r>
    </w:p>
    <w:p w:rsidR="000A16B7" w:rsidRDefault="00644988">
      <w:pPr>
        <w:ind w:firstLine="720"/>
        <w:jc w:val="both"/>
        <w:rPr>
          <w:rFonts w:eastAsia="TimesNewRomanPSMT" w:cs="TimesNewRomanPSMT"/>
        </w:rPr>
      </w:pPr>
      <w:r>
        <w:rPr>
          <w:rFonts w:eastAsia="TimesNewRomanPSMT" w:cs="TimesNewRomanPSMT"/>
        </w:rPr>
        <w:t>Вопросы и задания к текстам направлены на мотивацию перечитывания: прочитай с разной интонацией, в разном темпе, меняя места пауз и логических ударений, с различной громкостью, с разным настроением -все эти задания помогают подобрать наиболее точную манеру чтения соответственно особенностям текста.</w:t>
      </w:r>
    </w:p>
    <w:p w:rsidR="000A16B7" w:rsidRDefault="00644988">
      <w:pPr>
        <w:ind w:firstLine="720"/>
        <w:jc w:val="both"/>
        <w:rPr>
          <w:rFonts w:eastAsia="TimesNewRomanPSMT" w:cs="TimesNewRomanPSMT"/>
        </w:rPr>
      </w:pPr>
      <w:r>
        <w:rPr>
          <w:rFonts w:eastAsia="TimesNewRomanPSMT" w:cs="TimesNewRomanPSMT"/>
        </w:rPr>
        <w:t>Отрабатывается выразительное осмысленное чтение целыми словами с осознанным выбором интонации; практикуется чтение по ролям, чтение наизусть, драматизация произведений; развивается навык устного и письменного высказывания по образцу, с опорой на картинку и в свободной форме. Наблюдение за художественными особенностями текста связывает понимание литературы с навыком осознанного чтения. Дети читают, выражая то, что открыли и поняли в произведении.</w:t>
      </w:r>
    </w:p>
    <w:p w:rsidR="000A16B7" w:rsidRDefault="00644988">
      <w:pPr>
        <w:ind w:firstLine="720"/>
        <w:jc w:val="both"/>
        <w:rPr>
          <w:rFonts w:eastAsia="TimesNewRomanPSMT" w:cs="TimesNewRomanPSMT"/>
        </w:rPr>
      </w:pPr>
      <w:r>
        <w:rPr>
          <w:rFonts w:eastAsia="TimesNewRomanPSMT" w:cs="TimesNewRomanPSMT"/>
        </w:rPr>
        <w:t>Курс направлен также на воспитание умения осуществлять творческую деятельность,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(сочинение), в выражении собственного отношения к прочитанному (пропедевтика работы в жанре отзыва), в формулировке основного смысла прочитанного (пропедевтика работы в жанре аннотации).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w:t>
      </w:r>
    </w:p>
    <w:p w:rsidR="000A16B7" w:rsidRPr="00644988" w:rsidRDefault="00644988" w:rsidP="00644988">
      <w:pPr>
        <w:ind w:firstLine="720"/>
        <w:jc w:val="both"/>
        <w:rPr>
          <w:rFonts w:eastAsia="TimesNewRomanPSMT" w:cs="TimesNewRomanPSMT"/>
        </w:rPr>
      </w:pPr>
      <w:r>
        <w:rPr>
          <w:rFonts w:eastAsia="TimesNewRomanPSMT" w:cs="TimesNewRomanPSMT"/>
        </w:rPr>
        <w:t>На уроках литературного чтения уделяется внимание воспитанию чувства юмора как показателя развития интеллекта, а также коммуникативной компетентности ученика. Чувство юмора уберегает читателя от однозначной и категоричной оценки литературного произведения, прививает осознание того, что возможны и другие мнения. Оно присуще и самому тону учебников (принципиально неакадемичный стиль, теплое обращение к юному читателю, подбадривание его в сложных ситуациях; игра, вовлекающая школьника в деятельность исследователя), размывает жесткую дистанцию, которая существует между учителем и учеником, уравнивает их в позиции читателя, создает атмосферу творческой свободы.</w:t>
      </w:r>
    </w:p>
    <w:p w:rsidR="000A16B7" w:rsidRDefault="000A16B7">
      <w:pPr>
        <w:spacing w:after="200" w:line="276" w:lineRule="auto"/>
        <w:rPr>
          <w:rFonts w:eastAsiaTheme="minorHAnsi"/>
          <w:b/>
          <w:lang w:eastAsia="en-US"/>
        </w:rPr>
      </w:pPr>
    </w:p>
    <w:p w:rsidR="000A16B7" w:rsidRDefault="00644988">
      <w:pPr>
        <w:spacing w:after="200" w:line="276" w:lineRule="auto"/>
        <w:rPr>
          <w:rFonts w:eastAsiaTheme="minorHAnsi"/>
          <w:b/>
          <w:lang w:eastAsia="en-US"/>
        </w:rPr>
      </w:pPr>
      <w:r>
        <w:rPr>
          <w:rFonts w:eastAsiaTheme="minorHAnsi"/>
          <w:b/>
          <w:lang w:eastAsia="en-US"/>
        </w:rPr>
        <w:t>Содержание курса</w:t>
      </w:r>
    </w:p>
    <w:p w:rsidR="000A16B7" w:rsidRDefault="00644988">
      <w:pPr>
        <w:spacing w:after="200" w:line="276" w:lineRule="auto"/>
        <w:rPr>
          <w:rFonts w:eastAsiaTheme="minorHAnsi"/>
          <w:b/>
          <w:lang w:eastAsia="en-US"/>
        </w:rPr>
      </w:pPr>
      <w:r>
        <w:rPr>
          <w:rFonts w:eastAsiaTheme="minorHAnsi"/>
          <w:b/>
          <w:lang w:eastAsia="en-US"/>
        </w:rPr>
        <w:t xml:space="preserve">Виды речевой и читательской деятельности </w:t>
      </w:r>
    </w:p>
    <w:p w:rsidR="000A16B7" w:rsidRDefault="00644988">
      <w:pPr>
        <w:spacing w:after="200" w:line="276" w:lineRule="auto"/>
        <w:rPr>
          <w:rFonts w:eastAsiaTheme="minorHAnsi"/>
          <w:lang w:eastAsia="en-US"/>
        </w:rPr>
      </w:pPr>
      <w:r>
        <w:rPr>
          <w:rFonts w:eastAsiaTheme="minorHAnsi"/>
          <w:b/>
          <w:lang w:eastAsia="en-US"/>
        </w:rPr>
        <w:t>Ау</w:t>
      </w:r>
      <w:r>
        <w:rPr>
          <w:rFonts w:eastAsiaTheme="minorHAnsi"/>
          <w:b/>
          <w:lang w:eastAsia="en-US"/>
        </w:rPr>
        <w:softHyphen/>
        <w:t>ди</w:t>
      </w:r>
      <w:r>
        <w:rPr>
          <w:rFonts w:eastAsiaTheme="minorHAnsi"/>
          <w:b/>
          <w:lang w:eastAsia="en-US"/>
        </w:rPr>
        <w:softHyphen/>
        <w:t>ро</w:t>
      </w:r>
      <w:r>
        <w:rPr>
          <w:rFonts w:eastAsiaTheme="minorHAnsi"/>
          <w:b/>
          <w:lang w:eastAsia="en-US"/>
        </w:rPr>
        <w:softHyphen/>
        <w:t>ва</w:t>
      </w:r>
      <w:r>
        <w:rPr>
          <w:rFonts w:eastAsiaTheme="minorHAnsi"/>
          <w:b/>
          <w:lang w:eastAsia="en-US"/>
        </w:rPr>
        <w:softHyphen/>
        <w:t>ние (слу</w:t>
      </w:r>
      <w:r>
        <w:rPr>
          <w:rFonts w:eastAsiaTheme="minorHAnsi"/>
          <w:b/>
          <w:lang w:eastAsia="en-US"/>
        </w:rPr>
        <w:softHyphen/>
        <w:t>ша</w:t>
      </w:r>
      <w:r>
        <w:rPr>
          <w:rFonts w:eastAsiaTheme="minorHAnsi"/>
          <w:b/>
          <w:lang w:eastAsia="en-US"/>
        </w:rPr>
        <w:softHyphen/>
        <w:t>ние).</w:t>
      </w:r>
      <w:r>
        <w:rPr>
          <w:rFonts w:eastAsiaTheme="minorHAnsi"/>
          <w:lang w:eastAsia="en-US"/>
        </w:rPr>
        <w:t xml:space="preserve"> Дальнейшее развитие навыков слушания на основе 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Чте</w:t>
      </w:r>
      <w:r>
        <w:rPr>
          <w:rFonts w:eastAsiaTheme="minorHAnsi"/>
          <w:lang w:eastAsia="en-US"/>
        </w:rPr>
        <w:softHyphen/>
        <w:t>ние вслух. Чте</w:t>
      </w:r>
      <w:r>
        <w:rPr>
          <w:rFonts w:eastAsiaTheme="minorHAnsi"/>
          <w:lang w:eastAsia="en-US"/>
        </w:rPr>
        <w:softHyphen/>
        <w:t xml:space="preserve">ние про </w:t>
      </w:r>
      <w:r>
        <w:rPr>
          <w:rFonts w:eastAsiaTheme="minorHAnsi"/>
          <w:lang w:eastAsia="en-US"/>
        </w:rPr>
        <w:lastRenderedPageBreak/>
        <w:t>се</w:t>
      </w:r>
      <w:r>
        <w:rPr>
          <w:rFonts w:eastAsiaTheme="minorHAnsi"/>
          <w:lang w:eastAsia="en-US"/>
        </w:rPr>
        <w:softHyphen/>
        <w:t>бя. Постепенный переход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Развитие навыков чтения на основе эмоциональной передачи художественных особенностей текста, выражения собственного отношения к тексту. Осознание смысла произведения при чтении про себя (доступных по объему и жанру текстов). Определение вида чтения (ознакомительное, выборочное). Умение находить в тексте необходимую информацию. Го</w:t>
      </w:r>
      <w:r>
        <w:rPr>
          <w:rFonts w:eastAsiaTheme="minorHAnsi"/>
          <w:lang w:eastAsia="en-US"/>
        </w:rPr>
        <w:softHyphen/>
        <w:t>во</w:t>
      </w:r>
      <w:r>
        <w:rPr>
          <w:rFonts w:eastAsiaTheme="minorHAnsi"/>
          <w:lang w:eastAsia="en-US"/>
        </w:rPr>
        <w:softHyphen/>
        <w:t>ре</w:t>
      </w:r>
      <w:r>
        <w:rPr>
          <w:rFonts w:eastAsiaTheme="minorHAnsi"/>
          <w:lang w:eastAsia="en-US"/>
        </w:rPr>
        <w:softHyphen/>
        <w:t>ние (куль</w:t>
      </w:r>
      <w:r>
        <w:rPr>
          <w:rFonts w:eastAsiaTheme="minorHAnsi"/>
          <w:lang w:eastAsia="en-US"/>
        </w:rPr>
        <w:softHyphen/>
        <w:t>ту</w:t>
      </w:r>
      <w:r>
        <w:rPr>
          <w:rFonts w:eastAsiaTheme="minorHAnsi"/>
          <w:lang w:eastAsia="en-US"/>
        </w:rPr>
        <w:softHyphen/>
        <w:t>ра ре</w:t>
      </w:r>
      <w:r>
        <w:rPr>
          <w:rFonts w:eastAsiaTheme="minorHAnsi"/>
          <w:lang w:eastAsia="en-US"/>
        </w:rPr>
        <w:softHyphen/>
        <w:t>че</w:t>
      </w:r>
      <w:r>
        <w:rPr>
          <w:rFonts w:eastAsiaTheme="minorHAnsi"/>
          <w:lang w:eastAsia="en-US"/>
        </w:rPr>
        <w:softHyphen/>
        <w:t>во</w:t>
      </w:r>
      <w:r>
        <w:rPr>
          <w:rFonts w:eastAsiaTheme="minorHAnsi"/>
          <w:lang w:eastAsia="en-US"/>
        </w:rPr>
        <w:softHyphen/>
        <w:t>го об</w:t>
      </w:r>
      <w:r>
        <w:rPr>
          <w:rFonts w:eastAsiaTheme="minorHAnsi"/>
          <w:lang w:eastAsia="en-US"/>
        </w:rPr>
        <w:softHyphen/>
        <w:t>ще</w:t>
      </w:r>
      <w:r>
        <w:rPr>
          <w:rFonts w:eastAsiaTheme="minorHAnsi"/>
          <w:lang w:eastAsia="en-US"/>
        </w:rPr>
        <w:softHyphen/>
        <w:t>ния). Пись</w:t>
      </w:r>
      <w:r>
        <w:rPr>
          <w:rFonts w:eastAsiaTheme="minorHAnsi"/>
          <w:lang w:eastAsia="en-US"/>
        </w:rPr>
        <w:softHyphen/>
        <w:t>мо (куль</w:t>
      </w:r>
      <w:r>
        <w:rPr>
          <w:rFonts w:eastAsiaTheme="minorHAnsi"/>
          <w:lang w:eastAsia="en-US"/>
        </w:rPr>
        <w:softHyphen/>
        <w:t>ту</w:t>
      </w:r>
      <w:r>
        <w:rPr>
          <w:rFonts w:eastAsiaTheme="minorHAnsi"/>
          <w:lang w:eastAsia="en-US"/>
        </w:rPr>
        <w:softHyphen/>
        <w:t>ра пись</w:t>
      </w:r>
      <w:r>
        <w:rPr>
          <w:rFonts w:eastAsiaTheme="minorHAnsi"/>
          <w:lang w:eastAsia="en-US"/>
        </w:rPr>
        <w:softHyphen/>
        <w:t>мен</w:t>
      </w:r>
      <w:r>
        <w:rPr>
          <w:rFonts w:eastAsiaTheme="minorHAnsi"/>
          <w:lang w:eastAsia="en-US"/>
        </w:rPr>
        <w:softHyphen/>
        <w:t>ной ре</w:t>
      </w:r>
      <w:r>
        <w:rPr>
          <w:rFonts w:eastAsiaTheme="minorHAnsi"/>
          <w:lang w:eastAsia="en-US"/>
        </w:rPr>
        <w:softHyphen/>
        <w:t xml:space="preserve">чи). Дальнейшее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(художественному тексту). Доказательство собственной точки зрения с опорой на текст или собственный опыт. </w:t>
      </w:r>
    </w:p>
    <w:p w:rsidR="000A16B7" w:rsidRDefault="00644988">
      <w:pPr>
        <w:spacing w:after="200" w:line="276" w:lineRule="auto"/>
        <w:rPr>
          <w:rFonts w:eastAsiaTheme="minorHAnsi"/>
          <w:lang w:eastAsia="en-US"/>
        </w:rPr>
      </w:pPr>
      <w:r>
        <w:rPr>
          <w:rFonts w:eastAsiaTheme="minorHAnsi"/>
          <w:b/>
          <w:lang w:eastAsia="en-US"/>
        </w:rPr>
        <w:t>Работа со словом</w:t>
      </w:r>
      <w:r>
        <w:rPr>
          <w:rFonts w:eastAsiaTheme="minorHAnsi"/>
          <w:lang w:eastAsia="en-US"/>
        </w:rPr>
        <w:t xml:space="preserve">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Отражение основной мысли текста в высказывании.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как продолжение прочитанного произведения, отдельных его сюжетных линий, короткий рассказ на заданную тему. Нормы письменной речи: соответствие содержания заголовку (отражение темы, места действия, системы героев). Использование в письменной речи - мини-сочинениях (описание), рассказе на заданную тему - выразительных средств языка (синонимы, антонимы). </w:t>
      </w:r>
    </w:p>
    <w:p w:rsidR="000A16B7" w:rsidRDefault="00644988">
      <w:pPr>
        <w:spacing w:after="200" w:line="276" w:lineRule="auto"/>
        <w:rPr>
          <w:rFonts w:eastAsiaTheme="minorHAnsi"/>
          <w:lang w:eastAsia="en-US"/>
        </w:rPr>
      </w:pPr>
      <w:r>
        <w:rPr>
          <w:rFonts w:eastAsiaTheme="minorHAnsi"/>
          <w:b/>
          <w:lang w:eastAsia="en-US"/>
        </w:rPr>
        <w:t>Ра</w:t>
      </w:r>
      <w:r>
        <w:rPr>
          <w:rFonts w:eastAsiaTheme="minorHAnsi"/>
          <w:b/>
          <w:lang w:eastAsia="en-US"/>
        </w:rPr>
        <w:softHyphen/>
        <w:t>бо</w:t>
      </w:r>
      <w:r>
        <w:rPr>
          <w:rFonts w:eastAsiaTheme="minorHAnsi"/>
          <w:b/>
          <w:lang w:eastAsia="en-US"/>
        </w:rPr>
        <w:softHyphen/>
        <w:t>та с раз</w:t>
      </w:r>
      <w:r>
        <w:rPr>
          <w:rFonts w:eastAsiaTheme="minorHAnsi"/>
          <w:b/>
          <w:lang w:eastAsia="en-US"/>
        </w:rPr>
        <w:softHyphen/>
        <w:t>ны</w:t>
      </w:r>
      <w:r>
        <w:rPr>
          <w:rFonts w:eastAsiaTheme="minorHAnsi"/>
          <w:b/>
          <w:lang w:eastAsia="en-US"/>
        </w:rPr>
        <w:softHyphen/>
        <w:t>ми ви</w:t>
      </w:r>
      <w:r>
        <w:rPr>
          <w:rFonts w:eastAsiaTheme="minorHAnsi"/>
          <w:b/>
          <w:lang w:eastAsia="en-US"/>
        </w:rPr>
        <w:softHyphen/>
        <w:t>да</w:t>
      </w:r>
      <w:r>
        <w:rPr>
          <w:rFonts w:eastAsiaTheme="minorHAnsi"/>
          <w:b/>
          <w:lang w:eastAsia="en-US"/>
        </w:rPr>
        <w:softHyphen/>
        <w:t>ми текс</w:t>
      </w:r>
      <w:r>
        <w:rPr>
          <w:rFonts w:eastAsiaTheme="minorHAnsi"/>
          <w:b/>
          <w:lang w:eastAsia="en-US"/>
        </w:rPr>
        <w:softHyphen/>
        <w:t>та</w:t>
      </w:r>
      <w:r>
        <w:rPr>
          <w:rFonts w:eastAsiaTheme="minorHAnsi"/>
          <w:lang w:eastAsia="en-U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Pr>
          <w:rFonts w:eastAsiaTheme="minorHAnsi"/>
          <w:lang w:eastAsia="en-US"/>
        </w:rPr>
        <w:t>озаглавливание</w:t>
      </w:r>
      <w:proofErr w:type="spellEnd"/>
      <w:r>
        <w:rPr>
          <w:rFonts w:eastAsiaTheme="minorHAnsi"/>
          <w:lang w:eastAsia="en-US"/>
        </w:rPr>
        <w:t>. Умение работать с разными видами информации. Привлечение иллюстративно-изобразительных материалов.</w:t>
      </w:r>
    </w:p>
    <w:p w:rsidR="000A16B7" w:rsidRDefault="00644988">
      <w:pPr>
        <w:spacing w:after="200" w:line="276" w:lineRule="auto"/>
        <w:rPr>
          <w:rFonts w:eastAsiaTheme="minorHAnsi"/>
          <w:lang w:eastAsia="en-US"/>
        </w:rPr>
      </w:pPr>
      <w:r>
        <w:rPr>
          <w:rFonts w:eastAsiaTheme="minorHAnsi"/>
          <w:b/>
          <w:lang w:eastAsia="en-US"/>
        </w:rPr>
        <w:t>Ра</w:t>
      </w:r>
      <w:r>
        <w:rPr>
          <w:rFonts w:eastAsiaTheme="minorHAnsi"/>
          <w:b/>
          <w:lang w:eastAsia="en-US"/>
        </w:rPr>
        <w:softHyphen/>
        <w:t>бо</w:t>
      </w:r>
      <w:r>
        <w:rPr>
          <w:rFonts w:eastAsiaTheme="minorHAnsi"/>
          <w:b/>
          <w:lang w:eastAsia="en-US"/>
        </w:rPr>
        <w:softHyphen/>
        <w:t>та с учеб</w:t>
      </w:r>
      <w:r>
        <w:rPr>
          <w:rFonts w:eastAsiaTheme="minorHAnsi"/>
          <w:b/>
          <w:lang w:eastAsia="en-US"/>
        </w:rPr>
        <w:softHyphen/>
        <w:t>ны</w:t>
      </w:r>
      <w:r>
        <w:rPr>
          <w:rFonts w:eastAsiaTheme="minorHAnsi"/>
          <w:b/>
          <w:lang w:eastAsia="en-US"/>
        </w:rPr>
        <w:softHyphen/>
        <w:t>ми, на</w:t>
      </w:r>
      <w:r>
        <w:rPr>
          <w:rFonts w:eastAsiaTheme="minorHAnsi"/>
          <w:b/>
          <w:lang w:eastAsia="en-US"/>
        </w:rPr>
        <w:softHyphen/>
        <w:t>уч</w:t>
      </w:r>
      <w:r>
        <w:rPr>
          <w:rFonts w:eastAsiaTheme="minorHAnsi"/>
          <w:b/>
          <w:lang w:eastAsia="en-US"/>
        </w:rPr>
        <w:softHyphen/>
        <w:t>но-по</w:t>
      </w:r>
      <w:r>
        <w:rPr>
          <w:rFonts w:eastAsiaTheme="minorHAnsi"/>
          <w:b/>
          <w:lang w:eastAsia="en-US"/>
        </w:rPr>
        <w:softHyphen/>
        <w:t>пу</w:t>
      </w:r>
      <w:r>
        <w:rPr>
          <w:rFonts w:eastAsiaTheme="minorHAnsi"/>
          <w:b/>
          <w:lang w:eastAsia="en-US"/>
        </w:rPr>
        <w:softHyphen/>
        <w:t>ляр</w:t>
      </w:r>
      <w:r>
        <w:rPr>
          <w:rFonts w:eastAsiaTheme="minorHAnsi"/>
          <w:b/>
          <w:lang w:eastAsia="en-US"/>
        </w:rPr>
        <w:softHyphen/>
        <w:t>ны</w:t>
      </w:r>
      <w:r>
        <w:rPr>
          <w:rFonts w:eastAsiaTheme="minorHAnsi"/>
          <w:b/>
          <w:lang w:eastAsia="en-US"/>
        </w:rPr>
        <w:softHyphen/>
        <w:t>ми и дру</w:t>
      </w:r>
      <w:r>
        <w:rPr>
          <w:rFonts w:eastAsiaTheme="minorHAnsi"/>
          <w:b/>
          <w:lang w:eastAsia="en-US"/>
        </w:rPr>
        <w:softHyphen/>
        <w:t>ги</w:t>
      </w:r>
      <w:r>
        <w:rPr>
          <w:rFonts w:eastAsiaTheme="minorHAnsi"/>
          <w:b/>
          <w:lang w:eastAsia="en-US"/>
        </w:rPr>
        <w:softHyphen/>
        <w:t>ми текс</w:t>
      </w:r>
      <w:r>
        <w:rPr>
          <w:rFonts w:eastAsiaTheme="minorHAnsi"/>
          <w:b/>
          <w:lang w:eastAsia="en-US"/>
        </w:rPr>
        <w:softHyphen/>
        <w:t>та</w:t>
      </w:r>
      <w:r>
        <w:rPr>
          <w:rFonts w:eastAsiaTheme="minorHAnsi"/>
          <w:b/>
          <w:lang w:eastAsia="en-US"/>
        </w:rPr>
        <w:softHyphen/>
        <w:t>ми.</w:t>
      </w:r>
      <w:r>
        <w:rPr>
          <w:rFonts w:eastAsiaTheme="minorHAnsi"/>
          <w:lang w:eastAsia="en-US"/>
        </w:rPr>
        <w:t xml:space="preserve"> 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Деление текста на части. Краткий пересказ текста (выделение главного в содержании). </w:t>
      </w:r>
    </w:p>
    <w:p w:rsidR="000A16B7" w:rsidRDefault="00644988">
      <w:pPr>
        <w:spacing w:after="200" w:line="276" w:lineRule="auto"/>
        <w:rPr>
          <w:rFonts w:eastAsiaTheme="minorHAnsi"/>
          <w:lang w:eastAsia="en-US"/>
        </w:rPr>
      </w:pPr>
      <w:r>
        <w:rPr>
          <w:rFonts w:eastAsiaTheme="minorHAnsi"/>
          <w:b/>
          <w:lang w:eastAsia="en-US"/>
        </w:rPr>
        <w:t>Ра</w:t>
      </w:r>
      <w:r>
        <w:rPr>
          <w:rFonts w:eastAsiaTheme="minorHAnsi"/>
          <w:b/>
          <w:lang w:eastAsia="en-US"/>
        </w:rPr>
        <w:softHyphen/>
        <w:t>бо</w:t>
      </w:r>
      <w:r>
        <w:rPr>
          <w:rFonts w:eastAsiaTheme="minorHAnsi"/>
          <w:b/>
          <w:lang w:eastAsia="en-US"/>
        </w:rPr>
        <w:softHyphen/>
        <w:t>та с текс</w:t>
      </w:r>
      <w:r>
        <w:rPr>
          <w:rFonts w:eastAsiaTheme="minorHAnsi"/>
          <w:b/>
          <w:lang w:eastAsia="en-US"/>
        </w:rPr>
        <w:softHyphen/>
        <w:t>том ху</w:t>
      </w:r>
      <w:r>
        <w:rPr>
          <w:rFonts w:eastAsiaTheme="minorHAnsi"/>
          <w:b/>
          <w:lang w:eastAsia="en-US"/>
        </w:rPr>
        <w:softHyphen/>
        <w:t>до</w:t>
      </w:r>
      <w:r>
        <w:rPr>
          <w:rFonts w:eastAsiaTheme="minorHAnsi"/>
          <w:b/>
          <w:lang w:eastAsia="en-US"/>
        </w:rPr>
        <w:softHyphen/>
        <w:t>же</w:t>
      </w:r>
      <w:r>
        <w:rPr>
          <w:rFonts w:eastAsiaTheme="minorHAnsi"/>
          <w:b/>
          <w:lang w:eastAsia="en-US"/>
        </w:rPr>
        <w:softHyphen/>
        <w:t>ст</w:t>
      </w:r>
      <w:r>
        <w:rPr>
          <w:rFonts w:eastAsiaTheme="minorHAnsi"/>
          <w:b/>
          <w:lang w:eastAsia="en-US"/>
        </w:rPr>
        <w:softHyphen/>
        <w:t>вен</w:t>
      </w:r>
      <w:r>
        <w:rPr>
          <w:rFonts w:eastAsiaTheme="minorHAnsi"/>
          <w:b/>
          <w:lang w:eastAsia="en-US"/>
        </w:rPr>
        <w:softHyphen/>
        <w:t>но</w:t>
      </w:r>
      <w:r>
        <w:rPr>
          <w:rFonts w:eastAsiaTheme="minorHAnsi"/>
          <w:b/>
          <w:lang w:eastAsia="en-US"/>
        </w:rPr>
        <w:softHyphen/>
        <w:t>го про</w:t>
      </w:r>
      <w:r>
        <w:rPr>
          <w:rFonts w:eastAsiaTheme="minorHAnsi"/>
          <w:b/>
          <w:lang w:eastAsia="en-US"/>
        </w:rPr>
        <w:softHyphen/>
        <w:t>изве</w:t>
      </w:r>
      <w:r>
        <w:rPr>
          <w:rFonts w:eastAsiaTheme="minorHAnsi"/>
          <w:b/>
          <w:lang w:eastAsia="en-US"/>
        </w:rPr>
        <w:softHyphen/>
        <w:t>де</w:t>
      </w:r>
      <w:r>
        <w:rPr>
          <w:rFonts w:eastAsiaTheme="minorHAnsi"/>
          <w:b/>
          <w:lang w:eastAsia="en-US"/>
        </w:rPr>
        <w:softHyphen/>
        <w:t>ния</w:t>
      </w:r>
      <w:r>
        <w:rPr>
          <w:rFonts w:eastAsiaTheme="minorHAnsi"/>
          <w:lang w:eastAsia="en-US"/>
        </w:rPr>
        <w:t xml:space="preserve">. Понимание заглавия произведения, его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Нахождение в тексте слов и выражений, характеризующих героя и событие. Отбор слов, выражений в тексте, позволяющих составить рассказ о герое. Портрет, характер героя, выраженные через поступки и речь. Описание места действия. Понимание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последовательное воспроизведение эпизода, рассказ по иллюстрациям, пересказ. Освоение разных видов пересказа </w:t>
      </w:r>
      <w:r>
        <w:rPr>
          <w:rFonts w:eastAsiaTheme="minorHAnsi"/>
          <w:lang w:eastAsia="en-US"/>
        </w:rPr>
        <w:lastRenderedPageBreak/>
        <w:t xml:space="preserve">художественного текста. Краткий пересказ (передача основных мыслей). Подробный пересказ текста: деление текста на части, </w:t>
      </w:r>
      <w:proofErr w:type="spellStart"/>
      <w:r>
        <w:rPr>
          <w:rFonts w:eastAsiaTheme="minorHAnsi"/>
          <w:lang w:eastAsia="en-US"/>
        </w:rPr>
        <w:t>озаглавливание</w:t>
      </w:r>
      <w:proofErr w:type="spellEnd"/>
      <w:r>
        <w:rPr>
          <w:rFonts w:eastAsiaTheme="minorHAnsi"/>
          <w:lang w:eastAsia="en-US"/>
        </w:rPr>
        <w:t xml:space="preserve"> каждой части и всего текста, пересказ эпизода; определение главной мысли каждой части и всего текста. </w:t>
      </w:r>
    </w:p>
    <w:p w:rsidR="000A16B7" w:rsidRDefault="00644988">
      <w:pPr>
        <w:spacing w:after="200" w:line="276" w:lineRule="auto"/>
        <w:rPr>
          <w:rFonts w:eastAsiaTheme="minorHAnsi"/>
          <w:lang w:eastAsia="en-US"/>
        </w:rPr>
      </w:pPr>
      <w:r>
        <w:rPr>
          <w:rFonts w:eastAsiaTheme="minorHAnsi"/>
          <w:b/>
          <w:lang w:eastAsia="en-US"/>
        </w:rPr>
        <w:t>Биб</w:t>
      </w:r>
      <w:r>
        <w:rPr>
          <w:rFonts w:eastAsiaTheme="minorHAnsi"/>
          <w:b/>
          <w:lang w:eastAsia="en-US"/>
        </w:rPr>
        <w:softHyphen/>
        <w:t>ли</w:t>
      </w:r>
      <w:r>
        <w:rPr>
          <w:rFonts w:eastAsiaTheme="minorHAnsi"/>
          <w:b/>
          <w:lang w:eastAsia="en-US"/>
        </w:rPr>
        <w:softHyphen/>
        <w:t>ог</w:t>
      </w:r>
      <w:r>
        <w:rPr>
          <w:rFonts w:eastAsiaTheme="minorHAnsi"/>
          <w:b/>
          <w:lang w:eastAsia="en-US"/>
        </w:rPr>
        <w:softHyphen/>
        <w:t>ра</w:t>
      </w:r>
      <w:r>
        <w:rPr>
          <w:rFonts w:eastAsiaTheme="minorHAnsi"/>
          <w:b/>
          <w:lang w:eastAsia="en-US"/>
        </w:rPr>
        <w:softHyphen/>
        <w:t>фи</w:t>
      </w:r>
      <w:r>
        <w:rPr>
          <w:rFonts w:eastAsiaTheme="minorHAnsi"/>
          <w:b/>
          <w:lang w:eastAsia="en-US"/>
        </w:rPr>
        <w:softHyphen/>
        <w:t>чес</w:t>
      </w:r>
      <w:r>
        <w:rPr>
          <w:rFonts w:eastAsiaTheme="minorHAnsi"/>
          <w:b/>
          <w:lang w:eastAsia="en-US"/>
        </w:rPr>
        <w:softHyphen/>
        <w:t>кая куль</w:t>
      </w:r>
      <w:r>
        <w:rPr>
          <w:rFonts w:eastAsiaTheme="minorHAnsi"/>
          <w:b/>
          <w:lang w:eastAsia="en-US"/>
        </w:rPr>
        <w:softHyphen/>
        <w:t>ту</w:t>
      </w:r>
      <w:r>
        <w:rPr>
          <w:rFonts w:eastAsiaTheme="minorHAnsi"/>
          <w:b/>
          <w:lang w:eastAsia="en-US"/>
        </w:rPr>
        <w:softHyphen/>
        <w:t>ра.</w:t>
      </w:r>
      <w:r>
        <w:rPr>
          <w:rFonts w:eastAsiaTheme="minorHAnsi"/>
          <w:lang w:eastAsia="en-US"/>
        </w:rPr>
        <w:t xml:space="preserve"> Книга как особый вид искусства. Виды информации в книге: научная, художественная (с опорой на внешние показатели книги, ее справочно-иллюстративный материал). Типы книг: книга-произведение, книга-сборник, периодическое издание, справочные издания 24 (энциклопедии, словари). Выбор книг на основе рекомендательного списка, открытого доступа к книгам в библиотеке. 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 </w:t>
      </w:r>
    </w:p>
    <w:p w:rsidR="000A16B7" w:rsidRDefault="00644988">
      <w:pPr>
        <w:spacing w:after="200" w:line="276" w:lineRule="auto"/>
        <w:rPr>
          <w:rFonts w:eastAsiaTheme="minorHAnsi"/>
          <w:lang w:eastAsia="en-US"/>
        </w:rPr>
      </w:pPr>
      <w:r>
        <w:rPr>
          <w:rFonts w:eastAsiaTheme="minorHAnsi"/>
          <w:b/>
          <w:lang w:eastAsia="en-US"/>
        </w:rPr>
        <w:t xml:space="preserve">Литературоведческая пропедевтика (практическое освоение) </w:t>
      </w:r>
      <w:r>
        <w:rPr>
          <w:rFonts w:eastAsiaTheme="minorHAnsi"/>
          <w:lang w:eastAsia="en-US"/>
        </w:rPr>
        <w:t>Ли</w:t>
      </w:r>
      <w:r>
        <w:rPr>
          <w:rFonts w:eastAsiaTheme="minorHAnsi"/>
          <w:lang w:eastAsia="en-US"/>
        </w:rPr>
        <w:softHyphen/>
        <w:t>те</w:t>
      </w:r>
      <w:r>
        <w:rPr>
          <w:rFonts w:eastAsiaTheme="minorHAnsi"/>
          <w:lang w:eastAsia="en-US"/>
        </w:rPr>
        <w:softHyphen/>
        <w:t>ра</w:t>
      </w:r>
      <w:r>
        <w:rPr>
          <w:rFonts w:eastAsiaTheme="minorHAnsi"/>
          <w:lang w:eastAsia="en-US"/>
        </w:rPr>
        <w:softHyphen/>
        <w:t>ту</w:t>
      </w:r>
      <w:r>
        <w:rPr>
          <w:rFonts w:eastAsiaTheme="minorHAnsi"/>
          <w:lang w:eastAsia="en-US"/>
        </w:rPr>
        <w:softHyphen/>
        <w:t>ра — вид ис</w:t>
      </w:r>
      <w:r>
        <w:rPr>
          <w:rFonts w:eastAsiaTheme="minorHAnsi"/>
          <w:lang w:eastAsia="en-US"/>
        </w:rPr>
        <w:softHyphen/>
        <w:t>ку</w:t>
      </w:r>
      <w:r>
        <w:rPr>
          <w:rFonts w:eastAsiaTheme="minorHAnsi"/>
          <w:lang w:eastAsia="en-US"/>
        </w:rPr>
        <w:softHyphen/>
        <w:t>с</w:t>
      </w:r>
      <w:r>
        <w:rPr>
          <w:rFonts w:eastAsiaTheme="minorHAnsi"/>
          <w:lang w:eastAsia="en-US"/>
        </w:rPr>
        <w:softHyphen/>
        <w:t xml:space="preserve">ства. Литература в ряду других видов искусства: живопись, музыка, скульптура, архитектура, театр, кино. Отличие искусства от науки. Отличие литературы от других видов искусства. Общность разных видов искусства. Отличие художественного текста от научного (наличие сюжета, развитие действия, выражение авторского отношения к описываемым событиям, использование художественных приемов для создания образа в художественном тексте). Как создается литература. Кто такой писатель.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 Изображение окружающего мира. Пейзаж в литературе. Изображение животного мира. Сочинение устных и письменных зарисовок на тему мира природы. Природа и человек. Образ человека, характер человека. Событие как предмет внимания писателя. Чувства, переживания и их изображение. Авторский взгляд, новый аспект видения, понятие о точке зрения автора. Художественный вымысел и его смысл. Как читает читатель. Всегда ли читатель правильно понимает прочитанное. Как глубже и точнее понять, что хотел выразить писатель. Собственное изображение словом. Зарисовки с натуры, изображение реальности. Фантазия на основе реальности. </w:t>
      </w:r>
    </w:p>
    <w:p w:rsidR="000A16B7" w:rsidRDefault="00644988">
      <w:pPr>
        <w:spacing w:after="200" w:line="276" w:lineRule="auto"/>
        <w:rPr>
          <w:rFonts w:eastAsiaTheme="minorHAnsi"/>
          <w:lang w:eastAsia="en-US"/>
        </w:rPr>
      </w:pPr>
      <w:r>
        <w:rPr>
          <w:rFonts w:eastAsiaTheme="minorHAnsi"/>
          <w:b/>
          <w:lang w:eastAsia="en-US"/>
        </w:rPr>
        <w:t>Уст</w:t>
      </w:r>
      <w:r>
        <w:rPr>
          <w:rFonts w:eastAsiaTheme="minorHAnsi"/>
          <w:b/>
          <w:lang w:eastAsia="en-US"/>
        </w:rPr>
        <w:softHyphen/>
        <w:t>ное на</w:t>
      </w:r>
      <w:r>
        <w:rPr>
          <w:rFonts w:eastAsiaTheme="minorHAnsi"/>
          <w:b/>
          <w:lang w:eastAsia="en-US"/>
        </w:rPr>
        <w:softHyphen/>
        <w:t>род</w:t>
      </w:r>
      <w:r>
        <w:rPr>
          <w:rFonts w:eastAsiaTheme="minorHAnsi"/>
          <w:b/>
          <w:lang w:eastAsia="en-US"/>
        </w:rPr>
        <w:softHyphen/>
        <w:t>ное твор</w:t>
      </w:r>
      <w:r>
        <w:rPr>
          <w:rFonts w:eastAsiaTheme="minorHAnsi"/>
          <w:b/>
          <w:lang w:eastAsia="en-US"/>
        </w:rPr>
        <w:softHyphen/>
        <w:t>че</w:t>
      </w:r>
      <w:r>
        <w:rPr>
          <w:rFonts w:eastAsiaTheme="minorHAnsi"/>
          <w:b/>
          <w:lang w:eastAsia="en-US"/>
        </w:rPr>
        <w:softHyphen/>
        <w:t>ст</w:t>
      </w:r>
      <w:r>
        <w:rPr>
          <w:rFonts w:eastAsiaTheme="minorHAnsi"/>
          <w:b/>
          <w:lang w:eastAsia="en-US"/>
        </w:rPr>
        <w:softHyphen/>
        <w:t>во</w:t>
      </w:r>
      <w:r>
        <w:rPr>
          <w:rFonts w:eastAsiaTheme="minorHAnsi"/>
          <w:lang w:eastAsia="en-US"/>
        </w:rPr>
        <w:t xml:space="preserve"> Ма</w:t>
      </w:r>
      <w:r>
        <w:rPr>
          <w:rFonts w:eastAsiaTheme="minorHAnsi"/>
          <w:lang w:eastAsia="en-US"/>
        </w:rPr>
        <w:softHyphen/>
        <w:t>лые жан</w:t>
      </w:r>
      <w:r>
        <w:rPr>
          <w:rFonts w:eastAsiaTheme="minorHAnsi"/>
          <w:lang w:eastAsia="en-US"/>
        </w:rPr>
        <w:softHyphen/>
        <w:t>ры уст</w:t>
      </w:r>
      <w:r>
        <w:rPr>
          <w:rFonts w:eastAsiaTheme="minorHAnsi"/>
          <w:lang w:eastAsia="en-US"/>
        </w:rPr>
        <w:softHyphen/>
        <w:t>но</w:t>
      </w:r>
      <w:r>
        <w:rPr>
          <w:rFonts w:eastAsiaTheme="minorHAnsi"/>
          <w:lang w:eastAsia="en-US"/>
        </w:rPr>
        <w:softHyphen/>
        <w:t>го на</w:t>
      </w:r>
      <w:r>
        <w:rPr>
          <w:rFonts w:eastAsiaTheme="minorHAnsi"/>
          <w:lang w:eastAsia="en-US"/>
        </w:rPr>
        <w:softHyphen/>
        <w:t>род</w:t>
      </w:r>
      <w:r>
        <w:rPr>
          <w:rFonts w:eastAsiaTheme="minorHAnsi"/>
          <w:lang w:eastAsia="en-US"/>
        </w:rPr>
        <w:softHyphen/>
        <w:t>но</w:t>
      </w:r>
      <w:r>
        <w:rPr>
          <w:rFonts w:eastAsiaTheme="minorHAnsi"/>
          <w:lang w:eastAsia="en-US"/>
        </w:rPr>
        <w:softHyphen/>
        <w:t>го творче</w:t>
      </w:r>
      <w:r>
        <w:rPr>
          <w:rFonts w:eastAsiaTheme="minorHAnsi"/>
          <w:lang w:eastAsia="en-US"/>
        </w:rPr>
        <w:softHyphen/>
        <w:t>ст</w:t>
      </w:r>
      <w:r>
        <w:rPr>
          <w:rFonts w:eastAsiaTheme="minorHAnsi"/>
          <w:lang w:eastAsia="en-US"/>
        </w:rPr>
        <w:softHyphen/>
        <w:t xml:space="preserve">ва: колыбельная, потешка, прибаутка, небылица, считалка, скороговорка, пословица, поговорка. Педагогическое мастерство народа, мудрость, смекалка, юмор. Выразительные средства малых жанров фольклора. Наблюдение за ритмом. Загадка. Практическое освоение приема сравнения, олицетворения, метафоры (без термина) на примере загадки. Сочинение потешек, прибауток, небылиц, считалок, загадок, скороговорок, частушек. </w:t>
      </w:r>
    </w:p>
    <w:p w:rsidR="000A16B7" w:rsidRDefault="00644988">
      <w:pPr>
        <w:spacing w:after="200" w:line="276" w:lineRule="auto"/>
        <w:rPr>
          <w:rFonts w:eastAsiaTheme="minorHAnsi"/>
          <w:lang w:eastAsia="en-US"/>
        </w:rPr>
      </w:pPr>
      <w:r>
        <w:rPr>
          <w:rFonts w:eastAsiaTheme="minorHAnsi"/>
          <w:b/>
          <w:lang w:eastAsia="en-US"/>
        </w:rPr>
        <w:t>Сказ</w:t>
      </w:r>
      <w:r>
        <w:rPr>
          <w:rFonts w:eastAsiaTheme="minorHAnsi"/>
          <w:b/>
          <w:lang w:eastAsia="en-US"/>
        </w:rPr>
        <w:softHyphen/>
        <w:t>ка о жи</w:t>
      </w:r>
      <w:r>
        <w:rPr>
          <w:rFonts w:eastAsiaTheme="minorHAnsi"/>
          <w:b/>
          <w:lang w:eastAsia="en-US"/>
        </w:rPr>
        <w:softHyphen/>
        <w:t>вот</w:t>
      </w:r>
      <w:r>
        <w:rPr>
          <w:rFonts w:eastAsiaTheme="minorHAnsi"/>
          <w:b/>
          <w:lang w:eastAsia="en-US"/>
        </w:rPr>
        <w:softHyphen/>
        <w:t>ных</w:t>
      </w:r>
      <w:r>
        <w:rPr>
          <w:rFonts w:eastAsiaTheme="minorHAnsi"/>
          <w:lang w:eastAsia="en-US"/>
        </w:rPr>
        <w:t>. Герои-животные, характерные для русских народных сказок. Традиционные характеры героев-животных.</w:t>
      </w:r>
    </w:p>
    <w:p w:rsidR="000A16B7" w:rsidRDefault="00644988">
      <w:pPr>
        <w:spacing w:after="200" w:line="276" w:lineRule="auto"/>
        <w:rPr>
          <w:rFonts w:eastAsiaTheme="minorHAnsi"/>
          <w:lang w:eastAsia="en-US"/>
        </w:rPr>
      </w:pPr>
      <w:r>
        <w:rPr>
          <w:rFonts w:eastAsiaTheme="minorHAnsi"/>
          <w:b/>
          <w:lang w:eastAsia="en-US"/>
        </w:rPr>
        <w:t xml:space="preserve"> Вол</w:t>
      </w:r>
      <w:r>
        <w:rPr>
          <w:rFonts w:eastAsiaTheme="minorHAnsi"/>
          <w:b/>
          <w:lang w:eastAsia="en-US"/>
        </w:rPr>
        <w:softHyphen/>
        <w:t>шеб</w:t>
      </w:r>
      <w:r>
        <w:rPr>
          <w:rFonts w:eastAsiaTheme="minorHAnsi"/>
          <w:b/>
          <w:lang w:eastAsia="en-US"/>
        </w:rPr>
        <w:softHyphen/>
        <w:t>ная сказ</w:t>
      </w:r>
      <w:r>
        <w:rPr>
          <w:rFonts w:eastAsiaTheme="minorHAnsi"/>
          <w:b/>
          <w:lang w:eastAsia="en-US"/>
        </w:rPr>
        <w:softHyphen/>
        <w:t>ка</w:t>
      </w:r>
      <w:r>
        <w:rPr>
          <w:rFonts w:eastAsiaTheme="minorHAnsi"/>
          <w:lang w:eastAsia="en-US"/>
        </w:rPr>
        <w:t xml:space="preserve">. Особенности сказочного жанра. Характерные герои сказок. Выразительные средства в описании положительных и отрицательных персонажей: постоянные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восприятия мира, которые отразились в волшебной сказке (возможность превращения человека в животное, растение, явление природы). Традиционная композиция сказок. Особенности построения волшебной сказки. Единые законы </w:t>
      </w:r>
      <w:r>
        <w:rPr>
          <w:rFonts w:eastAsiaTheme="minorHAnsi"/>
          <w:lang w:eastAsia="en-US"/>
        </w:rPr>
        <w:lastRenderedPageBreak/>
        <w:t xml:space="preserve">разворачивания сюжета в волшебных сказках. Типичность завязки, кульминации, развязки. Стиль повествования. «Бродячие сюжеты» в сказках народов мира. </w:t>
      </w:r>
    </w:p>
    <w:p w:rsidR="000A16B7" w:rsidRDefault="00644988">
      <w:pPr>
        <w:spacing w:line="276" w:lineRule="auto"/>
        <w:rPr>
          <w:rFonts w:eastAsiaTheme="minorHAnsi"/>
          <w:lang w:eastAsia="en-US"/>
        </w:rPr>
      </w:pPr>
      <w:r>
        <w:rPr>
          <w:rFonts w:eastAsiaTheme="minorHAnsi"/>
          <w:b/>
          <w:lang w:eastAsia="en-US"/>
        </w:rPr>
        <w:t>Бы</w:t>
      </w:r>
      <w:r>
        <w:rPr>
          <w:rFonts w:eastAsiaTheme="minorHAnsi"/>
          <w:b/>
          <w:lang w:eastAsia="en-US"/>
        </w:rPr>
        <w:softHyphen/>
        <w:t>то</w:t>
      </w:r>
      <w:r>
        <w:rPr>
          <w:rFonts w:eastAsiaTheme="minorHAnsi"/>
          <w:b/>
          <w:lang w:eastAsia="en-US"/>
        </w:rPr>
        <w:softHyphen/>
        <w:t>вая сказ</w:t>
      </w:r>
      <w:r>
        <w:rPr>
          <w:rFonts w:eastAsiaTheme="minorHAnsi"/>
          <w:b/>
          <w:lang w:eastAsia="en-US"/>
        </w:rPr>
        <w:softHyphen/>
        <w:t>ка</w:t>
      </w:r>
      <w:r>
        <w:rPr>
          <w:rFonts w:eastAsiaTheme="minorHAnsi"/>
          <w:lang w:eastAsia="en-US"/>
        </w:rPr>
        <w:t>. Герои бытовой сказки - люди и животные. Сюжеты древних бытовых сказок (конфликт или дружба между человеком и животным).</w:t>
      </w:r>
    </w:p>
    <w:p w:rsidR="000A16B7" w:rsidRDefault="00644988">
      <w:pPr>
        <w:spacing w:line="276" w:lineRule="auto"/>
        <w:rPr>
          <w:rFonts w:eastAsiaTheme="minorHAnsi"/>
          <w:lang w:eastAsia="en-US"/>
        </w:rPr>
      </w:pPr>
      <w:r>
        <w:rPr>
          <w:rFonts w:eastAsiaTheme="minorHAnsi"/>
          <w:b/>
          <w:lang w:eastAsia="en-US"/>
        </w:rPr>
        <w:t>Ав</w:t>
      </w:r>
      <w:r>
        <w:rPr>
          <w:rFonts w:eastAsiaTheme="minorHAnsi"/>
          <w:b/>
          <w:lang w:eastAsia="en-US"/>
        </w:rPr>
        <w:softHyphen/>
        <w:t>то</w:t>
      </w:r>
      <w:r>
        <w:rPr>
          <w:rFonts w:eastAsiaTheme="minorHAnsi"/>
          <w:b/>
          <w:lang w:eastAsia="en-US"/>
        </w:rPr>
        <w:softHyphen/>
        <w:t>рс</w:t>
      </w:r>
      <w:r>
        <w:rPr>
          <w:rFonts w:eastAsiaTheme="minorHAnsi"/>
          <w:b/>
          <w:lang w:eastAsia="en-US"/>
        </w:rPr>
        <w:softHyphen/>
        <w:t>кая ли</w:t>
      </w:r>
      <w:r>
        <w:rPr>
          <w:rFonts w:eastAsiaTheme="minorHAnsi"/>
          <w:b/>
          <w:lang w:eastAsia="en-US"/>
        </w:rPr>
        <w:softHyphen/>
        <w:t>те</w:t>
      </w:r>
      <w:r>
        <w:rPr>
          <w:rFonts w:eastAsiaTheme="minorHAnsi"/>
          <w:b/>
          <w:lang w:eastAsia="en-US"/>
        </w:rPr>
        <w:softHyphen/>
        <w:t>ра</w:t>
      </w:r>
      <w:r>
        <w:rPr>
          <w:rFonts w:eastAsiaTheme="minorHAnsi"/>
          <w:b/>
          <w:lang w:eastAsia="en-US"/>
        </w:rPr>
        <w:softHyphen/>
        <w:t>ту</w:t>
      </w:r>
      <w:r>
        <w:rPr>
          <w:rFonts w:eastAsiaTheme="minorHAnsi"/>
          <w:b/>
          <w:lang w:eastAsia="en-US"/>
        </w:rPr>
        <w:softHyphen/>
        <w:t xml:space="preserve">ра </w:t>
      </w:r>
      <w:proofErr w:type="spellStart"/>
      <w:r>
        <w:rPr>
          <w:rFonts w:eastAsiaTheme="minorHAnsi"/>
          <w:b/>
          <w:lang w:eastAsia="en-US"/>
        </w:rPr>
        <w:t>Ли</w:t>
      </w:r>
      <w:r>
        <w:rPr>
          <w:rFonts w:eastAsiaTheme="minorHAnsi"/>
          <w:b/>
          <w:lang w:eastAsia="en-US"/>
        </w:rPr>
        <w:softHyphen/>
        <w:t>те</w:t>
      </w:r>
      <w:r>
        <w:rPr>
          <w:rFonts w:eastAsiaTheme="minorHAnsi"/>
          <w:b/>
          <w:lang w:eastAsia="en-US"/>
        </w:rPr>
        <w:softHyphen/>
        <w:t>ра</w:t>
      </w:r>
      <w:r>
        <w:rPr>
          <w:rFonts w:eastAsiaTheme="minorHAnsi"/>
          <w:b/>
          <w:lang w:eastAsia="en-US"/>
        </w:rPr>
        <w:softHyphen/>
        <w:t>ту</w:t>
      </w:r>
      <w:r>
        <w:rPr>
          <w:rFonts w:eastAsiaTheme="minorHAnsi"/>
          <w:b/>
          <w:lang w:eastAsia="en-US"/>
        </w:rPr>
        <w:softHyphen/>
        <w:t>ра</w:t>
      </w:r>
      <w:proofErr w:type="spellEnd"/>
      <w:r>
        <w:rPr>
          <w:rFonts w:eastAsiaTheme="minorHAnsi"/>
          <w:b/>
          <w:lang w:eastAsia="en-US"/>
        </w:rPr>
        <w:t xml:space="preserve"> и фольк</w:t>
      </w:r>
      <w:r>
        <w:rPr>
          <w:rFonts w:eastAsiaTheme="minorHAnsi"/>
          <w:b/>
          <w:lang w:eastAsia="en-US"/>
        </w:rPr>
        <w:softHyphen/>
        <w:t>лор</w:t>
      </w:r>
      <w:r>
        <w:rPr>
          <w:rFonts w:eastAsiaTheme="minorHAnsi"/>
          <w:lang w:eastAsia="en-US"/>
        </w:rPr>
        <w:t xml:space="preserve">. Использование авторской поэзией жанровых и композиционных особенностей народной поэзии. Волшебная авторская сказка и ее связь с народной сказкой. Сказка в стихах. Использование сюжетов народных сказок. Использование композиционных особенностей народной сказки (троекратные повторы, цепочка событий), особого ритма, характерного для народного творчества (повтор речевых конструкций и слов), сюжетных линий, характерных для народных волшебных сказок. Два мира: земной и волшебный; волшебный помощник, волшебный цвет и волшебное число. Неповторимая красота авторского языка. Волшебная сказочная повесть. Сосуществование двух жанров: волшебной сказки и рассказа. Авторское отношение к происходящему, внимание к внутреннему миру героя, современные нравственные проблемы. </w:t>
      </w:r>
    </w:p>
    <w:p w:rsidR="000A16B7" w:rsidRDefault="00644988">
      <w:pPr>
        <w:spacing w:after="200" w:line="276" w:lineRule="auto"/>
        <w:rPr>
          <w:rFonts w:eastAsiaTheme="minorHAnsi"/>
          <w:lang w:eastAsia="en-US"/>
        </w:rPr>
      </w:pPr>
      <w:r>
        <w:rPr>
          <w:rFonts w:eastAsiaTheme="minorHAnsi"/>
          <w:b/>
          <w:lang w:eastAsia="en-US"/>
        </w:rPr>
        <w:t>Ху</w:t>
      </w:r>
      <w:r>
        <w:rPr>
          <w:rFonts w:eastAsiaTheme="minorHAnsi"/>
          <w:b/>
          <w:lang w:eastAsia="en-US"/>
        </w:rPr>
        <w:softHyphen/>
        <w:t>до</w:t>
      </w:r>
      <w:r>
        <w:rPr>
          <w:rFonts w:eastAsiaTheme="minorHAnsi"/>
          <w:b/>
          <w:lang w:eastAsia="en-US"/>
        </w:rPr>
        <w:softHyphen/>
        <w:t>же</w:t>
      </w:r>
      <w:r>
        <w:rPr>
          <w:rFonts w:eastAsiaTheme="minorHAnsi"/>
          <w:b/>
          <w:lang w:eastAsia="en-US"/>
        </w:rPr>
        <w:softHyphen/>
        <w:t>ст</w:t>
      </w:r>
      <w:r>
        <w:rPr>
          <w:rFonts w:eastAsiaTheme="minorHAnsi"/>
          <w:b/>
          <w:lang w:eastAsia="en-US"/>
        </w:rPr>
        <w:softHyphen/>
        <w:t>вен</w:t>
      </w:r>
      <w:r>
        <w:rPr>
          <w:rFonts w:eastAsiaTheme="minorHAnsi"/>
          <w:b/>
          <w:lang w:eastAsia="en-US"/>
        </w:rPr>
        <w:softHyphen/>
        <w:t>ная, на</w:t>
      </w:r>
      <w:r>
        <w:rPr>
          <w:rFonts w:eastAsiaTheme="minorHAnsi"/>
          <w:b/>
          <w:lang w:eastAsia="en-US"/>
        </w:rPr>
        <w:softHyphen/>
        <w:t>уч</w:t>
      </w:r>
      <w:r>
        <w:rPr>
          <w:rFonts w:eastAsiaTheme="minorHAnsi"/>
          <w:b/>
          <w:lang w:eastAsia="en-US"/>
        </w:rPr>
        <w:softHyphen/>
        <w:t>но-по</w:t>
      </w:r>
      <w:r>
        <w:rPr>
          <w:rFonts w:eastAsiaTheme="minorHAnsi"/>
          <w:b/>
          <w:lang w:eastAsia="en-US"/>
        </w:rPr>
        <w:softHyphen/>
        <w:t>пу</w:t>
      </w:r>
      <w:r>
        <w:rPr>
          <w:rFonts w:eastAsiaTheme="minorHAnsi"/>
          <w:b/>
          <w:lang w:eastAsia="en-US"/>
        </w:rPr>
        <w:softHyphen/>
        <w:t>ляр</w:t>
      </w:r>
      <w:r>
        <w:rPr>
          <w:rFonts w:eastAsiaTheme="minorHAnsi"/>
          <w:b/>
          <w:lang w:eastAsia="en-US"/>
        </w:rPr>
        <w:softHyphen/>
        <w:t>ная, на</w:t>
      </w:r>
      <w:r>
        <w:rPr>
          <w:rFonts w:eastAsiaTheme="minorHAnsi"/>
          <w:b/>
          <w:lang w:eastAsia="en-US"/>
        </w:rPr>
        <w:softHyphen/>
        <w:t>уч</w:t>
      </w:r>
      <w:r>
        <w:rPr>
          <w:rFonts w:eastAsiaTheme="minorHAnsi"/>
          <w:b/>
          <w:lang w:eastAsia="en-US"/>
        </w:rPr>
        <w:softHyphen/>
        <w:t>ная ли</w:t>
      </w:r>
      <w:r>
        <w:rPr>
          <w:rFonts w:eastAsiaTheme="minorHAnsi"/>
          <w:b/>
          <w:lang w:eastAsia="en-US"/>
        </w:rPr>
        <w:softHyphen/>
        <w:t>те</w:t>
      </w:r>
      <w:r>
        <w:rPr>
          <w:rFonts w:eastAsiaTheme="minorHAnsi"/>
          <w:b/>
          <w:lang w:eastAsia="en-US"/>
        </w:rPr>
        <w:softHyphen/>
        <w:t>ра</w:t>
      </w:r>
      <w:r>
        <w:rPr>
          <w:rFonts w:eastAsiaTheme="minorHAnsi"/>
          <w:b/>
          <w:lang w:eastAsia="en-US"/>
        </w:rPr>
        <w:softHyphen/>
        <w:t>ту</w:t>
      </w:r>
      <w:r>
        <w:rPr>
          <w:rFonts w:eastAsiaTheme="minorHAnsi"/>
          <w:b/>
          <w:lang w:eastAsia="en-US"/>
        </w:rPr>
        <w:softHyphen/>
        <w:t>ра</w:t>
      </w:r>
      <w:r>
        <w:rPr>
          <w:rFonts w:eastAsiaTheme="minorHAnsi"/>
          <w:lang w:eastAsia="en-US"/>
        </w:rPr>
        <w:t xml:space="preserve">. Жанры художественной литературы. Поэзия и проза. Выразительные средства поэзии и прозы. Средства выражения авторского отношения в художественной литературе. Заглавие и его смысл. Герои произведения, их имена и портреты. Характеры героев, выраженные через их поступки и речь. Наблюдение роли композиции. Практическое знакомство с простейшими видами тропов: сравнение, эпитет, гипербола, литота, антитеза, олицетворение. Наблюдение за неточными рифмами. Наблюдение за ритмом как чередованием ударных и безударных слогов. </w:t>
      </w:r>
    </w:p>
    <w:p w:rsidR="000A16B7" w:rsidRDefault="00644988">
      <w:pPr>
        <w:spacing w:after="200" w:line="276" w:lineRule="auto"/>
        <w:rPr>
          <w:rFonts w:eastAsiaTheme="minorHAnsi"/>
          <w:lang w:eastAsia="en-US"/>
        </w:rPr>
      </w:pPr>
      <w:r>
        <w:rPr>
          <w:rFonts w:eastAsiaTheme="minorHAnsi"/>
          <w:b/>
          <w:lang w:eastAsia="en-US"/>
        </w:rPr>
        <w:t>Жанр рас</w:t>
      </w:r>
      <w:r>
        <w:rPr>
          <w:rFonts w:eastAsiaTheme="minorHAnsi"/>
          <w:b/>
          <w:lang w:eastAsia="en-US"/>
        </w:rPr>
        <w:softHyphen/>
        <w:t>ска</w:t>
      </w:r>
      <w:r>
        <w:rPr>
          <w:rFonts w:eastAsiaTheme="minorHAnsi"/>
          <w:b/>
          <w:lang w:eastAsia="en-US"/>
        </w:rPr>
        <w:softHyphen/>
        <w:t>за</w:t>
      </w:r>
      <w:r>
        <w:rPr>
          <w:rFonts w:eastAsiaTheme="minorHAnsi"/>
          <w:lang w:eastAsia="en-US"/>
        </w:rPr>
        <w:t xml:space="preserve">. Жанровые особенности рассказа: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 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 </w:t>
      </w:r>
    </w:p>
    <w:p w:rsidR="000A16B7" w:rsidRDefault="00644988">
      <w:pPr>
        <w:spacing w:after="200" w:line="276" w:lineRule="auto"/>
        <w:rPr>
          <w:rFonts w:eastAsiaTheme="minorHAnsi"/>
          <w:lang w:eastAsia="en-US"/>
        </w:rPr>
      </w:pPr>
      <w:r>
        <w:rPr>
          <w:rFonts w:eastAsiaTheme="minorHAnsi"/>
          <w:b/>
          <w:lang w:eastAsia="en-US"/>
        </w:rPr>
        <w:t>По</w:t>
      </w:r>
      <w:r>
        <w:rPr>
          <w:rFonts w:eastAsiaTheme="minorHAnsi"/>
          <w:b/>
          <w:lang w:eastAsia="en-US"/>
        </w:rPr>
        <w:softHyphen/>
        <w:t>э</w:t>
      </w:r>
      <w:r>
        <w:rPr>
          <w:rFonts w:eastAsiaTheme="minorHAnsi"/>
          <w:b/>
          <w:lang w:eastAsia="en-US"/>
        </w:rPr>
        <w:softHyphen/>
        <w:t>зия</w:t>
      </w:r>
      <w:r>
        <w:rPr>
          <w:rFonts w:eastAsiaTheme="minorHAnsi"/>
          <w:lang w:eastAsia="en-US"/>
        </w:rPr>
        <w:t xml:space="preserve">. 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 Способность поэзии выражать разнообразные чувства и эмоции. Способность поэзии выражать самые важные переживания: красоты окружающего мира, дружбы, взаимопонимания, любви. Способность поэзии создавать фантастические и юмористические образы. Поэтическое мировосприятие, выраженное в прозе. Практическое освоение художественных приемов: сравнение, эпитет (определение), гипербола (преувеличение), литота, контраст, олицетворение, звукопись. </w:t>
      </w:r>
    </w:p>
    <w:p w:rsidR="000A16B7" w:rsidRDefault="00644988">
      <w:pPr>
        <w:spacing w:after="200" w:line="276" w:lineRule="auto"/>
        <w:rPr>
          <w:rFonts w:eastAsiaTheme="minorHAnsi"/>
          <w:lang w:eastAsia="en-US"/>
        </w:rPr>
      </w:pPr>
      <w:r>
        <w:rPr>
          <w:rFonts w:eastAsiaTheme="minorHAnsi"/>
          <w:lang w:eastAsia="en-US"/>
        </w:rPr>
        <w:t xml:space="preserve">Творческая деятельность учащихся (на основе литературных произведений) Чтение по ролям, инсценирование;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 </w:t>
      </w:r>
    </w:p>
    <w:p w:rsidR="00644988" w:rsidRDefault="00644988">
      <w:pPr>
        <w:spacing w:after="200" w:line="276" w:lineRule="auto"/>
        <w:rPr>
          <w:rFonts w:eastAsiaTheme="minorHAnsi"/>
          <w:lang w:eastAsia="en-US"/>
        </w:rPr>
      </w:pPr>
    </w:p>
    <w:p w:rsidR="000A16B7" w:rsidRDefault="00644988">
      <w:pPr>
        <w:spacing w:line="276" w:lineRule="auto"/>
        <w:rPr>
          <w:rFonts w:eastAsiaTheme="minorHAnsi"/>
          <w:lang w:eastAsia="en-US"/>
        </w:rPr>
      </w:pPr>
      <w:r>
        <w:rPr>
          <w:rFonts w:eastAsiaTheme="minorHAnsi"/>
          <w:b/>
          <w:lang w:eastAsia="en-US"/>
        </w:rPr>
        <w:lastRenderedPageBreak/>
        <w:t>Круг чтения второго года обучения</w:t>
      </w:r>
    </w:p>
    <w:p w:rsidR="000A16B7" w:rsidRDefault="00644988">
      <w:pPr>
        <w:spacing w:line="276" w:lineRule="auto"/>
        <w:rPr>
          <w:rFonts w:eastAsiaTheme="minorHAnsi"/>
          <w:lang w:eastAsia="en-US"/>
        </w:rPr>
      </w:pPr>
      <w:r>
        <w:rPr>
          <w:rFonts w:eastAsiaTheme="minorHAnsi"/>
          <w:b/>
          <w:lang w:eastAsia="en-US"/>
        </w:rPr>
        <w:t>Ма</w:t>
      </w:r>
      <w:r>
        <w:rPr>
          <w:rFonts w:eastAsiaTheme="minorHAnsi"/>
          <w:b/>
          <w:lang w:eastAsia="en-US"/>
        </w:rPr>
        <w:softHyphen/>
        <w:t>лые жан</w:t>
      </w:r>
      <w:r>
        <w:rPr>
          <w:rFonts w:eastAsiaTheme="minorHAnsi"/>
          <w:b/>
          <w:lang w:eastAsia="en-US"/>
        </w:rPr>
        <w:softHyphen/>
        <w:t>ры фольк</w:t>
      </w:r>
      <w:r>
        <w:rPr>
          <w:rFonts w:eastAsiaTheme="minorHAnsi"/>
          <w:b/>
          <w:lang w:eastAsia="en-US"/>
        </w:rPr>
        <w:softHyphen/>
        <w:t>ло</w:t>
      </w:r>
      <w:r>
        <w:rPr>
          <w:rFonts w:eastAsiaTheme="minorHAnsi"/>
          <w:b/>
          <w:lang w:eastAsia="en-US"/>
        </w:rPr>
        <w:softHyphen/>
        <w:t>ра; ма</w:t>
      </w:r>
      <w:r>
        <w:rPr>
          <w:rFonts w:eastAsiaTheme="minorHAnsi"/>
          <w:b/>
          <w:lang w:eastAsia="en-US"/>
        </w:rPr>
        <w:softHyphen/>
        <w:t>лые жан</w:t>
      </w:r>
      <w:r>
        <w:rPr>
          <w:rFonts w:eastAsiaTheme="minorHAnsi"/>
          <w:b/>
          <w:lang w:eastAsia="en-US"/>
        </w:rPr>
        <w:softHyphen/>
        <w:t>ры ав</w:t>
      </w:r>
      <w:r>
        <w:rPr>
          <w:rFonts w:eastAsiaTheme="minorHAnsi"/>
          <w:b/>
          <w:lang w:eastAsia="en-US"/>
        </w:rPr>
        <w:softHyphen/>
        <w:t>то</w:t>
      </w:r>
      <w:r>
        <w:rPr>
          <w:rFonts w:eastAsiaTheme="minorHAnsi"/>
          <w:b/>
          <w:lang w:eastAsia="en-US"/>
        </w:rPr>
        <w:softHyphen/>
        <w:t>рс</w:t>
      </w:r>
      <w:r>
        <w:rPr>
          <w:rFonts w:eastAsiaTheme="minorHAnsi"/>
          <w:b/>
          <w:lang w:eastAsia="en-US"/>
        </w:rPr>
        <w:softHyphen/>
        <w:t xml:space="preserve">кой </w:t>
      </w:r>
      <w:proofErr w:type="spellStart"/>
      <w:r>
        <w:rPr>
          <w:rFonts w:eastAsiaTheme="minorHAnsi"/>
          <w:b/>
          <w:lang w:eastAsia="en-US"/>
        </w:rPr>
        <w:t>ли</w:t>
      </w:r>
      <w:r>
        <w:rPr>
          <w:rFonts w:eastAsiaTheme="minorHAnsi"/>
          <w:b/>
          <w:lang w:eastAsia="en-US"/>
        </w:rPr>
        <w:softHyphen/>
        <w:t>те</w:t>
      </w:r>
      <w:r>
        <w:rPr>
          <w:rFonts w:eastAsiaTheme="minorHAnsi"/>
          <w:b/>
          <w:lang w:eastAsia="en-US"/>
        </w:rPr>
        <w:softHyphen/>
        <w:t>ра</w:t>
      </w:r>
      <w:r>
        <w:rPr>
          <w:rFonts w:eastAsiaTheme="minorHAnsi"/>
          <w:b/>
          <w:lang w:eastAsia="en-US"/>
        </w:rPr>
        <w:softHyphen/>
        <w:t>ту</w:t>
      </w:r>
      <w:r>
        <w:rPr>
          <w:rFonts w:eastAsiaTheme="minorHAnsi"/>
          <w:b/>
          <w:lang w:eastAsia="en-US"/>
        </w:rPr>
        <w:softHyphen/>
        <w:t>ры</w:t>
      </w:r>
      <w:r>
        <w:rPr>
          <w:rFonts w:eastAsiaTheme="minorHAnsi"/>
          <w:lang w:eastAsia="en-US"/>
        </w:rPr>
        <w:t>Потешки</w:t>
      </w:r>
      <w:proofErr w:type="spellEnd"/>
      <w:r>
        <w:rPr>
          <w:rFonts w:eastAsiaTheme="minorHAnsi"/>
          <w:lang w:eastAsia="en-US"/>
        </w:rPr>
        <w:t xml:space="preserve">, прибаутки, </w:t>
      </w:r>
      <w:proofErr w:type="spellStart"/>
      <w:r>
        <w:rPr>
          <w:rFonts w:eastAsiaTheme="minorHAnsi"/>
          <w:lang w:eastAsia="en-US"/>
        </w:rPr>
        <w:t>заклички</w:t>
      </w:r>
      <w:proofErr w:type="spellEnd"/>
      <w:r>
        <w:rPr>
          <w:rFonts w:eastAsiaTheme="minorHAnsi"/>
          <w:lang w:eastAsia="en-US"/>
        </w:rPr>
        <w:t>, побасенки, считалки, небылицы, скороговорки, поговорки, пословицы, загадки. Рус</w:t>
      </w:r>
      <w:r>
        <w:rPr>
          <w:rFonts w:eastAsiaTheme="minorHAnsi"/>
          <w:lang w:eastAsia="en-US"/>
        </w:rPr>
        <w:softHyphen/>
        <w:t>ские и за</w:t>
      </w:r>
      <w:r>
        <w:rPr>
          <w:rFonts w:eastAsiaTheme="minorHAnsi"/>
          <w:lang w:eastAsia="en-US"/>
        </w:rPr>
        <w:softHyphen/>
        <w:t>ру</w:t>
      </w:r>
      <w:r>
        <w:rPr>
          <w:rFonts w:eastAsiaTheme="minorHAnsi"/>
          <w:lang w:eastAsia="en-US"/>
        </w:rPr>
        <w:softHyphen/>
        <w:t>беж</w:t>
      </w:r>
      <w:r>
        <w:rPr>
          <w:rFonts w:eastAsiaTheme="minorHAnsi"/>
          <w:lang w:eastAsia="en-US"/>
        </w:rPr>
        <w:softHyphen/>
        <w:t>ные на</w:t>
      </w:r>
      <w:r>
        <w:rPr>
          <w:rFonts w:eastAsiaTheme="minorHAnsi"/>
          <w:lang w:eastAsia="en-US"/>
        </w:rPr>
        <w:softHyphen/>
        <w:t>род</w:t>
      </w:r>
      <w:r>
        <w:rPr>
          <w:rFonts w:eastAsiaTheme="minorHAnsi"/>
          <w:lang w:eastAsia="en-US"/>
        </w:rPr>
        <w:softHyphen/>
        <w:t>ные и ав</w:t>
      </w:r>
      <w:r>
        <w:rPr>
          <w:rFonts w:eastAsiaTheme="minorHAnsi"/>
          <w:lang w:eastAsia="en-US"/>
        </w:rPr>
        <w:softHyphen/>
        <w:t>то</w:t>
      </w:r>
      <w:r>
        <w:rPr>
          <w:rFonts w:eastAsiaTheme="minorHAnsi"/>
          <w:lang w:eastAsia="en-US"/>
        </w:rPr>
        <w:softHyphen/>
        <w:t>рс</w:t>
      </w:r>
      <w:r>
        <w:rPr>
          <w:rFonts w:eastAsiaTheme="minorHAnsi"/>
          <w:lang w:eastAsia="en-US"/>
        </w:rPr>
        <w:softHyphen/>
        <w:t>кие сказ</w:t>
      </w:r>
      <w:r>
        <w:rPr>
          <w:rFonts w:eastAsiaTheme="minorHAnsi"/>
          <w:lang w:eastAsia="en-US"/>
        </w:rPr>
        <w:softHyphen/>
        <w:t xml:space="preserve">ки «Мужик и медведь», «Петушок - золотой гребешок»*, «Сестрица Аленушка и братец Иванушка», «Снегурочка», «Кот, петух и лиса»*, «Морозко»*, «По щучьему велению»*, «Кузьма </w:t>
      </w:r>
      <w:proofErr w:type="spellStart"/>
      <w:r>
        <w:rPr>
          <w:rFonts w:eastAsiaTheme="minorHAnsi"/>
          <w:lang w:eastAsia="en-US"/>
        </w:rPr>
        <w:t>Скоробогатый</w:t>
      </w:r>
      <w:proofErr w:type="spellEnd"/>
      <w:r>
        <w:rPr>
          <w:rFonts w:eastAsiaTheme="minorHAnsi"/>
          <w:lang w:eastAsia="en-US"/>
        </w:rPr>
        <w:t>»*. «</w:t>
      </w:r>
      <w:proofErr w:type="spellStart"/>
      <w:r>
        <w:rPr>
          <w:rFonts w:eastAsiaTheme="minorHAnsi"/>
          <w:lang w:eastAsia="en-US"/>
        </w:rPr>
        <w:t>Айога</w:t>
      </w:r>
      <w:proofErr w:type="spellEnd"/>
      <w:r>
        <w:rPr>
          <w:rFonts w:eastAsiaTheme="minorHAnsi"/>
          <w:lang w:eastAsia="en-US"/>
        </w:rPr>
        <w:t>» (нанайская сказка), «Медведь и охотник» (эвенкийская сказка), «Три дочери» (татарская сказка). Ш. Перро «Мальчик с пальчик»*; братья Гримм «В стране небывалой»*, «Госпожа Метелица»*, Г. Х. Андерсен «Чайник»*. В.Ф. Одоевский «Мороз Иванович»; Д.Н. Мамин-Сибиряк «Сказка про храброго зайца — длинные уши, косые глаза, короткий хвост»; А.С. Пушкин «У лукоморья дуб зеленый...», «Сказка о рыбаке и рыбке»; П.П. Ершов «Конек-горбунок»; А.Н. Толстой «Золотой ключик, или Приключения Буратино», А. Платонов «Волшебное кольцо». Клас</w:t>
      </w:r>
      <w:r>
        <w:rPr>
          <w:rFonts w:eastAsiaTheme="minorHAnsi"/>
          <w:lang w:eastAsia="en-US"/>
        </w:rPr>
        <w:softHyphen/>
        <w:t>си</w:t>
      </w:r>
      <w:r>
        <w:rPr>
          <w:rFonts w:eastAsiaTheme="minorHAnsi"/>
          <w:lang w:eastAsia="en-US"/>
        </w:rPr>
        <w:softHyphen/>
        <w:t>ки рус</w:t>
      </w:r>
      <w:r>
        <w:rPr>
          <w:rFonts w:eastAsiaTheme="minorHAnsi"/>
          <w:lang w:eastAsia="en-US"/>
        </w:rPr>
        <w:softHyphen/>
        <w:t>ской ли</w:t>
      </w:r>
      <w:r>
        <w:rPr>
          <w:rFonts w:eastAsiaTheme="minorHAnsi"/>
          <w:lang w:eastAsia="en-US"/>
        </w:rPr>
        <w:softHyphen/>
        <w:t>те</w:t>
      </w:r>
      <w:r>
        <w:rPr>
          <w:rFonts w:eastAsiaTheme="minorHAnsi"/>
          <w:lang w:eastAsia="en-US"/>
        </w:rPr>
        <w:softHyphen/>
        <w:t>ра</w:t>
      </w:r>
      <w:r>
        <w:rPr>
          <w:rFonts w:eastAsiaTheme="minorHAnsi"/>
          <w:lang w:eastAsia="en-US"/>
        </w:rPr>
        <w:softHyphen/>
        <w:t>ту</w:t>
      </w:r>
      <w:r>
        <w:rPr>
          <w:rFonts w:eastAsiaTheme="minorHAnsi"/>
          <w:lang w:eastAsia="en-US"/>
        </w:rPr>
        <w:softHyphen/>
        <w:t xml:space="preserve">ры А.С. Пушкин, М.Ю. Лермонтов, Ф.И. Тютчев, А.Н. Майков, А.Н. Плещеев, И.З. Суриков, А.А. Фет, П.А. Вяземский, С.А. Есенин, Н.А. </w:t>
      </w:r>
      <w:proofErr w:type="spellStart"/>
      <w:r>
        <w:rPr>
          <w:rFonts w:eastAsiaTheme="minorHAnsi"/>
          <w:lang w:eastAsia="en-US"/>
        </w:rPr>
        <w:t>Некросов</w:t>
      </w:r>
      <w:proofErr w:type="spellEnd"/>
      <w:r>
        <w:rPr>
          <w:rFonts w:eastAsiaTheme="minorHAnsi"/>
          <w:lang w:eastAsia="en-US"/>
        </w:rPr>
        <w:t xml:space="preserve">*, А.А. Блок, И.А. Бунин*, К.Д. Бальмонт, Саша Черный, В.В. Маяковский*, М.И. Цветаева, А.К. Толстой. М.В. Исаковский, А.Т. Твардовский*, Д.Б. </w:t>
      </w:r>
      <w:proofErr w:type="spellStart"/>
      <w:r>
        <w:rPr>
          <w:rFonts w:eastAsiaTheme="minorHAnsi"/>
          <w:lang w:eastAsia="en-US"/>
        </w:rPr>
        <w:t>Кедрин</w:t>
      </w:r>
      <w:proofErr w:type="spellEnd"/>
      <w:r>
        <w:rPr>
          <w:rFonts w:eastAsiaTheme="minorHAnsi"/>
          <w:lang w:eastAsia="en-US"/>
        </w:rPr>
        <w:t xml:space="preserve">, Н.И. </w:t>
      </w:r>
      <w:proofErr w:type="spellStart"/>
      <w:r>
        <w:rPr>
          <w:rFonts w:eastAsiaTheme="minorHAnsi"/>
          <w:lang w:eastAsia="en-US"/>
        </w:rPr>
        <w:t>Рыленков</w:t>
      </w:r>
      <w:proofErr w:type="spellEnd"/>
      <w:r>
        <w:rPr>
          <w:rFonts w:eastAsiaTheme="minorHAnsi"/>
          <w:lang w:eastAsia="en-US"/>
        </w:rPr>
        <w:t xml:space="preserve">, Л.С. </w:t>
      </w:r>
      <w:proofErr w:type="spellStart"/>
      <w:r>
        <w:rPr>
          <w:rFonts w:eastAsiaTheme="minorHAnsi"/>
          <w:lang w:eastAsia="en-US"/>
        </w:rPr>
        <w:t>Друскин</w:t>
      </w:r>
      <w:proofErr w:type="spellEnd"/>
      <w:r>
        <w:rPr>
          <w:rFonts w:eastAsiaTheme="minorHAnsi"/>
          <w:lang w:eastAsia="en-US"/>
        </w:rPr>
        <w:t xml:space="preserve">, Н.Н. Матвеева*, А.Е. Смирнов, М.Л. </w:t>
      </w:r>
      <w:proofErr w:type="spellStart"/>
      <w:r>
        <w:rPr>
          <w:rFonts w:eastAsiaTheme="minorHAnsi"/>
          <w:lang w:eastAsia="en-US"/>
        </w:rPr>
        <w:t>Матусовский</w:t>
      </w:r>
      <w:proofErr w:type="spellEnd"/>
      <w:r>
        <w:rPr>
          <w:rFonts w:eastAsiaTheme="minorHAnsi"/>
          <w:lang w:eastAsia="en-US"/>
        </w:rPr>
        <w:t>. В.И. Даль «Старик-годовик»; К.Д. Ушинский «Четыре желания», «Играющие собаки»; Л.Н. Толстой «Какая бывает роса на траве», «Лев и собачка», «Прыжок», «Акула», «Лебеди»*, «</w:t>
      </w:r>
      <w:proofErr w:type="spellStart"/>
      <w:r>
        <w:rPr>
          <w:rFonts w:eastAsiaTheme="minorHAnsi"/>
          <w:lang w:eastAsia="en-US"/>
        </w:rPr>
        <w:t>Липунюшка</w:t>
      </w:r>
      <w:proofErr w:type="spellEnd"/>
      <w:r>
        <w:rPr>
          <w:rFonts w:eastAsiaTheme="minorHAnsi"/>
          <w:lang w:eastAsia="en-US"/>
        </w:rPr>
        <w:t xml:space="preserve">»*. </w:t>
      </w:r>
    </w:p>
    <w:p w:rsidR="000A16B7" w:rsidRDefault="00644988">
      <w:pPr>
        <w:spacing w:after="200" w:line="276" w:lineRule="auto"/>
        <w:rPr>
          <w:rFonts w:eastAsiaTheme="minorHAnsi"/>
          <w:lang w:eastAsia="en-US"/>
        </w:rPr>
      </w:pPr>
      <w:r>
        <w:rPr>
          <w:rFonts w:eastAsiaTheme="minorHAnsi"/>
          <w:b/>
          <w:lang w:eastAsia="en-US"/>
        </w:rPr>
        <w:t>Сов</w:t>
      </w:r>
      <w:r>
        <w:rPr>
          <w:rFonts w:eastAsiaTheme="minorHAnsi"/>
          <w:b/>
          <w:lang w:eastAsia="en-US"/>
        </w:rPr>
        <w:softHyphen/>
        <w:t>ре</w:t>
      </w:r>
      <w:r>
        <w:rPr>
          <w:rFonts w:eastAsiaTheme="minorHAnsi"/>
          <w:b/>
          <w:lang w:eastAsia="en-US"/>
        </w:rPr>
        <w:softHyphen/>
        <w:t>мен</w:t>
      </w:r>
      <w:r>
        <w:rPr>
          <w:rFonts w:eastAsiaTheme="minorHAnsi"/>
          <w:b/>
          <w:lang w:eastAsia="en-US"/>
        </w:rPr>
        <w:softHyphen/>
        <w:t>ные рус</w:t>
      </w:r>
      <w:r>
        <w:rPr>
          <w:rFonts w:eastAsiaTheme="minorHAnsi"/>
          <w:b/>
          <w:lang w:eastAsia="en-US"/>
        </w:rPr>
        <w:softHyphen/>
        <w:t>ские и за</w:t>
      </w:r>
      <w:r>
        <w:rPr>
          <w:rFonts w:eastAsiaTheme="minorHAnsi"/>
          <w:b/>
          <w:lang w:eastAsia="en-US"/>
        </w:rPr>
        <w:softHyphen/>
        <w:t>ру</w:t>
      </w:r>
      <w:r>
        <w:rPr>
          <w:rFonts w:eastAsiaTheme="minorHAnsi"/>
          <w:b/>
          <w:lang w:eastAsia="en-US"/>
        </w:rPr>
        <w:softHyphen/>
        <w:t>беж</w:t>
      </w:r>
      <w:r>
        <w:rPr>
          <w:rFonts w:eastAsiaTheme="minorHAnsi"/>
          <w:b/>
          <w:lang w:eastAsia="en-US"/>
        </w:rPr>
        <w:softHyphen/>
        <w:t>ные пи</w:t>
      </w:r>
      <w:r>
        <w:rPr>
          <w:rFonts w:eastAsiaTheme="minorHAnsi"/>
          <w:b/>
          <w:lang w:eastAsia="en-US"/>
        </w:rPr>
        <w:softHyphen/>
        <w:t>са</w:t>
      </w:r>
      <w:r>
        <w:rPr>
          <w:rFonts w:eastAsiaTheme="minorHAnsi"/>
          <w:b/>
          <w:lang w:eastAsia="en-US"/>
        </w:rPr>
        <w:softHyphen/>
        <w:t>те</w:t>
      </w:r>
      <w:r>
        <w:rPr>
          <w:rFonts w:eastAsiaTheme="minorHAnsi"/>
          <w:b/>
          <w:lang w:eastAsia="en-US"/>
        </w:rPr>
        <w:softHyphen/>
        <w:t>ли и по</w:t>
      </w:r>
      <w:r>
        <w:rPr>
          <w:rFonts w:eastAsiaTheme="minorHAnsi"/>
          <w:b/>
          <w:lang w:eastAsia="en-US"/>
        </w:rPr>
        <w:softHyphen/>
        <w:t>э</w:t>
      </w:r>
      <w:r>
        <w:rPr>
          <w:rFonts w:eastAsiaTheme="minorHAnsi"/>
          <w:b/>
          <w:lang w:eastAsia="en-US"/>
        </w:rPr>
        <w:softHyphen/>
        <w:t>ты</w:t>
      </w:r>
      <w:r>
        <w:rPr>
          <w:rFonts w:eastAsiaTheme="minorHAnsi"/>
          <w:lang w:eastAsia="en-US"/>
        </w:rPr>
        <w:t xml:space="preserve"> С.Я. Маршак, К.И. Чуковский, А.Л. </w:t>
      </w:r>
      <w:proofErr w:type="spellStart"/>
      <w:r>
        <w:rPr>
          <w:rFonts w:eastAsiaTheme="minorHAnsi"/>
          <w:lang w:eastAsia="en-US"/>
        </w:rPr>
        <w:t>Барто</w:t>
      </w:r>
      <w:proofErr w:type="spellEnd"/>
      <w:r>
        <w:rPr>
          <w:rFonts w:eastAsiaTheme="minorHAnsi"/>
          <w:lang w:eastAsia="en-US"/>
        </w:rPr>
        <w:t xml:space="preserve">, С.М. Михалков, Б.В. </w:t>
      </w:r>
      <w:proofErr w:type="spellStart"/>
      <w:r>
        <w:rPr>
          <w:rFonts w:eastAsiaTheme="minorHAnsi"/>
          <w:lang w:eastAsia="en-US"/>
        </w:rPr>
        <w:t>Заходер</w:t>
      </w:r>
      <w:proofErr w:type="spellEnd"/>
      <w:r>
        <w:rPr>
          <w:rFonts w:eastAsiaTheme="minorHAnsi"/>
          <w:lang w:eastAsia="en-US"/>
        </w:rPr>
        <w:t xml:space="preserve">, Д.И. Хармс, Е.А. Благинина, Э.Э. </w:t>
      </w:r>
      <w:proofErr w:type="spellStart"/>
      <w:r>
        <w:rPr>
          <w:rFonts w:eastAsiaTheme="minorHAnsi"/>
          <w:lang w:eastAsia="en-US"/>
        </w:rPr>
        <w:t>Мошковская</w:t>
      </w:r>
      <w:proofErr w:type="spellEnd"/>
      <w:r>
        <w:rPr>
          <w:rFonts w:eastAsiaTheme="minorHAnsi"/>
          <w:lang w:eastAsia="en-US"/>
        </w:rPr>
        <w:t xml:space="preserve">, В.Д. Берестов, И.П. </w:t>
      </w:r>
      <w:proofErr w:type="spellStart"/>
      <w:r>
        <w:rPr>
          <w:rFonts w:eastAsiaTheme="minorHAnsi"/>
          <w:lang w:eastAsia="en-US"/>
        </w:rPr>
        <w:t>Токмакова</w:t>
      </w:r>
      <w:proofErr w:type="spellEnd"/>
      <w:r>
        <w:rPr>
          <w:rFonts w:eastAsiaTheme="minorHAnsi"/>
          <w:lang w:eastAsia="en-US"/>
        </w:rPr>
        <w:t xml:space="preserve">, Р.С. </w:t>
      </w:r>
      <w:proofErr w:type="spellStart"/>
      <w:r>
        <w:rPr>
          <w:rFonts w:eastAsiaTheme="minorHAnsi"/>
          <w:lang w:eastAsia="en-US"/>
        </w:rPr>
        <w:t>Сеф</w:t>
      </w:r>
      <w:proofErr w:type="spellEnd"/>
      <w:r>
        <w:rPr>
          <w:rFonts w:eastAsiaTheme="minorHAnsi"/>
          <w:lang w:eastAsia="en-US"/>
        </w:rPr>
        <w:t xml:space="preserve">, З.Н. Александрова, Е.В. Серова, Г.В. Сапгир*, Ю.П. </w:t>
      </w:r>
      <w:proofErr w:type="spellStart"/>
      <w:r>
        <w:rPr>
          <w:rFonts w:eastAsiaTheme="minorHAnsi"/>
          <w:lang w:eastAsia="en-US"/>
        </w:rPr>
        <w:t>Мориц</w:t>
      </w:r>
      <w:proofErr w:type="spellEnd"/>
      <w:r>
        <w:rPr>
          <w:rFonts w:eastAsiaTheme="minorHAnsi"/>
          <w:lang w:eastAsia="en-US"/>
        </w:rPr>
        <w:t xml:space="preserve">, Е.П. </w:t>
      </w:r>
      <w:proofErr w:type="spellStart"/>
      <w:r>
        <w:rPr>
          <w:rFonts w:eastAsiaTheme="minorHAnsi"/>
          <w:lang w:eastAsia="en-US"/>
        </w:rPr>
        <w:t>Чеповецкий</w:t>
      </w:r>
      <w:proofErr w:type="spellEnd"/>
      <w:r>
        <w:rPr>
          <w:rFonts w:eastAsiaTheme="minorHAnsi"/>
          <w:lang w:eastAsia="en-US"/>
        </w:rPr>
        <w:t xml:space="preserve">, А.С. Кушнер, А.А. Усачев, О.Е. Григорьев*, И.М. Шевчук*, Л.В. Дьяконов, И.М. Пивоварова, М.Я. </w:t>
      </w:r>
      <w:proofErr w:type="spellStart"/>
      <w:r>
        <w:rPr>
          <w:rFonts w:eastAsiaTheme="minorHAnsi"/>
          <w:lang w:eastAsia="en-US"/>
        </w:rPr>
        <w:t>Бородицкая</w:t>
      </w:r>
      <w:proofErr w:type="spellEnd"/>
      <w:r>
        <w:rPr>
          <w:rFonts w:eastAsiaTheme="minorHAnsi"/>
          <w:lang w:eastAsia="en-US"/>
        </w:rPr>
        <w:t xml:space="preserve">, О.О. </w:t>
      </w:r>
      <w:proofErr w:type="spellStart"/>
      <w:r>
        <w:rPr>
          <w:rFonts w:eastAsiaTheme="minorHAnsi"/>
          <w:lang w:eastAsia="en-US"/>
        </w:rPr>
        <w:t>Дриз</w:t>
      </w:r>
      <w:proofErr w:type="spellEnd"/>
      <w:r>
        <w:rPr>
          <w:rFonts w:eastAsiaTheme="minorHAnsi"/>
          <w:lang w:eastAsia="en-US"/>
        </w:rPr>
        <w:t xml:space="preserve">, С.Г. Козлов, Н.Г. Орлова, Тим Собакин, В.Я. </w:t>
      </w:r>
      <w:proofErr w:type="spellStart"/>
      <w:r>
        <w:rPr>
          <w:rFonts w:eastAsiaTheme="minorHAnsi"/>
          <w:lang w:eastAsia="en-US"/>
        </w:rPr>
        <w:t>Друк</w:t>
      </w:r>
      <w:proofErr w:type="spellEnd"/>
      <w:r>
        <w:rPr>
          <w:rFonts w:eastAsiaTheme="minorHAnsi"/>
          <w:lang w:eastAsia="en-US"/>
        </w:rPr>
        <w:t xml:space="preserve">, В.В. Лунин, Г.М. Кружков*, Э.Н. Успенский, В. Орлов, Г. </w:t>
      </w:r>
      <w:proofErr w:type="spellStart"/>
      <w:r>
        <w:rPr>
          <w:rFonts w:eastAsiaTheme="minorHAnsi"/>
          <w:lang w:eastAsia="en-US"/>
        </w:rPr>
        <w:t>Ладонщиков</w:t>
      </w:r>
      <w:proofErr w:type="spellEnd"/>
      <w:r>
        <w:rPr>
          <w:rFonts w:eastAsiaTheme="minorHAnsi"/>
          <w:lang w:eastAsia="en-US"/>
        </w:rPr>
        <w:t xml:space="preserve">. Дж. </w:t>
      </w:r>
      <w:proofErr w:type="spellStart"/>
      <w:r>
        <w:rPr>
          <w:rFonts w:eastAsiaTheme="minorHAnsi"/>
          <w:lang w:eastAsia="en-US"/>
        </w:rPr>
        <w:t>Чиарди</w:t>
      </w:r>
      <w:proofErr w:type="spellEnd"/>
      <w:r>
        <w:rPr>
          <w:rFonts w:eastAsiaTheme="minorHAnsi"/>
          <w:lang w:eastAsia="en-US"/>
        </w:rPr>
        <w:t xml:space="preserve">, Э. </w:t>
      </w:r>
      <w:proofErr w:type="spellStart"/>
      <w:r>
        <w:rPr>
          <w:rFonts w:eastAsiaTheme="minorHAnsi"/>
          <w:lang w:eastAsia="en-US"/>
        </w:rPr>
        <w:t>Нийт</w:t>
      </w:r>
      <w:proofErr w:type="spellEnd"/>
      <w:r>
        <w:rPr>
          <w:rFonts w:eastAsiaTheme="minorHAnsi"/>
          <w:lang w:eastAsia="en-US"/>
        </w:rPr>
        <w:t xml:space="preserve">, Ф. </w:t>
      </w:r>
      <w:proofErr w:type="spellStart"/>
      <w:r>
        <w:rPr>
          <w:rFonts w:eastAsiaTheme="minorHAnsi"/>
          <w:lang w:eastAsia="en-US"/>
        </w:rPr>
        <w:t>Галас</w:t>
      </w:r>
      <w:proofErr w:type="spellEnd"/>
      <w:r>
        <w:rPr>
          <w:rFonts w:eastAsiaTheme="minorHAnsi"/>
          <w:lang w:eastAsia="en-US"/>
        </w:rPr>
        <w:t xml:space="preserve">, О. Вацетис, Л.Е. Керн*, хокку. А.П. Гайдар «Чук и Гек»; В.П. Катаев «Цветик-семицветик»; Л. Пантелеев «Честное слово»*; Л.Ф. Воронкова «Рассказы»*, М.М. Пришвин «Осеннее утро», «Глоток молока»; В.В. Бианки «Как </w:t>
      </w:r>
      <w:proofErr w:type="spellStart"/>
      <w:r>
        <w:rPr>
          <w:rFonts w:eastAsiaTheme="minorHAnsi"/>
          <w:lang w:eastAsia="en-US"/>
        </w:rPr>
        <w:t>Муравьишка</w:t>
      </w:r>
      <w:proofErr w:type="spellEnd"/>
      <w:r>
        <w:rPr>
          <w:rFonts w:eastAsiaTheme="minorHAnsi"/>
          <w:lang w:eastAsia="en-US"/>
        </w:rPr>
        <w:t xml:space="preserve"> домой спешил», «Муравейник зашевелился»; Г.А. </w:t>
      </w:r>
      <w:proofErr w:type="spellStart"/>
      <w:r>
        <w:rPr>
          <w:rFonts w:eastAsiaTheme="minorHAnsi"/>
          <w:lang w:eastAsia="en-US"/>
        </w:rPr>
        <w:t>Скребицкий</w:t>
      </w:r>
      <w:proofErr w:type="spellEnd"/>
      <w:r>
        <w:rPr>
          <w:rFonts w:eastAsiaTheme="minorHAnsi"/>
          <w:lang w:eastAsia="en-US"/>
        </w:rPr>
        <w:t xml:space="preserve"> «Передышка»; И.И. Акимушкин «Природа чудесница», «Кто без крыльев летает»*; Б.С. Житков «Рассказы о животных»*, Г.Я. Снегирев «</w:t>
      </w:r>
      <w:proofErr w:type="spellStart"/>
      <w:r>
        <w:rPr>
          <w:rFonts w:eastAsiaTheme="minorHAnsi"/>
          <w:lang w:eastAsia="en-US"/>
        </w:rPr>
        <w:t>Чембулак</w:t>
      </w:r>
      <w:proofErr w:type="spellEnd"/>
      <w:r>
        <w:rPr>
          <w:rFonts w:eastAsiaTheme="minorHAnsi"/>
          <w:lang w:eastAsia="en-US"/>
        </w:rPr>
        <w:t xml:space="preserve">»*;Э.Ю. </w:t>
      </w:r>
      <w:proofErr w:type="spellStart"/>
      <w:r>
        <w:rPr>
          <w:rFonts w:eastAsiaTheme="minorHAnsi"/>
          <w:lang w:eastAsia="en-US"/>
        </w:rPr>
        <w:t>Шим</w:t>
      </w:r>
      <w:proofErr w:type="spellEnd"/>
      <w:r>
        <w:rPr>
          <w:rFonts w:eastAsiaTheme="minorHAnsi"/>
          <w:lang w:eastAsia="en-US"/>
        </w:rPr>
        <w:t xml:space="preserve">*; С.А. </w:t>
      </w:r>
      <w:proofErr w:type="spellStart"/>
      <w:r>
        <w:rPr>
          <w:rFonts w:eastAsiaTheme="minorHAnsi"/>
          <w:lang w:eastAsia="en-US"/>
        </w:rPr>
        <w:t>Баруздин</w:t>
      </w:r>
      <w:proofErr w:type="spellEnd"/>
      <w:r>
        <w:rPr>
          <w:rFonts w:eastAsiaTheme="minorHAnsi"/>
          <w:lang w:eastAsia="en-US"/>
        </w:rPr>
        <w:t xml:space="preserve">*. Н.Н. Носов «Фантазеры», «Мишкина каша», «Заплатка», «Как Незнайка сочинил стихи», «Живая шляпа»*, «Телефон»*; В.Ю. Драгунский «Что я люблю», «...И чего не люблю!», «Что любит Мишка», «Заколдованная буква», «Кот в сапогах»; Г.П. Корнилова «Наш знакомый </w:t>
      </w:r>
      <w:proofErr w:type="spellStart"/>
      <w:r>
        <w:rPr>
          <w:rFonts w:eastAsiaTheme="minorHAnsi"/>
          <w:lang w:eastAsia="en-US"/>
        </w:rPr>
        <w:t>Бумчик</w:t>
      </w:r>
      <w:proofErr w:type="spellEnd"/>
      <w:r>
        <w:rPr>
          <w:rFonts w:eastAsiaTheme="minorHAnsi"/>
          <w:lang w:eastAsia="en-US"/>
        </w:rPr>
        <w:t xml:space="preserve">»; С.Г. Козлов «Ежик в тумане», «Красота»;О.Ф. </w:t>
      </w:r>
      <w:proofErr w:type="spellStart"/>
      <w:r>
        <w:rPr>
          <w:rFonts w:eastAsiaTheme="minorHAnsi"/>
          <w:lang w:eastAsia="en-US"/>
        </w:rPr>
        <w:t>Кургузов</w:t>
      </w:r>
      <w:proofErr w:type="spellEnd"/>
      <w:r>
        <w:rPr>
          <w:rFonts w:eastAsiaTheme="minorHAnsi"/>
          <w:lang w:eastAsia="en-US"/>
        </w:rPr>
        <w:t xml:space="preserve"> «Рассказы маленького мальчика»*; И.М. Пивоварова «Мы пошли в театр»; Л.С. Петрушевская «Кот, который умел петь», «Все непонятливые»; С.Л. Прокофьева «Ученик волшебника»*; В.Г. Губарев «Королевство кривых зеркал»*. Дж. Родари «Отчего идет дождь?»; Л. </w:t>
      </w:r>
      <w:proofErr w:type="spellStart"/>
      <w:r>
        <w:rPr>
          <w:rFonts w:eastAsiaTheme="minorHAnsi"/>
          <w:lang w:eastAsia="en-US"/>
        </w:rPr>
        <w:t>Муур</w:t>
      </w:r>
      <w:proofErr w:type="spellEnd"/>
      <w:r>
        <w:rPr>
          <w:rFonts w:eastAsiaTheme="minorHAnsi"/>
          <w:lang w:eastAsia="en-US"/>
        </w:rPr>
        <w:t xml:space="preserve"> «Крошка Енот»; О. </w:t>
      </w:r>
      <w:proofErr w:type="spellStart"/>
      <w:r>
        <w:rPr>
          <w:rFonts w:eastAsiaTheme="minorHAnsi"/>
          <w:lang w:eastAsia="en-US"/>
        </w:rPr>
        <w:t>Пройслер</w:t>
      </w:r>
      <w:proofErr w:type="spellEnd"/>
      <w:r>
        <w:rPr>
          <w:rFonts w:eastAsiaTheme="minorHAnsi"/>
          <w:lang w:eastAsia="en-US"/>
        </w:rPr>
        <w:t xml:space="preserve"> «Маленькая Баба-яга», «Маленький Водяной»*; Р. Киплинг «Откуда взялись броненосцы»*, «Слоненок»*, «Почему у кита такая глотка»*;Т. </w:t>
      </w:r>
      <w:proofErr w:type="spellStart"/>
      <w:r>
        <w:rPr>
          <w:rFonts w:eastAsiaTheme="minorHAnsi"/>
          <w:lang w:eastAsia="en-US"/>
        </w:rPr>
        <w:t>Янссон</w:t>
      </w:r>
      <w:proofErr w:type="spellEnd"/>
      <w:r>
        <w:rPr>
          <w:rFonts w:eastAsiaTheme="minorHAnsi"/>
          <w:lang w:eastAsia="en-US"/>
        </w:rPr>
        <w:t xml:space="preserve"> «Приключения </w:t>
      </w:r>
      <w:proofErr w:type="spellStart"/>
      <w:r>
        <w:rPr>
          <w:rFonts w:eastAsiaTheme="minorHAnsi"/>
          <w:lang w:eastAsia="en-US"/>
        </w:rPr>
        <w:t>МумиТролля</w:t>
      </w:r>
      <w:proofErr w:type="spellEnd"/>
      <w:r>
        <w:rPr>
          <w:rFonts w:eastAsiaTheme="minorHAnsi"/>
          <w:lang w:eastAsia="en-US"/>
        </w:rPr>
        <w:t xml:space="preserve">»*; Д.Харрис «Сказки дядюшки </w:t>
      </w:r>
      <w:proofErr w:type="spellStart"/>
      <w:r>
        <w:rPr>
          <w:rFonts w:eastAsiaTheme="minorHAnsi"/>
          <w:lang w:eastAsia="en-US"/>
        </w:rPr>
        <w:t>Римуса</w:t>
      </w:r>
      <w:proofErr w:type="spellEnd"/>
      <w:r>
        <w:rPr>
          <w:rFonts w:eastAsiaTheme="minorHAnsi"/>
          <w:lang w:eastAsia="en-US"/>
        </w:rPr>
        <w:t xml:space="preserve">»*; Д. </w:t>
      </w:r>
      <w:proofErr w:type="spellStart"/>
      <w:r>
        <w:rPr>
          <w:rFonts w:eastAsiaTheme="minorHAnsi"/>
          <w:lang w:eastAsia="en-US"/>
        </w:rPr>
        <w:t>Биссет</w:t>
      </w:r>
      <w:proofErr w:type="spellEnd"/>
      <w:r>
        <w:rPr>
          <w:rFonts w:eastAsiaTheme="minorHAnsi"/>
          <w:lang w:eastAsia="en-US"/>
        </w:rPr>
        <w:t xml:space="preserve"> «Путешествие дядюшки </w:t>
      </w:r>
      <w:proofErr w:type="spellStart"/>
      <w:r>
        <w:rPr>
          <w:rFonts w:eastAsiaTheme="minorHAnsi"/>
          <w:lang w:eastAsia="en-US"/>
        </w:rPr>
        <w:t>Тик-Так</w:t>
      </w:r>
      <w:proofErr w:type="spellEnd"/>
      <w:r>
        <w:rPr>
          <w:rFonts w:eastAsiaTheme="minorHAnsi"/>
          <w:lang w:eastAsia="en-US"/>
        </w:rPr>
        <w:t xml:space="preserve">»*.) </w:t>
      </w:r>
      <w:r>
        <w:rPr>
          <w:rFonts w:eastAsiaTheme="minorHAnsi"/>
          <w:b/>
          <w:lang w:eastAsia="en-US"/>
        </w:rPr>
        <w:t xml:space="preserve">Кол-во проверочных </w:t>
      </w:r>
      <w:proofErr w:type="spellStart"/>
      <w:r>
        <w:rPr>
          <w:rFonts w:eastAsiaTheme="minorHAnsi"/>
          <w:b/>
          <w:lang w:eastAsia="en-US"/>
        </w:rPr>
        <w:t>работ:</w:t>
      </w:r>
      <w:r>
        <w:rPr>
          <w:rFonts w:eastAsiaTheme="minorHAnsi"/>
          <w:lang w:eastAsia="en-US"/>
        </w:rPr>
        <w:t>Административный</w:t>
      </w:r>
      <w:proofErr w:type="spellEnd"/>
      <w:r>
        <w:rPr>
          <w:rFonts w:eastAsiaTheme="minorHAnsi"/>
          <w:lang w:eastAsia="en-US"/>
        </w:rPr>
        <w:t xml:space="preserve"> контроль -1Проверочная работа-1, Контрольная работа -1</w:t>
      </w:r>
    </w:p>
    <w:p w:rsidR="000A16B7" w:rsidRDefault="00644988">
      <w:pPr>
        <w:ind w:firstLine="720"/>
        <w:rPr>
          <w:b/>
          <w:bCs/>
        </w:rPr>
      </w:pPr>
      <w:r>
        <w:rPr>
          <w:b/>
          <w:bCs/>
        </w:rPr>
        <w:t>ТРЕБОВАНИЯ К УРОВНЮ ПОДГОТОВКИ ОБУЧАЮЩИХСЯ К КОНЦУ 2 КЛАССА</w:t>
      </w:r>
    </w:p>
    <w:p w:rsidR="000A16B7" w:rsidRDefault="00644988">
      <w:pPr>
        <w:ind w:firstLine="720"/>
        <w:rPr>
          <w:b/>
          <w:bCs/>
        </w:rPr>
      </w:pPr>
      <w:r>
        <w:rPr>
          <w:b/>
          <w:bCs/>
          <w:u w:val="single"/>
        </w:rPr>
        <w:t xml:space="preserve">Обучающиеся должны </w:t>
      </w:r>
      <w:r>
        <w:rPr>
          <w:b/>
          <w:bCs/>
        </w:rPr>
        <w:t>иметь представление:</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 особенностях жанра рассказа; об отличиях сказки и рассказа;</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о поэзии как об особом взгляде на мир;</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 существовании разных видов искусства (литературы, живописи, музыки);</w:t>
      </w:r>
    </w:p>
    <w:p w:rsidR="000A16B7" w:rsidRDefault="00644988">
      <w:pPr>
        <w:pStyle w:val="11"/>
        <w:spacing w:after="0" w:line="200" w:lineRule="atLeast"/>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Знать:</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наизусть 6-8 стихотворений разных авторов;</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-имена 2-3 классиков русской и зарубежной литературы;</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-имена 2-3 современных писателей (поэтов); название и содержание их произведений, прочитанных в классе;</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названия и содержание нескольких произведений любимого автора;</w:t>
      </w:r>
    </w:p>
    <w:p w:rsidR="000A16B7" w:rsidRDefault="00644988">
      <w:pPr>
        <w:pStyle w:val="11"/>
        <w:spacing w:after="0" w:line="200" w:lineRule="atLeast"/>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Уметь:</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читать целыми словами вслух и про себя; темп чтения 50-60 слов в минуту;</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определять тему и выделять главную мысль произведения;</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оценивать и характеризовать героев произведения и их поступки;</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узнавать изобразительно-выразительные средства литературного языка (сравнение, олицетворение);</w:t>
      </w:r>
    </w:p>
    <w:p w:rsidR="000A16B7" w:rsidRDefault="00644988">
      <w:pPr>
        <w:pStyle w:val="11"/>
        <w:spacing w:after="0" w:line="200" w:lineRule="atLeast"/>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устно выражать свое отношение к содержанию прочитанного (устное высказывание по поводу героев и обсуждаемых проблем).</w:t>
      </w:r>
    </w:p>
    <w:p w:rsidR="00644988" w:rsidRDefault="00644988">
      <w:pPr>
        <w:ind w:firstLine="284"/>
        <w:jc w:val="center"/>
        <w:rPr>
          <w:b/>
          <w:color w:val="00000A"/>
        </w:rPr>
      </w:pPr>
    </w:p>
    <w:p w:rsidR="000A16B7" w:rsidRDefault="000A16B7">
      <w:pPr>
        <w:ind w:firstLine="284"/>
        <w:jc w:val="center"/>
        <w:rPr>
          <w:b/>
          <w:color w:val="00000A"/>
        </w:rPr>
      </w:pPr>
    </w:p>
    <w:p w:rsidR="000A16B7" w:rsidRDefault="000A16B7">
      <w:pPr>
        <w:ind w:firstLine="284"/>
        <w:jc w:val="center"/>
        <w:rPr>
          <w:b/>
          <w:color w:val="00000A"/>
        </w:rPr>
      </w:pPr>
    </w:p>
    <w:p w:rsidR="000A16B7" w:rsidRDefault="000A16B7">
      <w:pPr>
        <w:ind w:firstLine="284"/>
        <w:jc w:val="center"/>
        <w:rPr>
          <w:b/>
          <w:color w:val="00000A"/>
        </w:rPr>
      </w:pPr>
    </w:p>
    <w:p w:rsidR="000A16B7" w:rsidRDefault="00644988">
      <w:pPr>
        <w:ind w:firstLine="284"/>
        <w:jc w:val="center"/>
        <w:rPr>
          <w:b/>
          <w:color w:val="00000A"/>
        </w:rPr>
      </w:pPr>
      <w:r>
        <w:rPr>
          <w:b/>
          <w:color w:val="00000A"/>
        </w:rPr>
        <w:t>Тематическое планирование учебного предмета «Литературное чтение» 2 класс</w:t>
      </w:r>
    </w:p>
    <w:p w:rsidR="000A16B7" w:rsidRDefault="00644988">
      <w:pPr>
        <w:ind w:firstLine="284"/>
        <w:rPr>
          <w:color w:val="00000A"/>
        </w:rPr>
      </w:pPr>
      <w:r>
        <w:rPr>
          <w:color w:val="00000A"/>
        </w:rPr>
        <w:t>Тематическое планирование по литературному чтению  для 2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0A16B7" w:rsidRDefault="00644988">
      <w:pPr>
        <w:ind w:firstLine="284"/>
        <w:rPr>
          <w:color w:val="00000A"/>
        </w:rPr>
      </w:pPr>
      <w:r>
        <w:rPr>
          <w:color w:val="00000A"/>
        </w:rPr>
        <w:t>быть трудолюбивым, следуя принципу «делу – время, потехе – час» как в учебных занятиях, так и в домашних делах, доводить начатое дело до конца;</w:t>
      </w:r>
    </w:p>
    <w:p w:rsidR="000A16B7" w:rsidRDefault="00644988">
      <w:pPr>
        <w:ind w:firstLine="284"/>
        <w:rPr>
          <w:color w:val="00000A"/>
        </w:rPr>
      </w:pPr>
      <w:r>
        <w:rPr>
          <w:color w:val="00000A"/>
        </w:rPr>
        <w:t>знать и любить свою Родину – свой родной дом, двор, улицу, город, село, свою страну;</w:t>
      </w:r>
    </w:p>
    <w:p w:rsidR="000A16B7" w:rsidRDefault="00644988">
      <w:pPr>
        <w:ind w:firstLine="284"/>
        <w:rPr>
          <w:color w:val="00000A"/>
        </w:rPr>
      </w:pPr>
      <w:r>
        <w:rPr>
          <w:color w:val="00000A"/>
        </w:rPr>
        <w:t>проявлять миролюбие – не затевать конфликтов и стремиться решать спорные вопросы, не прибегая к силе;</w:t>
      </w:r>
    </w:p>
    <w:p w:rsidR="000A16B7" w:rsidRDefault="00644988">
      <w:pPr>
        <w:ind w:firstLine="284"/>
        <w:rPr>
          <w:color w:val="00000A"/>
        </w:rPr>
      </w:pPr>
      <w:r>
        <w:rPr>
          <w:color w:val="00000A"/>
        </w:rPr>
        <w:t>стремиться узнавать что-то новое, проявлять любознательность, ценить знания;</w:t>
      </w:r>
    </w:p>
    <w:p w:rsidR="000A16B7" w:rsidRDefault="00644988">
      <w:pPr>
        <w:ind w:firstLine="284"/>
        <w:rPr>
          <w:color w:val="00000A"/>
        </w:rPr>
      </w:pPr>
      <w:r>
        <w:rPr>
          <w:color w:val="00000A"/>
        </w:rPr>
        <w:t>быть вежливым и опрятным, скромным и приветливым;</w:t>
      </w:r>
    </w:p>
    <w:p w:rsidR="000A16B7" w:rsidRDefault="00644988">
      <w:pPr>
        <w:ind w:firstLine="284"/>
        <w:rPr>
          <w:color w:val="00000A"/>
        </w:rPr>
      </w:pPr>
      <w:r>
        <w:rPr>
          <w:color w:val="00000A"/>
        </w:rPr>
        <w:t>соблюдать правила личной гигиены, режим дня, вести здоровый образ жизни;</w:t>
      </w:r>
    </w:p>
    <w:p w:rsidR="000A16B7" w:rsidRDefault="00644988">
      <w:pPr>
        <w:ind w:firstLine="284"/>
        <w:rPr>
          <w:color w:val="00000A"/>
        </w:rPr>
      </w:pPr>
      <w:r>
        <w:rPr>
          <w:color w:val="00000A"/>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0A16B7" w:rsidRDefault="00644988">
      <w:pPr>
        <w:ind w:firstLine="284"/>
        <w:rPr>
          <w:color w:val="00000A"/>
        </w:rPr>
      </w:pPr>
      <w:r>
        <w:rPr>
          <w:color w:val="00000A"/>
        </w:rPr>
        <w:t>соблюдать правила личной гигиены, режим дня, вести здоровый образ жизни;</w:t>
      </w:r>
    </w:p>
    <w:p w:rsidR="000A16B7" w:rsidRDefault="00644988">
      <w:pPr>
        <w:ind w:firstLine="284"/>
        <w:rPr>
          <w:b/>
          <w:color w:val="00000A"/>
        </w:rPr>
      </w:pPr>
      <w:r>
        <w:rPr>
          <w:color w:val="00000A"/>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r>
        <w:rPr>
          <w:b/>
          <w:color w:val="00000A"/>
        </w:rPr>
        <w:t>.</w:t>
      </w:r>
    </w:p>
    <w:p w:rsidR="000A16B7" w:rsidRDefault="000A16B7">
      <w:pPr>
        <w:ind w:firstLine="284"/>
        <w:rPr>
          <w:b/>
          <w:color w:val="00000A"/>
        </w:rPr>
      </w:pPr>
    </w:p>
    <w:p w:rsidR="000A16B7" w:rsidRDefault="000A16B7">
      <w:pPr>
        <w:ind w:firstLine="284"/>
        <w:rPr>
          <w:b/>
          <w:color w:val="00000A"/>
        </w:rPr>
      </w:pPr>
    </w:p>
    <w:p w:rsidR="000A16B7" w:rsidRDefault="000A16B7">
      <w:pPr>
        <w:ind w:firstLine="284"/>
        <w:rPr>
          <w:b/>
          <w:color w:val="00000A"/>
        </w:rPr>
      </w:pPr>
    </w:p>
    <w:p w:rsidR="000A16B7" w:rsidRDefault="000A16B7">
      <w:pPr>
        <w:ind w:firstLine="284"/>
        <w:jc w:val="center"/>
        <w:rPr>
          <w:b/>
          <w:color w:val="00000A"/>
        </w:rPr>
      </w:pPr>
    </w:p>
    <w:tbl>
      <w:tblPr>
        <w:tblStyle w:val="12"/>
        <w:tblW w:w="14743" w:type="dxa"/>
        <w:tblInd w:w="-44" w:type="dxa"/>
        <w:tblCellMar>
          <w:left w:w="98" w:type="dxa"/>
        </w:tblCellMar>
        <w:tblLook w:val="04A0"/>
      </w:tblPr>
      <w:tblGrid>
        <w:gridCol w:w="1420"/>
        <w:gridCol w:w="4537"/>
        <w:gridCol w:w="1984"/>
        <w:gridCol w:w="6802"/>
      </w:tblGrid>
      <w:tr w:rsidR="000A16B7">
        <w:tc>
          <w:tcPr>
            <w:tcW w:w="1419" w:type="dxa"/>
            <w:shd w:val="clear" w:color="auto" w:fill="auto"/>
            <w:tcMar>
              <w:left w:w="98" w:type="dxa"/>
            </w:tcMar>
          </w:tcPr>
          <w:p w:rsidR="000A16B7" w:rsidRDefault="00644988">
            <w:pPr>
              <w:ind w:firstLine="284"/>
              <w:jc w:val="center"/>
              <w:rPr>
                <w:b/>
                <w:color w:val="00000A"/>
              </w:rPr>
            </w:pPr>
            <w:r>
              <w:rPr>
                <w:b/>
                <w:color w:val="00000A"/>
              </w:rPr>
              <w:lastRenderedPageBreak/>
              <w:t>№ п\п</w:t>
            </w:r>
          </w:p>
        </w:tc>
        <w:tc>
          <w:tcPr>
            <w:tcW w:w="4537" w:type="dxa"/>
            <w:shd w:val="clear" w:color="auto" w:fill="auto"/>
            <w:tcMar>
              <w:left w:w="98" w:type="dxa"/>
            </w:tcMar>
          </w:tcPr>
          <w:p w:rsidR="000A16B7" w:rsidRDefault="00644988">
            <w:pPr>
              <w:ind w:firstLine="284"/>
              <w:jc w:val="center"/>
              <w:rPr>
                <w:b/>
                <w:color w:val="00000A"/>
              </w:rPr>
            </w:pPr>
            <w:r>
              <w:rPr>
                <w:b/>
                <w:color w:val="00000A"/>
              </w:rPr>
              <w:t>Тема</w:t>
            </w:r>
          </w:p>
        </w:tc>
        <w:tc>
          <w:tcPr>
            <w:tcW w:w="1984" w:type="dxa"/>
            <w:shd w:val="clear" w:color="auto" w:fill="auto"/>
            <w:tcMar>
              <w:left w:w="98" w:type="dxa"/>
            </w:tcMar>
          </w:tcPr>
          <w:p w:rsidR="000A16B7" w:rsidRDefault="00644988">
            <w:pPr>
              <w:ind w:firstLine="284"/>
              <w:jc w:val="center"/>
              <w:rPr>
                <w:b/>
                <w:color w:val="00000A"/>
              </w:rPr>
            </w:pPr>
            <w:r>
              <w:rPr>
                <w:b/>
                <w:color w:val="00000A"/>
              </w:rPr>
              <w:t>Кол-во часов</w:t>
            </w:r>
          </w:p>
        </w:tc>
        <w:tc>
          <w:tcPr>
            <w:tcW w:w="6802" w:type="dxa"/>
            <w:shd w:val="clear" w:color="auto" w:fill="auto"/>
            <w:tcMar>
              <w:left w:w="98" w:type="dxa"/>
            </w:tcMar>
          </w:tcPr>
          <w:p w:rsidR="000A16B7" w:rsidRDefault="00644988">
            <w:pPr>
              <w:ind w:firstLine="284"/>
              <w:jc w:val="center"/>
              <w:rPr>
                <w:b/>
                <w:color w:val="00000A"/>
              </w:rPr>
            </w:pPr>
            <w:r>
              <w:rPr>
                <w:b/>
                <w:color w:val="00000A"/>
              </w:rPr>
              <w:t>ЦОР</w:t>
            </w: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1</w:t>
            </w:r>
          </w:p>
        </w:tc>
        <w:tc>
          <w:tcPr>
            <w:tcW w:w="4537" w:type="dxa"/>
            <w:shd w:val="clear" w:color="auto" w:fill="auto"/>
            <w:tcMar>
              <w:left w:w="98" w:type="dxa"/>
            </w:tcMar>
          </w:tcPr>
          <w:p w:rsidR="000A16B7" w:rsidRDefault="00644988">
            <w:pPr>
              <w:rPr>
                <w:color w:val="00000A"/>
              </w:rPr>
            </w:pPr>
            <w:r>
              <w:rPr>
                <w:color w:val="00000A"/>
              </w:rPr>
              <w:t xml:space="preserve">Вступление, или Детективное начало </w:t>
            </w:r>
          </w:p>
        </w:tc>
        <w:tc>
          <w:tcPr>
            <w:tcW w:w="1984" w:type="dxa"/>
            <w:shd w:val="clear" w:color="auto" w:fill="auto"/>
            <w:tcMar>
              <w:left w:w="98" w:type="dxa"/>
            </w:tcMar>
          </w:tcPr>
          <w:p w:rsidR="000A16B7" w:rsidRDefault="00644988">
            <w:pPr>
              <w:ind w:firstLine="284"/>
              <w:jc w:val="center"/>
              <w:rPr>
                <w:color w:val="00000A"/>
              </w:rPr>
            </w:pPr>
            <w:r>
              <w:rPr>
                <w:color w:val="00000A"/>
              </w:rPr>
              <w:t>12 ч</w:t>
            </w:r>
          </w:p>
        </w:tc>
        <w:tc>
          <w:tcPr>
            <w:tcW w:w="6802" w:type="dxa"/>
            <w:vMerge w:val="restart"/>
            <w:shd w:val="clear" w:color="auto" w:fill="auto"/>
            <w:tcMar>
              <w:left w:w="98" w:type="dxa"/>
            </w:tcMar>
          </w:tcPr>
          <w:p w:rsidR="000A16B7" w:rsidRDefault="00644988">
            <w:pPr>
              <w:rPr>
                <w:color w:val="00000A"/>
              </w:rPr>
            </w:pPr>
            <w:r>
              <w:rPr>
                <w:color w:val="00000A"/>
              </w:rPr>
              <w:t>https://rosuchebnik.ru/metodicheskaja-pomosch/materialy/umk-liniya-umk-zankova-literaturnoe-chtenie-1-4/</w:t>
            </w:r>
          </w:p>
          <w:p w:rsidR="000A16B7" w:rsidRDefault="00644988">
            <w:pPr>
              <w:rPr>
                <w:color w:val="00000A"/>
              </w:rPr>
            </w:pPr>
            <w:r>
              <w:rPr>
                <w:color w:val="00000A"/>
              </w:rPr>
              <w:t>http://zankov.ru/images/pictures/pdf/Met_Lit_Lazar_1kl.pdf</w:t>
            </w: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2</w:t>
            </w:r>
          </w:p>
        </w:tc>
        <w:tc>
          <w:tcPr>
            <w:tcW w:w="4537" w:type="dxa"/>
            <w:shd w:val="clear" w:color="auto" w:fill="auto"/>
            <w:tcMar>
              <w:left w:w="98" w:type="dxa"/>
            </w:tcMar>
          </w:tcPr>
          <w:p w:rsidR="000A16B7" w:rsidRDefault="00644988">
            <w:pPr>
              <w:rPr>
                <w:color w:val="00000A"/>
              </w:rPr>
            </w:pPr>
            <w:r>
              <w:rPr>
                <w:color w:val="00000A"/>
              </w:rPr>
              <w:t>«Завязка, тайны искусства…»</w:t>
            </w:r>
          </w:p>
        </w:tc>
        <w:tc>
          <w:tcPr>
            <w:tcW w:w="1984" w:type="dxa"/>
            <w:shd w:val="clear" w:color="auto" w:fill="auto"/>
            <w:tcMar>
              <w:left w:w="98" w:type="dxa"/>
            </w:tcMar>
          </w:tcPr>
          <w:p w:rsidR="000A16B7" w:rsidRDefault="00644988">
            <w:pPr>
              <w:ind w:firstLine="284"/>
              <w:jc w:val="center"/>
              <w:rPr>
                <w:color w:val="00000A"/>
              </w:rPr>
            </w:pPr>
            <w:r>
              <w:rPr>
                <w:color w:val="00000A"/>
              </w:rPr>
              <w:t>14 ч.</w:t>
            </w:r>
          </w:p>
        </w:tc>
        <w:tc>
          <w:tcPr>
            <w:tcW w:w="6802" w:type="dxa"/>
            <w:vMerge/>
            <w:shd w:val="clear" w:color="auto" w:fill="auto"/>
            <w:tcMar>
              <w:left w:w="98" w:type="dxa"/>
            </w:tcMar>
          </w:tcPr>
          <w:p w:rsidR="000A16B7" w:rsidRDefault="000A16B7">
            <w:pPr>
              <w:rPr>
                <w:color w:val="00000A"/>
              </w:rPr>
            </w:pP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3</w:t>
            </w:r>
          </w:p>
        </w:tc>
        <w:tc>
          <w:tcPr>
            <w:tcW w:w="4537" w:type="dxa"/>
            <w:shd w:val="clear" w:color="auto" w:fill="auto"/>
            <w:tcMar>
              <w:left w:w="98" w:type="dxa"/>
            </w:tcMar>
          </w:tcPr>
          <w:p w:rsidR="000A16B7" w:rsidRDefault="00644988">
            <w:pPr>
              <w:rPr>
                <w:color w:val="00000A"/>
              </w:rPr>
            </w:pPr>
            <w:r>
              <w:rPr>
                <w:rFonts w:cs="SchoolBookC"/>
                <w:color w:val="00000A"/>
              </w:rPr>
              <w:t>«Погоня за секретами литературы…»</w:t>
            </w:r>
          </w:p>
        </w:tc>
        <w:tc>
          <w:tcPr>
            <w:tcW w:w="1984" w:type="dxa"/>
            <w:shd w:val="clear" w:color="auto" w:fill="auto"/>
            <w:tcMar>
              <w:left w:w="98" w:type="dxa"/>
            </w:tcMar>
          </w:tcPr>
          <w:p w:rsidR="000A16B7" w:rsidRDefault="00644988">
            <w:pPr>
              <w:ind w:firstLine="284"/>
              <w:jc w:val="center"/>
              <w:rPr>
                <w:color w:val="00000A"/>
              </w:rPr>
            </w:pPr>
            <w:r>
              <w:rPr>
                <w:color w:val="00000A"/>
              </w:rPr>
              <w:t>16 ч</w:t>
            </w:r>
          </w:p>
        </w:tc>
        <w:tc>
          <w:tcPr>
            <w:tcW w:w="6802" w:type="dxa"/>
            <w:vMerge/>
            <w:shd w:val="clear" w:color="auto" w:fill="auto"/>
            <w:tcMar>
              <w:left w:w="98" w:type="dxa"/>
            </w:tcMar>
          </w:tcPr>
          <w:p w:rsidR="000A16B7" w:rsidRDefault="000A16B7">
            <w:pPr>
              <w:ind w:firstLine="284"/>
              <w:rPr>
                <w:color w:val="00000A"/>
              </w:rPr>
            </w:pP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4</w:t>
            </w:r>
          </w:p>
        </w:tc>
        <w:tc>
          <w:tcPr>
            <w:tcW w:w="4537" w:type="dxa"/>
            <w:shd w:val="clear" w:color="auto" w:fill="auto"/>
            <w:tcMar>
              <w:left w:w="98" w:type="dxa"/>
            </w:tcMar>
          </w:tcPr>
          <w:p w:rsidR="000A16B7" w:rsidRDefault="00644988">
            <w:pPr>
              <w:rPr>
                <w:color w:val="00000A"/>
              </w:rPr>
            </w:pPr>
            <w:r>
              <w:rPr>
                <w:color w:val="00000A"/>
              </w:rPr>
              <w:t>«Идем по невиданным следам…»</w:t>
            </w:r>
          </w:p>
        </w:tc>
        <w:tc>
          <w:tcPr>
            <w:tcW w:w="1984" w:type="dxa"/>
            <w:shd w:val="clear" w:color="auto" w:fill="auto"/>
            <w:tcMar>
              <w:left w:w="98" w:type="dxa"/>
            </w:tcMar>
          </w:tcPr>
          <w:p w:rsidR="000A16B7" w:rsidRDefault="00644988">
            <w:pPr>
              <w:ind w:firstLine="284"/>
              <w:jc w:val="center"/>
              <w:rPr>
                <w:color w:val="00000A"/>
              </w:rPr>
            </w:pPr>
            <w:r>
              <w:rPr>
                <w:color w:val="00000A"/>
              </w:rPr>
              <w:t>21 ч</w:t>
            </w:r>
          </w:p>
        </w:tc>
        <w:tc>
          <w:tcPr>
            <w:tcW w:w="6802" w:type="dxa"/>
            <w:vMerge/>
            <w:shd w:val="clear" w:color="auto" w:fill="auto"/>
            <w:tcMar>
              <w:left w:w="98" w:type="dxa"/>
            </w:tcMar>
          </w:tcPr>
          <w:p w:rsidR="000A16B7" w:rsidRDefault="000A16B7">
            <w:pPr>
              <w:ind w:firstLine="284"/>
              <w:rPr>
                <w:color w:val="00000A"/>
              </w:rPr>
            </w:pP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5</w:t>
            </w:r>
          </w:p>
        </w:tc>
        <w:tc>
          <w:tcPr>
            <w:tcW w:w="4537" w:type="dxa"/>
            <w:shd w:val="clear" w:color="auto" w:fill="auto"/>
            <w:tcMar>
              <w:left w:w="98" w:type="dxa"/>
            </w:tcMar>
          </w:tcPr>
          <w:p w:rsidR="000A16B7" w:rsidRDefault="00644988">
            <w:pPr>
              <w:rPr>
                <w:color w:val="00000A"/>
              </w:rPr>
            </w:pPr>
            <w:r>
              <w:rPr>
                <w:color w:val="00000A"/>
              </w:rPr>
              <w:t>«Кульминация! Вершина воображения…»</w:t>
            </w:r>
          </w:p>
        </w:tc>
        <w:tc>
          <w:tcPr>
            <w:tcW w:w="1984" w:type="dxa"/>
            <w:shd w:val="clear" w:color="auto" w:fill="auto"/>
            <w:tcMar>
              <w:left w:w="98" w:type="dxa"/>
            </w:tcMar>
          </w:tcPr>
          <w:p w:rsidR="000A16B7" w:rsidRDefault="00644988">
            <w:pPr>
              <w:ind w:firstLine="284"/>
              <w:jc w:val="center"/>
              <w:rPr>
                <w:color w:val="00000A"/>
              </w:rPr>
            </w:pPr>
            <w:r>
              <w:rPr>
                <w:color w:val="00000A"/>
              </w:rPr>
              <w:t>22  ч</w:t>
            </w:r>
          </w:p>
        </w:tc>
        <w:tc>
          <w:tcPr>
            <w:tcW w:w="6802" w:type="dxa"/>
            <w:vMerge/>
            <w:shd w:val="clear" w:color="auto" w:fill="auto"/>
            <w:tcMar>
              <w:left w:w="98" w:type="dxa"/>
            </w:tcMar>
          </w:tcPr>
          <w:p w:rsidR="000A16B7" w:rsidRDefault="000A16B7">
            <w:pPr>
              <w:ind w:firstLine="284"/>
              <w:rPr>
                <w:color w:val="00000A"/>
              </w:rPr>
            </w:pP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6</w:t>
            </w:r>
          </w:p>
        </w:tc>
        <w:tc>
          <w:tcPr>
            <w:tcW w:w="4537" w:type="dxa"/>
            <w:shd w:val="clear" w:color="auto" w:fill="auto"/>
            <w:tcMar>
              <w:left w:w="98" w:type="dxa"/>
            </w:tcMar>
          </w:tcPr>
          <w:p w:rsidR="000A16B7" w:rsidRDefault="00644988">
            <w:pPr>
              <w:rPr>
                <w:color w:val="00000A"/>
              </w:rPr>
            </w:pPr>
            <w:r>
              <w:rPr>
                <w:color w:val="00000A"/>
              </w:rPr>
              <w:t>«Вперед по дороге открытий…»</w:t>
            </w:r>
          </w:p>
        </w:tc>
        <w:tc>
          <w:tcPr>
            <w:tcW w:w="1984" w:type="dxa"/>
            <w:shd w:val="clear" w:color="auto" w:fill="auto"/>
            <w:tcMar>
              <w:left w:w="98" w:type="dxa"/>
            </w:tcMar>
          </w:tcPr>
          <w:p w:rsidR="000A16B7" w:rsidRDefault="00644988">
            <w:pPr>
              <w:ind w:firstLine="284"/>
              <w:jc w:val="center"/>
              <w:rPr>
                <w:color w:val="00000A"/>
              </w:rPr>
            </w:pPr>
            <w:r>
              <w:rPr>
                <w:color w:val="00000A"/>
              </w:rPr>
              <w:t>22 ч</w:t>
            </w:r>
          </w:p>
        </w:tc>
        <w:tc>
          <w:tcPr>
            <w:tcW w:w="6802" w:type="dxa"/>
            <w:vMerge/>
            <w:shd w:val="clear" w:color="auto" w:fill="auto"/>
            <w:tcMar>
              <w:left w:w="98" w:type="dxa"/>
            </w:tcMar>
          </w:tcPr>
          <w:p w:rsidR="000A16B7" w:rsidRDefault="000A16B7">
            <w:pPr>
              <w:ind w:firstLine="284"/>
              <w:rPr>
                <w:color w:val="00000A"/>
              </w:rPr>
            </w:pPr>
          </w:p>
        </w:tc>
      </w:tr>
      <w:tr w:rsidR="000A16B7">
        <w:tc>
          <w:tcPr>
            <w:tcW w:w="1419" w:type="dxa"/>
            <w:shd w:val="clear" w:color="auto" w:fill="auto"/>
            <w:tcMar>
              <w:left w:w="98" w:type="dxa"/>
            </w:tcMar>
          </w:tcPr>
          <w:p w:rsidR="000A16B7" w:rsidRDefault="00644988">
            <w:pPr>
              <w:ind w:firstLine="284"/>
              <w:jc w:val="center"/>
              <w:rPr>
                <w:color w:val="00000A"/>
              </w:rPr>
            </w:pPr>
            <w:r>
              <w:rPr>
                <w:color w:val="00000A"/>
              </w:rPr>
              <w:t>7</w:t>
            </w:r>
          </w:p>
        </w:tc>
        <w:tc>
          <w:tcPr>
            <w:tcW w:w="4537" w:type="dxa"/>
            <w:shd w:val="clear" w:color="auto" w:fill="auto"/>
            <w:tcMar>
              <w:left w:w="98" w:type="dxa"/>
            </w:tcMar>
          </w:tcPr>
          <w:p w:rsidR="000A16B7" w:rsidRDefault="00644988">
            <w:pPr>
              <w:rPr>
                <w:color w:val="00000A"/>
              </w:rPr>
            </w:pPr>
            <w:r>
              <w:rPr>
                <w:color w:val="00000A"/>
              </w:rPr>
              <w:t>«Развязка, раскрытие тайны»</w:t>
            </w:r>
          </w:p>
        </w:tc>
        <w:tc>
          <w:tcPr>
            <w:tcW w:w="1984" w:type="dxa"/>
            <w:shd w:val="clear" w:color="auto" w:fill="auto"/>
            <w:tcMar>
              <w:left w:w="98" w:type="dxa"/>
            </w:tcMar>
          </w:tcPr>
          <w:p w:rsidR="000A16B7" w:rsidRDefault="00644988">
            <w:pPr>
              <w:ind w:firstLine="284"/>
              <w:jc w:val="center"/>
              <w:rPr>
                <w:color w:val="00000A"/>
              </w:rPr>
            </w:pPr>
            <w:r>
              <w:rPr>
                <w:color w:val="00000A"/>
              </w:rPr>
              <w:t>29 ч</w:t>
            </w:r>
          </w:p>
        </w:tc>
        <w:tc>
          <w:tcPr>
            <w:tcW w:w="6802" w:type="dxa"/>
            <w:vMerge/>
            <w:shd w:val="clear" w:color="auto" w:fill="auto"/>
            <w:tcMar>
              <w:left w:w="98" w:type="dxa"/>
            </w:tcMar>
          </w:tcPr>
          <w:p w:rsidR="000A16B7" w:rsidRDefault="000A16B7">
            <w:pPr>
              <w:ind w:firstLine="284"/>
              <w:rPr>
                <w:color w:val="00000A"/>
              </w:rPr>
            </w:pPr>
          </w:p>
        </w:tc>
      </w:tr>
      <w:tr w:rsidR="000A16B7">
        <w:tc>
          <w:tcPr>
            <w:tcW w:w="1419" w:type="dxa"/>
            <w:shd w:val="clear" w:color="auto" w:fill="auto"/>
            <w:tcMar>
              <w:left w:w="98" w:type="dxa"/>
            </w:tcMar>
          </w:tcPr>
          <w:p w:rsidR="000A16B7" w:rsidRDefault="000A16B7">
            <w:pPr>
              <w:ind w:firstLine="284"/>
              <w:jc w:val="center"/>
              <w:rPr>
                <w:color w:val="00000A"/>
              </w:rPr>
            </w:pPr>
          </w:p>
        </w:tc>
        <w:tc>
          <w:tcPr>
            <w:tcW w:w="4537" w:type="dxa"/>
            <w:shd w:val="clear" w:color="auto" w:fill="auto"/>
            <w:tcMar>
              <w:left w:w="98" w:type="dxa"/>
            </w:tcMar>
          </w:tcPr>
          <w:p w:rsidR="000A16B7" w:rsidRDefault="00644988">
            <w:pPr>
              <w:rPr>
                <w:b/>
                <w:color w:val="00000A"/>
              </w:rPr>
            </w:pPr>
            <w:r>
              <w:rPr>
                <w:b/>
                <w:color w:val="00000A"/>
              </w:rPr>
              <w:t>Итого</w:t>
            </w:r>
          </w:p>
        </w:tc>
        <w:tc>
          <w:tcPr>
            <w:tcW w:w="1984" w:type="dxa"/>
            <w:shd w:val="clear" w:color="auto" w:fill="auto"/>
            <w:tcMar>
              <w:left w:w="98" w:type="dxa"/>
            </w:tcMar>
          </w:tcPr>
          <w:p w:rsidR="000A16B7" w:rsidRDefault="00644988">
            <w:pPr>
              <w:ind w:firstLine="284"/>
              <w:jc w:val="center"/>
              <w:rPr>
                <w:b/>
                <w:color w:val="00000A"/>
              </w:rPr>
            </w:pPr>
            <w:r>
              <w:rPr>
                <w:b/>
                <w:color w:val="00000A"/>
              </w:rPr>
              <w:t>136 ч.</w:t>
            </w:r>
          </w:p>
        </w:tc>
        <w:tc>
          <w:tcPr>
            <w:tcW w:w="6802" w:type="dxa"/>
            <w:vMerge/>
            <w:shd w:val="clear" w:color="auto" w:fill="auto"/>
            <w:tcMar>
              <w:left w:w="98" w:type="dxa"/>
            </w:tcMar>
          </w:tcPr>
          <w:p w:rsidR="000A16B7" w:rsidRDefault="000A16B7">
            <w:pPr>
              <w:ind w:firstLine="284"/>
              <w:rPr>
                <w:color w:val="00000A"/>
              </w:rPr>
            </w:pPr>
          </w:p>
        </w:tc>
      </w:tr>
    </w:tbl>
    <w:p w:rsidR="000A16B7" w:rsidRDefault="000A16B7">
      <w:pPr>
        <w:jc w:val="center"/>
        <w:rPr>
          <w:b/>
          <w:bCs/>
        </w:rPr>
      </w:pPr>
    </w:p>
    <w:p w:rsidR="000A16B7" w:rsidRDefault="000A16B7">
      <w:pPr>
        <w:jc w:val="center"/>
        <w:rPr>
          <w:b/>
          <w:bCs/>
        </w:rPr>
      </w:pPr>
    </w:p>
    <w:p w:rsidR="000A16B7" w:rsidRDefault="000A16B7">
      <w:pPr>
        <w:jc w:val="center"/>
        <w:rPr>
          <w:b/>
          <w:bCs/>
        </w:rPr>
      </w:pPr>
    </w:p>
    <w:p w:rsidR="000A16B7" w:rsidRDefault="00644988">
      <w:pPr>
        <w:jc w:val="center"/>
        <w:rPr>
          <w:b/>
          <w:bCs/>
        </w:rPr>
      </w:pPr>
      <w:r>
        <w:rPr>
          <w:b/>
          <w:bCs/>
        </w:rPr>
        <w:t xml:space="preserve">Календарно-тематическое планирование по курсу  «Литературное чтение» 2 класс УМК </w:t>
      </w:r>
      <w:proofErr w:type="spellStart"/>
      <w:r>
        <w:rPr>
          <w:b/>
          <w:bCs/>
        </w:rPr>
        <w:t>Занков</w:t>
      </w:r>
      <w:proofErr w:type="spellEnd"/>
      <w:r>
        <w:rPr>
          <w:b/>
          <w:bCs/>
        </w:rPr>
        <w:t xml:space="preserve"> Л.В.  (136 часов)</w:t>
      </w:r>
    </w:p>
    <w:p w:rsidR="000A16B7" w:rsidRDefault="000A16B7">
      <w:pPr>
        <w:jc w:val="center"/>
        <w:rPr>
          <w:b/>
          <w:bCs/>
        </w:rPr>
      </w:pPr>
    </w:p>
    <w:tbl>
      <w:tblPr>
        <w:tblStyle w:val="a9"/>
        <w:tblW w:w="14850" w:type="dxa"/>
        <w:tblInd w:w="-5" w:type="dxa"/>
        <w:tblCellMar>
          <w:left w:w="103" w:type="dxa"/>
        </w:tblCellMar>
        <w:tblLook w:val="04A0"/>
      </w:tblPr>
      <w:tblGrid>
        <w:gridCol w:w="960"/>
        <w:gridCol w:w="4924"/>
        <w:gridCol w:w="793"/>
        <w:gridCol w:w="1565"/>
        <w:gridCol w:w="1255"/>
        <w:gridCol w:w="4078"/>
        <w:gridCol w:w="1275"/>
      </w:tblGrid>
      <w:tr w:rsidR="000A16B7">
        <w:tc>
          <w:tcPr>
            <w:tcW w:w="960" w:type="dxa"/>
            <w:shd w:val="clear" w:color="auto" w:fill="auto"/>
            <w:tcMar>
              <w:left w:w="103" w:type="dxa"/>
            </w:tcMar>
          </w:tcPr>
          <w:p w:rsidR="000A16B7" w:rsidRDefault="00644988">
            <w:pPr>
              <w:jc w:val="center"/>
              <w:rPr>
                <w:bCs/>
              </w:rPr>
            </w:pPr>
            <w:r>
              <w:rPr>
                <w:bCs/>
              </w:rPr>
              <w:t>№ п/п</w:t>
            </w:r>
          </w:p>
        </w:tc>
        <w:tc>
          <w:tcPr>
            <w:tcW w:w="4924" w:type="dxa"/>
            <w:shd w:val="clear" w:color="auto" w:fill="auto"/>
            <w:tcMar>
              <w:left w:w="103" w:type="dxa"/>
            </w:tcMar>
          </w:tcPr>
          <w:p w:rsidR="000A16B7" w:rsidRDefault="00644988">
            <w:pPr>
              <w:jc w:val="center"/>
              <w:rPr>
                <w:rFonts w:eastAsia="Calibri"/>
              </w:rPr>
            </w:pPr>
            <w:r>
              <w:rPr>
                <w:rFonts w:eastAsia="Calibri"/>
              </w:rPr>
              <w:t>Тема урока</w:t>
            </w:r>
          </w:p>
        </w:tc>
        <w:tc>
          <w:tcPr>
            <w:tcW w:w="793" w:type="dxa"/>
            <w:shd w:val="clear" w:color="auto" w:fill="auto"/>
            <w:tcMar>
              <w:left w:w="103" w:type="dxa"/>
            </w:tcMar>
          </w:tcPr>
          <w:p w:rsidR="000A16B7" w:rsidRDefault="00644988">
            <w:pPr>
              <w:jc w:val="center"/>
              <w:rPr>
                <w:rFonts w:eastAsia="Calibri"/>
              </w:rPr>
            </w:pPr>
            <w:r>
              <w:rPr>
                <w:rFonts w:eastAsia="Calibri"/>
              </w:rPr>
              <w:t>Кол-во часов</w:t>
            </w:r>
          </w:p>
        </w:tc>
        <w:tc>
          <w:tcPr>
            <w:tcW w:w="1565" w:type="dxa"/>
            <w:shd w:val="clear" w:color="auto" w:fill="auto"/>
            <w:tcMar>
              <w:left w:w="103" w:type="dxa"/>
            </w:tcMar>
          </w:tcPr>
          <w:p w:rsidR="000A16B7" w:rsidRDefault="00644988">
            <w:pPr>
              <w:rPr>
                <w:rFonts w:eastAsia="Calibri"/>
              </w:rPr>
            </w:pPr>
            <w:r>
              <w:rPr>
                <w:rFonts w:eastAsia="Calibri"/>
              </w:rPr>
              <w:t>Страницы   учебника</w:t>
            </w:r>
          </w:p>
        </w:tc>
        <w:tc>
          <w:tcPr>
            <w:tcW w:w="1255" w:type="dxa"/>
            <w:shd w:val="clear" w:color="auto" w:fill="auto"/>
            <w:tcMar>
              <w:left w:w="103" w:type="dxa"/>
            </w:tcMar>
          </w:tcPr>
          <w:p w:rsidR="000A16B7" w:rsidRDefault="00644988">
            <w:pPr>
              <w:jc w:val="center"/>
              <w:rPr>
                <w:rFonts w:eastAsia="Calibri"/>
              </w:rPr>
            </w:pPr>
            <w:r>
              <w:rPr>
                <w:rFonts w:eastAsia="Calibri"/>
              </w:rPr>
              <w:t>Страницы</w:t>
            </w:r>
          </w:p>
          <w:p w:rsidR="000A16B7" w:rsidRDefault="00644988">
            <w:pPr>
              <w:jc w:val="center"/>
              <w:rPr>
                <w:rFonts w:eastAsia="Calibri"/>
              </w:rPr>
            </w:pPr>
            <w:r>
              <w:rPr>
                <w:rFonts w:eastAsia="Calibri"/>
              </w:rPr>
              <w:t xml:space="preserve"> тетради</w:t>
            </w:r>
          </w:p>
        </w:tc>
        <w:tc>
          <w:tcPr>
            <w:tcW w:w="4078" w:type="dxa"/>
            <w:shd w:val="clear" w:color="auto" w:fill="auto"/>
            <w:tcMar>
              <w:left w:w="103" w:type="dxa"/>
            </w:tcMar>
          </w:tcPr>
          <w:p w:rsidR="000A16B7" w:rsidRDefault="00644988">
            <w:pPr>
              <w:jc w:val="center"/>
              <w:rPr>
                <w:rFonts w:eastAsia="Calibri"/>
              </w:rPr>
            </w:pPr>
            <w:r>
              <w:rPr>
                <w:rFonts w:eastAsia="Calibri"/>
              </w:rPr>
              <w:t>Требования к уровню знаний учащихся</w:t>
            </w:r>
          </w:p>
        </w:tc>
        <w:tc>
          <w:tcPr>
            <w:tcW w:w="1275" w:type="dxa"/>
            <w:shd w:val="clear" w:color="auto" w:fill="auto"/>
            <w:tcMar>
              <w:left w:w="103" w:type="dxa"/>
            </w:tcMar>
          </w:tcPr>
          <w:p w:rsidR="000A16B7" w:rsidRDefault="00644988">
            <w:pPr>
              <w:jc w:val="center"/>
              <w:rPr>
                <w:rFonts w:eastAsia="Calibri"/>
              </w:rPr>
            </w:pPr>
            <w:r>
              <w:rPr>
                <w:rFonts w:eastAsia="Calibri"/>
              </w:rPr>
              <w:t>Дата по плану</w:t>
            </w:r>
          </w:p>
        </w:tc>
      </w:tr>
      <w:tr w:rsidR="000A16B7">
        <w:tc>
          <w:tcPr>
            <w:tcW w:w="5884" w:type="dxa"/>
            <w:gridSpan w:val="2"/>
            <w:shd w:val="clear" w:color="auto" w:fill="auto"/>
            <w:tcMar>
              <w:left w:w="103" w:type="dxa"/>
            </w:tcMar>
          </w:tcPr>
          <w:p w:rsidR="000A16B7" w:rsidRDefault="00644988">
            <w:pPr>
              <w:jc w:val="center"/>
              <w:rPr>
                <w:b/>
              </w:rPr>
            </w:pPr>
            <w:r>
              <w:rPr>
                <w:b/>
              </w:rPr>
              <w:t>1 четверть</w:t>
            </w:r>
          </w:p>
        </w:tc>
        <w:tc>
          <w:tcPr>
            <w:tcW w:w="793" w:type="dxa"/>
            <w:tcBorders>
              <w:top w:val="nil"/>
              <w:left w:val="nil"/>
              <w:bottom w:val="nil"/>
              <w:right w:val="nil"/>
            </w:tcBorders>
            <w:shd w:val="clear" w:color="auto" w:fill="auto"/>
            <w:tcMar>
              <w:left w:w="113" w:type="dxa"/>
            </w:tcMar>
          </w:tcPr>
          <w:p w:rsidR="000A16B7" w:rsidRDefault="000A16B7"/>
        </w:tc>
        <w:tc>
          <w:tcPr>
            <w:tcW w:w="1565" w:type="dxa"/>
            <w:tcBorders>
              <w:top w:val="nil"/>
              <w:left w:val="nil"/>
              <w:bottom w:val="nil"/>
              <w:right w:val="nil"/>
            </w:tcBorders>
            <w:shd w:val="clear" w:color="auto" w:fill="auto"/>
            <w:tcMar>
              <w:left w:w="103" w:type="dxa"/>
            </w:tcMar>
          </w:tcPr>
          <w:p w:rsidR="000A16B7" w:rsidRDefault="000A16B7"/>
        </w:tc>
        <w:tc>
          <w:tcPr>
            <w:tcW w:w="1255" w:type="dxa"/>
            <w:tcBorders>
              <w:top w:val="nil"/>
              <w:left w:val="nil"/>
              <w:bottom w:val="nil"/>
              <w:right w:val="nil"/>
            </w:tcBorders>
            <w:shd w:val="clear" w:color="auto" w:fill="auto"/>
            <w:tcMar>
              <w:left w:w="103" w:type="dxa"/>
            </w:tcMar>
          </w:tcPr>
          <w:p w:rsidR="000A16B7" w:rsidRDefault="000A16B7"/>
        </w:tc>
        <w:tc>
          <w:tcPr>
            <w:tcW w:w="4078" w:type="dxa"/>
            <w:tcBorders>
              <w:top w:val="nil"/>
              <w:left w:val="nil"/>
              <w:bottom w:val="nil"/>
              <w:right w:val="nil"/>
            </w:tcBorders>
            <w:shd w:val="clear" w:color="auto" w:fill="auto"/>
            <w:tcMar>
              <w:left w:w="103" w:type="dxa"/>
            </w:tcMar>
          </w:tcPr>
          <w:p w:rsidR="000A16B7" w:rsidRDefault="000A16B7"/>
        </w:tc>
        <w:tc>
          <w:tcPr>
            <w:tcW w:w="1275" w:type="dxa"/>
            <w:tcBorders>
              <w:top w:val="nil"/>
              <w:left w:val="nil"/>
              <w:bottom w:val="nil"/>
              <w:right w:val="nil"/>
            </w:tcBorders>
            <w:shd w:val="clear" w:color="auto" w:fill="auto"/>
            <w:tcMar>
              <w:left w:w="103" w:type="dxa"/>
            </w:tcMar>
          </w:tcPr>
          <w:p w:rsidR="000A16B7" w:rsidRDefault="000A16B7"/>
        </w:tc>
      </w:tr>
      <w:tr w:rsidR="000A16B7">
        <w:tc>
          <w:tcPr>
            <w:tcW w:w="960" w:type="dxa"/>
            <w:shd w:val="clear" w:color="auto" w:fill="auto"/>
            <w:tcMar>
              <w:left w:w="103" w:type="dxa"/>
            </w:tcMar>
          </w:tcPr>
          <w:p w:rsidR="000A16B7" w:rsidRDefault="00644988">
            <w:pPr>
              <w:rPr>
                <w:bCs/>
              </w:rPr>
            </w:pPr>
            <w:r>
              <w:rPr>
                <w:bCs/>
              </w:rPr>
              <w:t>1</w:t>
            </w:r>
          </w:p>
        </w:tc>
        <w:tc>
          <w:tcPr>
            <w:tcW w:w="4924" w:type="dxa"/>
            <w:shd w:val="clear" w:color="auto" w:fill="auto"/>
            <w:tcMar>
              <w:left w:w="103" w:type="dxa"/>
            </w:tcMar>
          </w:tcPr>
          <w:p w:rsidR="000A16B7" w:rsidRDefault="00644988">
            <w:pPr>
              <w:rPr>
                <w:bCs/>
              </w:rPr>
            </w:pPr>
            <w:r>
              <w:t xml:space="preserve">Знакомство с учебником (обложка, форзац, содержание, словарь). </w:t>
            </w:r>
            <w:proofErr w:type="spellStart"/>
            <w:r>
              <w:rPr>
                <w:iCs/>
              </w:rPr>
              <w:t>Вступительнаястатья</w:t>
            </w:r>
            <w:proofErr w:type="spellEnd"/>
            <w:r>
              <w:rPr>
                <w:iC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w:t>
            </w:r>
          </w:p>
        </w:tc>
        <w:tc>
          <w:tcPr>
            <w:tcW w:w="1255" w:type="dxa"/>
            <w:shd w:val="clear" w:color="auto" w:fill="auto"/>
            <w:tcMar>
              <w:left w:w="103" w:type="dxa"/>
            </w:tcMar>
          </w:tcPr>
          <w:p w:rsidR="000A16B7" w:rsidRDefault="000A16B7">
            <w:pPr>
              <w:spacing w:line="276" w:lineRule="auto"/>
              <w:rPr>
                <w:rFonts w:eastAsiaTheme="minorHAnsi"/>
                <w:iCs/>
                <w:lang w:eastAsia="en-US"/>
              </w:rPr>
            </w:pPr>
          </w:p>
        </w:tc>
        <w:tc>
          <w:tcPr>
            <w:tcW w:w="4078" w:type="dxa"/>
            <w:vMerge w:val="restart"/>
            <w:shd w:val="clear" w:color="auto" w:fill="auto"/>
            <w:tcMar>
              <w:left w:w="103" w:type="dxa"/>
            </w:tcMar>
          </w:tcPr>
          <w:p w:rsidR="000A16B7" w:rsidRDefault="00644988">
            <w:pPr>
              <w:spacing w:line="276" w:lineRule="auto"/>
              <w:rPr>
                <w:rFonts w:eastAsiaTheme="minorHAnsi"/>
                <w:iCs/>
                <w:lang w:eastAsia="en-US"/>
              </w:rPr>
            </w:pPr>
            <w:r>
              <w:rPr>
                <w:rFonts w:eastAsiaTheme="minorHAnsi"/>
                <w:iCs/>
                <w:lang w:eastAsia="en-US"/>
              </w:rPr>
              <w:t xml:space="preserve">Характеризовать </w:t>
            </w:r>
            <w:r>
              <w:rPr>
                <w:rFonts w:eastAsiaTheme="minorHAnsi"/>
                <w:lang w:eastAsia="en-US"/>
              </w:rPr>
              <w:t xml:space="preserve">учебник, его структуру (обложка, форзац, титульный лист). </w:t>
            </w:r>
            <w:r>
              <w:rPr>
                <w:rFonts w:eastAsiaTheme="minorHAnsi"/>
                <w:iCs/>
                <w:lang w:eastAsia="en-US"/>
              </w:rPr>
              <w:t xml:space="preserve">Анализировать и характеризовать </w:t>
            </w:r>
            <w:r>
              <w:rPr>
                <w:rFonts w:eastAsiaTheme="minorHAnsi"/>
                <w:lang w:eastAsia="en-US"/>
              </w:rPr>
              <w:t xml:space="preserve">иллюстрации, помещенные на обложке, форзаце, цветных страницах (при помощи учителя). </w:t>
            </w:r>
            <w:r>
              <w:rPr>
                <w:rFonts w:eastAsiaTheme="minorHAnsi"/>
                <w:iCs/>
                <w:lang w:eastAsia="en-US"/>
              </w:rPr>
              <w:t xml:space="preserve">Воспринимать </w:t>
            </w:r>
            <w:r>
              <w:rPr>
                <w:rFonts w:eastAsiaTheme="minorHAnsi"/>
                <w:lang w:eastAsia="en-US"/>
              </w:rPr>
              <w:t xml:space="preserve">текст вступительной статьи. </w:t>
            </w:r>
            <w:r>
              <w:rPr>
                <w:rFonts w:eastAsiaTheme="minorHAnsi"/>
                <w:iCs/>
                <w:lang w:eastAsia="en-US"/>
              </w:rPr>
              <w:t xml:space="preserve">Пользоваться словарем </w:t>
            </w:r>
            <w:r>
              <w:rPr>
                <w:rFonts w:eastAsiaTheme="minorHAnsi"/>
                <w:lang w:eastAsia="en-US"/>
              </w:rPr>
              <w:t xml:space="preserve">учебника. </w:t>
            </w:r>
            <w:r>
              <w:rPr>
                <w:rFonts w:eastAsiaTheme="minorHAnsi"/>
                <w:iCs/>
                <w:lang w:eastAsia="en-US"/>
              </w:rPr>
              <w:t xml:space="preserve">Создавать </w:t>
            </w:r>
            <w:r>
              <w:rPr>
                <w:rFonts w:eastAsiaTheme="minorHAnsi"/>
                <w:lang w:eastAsia="en-US"/>
              </w:rPr>
              <w:t xml:space="preserve">небольшое монологическое высказывание; </w:t>
            </w:r>
            <w:r>
              <w:rPr>
                <w:rFonts w:eastAsiaTheme="minorHAnsi"/>
                <w:iCs/>
                <w:lang w:eastAsia="en-US"/>
              </w:rPr>
              <w:t>участвовать в диалоге.</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литературного текста. </w:t>
            </w:r>
            <w:r>
              <w:rPr>
                <w:rFonts w:eastAsiaTheme="minorHAnsi"/>
                <w:iCs/>
                <w:lang w:eastAsia="en-US"/>
              </w:rPr>
              <w:t xml:space="preserve">Характеризовать </w:t>
            </w:r>
            <w:r>
              <w:rPr>
                <w:rFonts w:eastAsiaTheme="minorHAnsi"/>
                <w:lang w:eastAsia="en-US"/>
              </w:rPr>
              <w:t xml:space="preserve">особенности </w:t>
            </w:r>
            <w:r>
              <w:rPr>
                <w:rFonts w:eastAsiaTheme="minorHAnsi"/>
                <w:lang w:eastAsia="en-US"/>
              </w:rPr>
              <w:lastRenderedPageBreak/>
              <w:t xml:space="preserve">произведения, описывать героев. Зачитывать вслух те части текста, которые подтверждают, обосновывают высказанное суждение. </w:t>
            </w:r>
            <w:r>
              <w:rPr>
                <w:rFonts w:eastAsiaTheme="minorHAnsi"/>
                <w:iCs/>
                <w:lang w:eastAsia="en-US"/>
              </w:rPr>
              <w:t xml:space="preserve">Определять </w:t>
            </w:r>
            <w:r>
              <w:rPr>
                <w:rFonts w:eastAsiaTheme="minorHAnsi"/>
                <w:lang w:eastAsia="en-US"/>
              </w:rPr>
              <w:t xml:space="preserve">главную мысль произведения (при помощи учителя).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героям и их поступкам.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Участвовать в диалоге</w:t>
            </w:r>
            <w:r>
              <w:rPr>
                <w:rFonts w:eastAsiaTheme="minorHAnsi"/>
                <w:lang w:eastAsia="en-US"/>
              </w:rPr>
              <w:t xml:space="preserve">. </w:t>
            </w:r>
            <w:r>
              <w:rPr>
                <w:rFonts w:eastAsiaTheme="minorHAnsi"/>
                <w:iCs/>
                <w:lang w:eastAsia="en-US"/>
              </w:rPr>
              <w:t xml:space="preserve">Создавать </w:t>
            </w:r>
            <w:r>
              <w:rPr>
                <w:rFonts w:eastAsiaTheme="minorHAnsi"/>
                <w:lang w:eastAsia="en-US"/>
              </w:rPr>
              <w:t>устно небольшой текст</w:t>
            </w:r>
          </w:p>
        </w:tc>
        <w:tc>
          <w:tcPr>
            <w:tcW w:w="1275" w:type="dxa"/>
            <w:shd w:val="clear" w:color="auto" w:fill="auto"/>
            <w:tcMar>
              <w:left w:w="103" w:type="dxa"/>
            </w:tcMar>
          </w:tcPr>
          <w:p w:rsidR="000A16B7" w:rsidRDefault="00644988">
            <w:pPr>
              <w:rPr>
                <w:bCs/>
              </w:rPr>
            </w:pPr>
            <w:r>
              <w:rPr>
                <w:bCs/>
              </w:rPr>
              <w:lastRenderedPageBreak/>
              <w:t>02.09</w:t>
            </w:r>
          </w:p>
        </w:tc>
      </w:tr>
      <w:tr w:rsidR="000A16B7">
        <w:tc>
          <w:tcPr>
            <w:tcW w:w="960" w:type="dxa"/>
            <w:shd w:val="clear" w:color="auto" w:fill="auto"/>
            <w:tcMar>
              <w:left w:w="103" w:type="dxa"/>
            </w:tcMar>
          </w:tcPr>
          <w:p w:rsidR="000A16B7" w:rsidRDefault="00644988">
            <w:pPr>
              <w:rPr>
                <w:bCs/>
              </w:rPr>
            </w:pPr>
            <w:r>
              <w:rPr>
                <w:bCs/>
              </w:rPr>
              <w:t>2</w:t>
            </w:r>
          </w:p>
        </w:tc>
        <w:tc>
          <w:tcPr>
            <w:tcW w:w="4924" w:type="dxa"/>
            <w:shd w:val="clear" w:color="auto" w:fill="auto"/>
            <w:tcMar>
              <w:left w:w="103" w:type="dxa"/>
            </w:tcMar>
          </w:tcPr>
          <w:p w:rsidR="000A16B7" w:rsidRDefault="00644988">
            <w:pPr>
              <w:rPr>
                <w:bCs/>
              </w:rPr>
            </w:pPr>
            <w:r>
              <w:t xml:space="preserve">Характер литературного героя. </w:t>
            </w:r>
            <w:r>
              <w:rPr>
                <w:iCs/>
              </w:rPr>
              <w:t>В. Драгунский «Что я люблю».</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3-6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05.09</w:t>
            </w:r>
          </w:p>
        </w:tc>
      </w:tr>
      <w:tr w:rsidR="000A16B7">
        <w:tc>
          <w:tcPr>
            <w:tcW w:w="960" w:type="dxa"/>
            <w:shd w:val="clear" w:color="auto" w:fill="auto"/>
            <w:tcMar>
              <w:left w:w="103" w:type="dxa"/>
            </w:tcMar>
          </w:tcPr>
          <w:p w:rsidR="000A16B7" w:rsidRDefault="00644988">
            <w:pPr>
              <w:rPr>
                <w:bCs/>
              </w:rPr>
            </w:pPr>
            <w:r>
              <w:rPr>
                <w:bCs/>
              </w:rPr>
              <w:t>3</w:t>
            </w:r>
          </w:p>
        </w:tc>
        <w:tc>
          <w:tcPr>
            <w:tcW w:w="4924" w:type="dxa"/>
            <w:shd w:val="clear" w:color="auto" w:fill="auto"/>
            <w:tcMar>
              <w:left w:w="103" w:type="dxa"/>
            </w:tcMar>
          </w:tcPr>
          <w:p w:rsidR="000A16B7" w:rsidRDefault="00644988">
            <w:pPr>
              <w:rPr>
                <w:bCs/>
              </w:rPr>
            </w:pPr>
            <w:r>
              <w:t xml:space="preserve"> Определение главной мысли произведения.  </w:t>
            </w:r>
            <w:r>
              <w:rPr>
                <w:iCs/>
              </w:rPr>
              <w:t xml:space="preserve">И. Токмакова «Мне грустно – я лежу больной…».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06.09</w:t>
            </w:r>
          </w:p>
        </w:tc>
      </w:tr>
      <w:tr w:rsidR="000A16B7">
        <w:tc>
          <w:tcPr>
            <w:tcW w:w="960" w:type="dxa"/>
            <w:shd w:val="clear" w:color="auto" w:fill="auto"/>
            <w:tcMar>
              <w:left w:w="103" w:type="dxa"/>
            </w:tcMar>
          </w:tcPr>
          <w:p w:rsidR="000A16B7" w:rsidRDefault="00644988">
            <w:pPr>
              <w:rPr>
                <w:bCs/>
              </w:rPr>
            </w:pPr>
            <w:r>
              <w:rPr>
                <w:bCs/>
              </w:rPr>
              <w:t>4</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Особенности характера литературного героя. </w:t>
            </w:r>
            <w:r>
              <w:rPr>
                <w:rFonts w:eastAsiaTheme="minorHAnsi"/>
                <w:iCs/>
                <w:lang w:eastAsia="en-US"/>
              </w:rPr>
              <w:t>В. Драгунский «Что любит Мишка».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с.8-12</w:t>
            </w:r>
          </w:p>
        </w:tc>
        <w:tc>
          <w:tcPr>
            <w:tcW w:w="1255" w:type="dxa"/>
            <w:shd w:val="clear" w:color="auto" w:fill="auto"/>
            <w:tcMar>
              <w:left w:w="103" w:type="dxa"/>
            </w:tcMar>
          </w:tcPr>
          <w:p w:rsidR="000A16B7" w:rsidRDefault="00644988">
            <w:pPr>
              <w:rPr>
                <w:bCs/>
              </w:rPr>
            </w:pPr>
            <w:r>
              <w:rPr>
                <w:bCs/>
              </w:rPr>
              <w:t>с.6-8</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07.09</w:t>
            </w:r>
          </w:p>
        </w:tc>
      </w:tr>
      <w:tr w:rsidR="000A16B7">
        <w:tc>
          <w:tcPr>
            <w:tcW w:w="960" w:type="dxa"/>
            <w:shd w:val="clear" w:color="auto" w:fill="auto"/>
            <w:tcMar>
              <w:left w:w="103" w:type="dxa"/>
            </w:tcMar>
          </w:tcPr>
          <w:p w:rsidR="000A16B7" w:rsidRDefault="00644988">
            <w:pPr>
              <w:rPr>
                <w:bCs/>
              </w:rPr>
            </w:pPr>
            <w:r>
              <w:rPr>
                <w:bCs/>
              </w:rPr>
              <w:t>5</w:t>
            </w:r>
          </w:p>
        </w:tc>
        <w:tc>
          <w:tcPr>
            <w:tcW w:w="4924" w:type="dxa"/>
            <w:shd w:val="clear" w:color="auto" w:fill="auto"/>
            <w:tcMar>
              <w:left w:w="103" w:type="dxa"/>
            </w:tcMar>
          </w:tcPr>
          <w:p w:rsidR="000A16B7" w:rsidRDefault="00644988">
            <w:pPr>
              <w:rPr>
                <w:bCs/>
              </w:rPr>
            </w:pPr>
            <w:r>
              <w:t xml:space="preserve">Наблюдение за отличительными особенностями характера литературного героя. </w:t>
            </w:r>
            <w:r>
              <w:rPr>
                <w:iCs/>
              </w:rPr>
              <w:t>В. Драгунский «И чего не люблю!»</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13-14</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08.09</w:t>
            </w:r>
          </w:p>
        </w:tc>
      </w:tr>
      <w:tr w:rsidR="000A16B7">
        <w:tc>
          <w:tcPr>
            <w:tcW w:w="960" w:type="dxa"/>
            <w:shd w:val="clear" w:color="auto" w:fill="auto"/>
            <w:tcMar>
              <w:left w:w="103" w:type="dxa"/>
            </w:tcMar>
          </w:tcPr>
          <w:p w:rsidR="000A16B7" w:rsidRDefault="00644988">
            <w:pPr>
              <w:rPr>
                <w:bCs/>
              </w:rPr>
            </w:pPr>
            <w:r>
              <w:rPr>
                <w:bCs/>
              </w:rPr>
              <w:t>6</w:t>
            </w:r>
          </w:p>
        </w:tc>
        <w:tc>
          <w:tcPr>
            <w:tcW w:w="4924" w:type="dxa"/>
            <w:shd w:val="clear" w:color="auto" w:fill="auto"/>
            <w:tcMar>
              <w:left w:w="103" w:type="dxa"/>
            </w:tcMar>
          </w:tcPr>
          <w:p w:rsidR="000A16B7" w:rsidRDefault="00644988">
            <w:pPr>
              <w:rPr>
                <w:bCs/>
              </w:rPr>
            </w:pPr>
            <w:r>
              <w:t xml:space="preserve">Прием контраста в литературе. </w:t>
            </w:r>
            <w:r>
              <w:rPr>
                <w:iCs/>
              </w:rPr>
              <w:t xml:space="preserve">Б. </w:t>
            </w:r>
            <w:proofErr w:type="spellStart"/>
            <w:r>
              <w:rPr>
                <w:iCs/>
              </w:rPr>
              <w:t>Заходер</w:t>
            </w:r>
            <w:proofErr w:type="spellEnd"/>
            <w:r>
              <w:rPr>
                <w:iCs/>
              </w:rPr>
              <w:t xml:space="preserve"> «О границах поэтического творчества», Дж. </w:t>
            </w:r>
            <w:proofErr w:type="spellStart"/>
            <w:r>
              <w:rPr>
                <w:iCs/>
              </w:rPr>
              <w:t>Чиарди</w:t>
            </w:r>
            <w:proofErr w:type="spellEnd"/>
            <w:r>
              <w:rPr>
                <w:iCs/>
              </w:rPr>
              <w:t xml:space="preserve"> «…Скажу я слово ВЫСОКО…»,Д. Хармс «Очень-очень вкусный пирог», считалки.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с.15-17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12.09</w:t>
            </w:r>
          </w:p>
        </w:tc>
      </w:tr>
      <w:tr w:rsidR="000A16B7">
        <w:tc>
          <w:tcPr>
            <w:tcW w:w="960" w:type="dxa"/>
            <w:shd w:val="clear" w:color="auto" w:fill="auto"/>
            <w:tcMar>
              <w:left w:w="103" w:type="dxa"/>
            </w:tcMar>
          </w:tcPr>
          <w:p w:rsidR="000A16B7" w:rsidRDefault="00644988">
            <w:pPr>
              <w:rPr>
                <w:bCs/>
              </w:rPr>
            </w:pPr>
            <w:r>
              <w:rPr>
                <w:bCs/>
              </w:rPr>
              <w:lastRenderedPageBreak/>
              <w:t>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Выразительное чтение. </w:t>
            </w:r>
            <w:r>
              <w:rPr>
                <w:rFonts w:eastAsiaTheme="minorHAnsi"/>
                <w:iCs/>
                <w:lang w:eastAsia="en-US"/>
              </w:rPr>
              <w:t xml:space="preserve">К.Ушинский«Четыре желания», </w:t>
            </w:r>
            <w:r>
              <w:rPr>
                <w:rFonts w:eastAsiaTheme="minorHAnsi"/>
                <w:lang w:eastAsia="en-US"/>
              </w:rPr>
              <w:t>работа с годовым кругом ,</w:t>
            </w:r>
            <w:r>
              <w:rPr>
                <w:rFonts w:eastAsiaTheme="minorHAnsi"/>
                <w:iCs/>
                <w:lang w:eastAsia="en-US"/>
              </w:rPr>
              <w:t xml:space="preserve">А. Усачев «Первое сентября».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с.18-20</w:t>
            </w:r>
          </w:p>
        </w:tc>
        <w:tc>
          <w:tcPr>
            <w:tcW w:w="1255" w:type="dxa"/>
            <w:shd w:val="clear" w:color="auto" w:fill="auto"/>
            <w:tcMar>
              <w:left w:w="103" w:type="dxa"/>
            </w:tcMar>
          </w:tcPr>
          <w:p w:rsidR="000A16B7" w:rsidRDefault="00644988">
            <w:pPr>
              <w:rPr>
                <w:bCs/>
              </w:rPr>
            </w:pPr>
            <w:r>
              <w:rPr>
                <w:bCs/>
              </w:rPr>
              <w:t>с.9-11</w:t>
            </w: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 xml:space="preserve">текст, анализируя и обосновывая использование разной интонации, пауз, темпа, логического ударения. </w:t>
            </w:r>
            <w:r>
              <w:rPr>
                <w:rFonts w:eastAsiaTheme="minorHAnsi"/>
                <w:iCs/>
                <w:lang w:eastAsia="en-US"/>
              </w:rPr>
              <w:t xml:space="preserve">Объяснять </w:t>
            </w:r>
            <w:r>
              <w:rPr>
                <w:rFonts w:eastAsiaTheme="minorHAnsi"/>
                <w:lang w:eastAsia="en-US"/>
              </w:rPr>
              <w:t xml:space="preserve">выбор слов, используемых в произведении для создания его настроения. </w:t>
            </w:r>
            <w:r>
              <w:rPr>
                <w:rFonts w:eastAsiaTheme="minorHAnsi"/>
                <w:iCs/>
                <w:lang w:eastAsia="en-US"/>
              </w:rPr>
              <w:t xml:space="preserve">Отвечать на вопросы </w:t>
            </w:r>
            <w:r>
              <w:rPr>
                <w:rFonts w:eastAsiaTheme="minorHAnsi"/>
                <w:lang w:eastAsia="en-US"/>
              </w:rPr>
              <w:t xml:space="preserve">по содержанию литературного текста. </w:t>
            </w:r>
            <w:r>
              <w:rPr>
                <w:rFonts w:eastAsiaTheme="minorHAnsi"/>
                <w:iCs/>
                <w:lang w:eastAsia="en-US"/>
              </w:rPr>
              <w:t xml:space="preserve">Анализировать </w:t>
            </w:r>
            <w:r>
              <w:rPr>
                <w:rFonts w:eastAsiaTheme="minorHAnsi"/>
                <w:lang w:eastAsia="en-US"/>
              </w:rPr>
              <w:t xml:space="preserve">текст, различая характер героя произведения, особенности авторских выразительных средств. </w:t>
            </w:r>
            <w:r>
              <w:rPr>
                <w:rFonts w:eastAsiaTheme="minorHAnsi"/>
                <w:iCs/>
                <w:lang w:eastAsia="en-US"/>
              </w:rPr>
              <w:t xml:space="preserve">Определять </w:t>
            </w:r>
            <w:r>
              <w:rPr>
                <w:rFonts w:eastAsiaTheme="minorHAnsi"/>
                <w:lang w:eastAsia="en-US"/>
              </w:rPr>
              <w:t xml:space="preserve">главную мысль произведения, понимать многообразие художественных средств выражения авторского отношения к изображенному. </w:t>
            </w:r>
            <w:r>
              <w:rPr>
                <w:rFonts w:eastAsiaTheme="minorHAnsi"/>
                <w:iCs/>
                <w:lang w:eastAsia="en-US"/>
              </w:rPr>
              <w:t xml:space="preserve">Конструировать </w:t>
            </w:r>
            <w:r>
              <w:rPr>
                <w:rFonts w:eastAsiaTheme="minorHAnsi"/>
                <w:lang w:eastAsia="en-US"/>
              </w:rPr>
              <w:t xml:space="preserve">монологическое </w:t>
            </w:r>
            <w:r>
              <w:rPr>
                <w:rFonts w:eastAsiaTheme="minorHAnsi"/>
                <w:iCs/>
                <w:lang w:eastAsia="en-US"/>
              </w:rPr>
              <w:t xml:space="preserve">высказывание </w:t>
            </w:r>
            <w:r>
              <w:rPr>
                <w:rFonts w:eastAsiaTheme="minorHAnsi"/>
                <w:lang w:eastAsia="en-US"/>
              </w:rPr>
              <w:t xml:space="preserve">на </w:t>
            </w:r>
            <w:r>
              <w:rPr>
                <w:rFonts w:eastAsiaTheme="minorHAnsi"/>
                <w:lang w:eastAsia="en-US"/>
              </w:rPr>
              <w:lastRenderedPageBreak/>
              <w:t xml:space="preserve">заданную тему.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Участвовать в диалоге</w:t>
            </w:r>
          </w:p>
        </w:tc>
        <w:tc>
          <w:tcPr>
            <w:tcW w:w="1275" w:type="dxa"/>
            <w:shd w:val="clear" w:color="auto" w:fill="auto"/>
            <w:tcMar>
              <w:left w:w="103" w:type="dxa"/>
            </w:tcMar>
          </w:tcPr>
          <w:p w:rsidR="000A16B7" w:rsidRDefault="00644988">
            <w:pPr>
              <w:rPr>
                <w:bCs/>
              </w:rPr>
            </w:pPr>
            <w:r>
              <w:rPr>
                <w:bCs/>
              </w:rPr>
              <w:lastRenderedPageBreak/>
              <w:t>13.09</w:t>
            </w:r>
          </w:p>
        </w:tc>
      </w:tr>
      <w:tr w:rsidR="000A16B7">
        <w:tc>
          <w:tcPr>
            <w:tcW w:w="960" w:type="dxa"/>
            <w:shd w:val="clear" w:color="auto" w:fill="auto"/>
            <w:tcMar>
              <w:left w:w="103" w:type="dxa"/>
            </w:tcMar>
          </w:tcPr>
          <w:p w:rsidR="000A16B7" w:rsidRDefault="00644988">
            <w:pPr>
              <w:rPr>
                <w:bCs/>
              </w:rPr>
            </w:pPr>
            <w:r>
              <w:rPr>
                <w:bCs/>
              </w:rPr>
              <w:t>8</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Яркие поэтические образы</w:t>
            </w:r>
            <w:r>
              <w:rPr>
                <w:rFonts w:eastAsiaTheme="minorHAnsi"/>
                <w:iCs/>
                <w:lang w:eastAsia="en-US"/>
              </w:rPr>
              <w:t xml:space="preserve">  в стихотворении  Д. </w:t>
            </w:r>
            <w:proofErr w:type="spellStart"/>
            <w:r>
              <w:rPr>
                <w:rFonts w:eastAsiaTheme="minorHAnsi"/>
                <w:iCs/>
                <w:lang w:eastAsia="en-US"/>
              </w:rPr>
              <w:t>Кедрина</w:t>
            </w:r>
            <w:proofErr w:type="spellEnd"/>
            <w:r>
              <w:rPr>
                <w:rFonts w:eastAsiaTheme="minorHAnsi"/>
                <w:iCs/>
                <w:lang w:eastAsia="en-US"/>
              </w:rPr>
              <w:t xml:space="preserve"> «Скинуло кафтан зеленый лето…». </w:t>
            </w:r>
            <w:r>
              <w:rPr>
                <w:rFonts w:eastAsiaTheme="minorHAnsi"/>
                <w:lang w:eastAsia="en-US"/>
              </w:rPr>
              <w:t xml:space="preserve">Анализ сочинений «Секреты моего лета».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jc w:val="both"/>
            </w:pPr>
            <w:r>
              <w:t>14.09</w:t>
            </w:r>
          </w:p>
        </w:tc>
      </w:tr>
      <w:tr w:rsidR="000A16B7">
        <w:trPr>
          <w:trHeight w:val="1252"/>
        </w:trPr>
        <w:tc>
          <w:tcPr>
            <w:tcW w:w="960" w:type="dxa"/>
            <w:shd w:val="clear" w:color="auto" w:fill="auto"/>
            <w:tcMar>
              <w:left w:w="103" w:type="dxa"/>
            </w:tcMar>
          </w:tcPr>
          <w:p w:rsidR="000A16B7" w:rsidRDefault="00644988">
            <w:pPr>
              <w:rPr>
                <w:bCs/>
              </w:rPr>
            </w:pPr>
            <w:r>
              <w:rPr>
                <w:bCs/>
              </w:rPr>
              <w:t>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Сравнение научного и художественного текста. </w:t>
            </w:r>
            <w:r>
              <w:rPr>
                <w:rFonts w:eastAsiaTheme="minorHAnsi"/>
                <w:iCs/>
                <w:lang w:eastAsia="en-US"/>
              </w:rPr>
              <w:t>М.Пришвин «</w:t>
            </w:r>
            <w:proofErr w:type="spellStart"/>
            <w:r>
              <w:rPr>
                <w:rFonts w:eastAsiaTheme="minorHAnsi"/>
                <w:iCs/>
                <w:lang w:eastAsia="en-US"/>
              </w:rPr>
              <w:t>Осеннееутро</w:t>
            </w:r>
            <w:proofErr w:type="spellEnd"/>
            <w:r>
              <w:rPr>
                <w:rFonts w:eastAsiaTheme="minorHAnsi"/>
                <w:iCs/>
                <w:lang w:eastAsia="en-US"/>
              </w:rPr>
              <w:t xml:space="preserve">», статья из </w:t>
            </w:r>
            <w:proofErr w:type="spellStart"/>
            <w:r>
              <w:rPr>
                <w:rFonts w:eastAsiaTheme="minorHAnsi"/>
                <w:iCs/>
                <w:lang w:eastAsia="en-US"/>
              </w:rPr>
              <w:t>энциклопедическогословаря</w:t>
            </w:r>
            <w:proofErr w:type="spellEnd"/>
            <w:r>
              <w:rPr>
                <w:rFonts w:eastAsiaTheme="minorHAnsi"/>
                <w:iCs/>
                <w:lang w:eastAsia="en-US"/>
              </w:rPr>
              <w:t xml:space="preserve">, В. </w:t>
            </w:r>
            <w:proofErr w:type="spellStart"/>
            <w:r>
              <w:rPr>
                <w:rFonts w:eastAsiaTheme="minorHAnsi"/>
                <w:iCs/>
                <w:lang w:eastAsia="en-US"/>
              </w:rPr>
              <w:t>Друк</w:t>
            </w:r>
            <w:proofErr w:type="spellEnd"/>
            <w:r>
              <w:rPr>
                <w:rFonts w:eastAsiaTheme="minorHAnsi"/>
                <w:iCs/>
                <w:lang w:eastAsia="en-US"/>
              </w:rPr>
              <w:t xml:space="preserve"> «</w:t>
            </w:r>
            <w:proofErr w:type="spellStart"/>
            <w:r>
              <w:rPr>
                <w:rFonts w:eastAsiaTheme="minorHAnsi"/>
                <w:iCs/>
                <w:lang w:eastAsia="en-US"/>
              </w:rPr>
              <w:t>Нежносмотрит</w:t>
            </w:r>
            <w:proofErr w:type="spellEnd"/>
            <w:r>
              <w:rPr>
                <w:rFonts w:eastAsiaTheme="minorHAnsi"/>
                <w:iCs/>
                <w:lang w:eastAsia="en-US"/>
              </w:rPr>
              <w:t xml:space="preserve"> на микроба…».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с.22-23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15.09</w:t>
            </w:r>
          </w:p>
        </w:tc>
      </w:tr>
      <w:tr w:rsidR="000A16B7">
        <w:tc>
          <w:tcPr>
            <w:tcW w:w="960" w:type="dxa"/>
            <w:shd w:val="clear" w:color="auto" w:fill="auto"/>
            <w:tcMar>
              <w:left w:w="103" w:type="dxa"/>
            </w:tcMar>
          </w:tcPr>
          <w:p w:rsidR="000A16B7" w:rsidRDefault="00644988">
            <w:pPr>
              <w:rPr>
                <w:bCs/>
              </w:rPr>
            </w:pPr>
            <w:r>
              <w:rPr>
                <w:bCs/>
              </w:rPr>
              <w:t>10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Образ ночи в поэзии, живописи и музыке. </w:t>
            </w:r>
            <w:r>
              <w:rPr>
                <w:rFonts w:eastAsiaTheme="minorHAnsi"/>
                <w:iCs/>
                <w:lang w:eastAsia="en-US"/>
              </w:rPr>
              <w:t>А.С. Пушкин «Тиха украинская ночь…», В. Драгунский «</w:t>
            </w:r>
            <w:proofErr w:type="spellStart"/>
            <w:r>
              <w:rPr>
                <w:rFonts w:eastAsiaTheme="minorHAnsi"/>
                <w:iCs/>
                <w:lang w:eastAsia="en-US"/>
              </w:rPr>
              <w:t>Тихаукраинская</w:t>
            </w:r>
            <w:proofErr w:type="spellEnd"/>
            <w:r>
              <w:rPr>
                <w:rFonts w:eastAsiaTheme="minorHAnsi"/>
                <w:iCs/>
                <w:lang w:eastAsia="en-US"/>
              </w:rPr>
              <w:t xml:space="preserve"> ночь…».</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с.24-25</w:t>
            </w:r>
          </w:p>
        </w:tc>
        <w:tc>
          <w:tcPr>
            <w:tcW w:w="1255" w:type="dxa"/>
            <w:shd w:val="clear" w:color="auto" w:fill="auto"/>
            <w:tcMar>
              <w:left w:w="103" w:type="dxa"/>
            </w:tcMar>
          </w:tcPr>
          <w:p w:rsidR="000A16B7" w:rsidRDefault="00644988">
            <w:pPr>
              <w:rPr>
                <w:bCs/>
              </w:rPr>
            </w:pPr>
            <w:r>
              <w:rPr>
                <w:bCs/>
              </w:rPr>
              <w:t>с.12-14</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19.09</w:t>
            </w:r>
          </w:p>
        </w:tc>
      </w:tr>
      <w:tr w:rsidR="000A16B7">
        <w:tc>
          <w:tcPr>
            <w:tcW w:w="960" w:type="dxa"/>
            <w:shd w:val="clear" w:color="auto" w:fill="auto"/>
            <w:tcMar>
              <w:left w:w="103" w:type="dxa"/>
            </w:tcMar>
          </w:tcPr>
          <w:p w:rsidR="000A16B7" w:rsidRDefault="00644988">
            <w:pPr>
              <w:rPr>
                <w:bCs/>
              </w:rPr>
            </w:pPr>
            <w:r>
              <w:rPr>
                <w:bCs/>
              </w:rPr>
              <w:lastRenderedPageBreak/>
              <w:t>11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Наблюдение над образом ночи в поэзии, живописи и музыке. Понятие о видах искусства. </w:t>
            </w:r>
            <w:r>
              <w:rPr>
                <w:rFonts w:eastAsiaTheme="minorHAnsi"/>
                <w:iCs/>
                <w:lang w:eastAsia="en-US"/>
              </w:rPr>
              <w:t xml:space="preserve">Репродукция А. </w:t>
            </w:r>
            <w:proofErr w:type="spellStart"/>
            <w:r>
              <w:rPr>
                <w:rFonts w:eastAsiaTheme="minorHAnsi"/>
                <w:iCs/>
                <w:lang w:eastAsia="en-US"/>
              </w:rPr>
              <w:t>Куинжди</w:t>
            </w:r>
            <w:proofErr w:type="spellEnd"/>
            <w:r>
              <w:rPr>
                <w:rFonts w:eastAsiaTheme="minorHAnsi"/>
                <w:iCs/>
                <w:lang w:eastAsia="en-US"/>
              </w:rPr>
              <w:t xml:space="preserve"> «Ночь на Днепре», «Лунная соната» Л. Ван Бетховена.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с.26-28</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rPr>
                <w:rFonts w:cs="SchoolBookC"/>
              </w:rPr>
            </w:pPr>
            <w:r>
              <w:rPr>
                <w:rFonts w:cs="SchoolBookC-Italic"/>
                <w:iCs/>
              </w:rPr>
              <w:t xml:space="preserve">Читать вслух </w:t>
            </w:r>
            <w:r>
              <w:rPr>
                <w:rFonts w:cs="SchoolBookC"/>
              </w:rPr>
              <w:t>плавно, целыми словами с интонационным выделением особенностей текста.</w:t>
            </w:r>
          </w:p>
          <w:p w:rsidR="000A16B7" w:rsidRDefault="00644988">
            <w:pPr>
              <w:rPr>
                <w:rFonts w:cs="SchoolBookC"/>
              </w:rPr>
            </w:pPr>
            <w:r>
              <w:rPr>
                <w:rFonts w:cs="SchoolBookC-Italic"/>
                <w:iCs/>
              </w:rPr>
              <w:t xml:space="preserve">Сравнивать </w:t>
            </w:r>
            <w:r>
              <w:rPr>
                <w:rFonts w:cs="SchoolBookC"/>
              </w:rPr>
              <w:t>произведения.</w:t>
            </w:r>
          </w:p>
          <w:p w:rsidR="000A16B7" w:rsidRDefault="00644988">
            <w:pPr>
              <w:rPr>
                <w:rFonts w:cs="SchoolBookC"/>
              </w:rPr>
            </w:pPr>
            <w:r>
              <w:rPr>
                <w:rFonts w:cs="SchoolBookC-Italic"/>
                <w:iCs/>
              </w:rPr>
              <w:t xml:space="preserve">Сравнивать </w:t>
            </w:r>
            <w:r>
              <w:rPr>
                <w:rFonts w:cs="SchoolBookC"/>
              </w:rPr>
              <w:t xml:space="preserve">поведение, характер литературных героев, </w:t>
            </w:r>
            <w:r>
              <w:rPr>
                <w:rFonts w:cs="SchoolBookC-Italic"/>
                <w:iCs/>
              </w:rPr>
              <w:t xml:space="preserve">характеризовать </w:t>
            </w:r>
            <w:r>
              <w:rPr>
                <w:rFonts w:cs="SchoolBookC"/>
              </w:rPr>
              <w:t>их.</w:t>
            </w:r>
          </w:p>
          <w:p w:rsidR="000A16B7" w:rsidRDefault="00644988">
            <w:pPr>
              <w:rPr>
                <w:rFonts w:cs="SchoolBookC"/>
              </w:rPr>
            </w:pPr>
            <w:r>
              <w:rPr>
                <w:rFonts w:cs="SchoolBookC-Italic"/>
                <w:iCs/>
              </w:rPr>
              <w:t xml:space="preserve">Читать вслух </w:t>
            </w:r>
            <w:r>
              <w:rPr>
                <w:rFonts w:cs="SchoolBookC"/>
              </w:rPr>
              <w:t>части текста, изменяя интонацию, темп чтения на основе восприятия и передачи художественных особенностей текста, выражения эмоционального подтекста.</w:t>
            </w:r>
          </w:p>
          <w:p w:rsidR="000A16B7" w:rsidRDefault="00644988">
            <w:pPr>
              <w:rPr>
                <w:rFonts w:cs="SchoolBookC"/>
              </w:rPr>
            </w:pPr>
            <w:r>
              <w:rPr>
                <w:rFonts w:cs="SchoolBookC-Italic"/>
                <w:iCs/>
              </w:rPr>
              <w:t xml:space="preserve">Находить </w:t>
            </w:r>
            <w:r>
              <w:rPr>
                <w:rFonts w:cs="SchoolBookC"/>
              </w:rPr>
              <w:t>фрагменты текста, которые подтверждают, обосновывают высказанное суждение.</w:t>
            </w:r>
          </w:p>
          <w:p w:rsidR="000A16B7" w:rsidRDefault="00644988">
            <w:pPr>
              <w:rPr>
                <w:rFonts w:cs="SchoolBookC"/>
              </w:rPr>
            </w:pPr>
            <w:r>
              <w:rPr>
                <w:rFonts w:cs="SchoolBookC-Italic"/>
                <w:iCs/>
              </w:rPr>
              <w:t xml:space="preserve">Сравнивать </w:t>
            </w:r>
            <w:r>
              <w:rPr>
                <w:rFonts w:cs="SchoolBookC"/>
              </w:rPr>
              <w:t xml:space="preserve">свои ответы с ответами одноклассников. </w:t>
            </w:r>
            <w:r>
              <w:rPr>
                <w:rFonts w:cs="SchoolBookC-Italic"/>
                <w:iCs/>
              </w:rPr>
              <w:t xml:space="preserve">Участвовать в </w:t>
            </w:r>
            <w:proofErr w:type="spellStart"/>
            <w:r>
              <w:rPr>
                <w:rFonts w:cs="SchoolBookC-Italic"/>
                <w:iCs/>
              </w:rPr>
              <w:t>диалоге.Характеризовать</w:t>
            </w:r>
            <w:proofErr w:type="spellEnd"/>
            <w:r>
              <w:rPr>
                <w:rFonts w:cs="SchoolBookC-Italic"/>
                <w:iCs/>
              </w:rPr>
              <w:t xml:space="preserve"> книгу: анализировать </w:t>
            </w:r>
            <w:r>
              <w:rPr>
                <w:rFonts w:cs="SchoolBookC"/>
              </w:rPr>
              <w:t>структуру(обложка, титульный лист, иллюстрации).</w:t>
            </w:r>
          </w:p>
        </w:tc>
        <w:tc>
          <w:tcPr>
            <w:tcW w:w="1275" w:type="dxa"/>
            <w:shd w:val="clear" w:color="auto" w:fill="auto"/>
            <w:tcMar>
              <w:left w:w="103" w:type="dxa"/>
            </w:tcMar>
          </w:tcPr>
          <w:p w:rsidR="000A16B7" w:rsidRDefault="00644988">
            <w:pPr>
              <w:rPr>
                <w:bCs/>
              </w:rPr>
            </w:pPr>
            <w:r>
              <w:rPr>
                <w:bCs/>
              </w:rPr>
              <w:t>20.09</w:t>
            </w:r>
          </w:p>
        </w:tc>
      </w:tr>
      <w:tr w:rsidR="000A16B7">
        <w:tc>
          <w:tcPr>
            <w:tcW w:w="960" w:type="dxa"/>
            <w:shd w:val="clear" w:color="auto" w:fill="auto"/>
            <w:tcMar>
              <w:left w:w="103" w:type="dxa"/>
            </w:tcMar>
          </w:tcPr>
          <w:p w:rsidR="000A16B7" w:rsidRDefault="00644988">
            <w:pPr>
              <w:rPr>
                <w:bCs/>
              </w:rPr>
            </w:pPr>
            <w:r>
              <w:rPr>
                <w:bCs/>
              </w:rPr>
              <w:t>12</w:t>
            </w:r>
          </w:p>
        </w:tc>
        <w:tc>
          <w:tcPr>
            <w:tcW w:w="4924" w:type="dxa"/>
            <w:shd w:val="clear" w:color="auto" w:fill="auto"/>
            <w:tcMar>
              <w:left w:w="103" w:type="dxa"/>
            </w:tcMar>
          </w:tcPr>
          <w:p w:rsidR="000A16B7" w:rsidRDefault="00644988">
            <w:r>
              <w:t>Обобщающий урок по теме раздела «Вступление, или Детективное начало». Работа над проектом.</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с.29</w:t>
            </w:r>
          </w:p>
        </w:tc>
        <w:tc>
          <w:tcPr>
            <w:tcW w:w="1255" w:type="dxa"/>
            <w:shd w:val="clear" w:color="auto" w:fill="auto"/>
            <w:tcMar>
              <w:left w:w="103" w:type="dxa"/>
            </w:tcMar>
          </w:tcPr>
          <w:p w:rsidR="000A16B7" w:rsidRDefault="00644988">
            <w:pPr>
              <w:rPr>
                <w:bCs/>
              </w:rPr>
            </w:pPr>
            <w:r>
              <w:rPr>
                <w:bCs/>
              </w:rPr>
              <w:t>с.15</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21.09</w:t>
            </w:r>
          </w:p>
        </w:tc>
      </w:tr>
      <w:tr w:rsidR="000A16B7">
        <w:tc>
          <w:tcPr>
            <w:tcW w:w="8242" w:type="dxa"/>
            <w:gridSpan w:val="4"/>
            <w:shd w:val="clear" w:color="auto" w:fill="auto"/>
            <w:tcMar>
              <w:left w:w="103" w:type="dxa"/>
            </w:tcMar>
          </w:tcPr>
          <w:p w:rsidR="000A16B7" w:rsidRDefault="00644988">
            <w:pPr>
              <w:jc w:val="center"/>
              <w:rPr>
                <w:b/>
                <w:bCs/>
              </w:rPr>
            </w:pPr>
            <w:r>
              <w:rPr>
                <w:rFonts w:cs="SchoolBookC"/>
                <w:b/>
              </w:rPr>
              <w:t>Глава 2. «Завязка, тайны искусства…» (14 часов)</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tcBorders>
              <w:top w:val="nil"/>
              <w:left w:val="nil"/>
              <w:bottom w:val="nil"/>
              <w:right w:val="nil"/>
            </w:tcBorders>
            <w:shd w:val="clear" w:color="auto" w:fill="auto"/>
            <w:tcMar>
              <w:left w:w="113" w:type="dxa"/>
            </w:tcMar>
          </w:tcPr>
          <w:p w:rsidR="000A16B7" w:rsidRDefault="000A16B7"/>
        </w:tc>
      </w:tr>
      <w:tr w:rsidR="000A16B7">
        <w:tc>
          <w:tcPr>
            <w:tcW w:w="960" w:type="dxa"/>
            <w:shd w:val="clear" w:color="auto" w:fill="auto"/>
            <w:tcMar>
              <w:left w:w="103" w:type="dxa"/>
            </w:tcMar>
          </w:tcPr>
          <w:p w:rsidR="000A16B7" w:rsidRDefault="00644988">
            <w:pPr>
              <w:rPr>
                <w:bCs/>
              </w:rPr>
            </w:pPr>
            <w:r>
              <w:rPr>
                <w:bCs/>
              </w:rPr>
              <w:t>13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Понятие о звучащих образах </w:t>
            </w:r>
            <w:r>
              <w:rPr>
                <w:rFonts w:eastAsiaTheme="minorHAnsi"/>
                <w:iCs/>
                <w:lang w:eastAsia="en-US"/>
              </w:rPr>
              <w:t xml:space="preserve">в стихотворении И. Пивоваровой «Картина» и на полотне А. Васнецова «Осенние листья»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с.30-32</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22.09</w:t>
            </w:r>
          </w:p>
        </w:tc>
      </w:tr>
      <w:tr w:rsidR="000A16B7">
        <w:tc>
          <w:tcPr>
            <w:tcW w:w="960" w:type="dxa"/>
            <w:shd w:val="clear" w:color="auto" w:fill="auto"/>
            <w:tcMar>
              <w:left w:w="103" w:type="dxa"/>
            </w:tcMar>
          </w:tcPr>
          <w:p w:rsidR="000A16B7" w:rsidRDefault="00644988">
            <w:pPr>
              <w:rPr>
                <w:bCs/>
              </w:rPr>
            </w:pPr>
            <w:r>
              <w:rPr>
                <w:bCs/>
              </w:rPr>
              <w:t>14</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Песни осени. </w:t>
            </w:r>
            <w:r>
              <w:rPr>
                <w:rFonts w:eastAsiaTheme="minorHAnsi"/>
                <w:iCs/>
                <w:lang w:eastAsia="en-US"/>
              </w:rPr>
              <w:t xml:space="preserve">Д. </w:t>
            </w:r>
            <w:proofErr w:type="spellStart"/>
            <w:r>
              <w:rPr>
                <w:rFonts w:eastAsiaTheme="minorHAnsi"/>
                <w:iCs/>
                <w:lang w:eastAsia="en-US"/>
              </w:rPr>
              <w:t>Кедрин</w:t>
            </w:r>
            <w:proofErr w:type="spellEnd"/>
            <w:r>
              <w:rPr>
                <w:rFonts w:eastAsiaTheme="minorHAnsi"/>
                <w:iCs/>
                <w:lang w:eastAsia="en-US"/>
              </w:rPr>
              <w:t xml:space="preserve"> «Осенняя песня». Работа над выразительными средствами поэтической речи.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с.33-34</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26.09</w:t>
            </w:r>
          </w:p>
        </w:tc>
      </w:tr>
      <w:tr w:rsidR="000A16B7">
        <w:tc>
          <w:tcPr>
            <w:tcW w:w="960" w:type="dxa"/>
            <w:shd w:val="clear" w:color="auto" w:fill="auto"/>
            <w:tcMar>
              <w:left w:w="103" w:type="dxa"/>
            </w:tcMar>
          </w:tcPr>
          <w:p w:rsidR="000A16B7" w:rsidRDefault="00644988">
            <w:pPr>
              <w:rPr>
                <w:bCs/>
              </w:rPr>
            </w:pPr>
            <w:r>
              <w:rPr>
                <w:bCs/>
              </w:rPr>
              <w:t>15</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iCs/>
                <w:lang w:eastAsia="en-US"/>
              </w:rPr>
              <w:t xml:space="preserve">Поэтические приемы в стихотворении. О. </w:t>
            </w:r>
            <w:proofErr w:type="spellStart"/>
            <w:r>
              <w:rPr>
                <w:rFonts w:eastAsiaTheme="minorHAnsi"/>
                <w:iCs/>
                <w:lang w:eastAsia="en-US"/>
              </w:rPr>
              <w:t>Дриз</w:t>
            </w:r>
            <w:proofErr w:type="spellEnd"/>
            <w:r>
              <w:rPr>
                <w:rFonts w:eastAsiaTheme="minorHAnsi"/>
                <w:iCs/>
                <w:lang w:eastAsia="en-US"/>
              </w:rPr>
              <w:t xml:space="preserve"> «Кончилось лето».</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с.35</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27.09</w:t>
            </w:r>
          </w:p>
        </w:tc>
      </w:tr>
      <w:tr w:rsidR="000A16B7">
        <w:tc>
          <w:tcPr>
            <w:tcW w:w="960" w:type="dxa"/>
            <w:shd w:val="clear" w:color="auto" w:fill="auto"/>
            <w:tcMar>
              <w:left w:w="103" w:type="dxa"/>
            </w:tcMar>
          </w:tcPr>
          <w:p w:rsidR="000A16B7" w:rsidRDefault="00644988">
            <w:pPr>
              <w:rPr>
                <w:bCs/>
              </w:rPr>
            </w:pPr>
            <w:r>
              <w:rPr>
                <w:bCs/>
              </w:rPr>
              <w:t>16</w:t>
            </w:r>
          </w:p>
        </w:tc>
        <w:tc>
          <w:tcPr>
            <w:tcW w:w="4924" w:type="dxa"/>
            <w:shd w:val="clear" w:color="auto" w:fill="auto"/>
            <w:tcMar>
              <w:left w:w="103" w:type="dxa"/>
            </w:tcMar>
          </w:tcPr>
          <w:p w:rsidR="000A16B7" w:rsidRDefault="00644988">
            <w:pPr>
              <w:rPr>
                <w:bCs/>
              </w:rPr>
            </w:pPr>
            <w:r>
              <w:rPr>
                <w:bCs/>
              </w:rPr>
              <w:t>Сравнительный анализ стихотворений М.Ю.Лермонтова «Утес», Ф.И.Тютчева «Что ты клонишь над водами…»</w:t>
            </w:r>
            <w:r>
              <w:rPr>
                <w:rFonts w:eastAsiaTheme="minorHAnsi"/>
                <w:lang w:eastAsia="en-US"/>
              </w:rPr>
              <w:t xml:space="preserve"> Образ осени </w:t>
            </w:r>
            <w:r>
              <w:rPr>
                <w:rFonts w:eastAsiaTheme="minorHAnsi"/>
                <w:iCs/>
                <w:lang w:eastAsia="en-US"/>
              </w:rPr>
              <w:t>в стихотворении С. Есенина «Нивы сжаты, рощи голы…» и на полотне И. Левитана «Золотая осень».</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с.36-37</w:t>
            </w:r>
          </w:p>
          <w:p w:rsidR="000A16B7" w:rsidRDefault="00644988">
            <w:pPr>
              <w:rPr>
                <w:bCs/>
              </w:rPr>
            </w:pPr>
            <w:r>
              <w:rPr>
                <w:bCs/>
              </w:rPr>
              <w:t>с.38-40</w:t>
            </w:r>
          </w:p>
        </w:tc>
        <w:tc>
          <w:tcPr>
            <w:tcW w:w="1255" w:type="dxa"/>
            <w:shd w:val="clear" w:color="auto" w:fill="auto"/>
            <w:tcMar>
              <w:left w:w="103" w:type="dxa"/>
            </w:tcMar>
          </w:tcPr>
          <w:p w:rsidR="000A16B7" w:rsidRDefault="00644988">
            <w:pPr>
              <w:rPr>
                <w:bCs/>
              </w:rPr>
            </w:pPr>
            <w:r>
              <w:rPr>
                <w:bCs/>
              </w:rPr>
              <w:t>с.17-19</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28.09</w:t>
            </w:r>
          </w:p>
        </w:tc>
      </w:tr>
      <w:tr w:rsidR="000A16B7">
        <w:tc>
          <w:tcPr>
            <w:tcW w:w="960" w:type="dxa"/>
            <w:shd w:val="clear" w:color="auto" w:fill="auto"/>
            <w:tcMar>
              <w:left w:w="103" w:type="dxa"/>
            </w:tcMar>
          </w:tcPr>
          <w:p w:rsidR="000A16B7" w:rsidRDefault="00644988">
            <w:pPr>
              <w:rPr>
                <w:bCs/>
              </w:rPr>
            </w:pPr>
            <w:r>
              <w:rPr>
                <w:bCs/>
              </w:rPr>
              <w:t>17</w:t>
            </w:r>
          </w:p>
        </w:tc>
        <w:tc>
          <w:tcPr>
            <w:tcW w:w="4924" w:type="dxa"/>
            <w:shd w:val="clear" w:color="auto" w:fill="auto"/>
            <w:tcMar>
              <w:left w:w="103" w:type="dxa"/>
            </w:tcMar>
          </w:tcPr>
          <w:p w:rsidR="000A16B7" w:rsidRDefault="00644988">
            <w:pPr>
              <w:spacing w:line="276" w:lineRule="auto"/>
              <w:rPr>
                <w:rFonts w:eastAsiaTheme="minorHAnsi"/>
                <w:b/>
                <w:iCs/>
                <w:lang w:eastAsia="en-US"/>
              </w:rPr>
            </w:pPr>
            <w:r>
              <w:rPr>
                <w:rFonts w:eastAsiaTheme="minorHAnsi"/>
                <w:b/>
                <w:lang w:eastAsia="en-US"/>
              </w:rPr>
              <w:t>Входная диагностическая работа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0A16B7">
            <w:pPr>
              <w:rPr>
                <w:bCs/>
              </w:rPr>
            </w:pP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spacing w:line="276" w:lineRule="auto"/>
              <w:rPr>
                <w:rFonts w:eastAsiaTheme="minorHAnsi"/>
                <w:lang w:eastAsia="en-US"/>
              </w:rPr>
            </w:pPr>
          </w:p>
        </w:tc>
        <w:tc>
          <w:tcPr>
            <w:tcW w:w="1275" w:type="dxa"/>
            <w:shd w:val="clear" w:color="auto" w:fill="auto"/>
            <w:tcMar>
              <w:left w:w="103" w:type="dxa"/>
            </w:tcMar>
          </w:tcPr>
          <w:p w:rsidR="000A16B7" w:rsidRDefault="00644988">
            <w:pPr>
              <w:rPr>
                <w:bCs/>
              </w:rPr>
            </w:pPr>
            <w:r>
              <w:rPr>
                <w:bCs/>
              </w:rPr>
              <w:t>29.09</w:t>
            </w:r>
          </w:p>
        </w:tc>
      </w:tr>
      <w:tr w:rsidR="000A16B7">
        <w:tc>
          <w:tcPr>
            <w:tcW w:w="960" w:type="dxa"/>
            <w:shd w:val="clear" w:color="auto" w:fill="auto"/>
            <w:tcMar>
              <w:left w:w="103" w:type="dxa"/>
            </w:tcMar>
          </w:tcPr>
          <w:p w:rsidR="000A16B7" w:rsidRDefault="00644988">
            <w:pPr>
              <w:rPr>
                <w:bCs/>
              </w:rPr>
            </w:pPr>
            <w:r>
              <w:rPr>
                <w:bCs/>
              </w:rPr>
              <w:t>18</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Картины мира, созданные писателями и поэтами. </w:t>
            </w:r>
            <w:r>
              <w:rPr>
                <w:rFonts w:eastAsiaTheme="minorHAnsi"/>
                <w:iCs/>
                <w:lang w:eastAsia="en-US"/>
              </w:rPr>
              <w:t xml:space="preserve">«Заря-заряница…», И.Пивоварова «Песня </w:t>
            </w:r>
            <w:proofErr w:type="spellStart"/>
            <w:r>
              <w:rPr>
                <w:rFonts w:eastAsiaTheme="minorHAnsi"/>
                <w:iCs/>
                <w:lang w:eastAsia="en-US"/>
              </w:rPr>
              <w:t>зарянки</w:t>
            </w:r>
            <w:proofErr w:type="spellEnd"/>
            <w:r>
              <w:rPr>
                <w:rFonts w:eastAsiaTheme="minorHAnsi"/>
                <w:iCs/>
                <w:lang w:eastAsia="en-US"/>
              </w:rPr>
              <w:t>», Л.Толстой «Какая бывает роса на траве».</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с.40-42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rPr>
                <w:bCs/>
              </w:rPr>
            </w:pPr>
            <w:r>
              <w:rPr>
                <w:rFonts w:eastAsiaTheme="minorHAnsi"/>
                <w:iCs/>
                <w:lang w:eastAsia="en-US"/>
              </w:rPr>
              <w:t xml:space="preserve">Воспринимать на слух </w:t>
            </w:r>
            <w:r>
              <w:rPr>
                <w:rFonts w:eastAsiaTheme="minorHAnsi"/>
                <w:lang w:eastAsia="en-US"/>
              </w:rPr>
              <w:t xml:space="preserve">стихотворение в исполнении учителя. </w:t>
            </w:r>
            <w:r>
              <w:rPr>
                <w:rFonts w:eastAsiaTheme="minorHAnsi"/>
                <w:iCs/>
                <w:lang w:eastAsia="en-US"/>
              </w:rPr>
              <w:t xml:space="preserve">Выразительно читать </w:t>
            </w:r>
            <w:r>
              <w:rPr>
                <w:rFonts w:eastAsiaTheme="minorHAnsi"/>
                <w:lang w:eastAsia="en-US"/>
              </w:rPr>
              <w:t xml:space="preserve">стихотворный текст, анализируя и обосновывая использование разной интонации, пауз, темпа, логического ударения. </w:t>
            </w:r>
            <w:r>
              <w:rPr>
                <w:rFonts w:eastAsiaTheme="minorHAnsi"/>
                <w:iCs/>
                <w:lang w:eastAsia="en-US"/>
              </w:rPr>
              <w:t xml:space="preserve">Определять </w:t>
            </w:r>
            <w:r>
              <w:rPr>
                <w:rFonts w:eastAsiaTheme="minorHAnsi"/>
                <w:lang w:eastAsia="en-US"/>
              </w:rPr>
              <w:t xml:space="preserve">настроение </w:t>
            </w:r>
            <w:r>
              <w:rPr>
                <w:rFonts w:eastAsiaTheme="minorHAnsi"/>
                <w:lang w:eastAsia="en-US"/>
              </w:rPr>
              <w:lastRenderedPageBreak/>
              <w:t xml:space="preserve">произведения. </w:t>
            </w:r>
            <w:r>
              <w:rPr>
                <w:rFonts w:eastAsiaTheme="minorHAnsi"/>
                <w:iCs/>
                <w:lang w:eastAsia="en-US"/>
              </w:rPr>
              <w:t xml:space="preserve">Объяснять </w:t>
            </w:r>
            <w:r>
              <w:rPr>
                <w:rFonts w:eastAsiaTheme="minorHAnsi"/>
                <w:lang w:eastAsia="en-US"/>
              </w:rPr>
              <w:t xml:space="preserve">выбор слов, используемых в произведении для создания настроения, поэтических образов, </w:t>
            </w:r>
            <w:r>
              <w:rPr>
                <w:rFonts w:eastAsiaTheme="minorHAnsi"/>
                <w:iCs/>
                <w:lang w:eastAsia="en-US"/>
              </w:rPr>
              <w:t xml:space="preserve">выделять </w:t>
            </w:r>
            <w:r>
              <w:rPr>
                <w:rFonts w:eastAsiaTheme="minorHAnsi"/>
                <w:lang w:eastAsia="en-US"/>
              </w:rPr>
              <w:t xml:space="preserve">сравнения и олицетворения. </w:t>
            </w:r>
            <w:r>
              <w:rPr>
                <w:rFonts w:eastAsiaTheme="minorHAnsi"/>
                <w:iCs/>
                <w:lang w:eastAsia="en-US"/>
              </w:rPr>
              <w:t xml:space="preserve">Определять </w:t>
            </w:r>
            <w:r>
              <w:rPr>
                <w:rFonts w:eastAsiaTheme="minorHAnsi"/>
                <w:lang w:eastAsia="en-US"/>
              </w:rPr>
              <w:t xml:space="preserve">эмоциональный настрой произведений живописи и музыки, </w:t>
            </w:r>
            <w:r>
              <w:rPr>
                <w:rFonts w:eastAsiaTheme="minorHAnsi"/>
                <w:iCs/>
                <w:lang w:eastAsia="en-US"/>
              </w:rPr>
              <w:t xml:space="preserve">сравнивать </w:t>
            </w:r>
            <w:r>
              <w:rPr>
                <w:rFonts w:eastAsiaTheme="minorHAnsi"/>
                <w:lang w:eastAsia="en-US"/>
              </w:rPr>
              <w:t>живописный и поэтический образы осенней природы</w:t>
            </w:r>
          </w:p>
        </w:tc>
        <w:tc>
          <w:tcPr>
            <w:tcW w:w="1275" w:type="dxa"/>
            <w:shd w:val="clear" w:color="auto" w:fill="auto"/>
            <w:tcMar>
              <w:left w:w="103" w:type="dxa"/>
            </w:tcMar>
          </w:tcPr>
          <w:p w:rsidR="000A16B7" w:rsidRDefault="00644988">
            <w:pPr>
              <w:rPr>
                <w:bCs/>
              </w:rPr>
            </w:pPr>
            <w:r>
              <w:rPr>
                <w:bCs/>
              </w:rPr>
              <w:lastRenderedPageBreak/>
              <w:t>03.10</w:t>
            </w:r>
          </w:p>
        </w:tc>
      </w:tr>
      <w:tr w:rsidR="000A16B7">
        <w:tc>
          <w:tcPr>
            <w:tcW w:w="960" w:type="dxa"/>
            <w:shd w:val="clear" w:color="auto" w:fill="auto"/>
            <w:tcMar>
              <w:left w:w="103" w:type="dxa"/>
            </w:tcMar>
          </w:tcPr>
          <w:p w:rsidR="000A16B7" w:rsidRDefault="00644988">
            <w:pPr>
              <w:rPr>
                <w:bCs/>
              </w:rPr>
            </w:pPr>
            <w:r>
              <w:rPr>
                <w:bCs/>
              </w:rPr>
              <w:lastRenderedPageBreak/>
              <w:t>19</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Понятие о чудесном даре – видеть красоту мира. </w:t>
            </w:r>
            <w:r>
              <w:rPr>
                <w:rFonts w:eastAsiaTheme="minorHAnsi"/>
                <w:iCs/>
                <w:lang w:eastAsia="en-US"/>
              </w:rPr>
              <w:t>М. Цветаева «Одна половина окна растворилась…», С. Козлов «Ежик в тумане».</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с.43-44</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rPr>
                <w:rFonts w:asciiTheme="minorHAnsi" w:eastAsiaTheme="minorHAnsi" w:hAnsiTheme="minorHAnsi" w:cs="SchoolBookC"/>
                <w:sz w:val="20"/>
                <w:szCs w:val="20"/>
                <w:lang w:eastAsia="en-US"/>
              </w:rPr>
            </w:pPr>
            <w:r>
              <w:rPr>
                <w:rFonts w:eastAsiaTheme="minorHAnsi"/>
                <w:iCs/>
                <w:lang w:eastAsia="en-US"/>
              </w:rPr>
              <w:t xml:space="preserve">Воспринимать на слух </w:t>
            </w:r>
            <w:r>
              <w:rPr>
                <w:rFonts w:eastAsiaTheme="minorHAnsi"/>
                <w:lang w:eastAsia="en-US"/>
              </w:rPr>
              <w:t xml:space="preserve">произведение в исполнении учителя. </w:t>
            </w:r>
            <w:r>
              <w:rPr>
                <w:rFonts w:eastAsiaTheme="minorHAnsi"/>
                <w:iCs/>
                <w:lang w:eastAsia="en-US"/>
              </w:rPr>
              <w:t xml:space="preserve">Определять </w:t>
            </w:r>
            <w:r>
              <w:rPr>
                <w:rFonts w:eastAsiaTheme="minorHAnsi"/>
                <w:lang w:eastAsia="en-US"/>
              </w:rPr>
              <w:t xml:space="preserve">настроение произведений,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изображаемому. </w:t>
            </w:r>
            <w:r>
              <w:rPr>
                <w:rFonts w:eastAsiaTheme="minorHAnsi"/>
                <w:iCs/>
                <w:lang w:eastAsia="en-US"/>
              </w:rPr>
              <w:t xml:space="preserve">Объяснять </w:t>
            </w:r>
            <w:r>
              <w:rPr>
                <w:rFonts w:eastAsiaTheme="minorHAnsi"/>
                <w:lang w:eastAsia="en-US"/>
              </w:rPr>
              <w:t>выбор слов, используемых в произведениях для создания его настроения, поэтических образов.</w:t>
            </w:r>
            <w:r>
              <w:rPr>
                <w:rFonts w:eastAsiaTheme="minorHAnsi"/>
                <w:iCs/>
                <w:lang w:eastAsia="en-US"/>
              </w:rPr>
              <w:t xml:space="preserve"> Определять </w:t>
            </w:r>
            <w:r>
              <w:rPr>
                <w:rFonts w:eastAsiaTheme="minorHAnsi"/>
                <w:lang w:eastAsia="en-US"/>
              </w:rPr>
              <w:t xml:space="preserve">характеры литературных героев. </w:t>
            </w:r>
            <w:r>
              <w:rPr>
                <w:rFonts w:eastAsiaTheme="minorHAnsi"/>
                <w:iCs/>
                <w:lang w:eastAsia="en-US"/>
              </w:rPr>
              <w:t xml:space="preserve">Находить </w:t>
            </w:r>
            <w:r>
              <w:rPr>
                <w:rFonts w:eastAsiaTheme="minorHAnsi"/>
                <w:lang w:eastAsia="en-US"/>
              </w:rPr>
              <w:t xml:space="preserve">части текста, которые подтверждают, обосновывают высказанное суждение. </w:t>
            </w:r>
            <w:r>
              <w:rPr>
                <w:rFonts w:eastAsiaTheme="minorHAnsi"/>
                <w:iCs/>
                <w:lang w:eastAsia="en-US"/>
              </w:rPr>
              <w:t xml:space="preserve">Характеризовать </w:t>
            </w:r>
            <w:r>
              <w:rPr>
                <w:rFonts w:eastAsiaTheme="minorHAnsi"/>
                <w:lang w:eastAsia="en-US"/>
              </w:rPr>
              <w:t xml:space="preserve">текст: сказочный или поэтический, обосновывая свою точку зрения выдержками из текста. </w:t>
            </w:r>
            <w:r>
              <w:rPr>
                <w:rFonts w:eastAsiaTheme="minorHAnsi"/>
                <w:iCs/>
                <w:lang w:eastAsia="en-US"/>
              </w:rPr>
              <w:t xml:space="preserve">Выразительно читать </w:t>
            </w:r>
            <w:r>
              <w:rPr>
                <w:rFonts w:eastAsiaTheme="minorHAnsi"/>
                <w:lang w:eastAsia="en-US"/>
              </w:rPr>
              <w:t>тексты, обосновывая использование разной интонации, пауз, темпа, логического ударения.</w:t>
            </w:r>
          </w:p>
          <w:p w:rsidR="000A16B7" w:rsidRDefault="00644988">
            <w:pPr>
              <w:spacing w:after="200"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 xml:space="preserve">особенности построения стихотворения, построения сравнения. </w:t>
            </w:r>
            <w:r>
              <w:rPr>
                <w:rFonts w:eastAsiaTheme="minorHAnsi"/>
                <w:iCs/>
                <w:lang w:eastAsia="en-US"/>
              </w:rPr>
              <w:t xml:space="preserve">Определять </w:t>
            </w:r>
            <w:r>
              <w:rPr>
                <w:rFonts w:eastAsiaTheme="minorHAnsi"/>
                <w:lang w:eastAsia="en-US"/>
              </w:rPr>
              <w:t xml:space="preserve">настроение стихотворения, </w:t>
            </w:r>
            <w:r>
              <w:rPr>
                <w:rFonts w:eastAsiaTheme="minorHAnsi"/>
                <w:iCs/>
                <w:lang w:eastAsia="en-US"/>
              </w:rPr>
              <w:t xml:space="preserve">понимать </w:t>
            </w:r>
            <w:r>
              <w:rPr>
                <w:rFonts w:eastAsiaTheme="minorHAnsi"/>
                <w:lang w:eastAsia="en-US"/>
              </w:rPr>
              <w:t xml:space="preserve">многообразие художественных </w:t>
            </w:r>
            <w:r>
              <w:rPr>
                <w:rFonts w:eastAsiaTheme="minorHAnsi"/>
                <w:lang w:eastAsia="en-US"/>
              </w:rPr>
              <w:lastRenderedPageBreak/>
              <w:t>средств выражения авторского отношения к изображаемому</w:t>
            </w:r>
          </w:p>
          <w:p w:rsidR="000A16B7" w:rsidRDefault="000A16B7">
            <w:pPr>
              <w:spacing w:after="200" w:line="276" w:lineRule="auto"/>
              <w:rPr>
                <w:rFonts w:eastAsiaTheme="minorHAnsi"/>
                <w:lang w:eastAsia="en-US"/>
              </w:rPr>
            </w:pPr>
          </w:p>
        </w:tc>
        <w:tc>
          <w:tcPr>
            <w:tcW w:w="1275" w:type="dxa"/>
            <w:shd w:val="clear" w:color="auto" w:fill="auto"/>
            <w:tcMar>
              <w:left w:w="103" w:type="dxa"/>
            </w:tcMar>
          </w:tcPr>
          <w:p w:rsidR="000A16B7" w:rsidRDefault="00644988">
            <w:pPr>
              <w:rPr>
                <w:bCs/>
              </w:rPr>
            </w:pPr>
            <w:r>
              <w:rPr>
                <w:bCs/>
              </w:rPr>
              <w:lastRenderedPageBreak/>
              <w:t>04.10</w:t>
            </w:r>
          </w:p>
        </w:tc>
      </w:tr>
      <w:tr w:rsidR="000A16B7">
        <w:tc>
          <w:tcPr>
            <w:tcW w:w="960" w:type="dxa"/>
            <w:shd w:val="clear" w:color="auto" w:fill="auto"/>
            <w:tcMar>
              <w:left w:w="103" w:type="dxa"/>
            </w:tcMar>
          </w:tcPr>
          <w:p w:rsidR="000A16B7" w:rsidRDefault="00644988">
            <w:pPr>
              <w:rPr>
                <w:bCs/>
              </w:rPr>
            </w:pPr>
            <w:r>
              <w:rPr>
                <w:bCs/>
              </w:rPr>
              <w:t>20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Поэтические приемы в стихотворении. </w:t>
            </w:r>
            <w:proofErr w:type="spellStart"/>
            <w:r>
              <w:rPr>
                <w:rFonts w:eastAsiaTheme="minorHAnsi"/>
                <w:iCs/>
                <w:lang w:eastAsia="en-US"/>
              </w:rPr>
              <w:t>Оницура</w:t>
            </w:r>
            <w:proofErr w:type="spellEnd"/>
            <w:r>
              <w:rPr>
                <w:rFonts w:eastAsiaTheme="minorHAnsi"/>
                <w:iCs/>
                <w:lang w:eastAsia="en-US"/>
              </w:rPr>
              <w:t xml:space="preserve"> (</w:t>
            </w:r>
            <w:proofErr w:type="spellStart"/>
            <w:r>
              <w:rPr>
                <w:rFonts w:eastAsiaTheme="minorHAnsi"/>
                <w:iCs/>
                <w:lang w:eastAsia="en-US"/>
              </w:rPr>
              <w:t>хокку</w:t>
            </w:r>
            <w:proofErr w:type="spellEnd"/>
            <w:r>
              <w:rPr>
                <w:rFonts w:eastAsiaTheme="minorHAnsi"/>
                <w:iCs/>
                <w:lang w:eastAsia="en-US"/>
              </w:rPr>
              <w:t>), С. Козлов«Красота».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с.45-47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05.10</w:t>
            </w:r>
          </w:p>
        </w:tc>
      </w:tr>
      <w:tr w:rsidR="000A16B7">
        <w:tc>
          <w:tcPr>
            <w:tcW w:w="960" w:type="dxa"/>
            <w:shd w:val="clear" w:color="auto" w:fill="auto"/>
            <w:tcMar>
              <w:left w:w="103" w:type="dxa"/>
            </w:tcMar>
          </w:tcPr>
          <w:p w:rsidR="000A16B7" w:rsidRDefault="00644988">
            <w:pPr>
              <w:rPr>
                <w:bCs/>
              </w:rPr>
            </w:pPr>
            <w:r>
              <w:rPr>
                <w:bCs/>
              </w:rPr>
              <w:t>21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Нравственный урок </w:t>
            </w:r>
            <w:r>
              <w:rPr>
                <w:rFonts w:eastAsiaTheme="minorHAnsi"/>
                <w:iCs/>
                <w:lang w:eastAsia="en-US"/>
              </w:rPr>
              <w:t xml:space="preserve">нанайской </w:t>
            </w:r>
            <w:proofErr w:type="spellStart"/>
            <w:r>
              <w:rPr>
                <w:rFonts w:eastAsiaTheme="minorHAnsi"/>
                <w:iCs/>
                <w:lang w:eastAsia="en-US"/>
              </w:rPr>
              <w:t>народнойсказки</w:t>
            </w:r>
            <w:proofErr w:type="spellEnd"/>
            <w:r>
              <w:rPr>
                <w:rFonts w:eastAsiaTheme="minorHAnsi"/>
                <w:iCs/>
                <w:lang w:eastAsia="en-US"/>
              </w:rPr>
              <w:t xml:space="preserve"> «</w:t>
            </w:r>
            <w:proofErr w:type="spellStart"/>
            <w:r>
              <w:rPr>
                <w:rFonts w:eastAsiaTheme="minorHAnsi"/>
                <w:iCs/>
                <w:lang w:eastAsia="en-US"/>
              </w:rPr>
              <w:t>Айога</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с.48-51</w:t>
            </w:r>
          </w:p>
        </w:tc>
        <w:tc>
          <w:tcPr>
            <w:tcW w:w="1255" w:type="dxa"/>
            <w:shd w:val="clear" w:color="auto" w:fill="auto"/>
            <w:tcMar>
              <w:left w:w="103" w:type="dxa"/>
            </w:tcMar>
          </w:tcPr>
          <w:p w:rsidR="000A16B7" w:rsidRDefault="00644988">
            <w:pPr>
              <w:rPr>
                <w:bCs/>
              </w:rPr>
            </w:pPr>
            <w:r>
              <w:rPr>
                <w:bCs/>
              </w:rPr>
              <w:t>с.20-22</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06.10</w:t>
            </w:r>
          </w:p>
        </w:tc>
      </w:tr>
      <w:tr w:rsidR="000A16B7">
        <w:tc>
          <w:tcPr>
            <w:tcW w:w="960" w:type="dxa"/>
            <w:shd w:val="clear" w:color="auto" w:fill="auto"/>
            <w:tcMar>
              <w:left w:w="103" w:type="dxa"/>
            </w:tcMar>
          </w:tcPr>
          <w:p w:rsidR="000A16B7" w:rsidRDefault="00644988">
            <w:pPr>
              <w:rPr>
                <w:bCs/>
              </w:rPr>
            </w:pPr>
            <w:r>
              <w:rPr>
                <w:bCs/>
              </w:rPr>
              <w:t>22</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Как смотрят на мир поэт и ученый. </w:t>
            </w:r>
            <w:r>
              <w:rPr>
                <w:rFonts w:eastAsiaTheme="minorHAnsi"/>
                <w:iCs/>
                <w:lang w:eastAsia="en-US"/>
              </w:rPr>
              <w:t>И.Пивоварова «Как я считал»,</w:t>
            </w:r>
          </w:p>
          <w:p w:rsidR="000A16B7" w:rsidRDefault="00644988">
            <w:pPr>
              <w:spacing w:line="276" w:lineRule="auto"/>
              <w:rPr>
                <w:rFonts w:eastAsiaTheme="minorHAnsi"/>
                <w:lang w:eastAsia="en-US"/>
              </w:rPr>
            </w:pPr>
            <w:r>
              <w:rPr>
                <w:rFonts w:eastAsiaTheme="minorHAnsi"/>
                <w:iCs/>
                <w:lang w:eastAsia="en-US"/>
              </w:rPr>
              <w:t xml:space="preserve">Г. Корнилова «Кто такой </w:t>
            </w:r>
            <w:proofErr w:type="spellStart"/>
            <w:r>
              <w:rPr>
                <w:rFonts w:eastAsiaTheme="minorHAnsi"/>
                <w:iCs/>
                <w:lang w:eastAsia="en-US"/>
              </w:rPr>
              <w:t>Бумчик</w:t>
            </w:r>
            <w:proofErr w:type="spellEnd"/>
            <w:r>
              <w:rPr>
                <w:rFonts w:eastAsiaTheme="minorHAnsi"/>
                <w:iCs/>
                <w:lang w:eastAsia="en-US"/>
              </w:rPr>
              <w:t>», «Про бабочку».</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с.52-56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10.10</w:t>
            </w:r>
          </w:p>
        </w:tc>
      </w:tr>
      <w:tr w:rsidR="000A16B7">
        <w:tc>
          <w:tcPr>
            <w:tcW w:w="960" w:type="dxa"/>
            <w:shd w:val="clear" w:color="auto" w:fill="auto"/>
            <w:tcMar>
              <w:left w:w="103" w:type="dxa"/>
            </w:tcMar>
          </w:tcPr>
          <w:p w:rsidR="000A16B7" w:rsidRDefault="00644988">
            <w:pPr>
              <w:rPr>
                <w:bCs/>
              </w:rPr>
            </w:pPr>
            <w:r>
              <w:rPr>
                <w:bCs/>
              </w:rPr>
              <w:t>23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Отличительные особенности мира поэта и ученого. </w:t>
            </w:r>
            <w:r>
              <w:rPr>
                <w:rFonts w:eastAsiaTheme="minorHAnsi"/>
                <w:iCs/>
                <w:lang w:eastAsia="en-US"/>
              </w:rPr>
              <w:t>Г. Корнилова«Вертолет».</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с.55-59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11.10</w:t>
            </w:r>
          </w:p>
        </w:tc>
      </w:tr>
      <w:tr w:rsidR="000A16B7">
        <w:tc>
          <w:tcPr>
            <w:tcW w:w="960" w:type="dxa"/>
            <w:shd w:val="clear" w:color="auto" w:fill="auto"/>
            <w:tcMar>
              <w:left w:w="103" w:type="dxa"/>
            </w:tcMar>
          </w:tcPr>
          <w:p w:rsidR="000A16B7" w:rsidRDefault="00644988">
            <w:pPr>
              <w:rPr>
                <w:bCs/>
              </w:rPr>
            </w:pPr>
            <w:r>
              <w:rPr>
                <w:bCs/>
              </w:rPr>
              <w:t>24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Как смотрят на мир поэт и ученый. </w:t>
            </w:r>
            <w:r>
              <w:rPr>
                <w:rFonts w:eastAsiaTheme="minorHAnsi"/>
                <w:iCs/>
                <w:lang w:eastAsia="en-US"/>
              </w:rPr>
              <w:t xml:space="preserve">Н. Орлова«Самолет», К. </w:t>
            </w:r>
            <w:proofErr w:type="spellStart"/>
            <w:r>
              <w:rPr>
                <w:rFonts w:eastAsiaTheme="minorHAnsi"/>
                <w:iCs/>
                <w:lang w:eastAsia="en-US"/>
              </w:rPr>
              <w:t>Арон,С</w:t>
            </w:r>
            <w:proofErr w:type="spellEnd"/>
            <w:r>
              <w:rPr>
                <w:rFonts w:eastAsiaTheme="minorHAnsi"/>
                <w:iCs/>
                <w:lang w:eastAsia="en-US"/>
              </w:rPr>
              <w:t xml:space="preserve">. </w:t>
            </w:r>
            <w:proofErr w:type="spellStart"/>
            <w:r>
              <w:rPr>
                <w:rFonts w:eastAsiaTheme="minorHAnsi"/>
                <w:iCs/>
                <w:lang w:eastAsia="en-US"/>
              </w:rPr>
              <w:t>Сахарнов</w:t>
            </w:r>
            <w:proofErr w:type="spellEnd"/>
            <w:r>
              <w:rPr>
                <w:rFonts w:eastAsiaTheme="minorHAnsi"/>
                <w:iCs/>
                <w:lang w:eastAsia="en-US"/>
              </w:rPr>
              <w:t xml:space="preserve"> «</w:t>
            </w:r>
            <w:proofErr w:type="spellStart"/>
            <w:r>
              <w:rPr>
                <w:rFonts w:eastAsiaTheme="minorHAnsi"/>
                <w:iCs/>
                <w:lang w:eastAsia="en-US"/>
              </w:rPr>
              <w:t>Воздушныйбогатырь</w:t>
            </w:r>
            <w:proofErr w:type="spellEnd"/>
            <w:r>
              <w:rPr>
                <w:rFonts w:eastAsiaTheme="minorHAnsi"/>
                <w:iCs/>
                <w:lang w:eastAsia="en-US"/>
              </w:rPr>
              <w:t xml:space="preserve">».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с.60-61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12.10</w:t>
            </w:r>
          </w:p>
        </w:tc>
      </w:tr>
      <w:tr w:rsidR="000A16B7">
        <w:tc>
          <w:tcPr>
            <w:tcW w:w="960" w:type="dxa"/>
            <w:shd w:val="clear" w:color="auto" w:fill="auto"/>
            <w:tcMar>
              <w:left w:w="103" w:type="dxa"/>
            </w:tcMar>
          </w:tcPr>
          <w:p w:rsidR="000A16B7" w:rsidRDefault="00644988">
            <w:pPr>
              <w:rPr>
                <w:bCs/>
              </w:rPr>
            </w:pPr>
            <w:r>
              <w:rPr>
                <w:bCs/>
              </w:rPr>
              <w:t>25</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lang w:eastAsia="en-US"/>
              </w:rPr>
              <w:t xml:space="preserve">Работа над выразительностью в стих. </w:t>
            </w:r>
            <w:r>
              <w:rPr>
                <w:rFonts w:eastAsiaTheme="minorHAnsi"/>
                <w:iCs/>
                <w:lang w:eastAsia="en-US"/>
              </w:rPr>
              <w:t>Е. Серовой«Лесной аэродром».</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с.62</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13.10</w:t>
            </w:r>
          </w:p>
        </w:tc>
      </w:tr>
      <w:tr w:rsidR="000A16B7">
        <w:tc>
          <w:tcPr>
            <w:tcW w:w="960" w:type="dxa"/>
            <w:shd w:val="clear" w:color="auto" w:fill="auto"/>
            <w:tcMar>
              <w:left w:w="103" w:type="dxa"/>
            </w:tcMar>
          </w:tcPr>
          <w:p w:rsidR="000A16B7" w:rsidRDefault="00644988">
            <w:pPr>
              <w:rPr>
                <w:bCs/>
              </w:rPr>
            </w:pPr>
            <w:r>
              <w:rPr>
                <w:bCs/>
              </w:rPr>
              <w:lastRenderedPageBreak/>
              <w:t>26</w:t>
            </w:r>
          </w:p>
        </w:tc>
        <w:tc>
          <w:tcPr>
            <w:tcW w:w="4924" w:type="dxa"/>
            <w:shd w:val="clear" w:color="auto" w:fill="auto"/>
            <w:tcMar>
              <w:left w:w="103" w:type="dxa"/>
            </w:tcMar>
          </w:tcPr>
          <w:p w:rsidR="000A16B7" w:rsidRDefault="00644988">
            <w:pPr>
              <w:rPr>
                <w:bCs/>
              </w:rPr>
            </w:pPr>
            <w:r>
              <w:rPr>
                <w:rFonts w:cs="SchoolBookC"/>
              </w:rPr>
              <w:t>Обобщающий урок по теме раздела «Завязка, тайны искусства»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с.63</w:t>
            </w:r>
          </w:p>
        </w:tc>
        <w:tc>
          <w:tcPr>
            <w:tcW w:w="1255" w:type="dxa"/>
            <w:shd w:val="clear" w:color="auto" w:fill="auto"/>
            <w:tcMar>
              <w:left w:w="103" w:type="dxa"/>
            </w:tcMar>
          </w:tcPr>
          <w:p w:rsidR="000A16B7" w:rsidRDefault="00644988">
            <w:pPr>
              <w:rPr>
                <w:bCs/>
              </w:rPr>
            </w:pPr>
            <w:r>
              <w:rPr>
                <w:bCs/>
              </w:rPr>
              <w:t>с.23-25</w:t>
            </w: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на слух </w:t>
            </w:r>
            <w:r>
              <w:rPr>
                <w:rFonts w:eastAsiaTheme="minorHAnsi"/>
                <w:lang w:eastAsia="en-US"/>
              </w:rPr>
              <w:t xml:space="preserve">произведение в исполнении учителя. </w:t>
            </w:r>
            <w:r>
              <w:rPr>
                <w:rFonts w:eastAsiaTheme="minorHAnsi"/>
                <w:iCs/>
                <w:lang w:eastAsia="en-US"/>
              </w:rPr>
              <w:t xml:space="preserve">Определять </w:t>
            </w:r>
            <w:r>
              <w:rPr>
                <w:rFonts w:eastAsiaTheme="minorHAnsi"/>
                <w:lang w:eastAsia="en-US"/>
              </w:rPr>
              <w:t xml:space="preserve">эмоциональный настрой произведений,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изображаемому. </w:t>
            </w:r>
            <w:r>
              <w:rPr>
                <w:rFonts w:eastAsiaTheme="minorHAnsi"/>
                <w:iCs/>
                <w:lang w:eastAsia="en-US"/>
              </w:rPr>
              <w:t xml:space="preserve">Объяснять </w:t>
            </w:r>
            <w:r>
              <w:rPr>
                <w:rFonts w:eastAsiaTheme="minorHAnsi"/>
                <w:lang w:eastAsia="en-US"/>
              </w:rPr>
              <w:t xml:space="preserve">выбор слов, используемых в произведениях для создания настроения, поэтических образов. </w:t>
            </w:r>
            <w:r>
              <w:rPr>
                <w:rFonts w:eastAsiaTheme="minorHAnsi"/>
                <w:iCs/>
                <w:lang w:eastAsia="en-US"/>
              </w:rPr>
              <w:t xml:space="preserve">Выразительно читать </w:t>
            </w:r>
            <w:r>
              <w:rPr>
                <w:rFonts w:eastAsiaTheme="minorHAnsi"/>
                <w:lang w:eastAsia="en-US"/>
              </w:rPr>
              <w:t xml:space="preserve">тексты, анализируя и обосновывая использование разной интонации, пауз, темпа, логического ударения. </w:t>
            </w:r>
            <w:r>
              <w:rPr>
                <w:rFonts w:eastAsiaTheme="minorHAnsi"/>
                <w:iCs/>
                <w:lang w:eastAsia="en-US"/>
              </w:rPr>
              <w:t xml:space="preserve">Объяснять </w:t>
            </w:r>
            <w:r>
              <w:rPr>
                <w:rFonts w:eastAsiaTheme="minorHAnsi"/>
                <w:lang w:eastAsia="en-US"/>
              </w:rPr>
              <w:t xml:space="preserve">выбор слов, используемых в произведении для создания его настроения. </w:t>
            </w:r>
            <w:r>
              <w:rPr>
                <w:rFonts w:eastAsiaTheme="minorHAnsi"/>
                <w:iCs/>
                <w:lang w:eastAsia="en-US"/>
              </w:rPr>
              <w:t xml:space="preserve">Отвечать на вопросы </w:t>
            </w:r>
            <w:r>
              <w:rPr>
                <w:rFonts w:eastAsiaTheme="minorHAnsi"/>
                <w:lang w:eastAsia="en-US"/>
              </w:rPr>
              <w:t xml:space="preserve">по содержанию литературного текста. </w:t>
            </w:r>
            <w:r>
              <w:rPr>
                <w:rFonts w:eastAsiaTheme="minorHAnsi"/>
                <w:iCs/>
                <w:lang w:eastAsia="en-US"/>
              </w:rPr>
              <w:t xml:space="preserve">Анализировать </w:t>
            </w:r>
            <w:r>
              <w:rPr>
                <w:rFonts w:eastAsiaTheme="minorHAnsi"/>
                <w:lang w:eastAsia="en-US"/>
              </w:rPr>
              <w:t xml:space="preserve">текст, различая характер героя произведения, особенности авторских выразительных средств. </w:t>
            </w:r>
            <w:r>
              <w:rPr>
                <w:rFonts w:eastAsiaTheme="minorHAnsi"/>
                <w:iCs/>
                <w:lang w:eastAsia="en-US"/>
              </w:rPr>
              <w:t xml:space="preserve">Определять </w:t>
            </w:r>
            <w:r>
              <w:rPr>
                <w:rFonts w:eastAsiaTheme="minorHAnsi"/>
                <w:lang w:eastAsia="en-US"/>
              </w:rPr>
              <w:t xml:space="preserve">главную мысль произведения,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изображаемому. </w:t>
            </w:r>
            <w:r>
              <w:rPr>
                <w:rFonts w:eastAsiaTheme="minorHAnsi"/>
                <w:iCs/>
                <w:lang w:eastAsia="en-US"/>
              </w:rPr>
              <w:t xml:space="preserve">Участвовать в </w:t>
            </w:r>
            <w:r>
              <w:rPr>
                <w:rFonts w:eastAsiaTheme="minorHAnsi"/>
                <w:iCs/>
                <w:lang w:eastAsia="en-US"/>
              </w:rPr>
              <w:lastRenderedPageBreak/>
              <w:t>диалоге</w:t>
            </w:r>
          </w:p>
        </w:tc>
        <w:tc>
          <w:tcPr>
            <w:tcW w:w="1275" w:type="dxa"/>
            <w:shd w:val="clear" w:color="auto" w:fill="auto"/>
            <w:tcMar>
              <w:left w:w="103" w:type="dxa"/>
            </w:tcMar>
          </w:tcPr>
          <w:p w:rsidR="000A16B7" w:rsidRDefault="00644988">
            <w:pPr>
              <w:rPr>
                <w:bCs/>
              </w:rPr>
            </w:pPr>
            <w:r>
              <w:rPr>
                <w:bCs/>
              </w:rPr>
              <w:lastRenderedPageBreak/>
              <w:t>17.10</w:t>
            </w:r>
          </w:p>
        </w:tc>
      </w:tr>
      <w:tr w:rsidR="000A16B7">
        <w:tc>
          <w:tcPr>
            <w:tcW w:w="9497" w:type="dxa"/>
            <w:gridSpan w:val="5"/>
            <w:shd w:val="clear" w:color="auto" w:fill="auto"/>
            <w:tcMar>
              <w:left w:w="103" w:type="dxa"/>
            </w:tcMar>
          </w:tcPr>
          <w:p w:rsidR="000A16B7" w:rsidRDefault="00644988">
            <w:pPr>
              <w:jc w:val="center"/>
              <w:rPr>
                <w:b/>
                <w:bCs/>
              </w:rPr>
            </w:pPr>
            <w:r>
              <w:rPr>
                <w:rFonts w:cs="SchoolBookC"/>
                <w:b/>
              </w:rPr>
              <w:t>Глава 3. «Погоня за секретами литературы…» (16 часов)</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0A16B7">
            <w:pPr>
              <w:rPr>
                <w:bCs/>
              </w:rPr>
            </w:pPr>
          </w:p>
        </w:tc>
      </w:tr>
      <w:tr w:rsidR="000A16B7">
        <w:tc>
          <w:tcPr>
            <w:tcW w:w="960" w:type="dxa"/>
            <w:shd w:val="clear" w:color="auto" w:fill="auto"/>
            <w:tcMar>
              <w:left w:w="103" w:type="dxa"/>
            </w:tcMar>
          </w:tcPr>
          <w:p w:rsidR="000A16B7" w:rsidRDefault="00644988">
            <w:pPr>
              <w:rPr>
                <w:bCs/>
              </w:rPr>
            </w:pPr>
            <w:r>
              <w:rPr>
                <w:bCs/>
              </w:rPr>
              <w:t>27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Что такое образ? Мир литературы – мир образов. </w:t>
            </w:r>
            <w:proofErr w:type="spellStart"/>
            <w:r>
              <w:rPr>
                <w:rFonts w:eastAsiaTheme="minorHAnsi"/>
                <w:iCs/>
                <w:lang w:eastAsia="en-US"/>
              </w:rPr>
              <w:t>Тие</w:t>
            </w:r>
            <w:proofErr w:type="spellEnd"/>
            <w:r>
              <w:rPr>
                <w:rFonts w:eastAsiaTheme="minorHAnsi"/>
                <w:iCs/>
                <w:lang w:eastAsia="en-US"/>
              </w:rPr>
              <w:t xml:space="preserve">, Басе </w:t>
            </w:r>
            <w:proofErr w:type="spellStart"/>
            <w:r>
              <w:rPr>
                <w:rFonts w:eastAsiaTheme="minorHAnsi"/>
                <w:iCs/>
                <w:lang w:eastAsia="en-US"/>
              </w:rPr>
              <w:t>хокку</w:t>
            </w:r>
            <w:proofErr w:type="spellEnd"/>
            <w:r>
              <w:rPr>
                <w:rFonts w:eastAsiaTheme="minorHAnsi"/>
                <w:iCs/>
                <w:lang w:eastAsia="en-US"/>
              </w:rPr>
              <w:t xml:space="preserve">. </w:t>
            </w:r>
            <w:proofErr w:type="spellStart"/>
            <w:r>
              <w:rPr>
                <w:rFonts w:eastAsiaTheme="minorHAnsi"/>
                <w:iCs/>
                <w:lang w:eastAsia="en-US"/>
              </w:rPr>
              <w:t>Э.Нийт</w:t>
            </w:r>
            <w:proofErr w:type="spellEnd"/>
            <w:r>
              <w:rPr>
                <w:rFonts w:eastAsiaTheme="minorHAnsi"/>
                <w:iCs/>
                <w:lang w:eastAsia="en-US"/>
              </w:rPr>
              <w:t>«Каменный замок…».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с.64-66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18.10</w:t>
            </w:r>
          </w:p>
        </w:tc>
      </w:tr>
      <w:tr w:rsidR="000A16B7">
        <w:tc>
          <w:tcPr>
            <w:tcW w:w="960" w:type="dxa"/>
            <w:shd w:val="clear" w:color="auto" w:fill="auto"/>
            <w:tcMar>
              <w:left w:w="103" w:type="dxa"/>
            </w:tcMar>
          </w:tcPr>
          <w:p w:rsidR="000A16B7" w:rsidRDefault="00644988">
            <w:pPr>
              <w:rPr>
                <w:bCs/>
              </w:rPr>
            </w:pPr>
            <w:r>
              <w:rPr>
                <w:bCs/>
              </w:rPr>
              <w:t>28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Ироническое отношение автора к </w:t>
            </w:r>
            <w:proofErr w:type="spellStart"/>
            <w:r>
              <w:rPr>
                <w:rFonts w:eastAsiaTheme="minorHAnsi"/>
                <w:lang w:eastAsia="en-US"/>
              </w:rPr>
              <w:t>герою.</w:t>
            </w:r>
            <w:r>
              <w:rPr>
                <w:rFonts w:eastAsiaTheme="minorHAnsi"/>
                <w:iCs/>
                <w:lang w:eastAsia="en-US"/>
              </w:rPr>
              <w:t>К</w:t>
            </w:r>
            <w:proofErr w:type="spellEnd"/>
            <w:r>
              <w:rPr>
                <w:rFonts w:eastAsiaTheme="minorHAnsi"/>
                <w:iCs/>
                <w:lang w:eastAsia="en-US"/>
              </w:rPr>
              <w:t>. Чуковский «</w:t>
            </w:r>
            <w:proofErr w:type="spellStart"/>
            <w:r>
              <w:rPr>
                <w:rFonts w:eastAsiaTheme="minorHAnsi"/>
                <w:iCs/>
                <w:lang w:eastAsia="en-US"/>
              </w:rPr>
              <w:t>Федотка</w:t>
            </w:r>
            <w:proofErr w:type="spellEnd"/>
            <w:r>
              <w:rPr>
                <w:rFonts w:eastAsiaTheme="minorHAnsi"/>
                <w:iCs/>
                <w:lang w:eastAsia="en-US"/>
              </w:rPr>
              <w:t xml:space="preserve">», Е. </w:t>
            </w:r>
            <w:proofErr w:type="spellStart"/>
            <w:r>
              <w:rPr>
                <w:rFonts w:eastAsiaTheme="minorHAnsi"/>
                <w:iCs/>
                <w:lang w:eastAsia="en-US"/>
              </w:rPr>
              <w:t>Чеповецкий</w:t>
            </w:r>
            <w:proofErr w:type="spellEnd"/>
            <w:r>
              <w:rPr>
                <w:rFonts w:eastAsiaTheme="minorHAnsi"/>
                <w:iCs/>
                <w:lang w:eastAsia="en-US"/>
              </w:rPr>
              <w:t xml:space="preserve"> отрывок </w:t>
            </w:r>
            <w:proofErr w:type="spellStart"/>
            <w:r>
              <w:rPr>
                <w:rFonts w:eastAsiaTheme="minorHAnsi"/>
                <w:iCs/>
                <w:lang w:eastAsia="en-US"/>
              </w:rPr>
              <w:t>изкниги</w:t>
            </w:r>
            <w:proofErr w:type="spellEnd"/>
            <w:r>
              <w:rPr>
                <w:rFonts w:eastAsiaTheme="minorHAnsi"/>
                <w:iCs/>
                <w:lang w:eastAsia="en-US"/>
              </w:rPr>
              <w:t xml:space="preserve"> «Непоседа, Мякиши </w:t>
            </w:r>
            <w:proofErr w:type="spellStart"/>
            <w:r>
              <w:rPr>
                <w:rFonts w:eastAsiaTheme="minorHAnsi"/>
                <w:iCs/>
                <w:lang w:eastAsia="en-US"/>
              </w:rPr>
              <w:t>Нетак</w:t>
            </w:r>
            <w:proofErr w:type="spellEnd"/>
            <w:r>
              <w:rPr>
                <w:rFonts w:eastAsiaTheme="minorHAnsi"/>
                <w:iCs/>
                <w:lang w:eastAsia="en-US"/>
              </w:rPr>
              <w:t>», С. Маршак«Попрошайка», Э. Мошковская «Жадных нет».</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с.66-69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19.10</w:t>
            </w:r>
          </w:p>
        </w:tc>
      </w:tr>
      <w:tr w:rsidR="000A16B7">
        <w:tc>
          <w:tcPr>
            <w:tcW w:w="960" w:type="dxa"/>
            <w:shd w:val="clear" w:color="auto" w:fill="auto"/>
            <w:tcMar>
              <w:left w:w="103" w:type="dxa"/>
            </w:tcMar>
          </w:tcPr>
          <w:p w:rsidR="000A16B7" w:rsidRDefault="00644988">
            <w:pPr>
              <w:rPr>
                <w:bCs/>
              </w:rPr>
            </w:pPr>
            <w:r>
              <w:rPr>
                <w:bCs/>
              </w:rPr>
              <w:t>29</w:t>
            </w:r>
          </w:p>
        </w:tc>
        <w:tc>
          <w:tcPr>
            <w:tcW w:w="4924" w:type="dxa"/>
            <w:shd w:val="clear" w:color="auto" w:fill="auto"/>
            <w:tcMar>
              <w:left w:w="103" w:type="dxa"/>
            </w:tcMar>
          </w:tcPr>
          <w:p w:rsidR="000A16B7" w:rsidRDefault="00644988">
            <w:pPr>
              <w:rPr>
                <w:rFonts w:cs="SchoolBookC"/>
              </w:rPr>
            </w:pPr>
            <w:r>
              <w:rPr>
                <w:rFonts w:cs="SchoolBookC"/>
              </w:rPr>
              <w:t>Ироническое отношение</w:t>
            </w:r>
          </w:p>
          <w:p w:rsidR="000A16B7" w:rsidRDefault="00644988">
            <w:pPr>
              <w:rPr>
                <w:rFonts w:cs="SchoolBookC"/>
              </w:rPr>
            </w:pPr>
            <w:r>
              <w:rPr>
                <w:rFonts w:cs="SchoolBookC"/>
              </w:rPr>
              <w:t>автора к герою. Портрет</w:t>
            </w:r>
          </w:p>
          <w:p w:rsidR="000A16B7" w:rsidRDefault="00644988">
            <w:pPr>
              <w:rPr>
                <w:rFonts w:cs="SchoolBookC"/>
              </w:rPr>
            </w:pPr>
            <w:r>
              <w:rPr>
                <w:rFonts w:cs="SchoolBookC"/>
              </w:rPr>
              <w:t>литературного героя.</w:t>
            </w:r>
          </w:p>
          <w:p w:rsidR="000A16B7" w:rsidRDefault="00644988">
            <w:pPr>
              <w:rPr>
                <w:rFonts w:cs="SchoolBookC"/>
              </w:rPr>
            </w:pPr>
            <w:r>
              <w:rPr>
                <w:rFonts w:cs="SchoolBookC-Italic"/>
                <w:iCs/>
              </w:rPr>
              <w:t>С. Михалков «Про мимозу».</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с.70-73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20.10</w:t>
            </w:r>
          </w:p>
        </w:tc>
      </w:tr>
      <w:tr w:rsidR="000A16B7">
        <w:tc>
          <w:tcPr>
            <w:tcW w:w="960" w:type="dxa"/>
            <w:shd w:val="clear" w:color="auto" w:fill="auto"/>
            <w:tcMar>
              <w:left w:w="103" w:type="dxa"/>
            </w:tcMar>
          </w:tcPr>
          <w:p w:rsidR="000A16B7" w:rsidRDefault="00644988">
            <w:pPr>
              <w:rPr>
                <w:bCs/>
              </w:rPr>
            </w:pPr>
            <w:r>
              <w:rPr>
                <w:bCs/>
              </w:rPr>
              <w:t>30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Характер героя, его портрет, поступок. Нравственная коллизия. </w:t>
            </w:r>
            <w:r>
              <w:rPr>
                <w:rFonts w:eastAsiaTheme="minorHAnsi"/>
                <w:iCs/>
                <w:lang w:eastAsia="en-US"/>
              </w:rPr>
              <w:t>Л. Толстой «Прыжок».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с.74-77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24.10</w:t>
            </w:r>
          </w:p>
        </w:tc>
      </w:tr>
      <w:tr w:rsidR="000A16B7">
        <w:tc>
          <w:tcPr>
            <w:tcW w:w="960" w:type="dxa"/>
            <w:shd w:val="clear" w:color="auto" w:fill="auto"/>
            <w:tcMar>
              <w:left w:w="103" w:type="dxa"/>
            </w:tcMar>
          </w:tcPr>
          <w:p w:rsidR="000A16B7" w:rsidRDefault="00644988">
            <w:pPr>
              <w:rPr>
                <w:bCs/>
              </w:rPr>
            </w:pPr>
            <w:r>
              <w:rPr>
                <w:bCs/>
              </w:rPr>
              <w:t>31</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lang w:eastAsia="en-US"/>
              </w:rPr>
              <w:t xml:space="preserve">Наблюдение над поступками героя. </w:t>
            </w:r>
            <w:r>
              <w:rPr>
                <w:rFonts w:eastAsiaTheme="minorHAnsi"/>
                <w:iCs/>
                <w:lang w:eastAsia="en-US"/>
              </w:rPr>
              <w:t>Л. Толстой «Прыжок».</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с.74-78</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25.10</w:t>
            </w:r>
          </w:p>
        </w:tc>
      </w:tr>
      <w:tr w:rsidR="000A16B7">
        <w:tc>
          <w:tcPr>
            <w:tcW w:w="960" w:type="dxa"/>
            <w:shd w:val="clear" w:color="auto" w:fill="auto"/>
            <w:tcMar>
              <w:left w:w="103" w:type="dxa"/>
            </w:tcMar>
          </w:tcPr>
          <w:p w:rsidR="000A16B7" w:rsidRDefault="00644988">
            <w:pPr>
              <w:rPr>
                <w:bCs/>
              </w:rPr>
            </w:pPr>
            <w:r>
              <w:rPr>
                <w:bCs/>
              </w:rPr>
              <w:t>32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 Нравственная коллизия. </w:t>
            </w:r>
            <w:r>
              <w:rPr>
                <w:rFonts w:eastAsiaTheme="minorHAnsi"/>
                <w:iCs/>
                <w:lang w:eastAsia="en-US"/>
              </w:rPr>
              <w:t xml:space="preserve">Л. Толстой «Лев и собачка».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с.79-81</w:t>
            </w:r>
          </w:p>
        </w:tc>
        <w:tc>
          <w:tcPr>
            <w:tcW w:w="1255" w:type="dxa"/>
            <w:shd w:val="clear" w:color="auto" w:fill="auto"/>
            <w:tcMar>
              <w:left w:w="103" w:type="dxa"/>
            </w:tcMar>
          </w:tcPr>
          <w:p w:rsidR="000A16B7" w:rsidRDefault="00644988">
            <w:pPr>
              <w:rPr>
                <w:bCs/>
              </w:rPr>
            </w:pPr>
            <w:r>
              <w:rPr>
                <w:bCs/>
              </w:rPr>
              <w:t>с.26-28</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26.10</w:t>
            </w:r>
          </w:p>
        </w:tc>
      </w:tr>
      <w:tr w:rsidR="000A16B7">
        <w:tc>
          <w:tcPr>
            <w:tcW w:w="960" w:type="dxa"/>
            <w:shd w:val="clear" w:color="auto" w:fill="auto"/>
            <w:tcMar>
              <w:left w:w="103" w:type="dxa"/>
            </w:tcMar>
          </w:tcPr>
          <w:p w:rsidR="000A16B7" w:rsidRDefault="00644988">
            <w:pPr>
              <w:rPr>
                <w:bCs/>
              </w:rPr>
            </w:pPr>
            <w:r>
              <w:rPr>
                <w:bCs/>
              </w:rPr>
              <w:t>33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Черты сказки и загадки в стихотворении. </w:t>
            </w:r>
            <w:r>
              <w:rPr>
                <w:rFonts w:eastAsiaTheme="minorHAnsi"/>
                <w:iCs/>
                <w:lang w:eastAsia="en-US"/>
              </w:rPr>
              <w:t>П. Вяземский «Здравствуй, в белом сарафане…»,В. Даль «Старик-годовик».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82-83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27.10</w:t>
            </w:r>
          </w:p>
        </w:tc>
      </w:tr>
      <w:tr w:rsidR="000A16B7">
        <w:tc>
          <w:tcPr>
            <w:tcW w:w="14850" w:type="dxa"/>
            <w:gridSpan w:val="7"/>
            <w:shd w:val="clear" w:color="auto" w:fill="auto"/>
            <w:tcMar>
              <w:left w:w="103" w:type="dxa"/>
            </w:tcMar>
          </w:tcPr>
          <w:p w:rsidR="000A16B7" w:rsidRDefault="00644988">
            <w:pPr>
              <w:jc w:val="center"/>
              <w:rPr>
                <w:bCs/>
              </w:rPr>
            </w:pPr>
            <w:r>
              <w:rPr>
                <w:b/>
                <w:bCs/>
              </w:rPr>
              <w:lastRenderedPageBreak/>
              <w:t>2 четверть</w:t>
            </w:r>
          </w:p>
        </w:tc>
      </w:tr>
      <w:tr w:rsidR="000A16B7">
        <w:tc>
          <w:tcPr>
            <w:tcW w:w="960" w:type="dxa"/>
            <w:shd w:val="clear" w:color="auto" w:fill="auto"/>
            <w:tcMar>
              <w:left w:w="103" w:type="dxa"/>
            </w:tcMar>
          </w:tcPr>
          <w:p w:rsidR="000A16B7" w:rsidRDefault="00644988">
            <w:pPr>
              <w:rPr>
                <w:bCs/>
              </w:rPr>
            </w:pPr>
            <w:r>
              <w:rPr>
                <w:bCs/>
              </w:rPr>
              <w:t>34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Представление о реальных  и фантастических                                                                                                                                                                                                                                        образах </w:t>
            </w:r>
            <w:r>
              <w:rPr>
                <w:rFonts w:eastAsiaTheme="minorHAnsi"/>
                <w:iCs/>
                <w:lang w:eastAsia="en-US"/>
              </w:rPr>
              <w:t>Ю. Мориц «Сто фантазий».</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с.84-85</w:t>
            </w:r>
          </w:p>
        </w:tc>
        <w:tc>
          <w:tcPr>
            <w:tcW w:w="1255" w:type="dxa"/>
            <w:shd w:val="clear" w:color="auto" w:fill="auto"/>
            <w:tcMar>
              <w:left w:w="103" w:type="dxa"/>
            </w:tcMar>
          </w:tcPr>
          <w:p w:rsidR="000A16B7" w:rsidRDefault="00644988">
            <w:pPr>
              <w:rPr>
                <w:bCs/>
              </w:rPr>
            </w:pPr>
            <w:r>
              <w:rPr>
                <w:bCs/>
              </w:rPr>
              <w:t>с.29-31</w:t>
            </w: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литературного текста. </w:t>
            </w:r>
            <w:r>
              <w:rPr>
                <w:rFonts w:eastAsiaTheme="minorHAnsi"/>
                <w:iCs/>
                <w:lang w:eastAsia="en-US"/>
              </w:rPr>
              <w:t xml:space="preserve">Характеризовать </w:t>
            </w:r>
            <w:r>
              <w:rPr>
                <w:rFonts w:eastAsiaTheme="minorHAnsi"/>
                <w:lang w:eastAsia="en-US"/>
              </w:rPr>
              <w:t xml:space="preserve">особенности прослушанного произведения, </w:t>
            </w:r>
            <w:r>
              <w:rPr>
                <w:rFonts w:eastAsiaTheme="minorHAnsi"/>
                <w:iCs/>
                <w:lang w:eastAsia="en-US"/>
              </w:rPr>
              <w:t xml:space="preserve">описывать </w:t>
            </w:r>
            <w:r>
              <w:rPr>
                <w:rFonts w:eastAsiaTheme="minorHAnsi"/>
                <w:lang w:eastAsia="en-US"/>
              </w:rPr>
              <w:t xml:space="preserve">героев. </w:t>
            </w:r>
            <w:r>
              <w:rPr>
                <w:rFonts w:eastAsiaTheme="minorHAnsi"/>
                <w:iCs/>
                <w:lang w:eastAsia="en-US"/>
              </w:rPr>
              <w:t xml:space="preserve">Определять </w:t>
            </w:r>
            <w:r>
              <w:rPr>
                <w:rFonts w:eastAsiaTheme="minorHAnsi"/>
                <w:lang w:eastAsia="en-US"/>
              </w:rPr>
              <w:t xml:space="preserve">главную мысль произведения,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изображаемому. </w:t>
            </w:r>
            <w:r>
              <w:rPr>
                <w:rFonts w:eastAsiaTheme="minorHAnsi"/>
                <w:iCs/>
                <w:lang w:eastAsia="en-US"/>
              </w:rPr>
              <w:t xml:space="preserve">Читать вслух </w:t>
            </w:r>
            <w:r>
              <w:rPr>
                <w:rFonts w:eastAsiaTheme="minorHAnsi"/>
                <w:lang w:eastAsia="en-US"/>
              </w:rPr>
              <w:t xml:space="preserve">части текста, изменяя интонацию, темп чтения для выражения эмоционального подтекста.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Участвовать в диалоге</w:t>
            </w:r>
            <w:r>
              <w:rPr>
                <w:rFonts w:eastAsiaTheme="minorHAnsi"/>
                <w:lang w:eastAsia="en-US"/>
              </w:rPr>
              <w:t xml:space="preserve">. </w:t>
            </w:r>
            <w:r>
              <w:rPr>
                <w:rFonts w:eastAsiaTheme="minorHAnsi"/>
                <w:iCs/>
                <w:lang w:eastAsia="en-US"/>
              </w:rPr>
              <w:t xml:space="preserve">Выразительно читать </w:t>
            </w:r>
            <w:r>
              <w:rPr>
                <w:rFonts w:eastAsiaTheme="minorHAnsi"/>
                <w:lang w:eastAsia="en-US"/>
              </w:rPr>
              <w:t xml:space="preserve">тексты, анализируя и обосновывая использование разной интонации, пауз, темпа, логического ударения. </w:t>
            </w:r>
            <w:r>
              <w:rPr>
                <w:rFonts w:eastAsiaTheme="minorHAnsi"/>
                <w:iCs/>
                <w:lang w:eastAsia="en-US"/>
              </w:rPr>
              <w:t xml:space="preserve">Отвечать на вопросы </w:t>
            </w:r>
            <w:r>
              <w:rPr>
                <w:rFonts w:eastAsiaTheme="minorHAnsi"/>
                <w:lang w:eastAsia="en-US"/>
              </w:rPr>
              <w:t xml:space="preserve">по построению прозаического и стихотворного текста, </w:t>
            </w:r>
            <w:r>
              <w:rPr>
                <w:rFonts w:eastAsiaTheme="minorHAnsi"/>
                <w:iCs/>
                <w:lang w:eastAsia="en-US"/>
              </w:rPr>
              <w:t xml:space="preserve">находить </w:t>
            </w:r>
            <w:r>
              <w:rPr>
                <w:rFonts w:eastAsiaTheme="minorHAnsi"/>
                <w:lang w:eastAsia="en-US"/>
              </w:rPr>
              <w:t xml:space="preserve">рифмы.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 xml:space="preserve">Участвовать в </w:t>
            </w:r>
            <w:proofErr w:type="spellStart"/>
            <w:r>
              <w:rPr>
                <w:rFonts w:eastAsiaTheme="minorHAnsi"/>
                <w:iCs/>
                <w:lang w:eastAsia="en-US"/>
              </w:rPr>
              <w:t>диалоге.Декламировать</w:t>
            </w:r>
            <w:proofErr w:type="spellEnd"/>
            <w:r>
              <w:rPr>
                <w:rFonts w:eastAsiaTheme="minorHAnsi"/>
                <w:iCs/>
                <w:lang w:eastAsia="en-US"/>
              </w:rPr>
              <w:t xml:space="preserve"> </w:t>
            </w:r>
            <w:r>
              <w:rPr>
                <w:rFonts w:eastAsiaTheme="minorHAnsi"/>
                <w:lang w:eastAsia="en-US"/>
              </w:rPr>
              <w:t>стихотворение</w:t>
            </w:r>
          </w:p>
        </w:tc>
        <w:tc>
          <w:tcPr>
            <w:tcW w:w="1275" w:type="dxa"/>
            <w:shd w:val="clear" w:color="auto" w:fill="auto"/>
            <w:tcMar>
              <w:left w:w="103" w:type="dxa"/>
            </w:tcMar>
          </w:tcPr>
          <w:p w:rsidR="000A16B7" w:rsidRDefault="00644988">
            <w:pPr>
              <w:rPr>
                <w:bCs/>
              </w:rPr>
            </w:pPr>
            <w:r>
              <w:rPr>
                <w:bCs/>
              </w:rPr>
              <w:t>07.11</w:t>
            </w:r>
          </w:p>
        </w:tc>
      </w:tr>
      <w:tr w:rsidR="000A16B7">
        <w:tc>
          <w:tcPr>
            <w:tcW w:w="960" w:type="dxa"/>
            <w:shd w:val="clear" w:color="auto" w:fill="auto"/>
            <w:tcMar>
              <w:left w:w="103" w:type="dxa"/>
            </w:tcMar>
          </w:tcPr>
          <w:p w:rsidR="000A16B7" w:rsidRDefault="00644988">
            <w:pPr>
              <w:rPr>
                <w:bCs/>
              </w:rPr>
            </w:pPr>
            <w:r>
              <w:rPr>
                <w:bCs/>
              </w:rPr>
              <w:t>35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Описание реальных и фантастических образов. </w:t>
            </w:r>
            <w:r>
              <w:rPr>
                <w:rFonts w:eastAsiaTheme="minorHAnsi"/>
                <w:iCs/>
                <w:lang w:eastAsia="en-US"/>
              </w:rPr>
              <w:t>Н. Носов  «Фантазеры».</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с.85-92</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08.11</w:t>
            </w:r>
          </w:p>
        </w:tc>
      </w:tr>
      <w:tr w:rsidR="000A16B7">
        <w:tc>
          <w:tcPr>
            <w:tcW w:w="960" w:type="dxa"/>
            <w:shd w:val="clear" w:color="auto" w:fill="auto"/>
            <w:tcMar>
              <w:left w:w="103" w:type="dxa"/>
            </w:tcMar>
          </w:tcPr>
          <w:p w:rsidR="000A16B7" w:rsidRDefault="00644988">
            <w:pPr>
              <w:rPr>
                <w:bCs/>
              </w:rPr>
            </w:pPr>
            <w:r>
              <w:rPr>
                <w:bCs/>
              </w:rPr>
              <w:t>36</w:t>
            </w:r>
          </w:p>
        </w:tc>
        <w:tc>
          <w:tcPr>
            <w:tcW w:w="4924" w:type="dxa"/>
            <w:shd w:val="clear" w:color="auto" w:fill="auto"/>
            <w:tcMar>
              <w:left w:w="103" w:type="dxa"/>
            </w:tcMar>
          </w:tcPr>
          <w:p w:rsidR="000A16B7" w:rsidRDefault="00644988">
            <w:pPr>
              <w:spacing w:line="276" w:lineRule="auto"/>
            </w:pPr>
            <w:r>
              <w:rPr>
                <w:rFonts w:eastAsiaTheme="minorHAnsi"/>
                <w:lang w:eastAsia="en-US"/>
              </w:rPr>
              <w:t xml:space="preserve">Работа над образами. </w:t>
            </w:r>
            <w:r>
              <w:rPr>
                <w:rFonts w:eastAsiaTheme="minorHAnsi"/>
                <w:iCs/>
                <w:lang w:eastAsia="en-US"/>
              </w:rPr>
              <w:t xml:space="preserve">Н.Носов «Фантазеры», Ф. </w:t>
            </w:r>
            <w:proofErr w:type="spellStart"/>
            <w:r>
              <w:rPr>
                <w:rFonts w:eastAsiaTheme="minorHAnsi"/>
                <w:iCs/>
                <w:lang w:eastAsia="en-US"/>
              </w:rPr>
              <w:t>Галас</w:t>
            </w:r>
            <w:proofErr w:type="spellEnd"/>
            <w:r>
              <w:rPr>
                <w:rFonts w:eastAsiaTheme="minorHAnsi"/>
                <w:iCs/>
                <w:lang w:eastAsia="en-US"/>
              </w:rPr>
              <w:t xml:space="preserve"> «Мир наоборот».</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85-93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09.11</w:t>
            </w:r>
          </w:p>
        </w:tc>
      </w:tr>
      <w:tr w:rsidR="000A16B7">
        <w:tc>
          <w:tcPr>
            <w:tcW w:w="960" w:type="dxa"/>
            <w:shd w:val="clear" w:color="auto" w:fill="auto"/>
            <w:tcMar>
              <w:left w:w="103" w:type="dxa"/>
            </w:tcMar>
          </w:tcPr>
          <w:p w:rsidR="000A16B7" w:rsidRDefault="00644988">
            <w:pPr>
              <w:rPr>
                <w:bCs/>
              </w:rPr>
            </w:pPr>
            <w:r>
              <w:rPr>
                <w:bCs/>
              </w:rPr>
              <w:t>37</w:t>
            </w:r>
          </w:p>
        </w:tc>
        <w:tc>
          <w:tcPr>
            <w:tcW w:w="4924" w:type="dxa"/>
            <w:shd w:val="clear" w:color="auto" w:fill="auto"/>
            <w:tcMar>
              <w:left w:w="103" w:type="dxa"/>
            </w:tcMar>
          </w:tcPr>
          <w:p w:rsidR="000A16B7" w:rsidRDefault="00644988">
            <w:pPr>
              <w:spacing w:line="276" w:lineRule="auto"/>
              <w:rPr>
                <w:rFonts w:eastAsiaTheme="minorHAnsi"/>
                <w:lang w:eastAsia="en-US"/>
              </w:rPr>
            </w:pPr>
            <w:bookmarkStart w:id="0" w:name="__DdeLink__10130_759775886"/>
            <w:r>
              <w:rPr>
                <w:rFonts w:eastAsiaTheme="minorHAnsi"/>
                <w:lang w:eastAsia="en-US"/>
              </w:rPr>
              <w:t xml:space="preserve">Авторская сказка. Сходство с народными  волшебными сказками. </w:t>
            </w:r>
            <w:r>
              <w:rPr>
                <w:rFonts w:eastAsiaTheme="minorHAnsi"/>
                <w:iCs/>
                <w:lang w:eastAsia="en-US"/>
              </w:rPr>
              <w:t>В. Катаев «Цветик-семицветик»</w:t>
            </w:r>
            <w:bookmarkEnd w:id="0"/>
            <w:r>
              <w:rPr>
                <w:rFonts w:eastAsiaTheme="minorHAnsi"/>
                <w:iCs/>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94-107</w:t>
            </w:r>
          </w:p>
        </w:tc>
        <w:tc>
          <w:tcPr>
            <w:tcW w:w="1255" w:type="dxa"/>
            <w:shd w:val="clear" w:color="auto" w:fill="auto"/>
            <w:tcMar>
              <w:left w:w="103" w:type="dxa"/>
            </w:tcMar>
          </w:tcPr>
          <w:p w:rsidR="000A16B7" w:rsidRDefault="00644988">
            <w:pPr>
              <w:rPr>
                <w:bCs/>
              </w:rPr>
            </w:pPr>
            <w:r>
              <w:rPr>
                <w:bCs/>
              </w:rPr>
              <w:t>с.32-34</w:t>
            </w: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10.11</w:t>
            </w:r>
          </w:p>
        </w:tc>
      </w:tr>
      <w:tr w:rsidR="000A16B7">
        <w:tc>
          <w:tcPr>
            <w:tcW w:w="960" w:type="dxa"/>
            <w:shd w:val="clear" w:color="auto" w:fill="auto"/>
            <w:tcMar>
              <w:left w:w="103" w:type="dxa"/>
            </w:tcMar>
          </w:tcPr>
          <w:p w:rsidR="000A16B7" w:rsidRDefault="00644988">
            <w:pPr>
              <w:rPr>
                <w:bCs/>
              </w:rPr>
            </w:pPr>
            <w:r>
              <w:rPr>
                <w:bCs/>
              </w:rPr>
              <w:t>38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 Катаев «Цветик-семицветик». Работа над </w:t>
            </w:r>
            <w:r>
              <w:rPr>
                <w:rFonts w:eastAsiaTheme="minorHAnsi"/>
                <w:lang w:eastAsia="en-US"/>
              </w:rPr>
              <w:lastRenderedPageBreak/>
              <w:t>позицией автора. Прием преувеличения.</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с.94-107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14.11</w:t>
            </w:r>
          </w:p>
        </w:tc>
      </w:tr>
      <w:tr w:rsidR="000A16B7">
        <w:tc>
          <w:tcPr>
            <w:tcW w:w="960" w:type="dxa"/>
            <w:shd w:val="clear" w:color="auto" w:fill="auto"/>
            <w:tcMar>
              <w:left w:w="103" w:type="dxa"/>
            </w:tcMar>
          </w:tcPr>
          <w:p w:rsidR="000A16B7" w:rsidRDefault="00644988">
            <w:pPr>
              <w:rPr>
                <w:bCs/>
              </w:rPr>
            </w:pPr>
            <w:r>
              <w:rPr>
                <w:bCs/>
              </w:rPr>
              <w:lastRenderedPageBreak/>
              <w:t>39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В. Катаев«Цветик –</w:t>
            </w:r>
            <w:proofErr w:type="spellStart"/>
            <w:r>
              <w:rPr>
                <w:rFonts w:eastAsiaTheme="minorHAnsi"/>
                <w:iCs/>
                <w:lang w:eastAsia="en-US"/>
              </w:rPr>
              <w:t>семицветик</w:t>
            </w:r>
            <w:proofErr w:type="spellEnd"/>
            <w:r>
              <w:rPr>
                <w:rFonts w:eastAsiaTheme="minorHAnsi"/>
                <w:iCs/>
                <w:lang w:eastAsia="en-US"/>
              </w:rPr>
              <w:t>».</w:t>
            </w:r>
            <w:r>
              <w:rPr>
                <w:rFonts w:eastAsiaTheme="minorHAnsi"/>
                <w:lang w:eastAsia="en-US"/>
              </w:rPr>
              <w:t xml:space="preserve"> Нравственная коллизия.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с.94-107</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литературного текста. </w:t>
            </w:r>
            <w:r>
              <w:rPr>
                <w:rFonts w:eastAsiaTheme="minorHAnsi"/>
                <w:iCs/>
                <w:lang w:eastAsia="en-US"/>
              </w:rPr>
              <w:t>Характеризовать</w:t>
            </w:r>
            <w:r>
              <w:rPr>
                <w:rFonts w:eastAsiaTheme="minorHAnsi"/>
                <w:lang w:eastAsia="en-US"/>
              </w:rPr>
              <w:t xml:space="preserve"> особенности произведения, описывать героя, персонажей, особенности и причины их поведения. </w:t>
            </w:r>
            <w:r>
              <w:rPr>
                <w:rFonts w:eastAsiaTheme="minorHAnsi"/>
                <w:iCs/>
                <w:lang w:eastAsia="en-US"/>
              </w:rPr>
              <w:t xml:space="preserve">Читать вслух </w:t>
            </w:r>
            <w:r>
              <w:rPr>
                <w:rFonts w:eastAsiaTheme="minorHAnsi"/>
                <w:lang w:eastAsia="en-US"/>
              </w:rPr>
              <w:t xml:space="preserve">части текста, изменяя интонацию, темп чтения на основе восприятия и передачи художественных особенностей текста, выражения эмоционального подтекста.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 xml:space="preserve">Участвовать в </w:t>
            </w:r>
            <w:proofErr w:type="spellStart"/>
            <w:r>
              <w:rPr>
                <w:rFonts w:eastAsiaTheme="minorHAnsi"/>
                <w:iCs/>
                <w:lang w:eastAsia="en-US"/>
              </w:rPr>
              <w:t>диалоге.Пересказывать</w:t>
            </w:r>
            <w:proofErr w:type="spellEnd"/>
            <w:r>
              <w:rPr>
                <w:rFonts w:eastAsiaTheme="minorHAnsi"/>
                <w:iCs/>
                <w:lang w:eastAsia="en-US"/>
              </w:rPr>
              <w:t xml:space="preserve"> </w:t>
            </w:r>
            <w:r>
              <w:rPr>
                <w:rFonts w:eastAsiaTheme="minorHAnsi"/>
                <w:lang w:eastAsia="en-US"/>
              </w:rPr>
              <w:t>части сказки</w:t>
            </w:r>
          </w:p>
        </w:tc>
        <w:tc>
          <w:tcPr>
            <w:tcW w:w="1275" w:type="dxa"/>
            <w:shd w:val="clear" w:color="auto" w:fill="auto"/>
            <w:tcMar>
              <w:left w:w="103" w:type="dxa"/>
            </w:tcMar>
          </w:tcPr>
          <w:p w:rsidR="000A16B7" w:rsidRDefault="00644988">
            <w:pPr>
              <w:rPr>
                <w:bCs/>
              </w:rPr>
            </w:pPr>
            <w:r>
              <w:rPr>
                <w:bCs/>
              </w:rPr>
              <w:t>15.11</w:t>
            </w:r>
          </w:p>
        </w:tc>
      </w:tr>
      <w:tr w:rsidR="000A16B7">
        <w:tc>
          <w:tcPr>
            <w:tcW w:w="960" w:type="dxa"/>
            <w:shd w:val="clear" w:color="auto" w:fill="auto"/>
            <w:tcMar>
              <w:left w:w="103" w:type="dxa"/>
            </w:tcMar>
          </w:tcPr>
          <w:p w:rsidR="000A16B7" w:rsidRDefault="00644988">
            <w:pPr>
              <w:rPr>
                <w:bCs/>
              </w:rPr>
            </w:pPr>
            <w:r>
              <w:rPr>
                <w:bCs/>
              </w:rPr>
              <w:t>40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Сказка, фантазия или мечта? </w:t>
            </w:r>
            <w:r>
              <w:rPr>
                <w:rFonts w:eastAsiaTheme="minorHAnsi"/>
                <w:iCs/>
                <w:lang w:eastAsia="en-US"/>
              </w:rPr>
              <w:t xml:space="preserve">В. Катаев «Цветик-семицветик».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с.94-107</w:t>
            </w:r>
          </w:p>
        </w:tc>
        <w:tc>
          <w:tcPr>
            <w:tcW w:w="1255" w:type="dxa"/>
            <w:shd w:val="clear" w:color="auto" w:fill="auto"/>
            <w:tcMar>
              <w:left w:w="103" w:type="dxa"/>
            </w:tcMar>
          </w:tcPr>
          <w:p w:rsidR="000A16B7" w:rsidRDefault="00644988">
            <w:pPr>
              <w:rPr>
                <w:bCs/>
              </w:rPr>
            </w:pPr>
            <w:r>
              <w:rPr>
                <w:bCs/>
              </w:rPr>
              <w:t>с.44-47</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16.11</w:t>
            </w:r>
          </w:p>
        </w:tc>
      </w:tr>
      <w:tr w:rsidR="000A16B7">
        <w:tc>
          <w:tcPr>
            <w:tcW w:w="960" w:type="dxa"/>
            <w:shd w:val="clear" w:color="auto" w:fill="auto"/>
            <w:tcMar>
              <w:left w:w="103" w:type="dxa"/>
            </w:tcMar>
          </w:tcPr>
          <w:p w:rsidR="000A16B7" w:rsidRDefault="00644988">
            <w:pPr>
              <w:rPr>
                <w:bCs/>
              </w:rPr>
            </w:pPr>
            <w:r>
              <w:rPr>
                <w:bCs/>
              </w:rPr>
              <w:t>41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Создание собственного автопортрета.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с.108-109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17.11</w:t>
            </w:r>
          </w:p>
        </w:tc>
      </w:tr>
      <w:tr w:rsidR="000A16B7">
        <w:tc>
          <w:tcPr>
            <w:tcW w:w="960" w:type="dxa"/>
            <w:shd w:val="clear" w:color="auto" w:fill="auto"/>
            <w:tcMar>
              <w:left w:w="103" w:type="dxa"/>
            </w:tcMar>
          </w:tcPr>
          <w:p w:rsidR="000A16B7" w:rsidRDefault="00644988">
            <w:pPr>
              <w:rPr>
                <w:bCs/>
              </w:rPr>
            </w:pPr>
            <w:r>
              <w:rPr>
                <w:bCs/>
              </w:rPr>
              <w:t>42</w:t>
            </w:r>
          </w:p>
        </w:tc>
        <w:tc>
          <w:tcPr>
            <w:tcW w:w="4924" w:type="dxa"/>
            <w:shd w:val="clear" w:color="auto" w:fill="auto"/>
            <w:tcMar>
              <w:left w:w="103" w:type="dxa"/>
            </w:tcMar>
          </w:tcPr>
          <w:p w:rsidR="000A16B7" w:rsidRDefault="00644988">
            <w:pPr>
              <w:rPr>
                <w:bCs/>
              </w:rPr>
            </w:pPr>
            <w:r>
              <w:rPr>
                <w:rFonts w:cs="SchoolBookC"/>
              </w:rPr>
              <w:t>Обобщающий урок по теме раздела «Секреты литературы»</w:t>
            </w:r>
            <w:r>
              <w:rPr>
                <w:rFonts w:cs="SchoolBookC"/>
                <w:sz w:val="20"/>
                <w:szCs w:val="20"/>
              </w:rPr>
              <w:t xml:space="preserve">. </w:t>
            </w:r>
            <w:r>
              <w:rPr>
                <w:rFonts w:cs="SchoolBookC"/>
              </w:rPr>
              <w:t>Проверь себя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с.109</w:t>
            </w:r>
          </w:p>
        </w:tc>
        <w:tc>
          <w:tcPr>
            <w:tcW w:w="1255" w:type="dxa"/>
            <w:shd w:val="clear" w:color="auto" w:fill="auto"/>
            <w:tcMar>
              <w:left w:w="103" w:type="dxa"/>
            </w:tcMar>
          </w:tcPr>
          <w:p w:rsidR="000A16B7" w:rsidRDefault="00644988">
            <w:pPr>
              <w:rPr>
                <w:bCs/>
              </w:rPr>
            </w:pPr>
            <w:r>
              <w:rPr>
                <w:bCs/>
              </w:rPr>
              <w:t>с.35-36</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21.11</w:t>
            </w:r>
          </w:p>
        </w:tc>
      </w:tr>
      <w:tr w:rsidR="000A16B7">
        <w:tc>
          <w:tcPr>
            <w:tcW w:w="9497" w:type="dxa"/>
            <w:gridSpan w:val="5"/>
            <w:shd w:val="clear" w:color="auto" w:fill="auto"/>
            <w:tcMar>
              <w:left w:w="103" w:type="dxa"/>
            </w:tcMar>
          </w:tcPr>
          <w:p w:rsidR="000A16B7" w:rsidRDefault="00644988">
            <w:pPr>
              <w:jc w:val="center"/>
              <w:rPr>
                <w:b/>
                <w:bCs/>
              </w:rPr>
            </w:pPr>
            <w:r>
              <w:rPr>
                <w:rFonts w:cs="SchoolBookC"/>
                <w:b/>
              </w:rPr>
              <w:t>Глава 4. «Идем по невиданным следам…» (21 час)</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0A16B7">
            <w:pPr>
              <w:rPr>
                <w:bCs/>
              </w:rPr>
            </w:pPr>
          </w:p>
        </w:tc>
      </w:tr>
      <w:tr w:rsidR="000A16B7">
        <w:tc>
          <w:tcPr>
            <w:tcW w:w="960" w:type="dxa"/>
            <w:shd w:val="clear" w:color="auto" w:fill="auto"/>
            <w:tcMar>
              <w:left w:w="103" w:type="dxa"/>
            </w:tcMar>
          </w:tcPr>
          <w:p w:rsidR="000A16B7" w:rsidRDefault="00644988">
            <w:pPr>
              <w:rPr>
                <w:bCs/>
              </w:rPr>
            </w:pPr>
            <w:r>
              <w:rPr>
                <w:bCs/>
              </w:rPr>
              <w:t>43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Исследуем законы волшебных сказок. </w:t>
            </w:r>
            <w:r>
              <w:rPr>
                <w:rFonts w:eastAsiaTheme="minorHAnsi"/>
                <w:iCs/>
                <w:lang w:eastAsia="en-US"/>
              </w:rPr>
              <w:t xml:space="preserve">Ю. </w:t>
            </w:r>
            <w:proofErr w:type="spellStart"/>
            <w:r>
              <w:rPr>
                <w:rFonts w:eastAsiaTheme="minorHAnsi"/>
                <w:iCs/>
                <w:lang w:eastAsia="en-US"/>
              </w:rPr>
              <w:t>Мориц</w:t>
            </w:r>
            <w:proofErr w:type="spellEnd"/>
            <w:r>
              <w:rPr>
                <w:rFonts w:eastAsiaTheme="minorHAnsi"/>
                <w:iCs/>
                <w:lang w:eastAsia="en-US"/>
              </w:rPr>
              <w:t xml:space="preserve"> «</w:t>
            </w:r>
            <w:proofErr w:type="spellStart"/>
            <w:r>
              <w:rPr>
                <w:rFonts w:eastAsiaTheme="minorHAnsi"/>
                <w:iCs/>
                <w:lang w:eastAsia="en-US"/>
              </w:rPr>
              <w:t>Песенкапро</w:t>
            </w:r>
            <w:proofErr w:type="spellEnd"/>
            <w:r>
              <w:rPr>
                <w:rFonts w:eastAsiaTheme="minorHAnsi"/>
                <w:iCs/>
                <w:lang w:eastAsia="en-US"/>
              </w:rPr>
              <w:t xml:space="preserve"> сказку».</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с.110-111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22.11</w:t>
            </w:r>
          </w:p>
        </w:tc>
      </w:tr>
      <w:tr w:rsidR="000A16B7">
        <w:tc>
          <w:tcPr>
            <w:tcW w:w="960" w:type="dxa"/>
            <w:shd w:val="clear" w:color="auto" w:fill="auto"/>
            <w:tcMar>
              <w:left w:w="103" w:type="dxa"/>
            </w:tcMar>
          </w:tcPr>
          <w:p w:rsidR="000A16B7" w:rsidRDefault="00644988">
            <w:pPr>
              <w:rPr>
                <w:bCs/>
              </w:rPr>
            </w:pPr>
            <w:r>
              <w:rPr>
                <w:bCs/>
              </w:rPr>
              <w:t>44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Определение эмоционального настроя волшебных сказок. </w:t>
            </w:r>
            <w:r>
              <w:rPr>
                <w:rFonts w:eastAsiaTheme="minorHAnsi"/>
                <w:iCs/>
                <w:lang w:eastAsia="en-US"/>
              </w:rPr>
              <w:t>А.Пушкин «У Лукоморья дуб зеленый…».</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с.112-113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23.11</w:t>
            </w:r>
          </w:p>
        </w:tc>
      </w:tr>
      <w:tr w:rsidR="000A16B7">
        <w:tc>
          <w:tcPr>
            <w:tcW w:w="960" w:type="dxa"/>
            <w:shd w:val="clear" w:color="auto" w:fill="auto"/>
            <w:tcMar>
              <w:left w:w="103" w:type="dxa"/>
            </w:tcMar>
          </w:tcPr>
          <w:p w:rsidR="000A16B7" w:rsidRDefault="00644988">
            <w:pPr>
              <w:rPr>
                <w:bCs/>
              </w:rPr>
            </w:pPr>
            <w:r>
              <w:rPr>
                <w:bCs/>
              </w:rPr>
              <w:t>45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Особенности авторской сказки. </w:t>
            </w:r>
            <w:r>
              <w:rPr>
                <w:rFonts w:eastAsiaTheme="minorHAnsi"/>
                <w:iCs/>
                <w:lang w:eastAsia="en-US"/>
              </w:rPr>
              <w:t xml:space="preserve">А.Пушкин «Сказка о рыбаке и рыбке». </w:t>
            </w:r>
            <w:r>
              <w:rPr>
                <w:rFonts w:eastAsiaTheme="minorHAnsi"/>
                <w:lang w:eastAsia="en-US"/>
              </w:rPr>
              <w:t>Фольклорная основа сказки (знакомство с одним из вариантов), образы, созданные художником как составляющая часть книги.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с.114-125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текст: определять </w:t>
            </w:r>
            <w:r>
              <w:rPr>
                <w:rFonts w:eastAsiaTheme="minorHAnsi"/>
                <w:lang w:eastAsia="en-US"/>
              </w:rPr>
              <w:t xml:space="preserve">цель, языковые средства, отношение автора к изображаемому. </w:t>
            </w:r>
            <w:r>
              <w:rPr>
                <w:rFonts w:eastAsiaTheme="minorHAnsi"/>
                <w:iCs/>
                <w:lang w:eastAsia="en-US"/>
              </w:rPr>
              <w:t xml:space="preserve">Читать вслух </w:t>
            </w:r>
            <w:r>
              <w:rPr>
                <w:rFonts w:eastAsiaTheme="minorHAnsi"/>
                <w:lang w:eastAsia="en-US"/>
              </w:rPr>
              <w:t xml:space="preserve">плавно, целыми словами с интонационным выделением особенностей текста, смысловых пауз. </w:t>
            </w:r>
            <w:r>
              <w:rPr>
                <w:rFonts w:eastAsiaTheme="minorHAnsi"/>
                <w:iCs/>
                <w:lang w:eastAsia="en-US"/>
              </w:rPr>
              <w:t xml:space="preserve">Анализировать </w:t>
            </w:r>
            <w:r>
              <w:rPr>
                <w:rFonts w:eastAsiaTheme="minorHAnsi"/>
                <w:lang w:eastAsia="en-US"/>
              </w:rPr>
              <w:t xml:space="preserve">средства, используемые в сказках для подчеркивания особенностей этого жанра. </w:t>
            </w:r>
            <w:r>
              <w:rPr>
                <w:rFonts w:eastAsiaTheme="minorHAnsi"/>
                <w:iCs/>
                <w:lang w:eastAsia="en-US"/>
              </w:rPr>
              <w:t xml:space="preserve">Отвечать на вопросы </w:t>
            </w:r>
            <w:r>
              <w:rPr>
                <w:rFonts w:eastAsiaTheme="minorHAnsi"/>
                <w:lang w:eastAsia="en-US"/>
              </w:rPr>
              <w:t xml:space="preserve">по содержанию прочитанного.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 xml:space="preserve">Находить </w:t>
            </w:r>
            <w:r>
              <w:rPr>
                <w:rFonts w:eastAsiaTheme="minorHAnsi"/>
                <w:lang w:eastAsia="en-US"/>
              </w:rPr>
              <w:t xml:space="preserve">черты сходства фольклорного и авторского произведения. </w:t>
            </w:r>
            <w:r>
              <w:rPr>
                <w:rFonts w:eastAsiaTheme="minorHAnsi"/>
                <w:iCs/>
                <w:lang w:eastAsia="en-US"/>
              </w:rPr>
              <w:t xml:space="preserve">Рассматривать </w:t>
            </w:r>
            <w:r>
              <w:rPr>
                <w:rFonts w:eastAsiaTheme="minorHAnsi"/>
                <w:lang w:eastAsia="en-US"/>
              </w:rPr>
              <w:t xml:space="preserve">и </w:t>
            </w:r>
            <w:r>
              <w:rPr>
                <w:rFonts w:eastAsiaTheme="minorHAnsi"/>
                <w:iCs/>
                <w:lang w:eastAsia="en-US"/>
              </w:rPr>
              <w:t xml:space="preserve">анализировать </w:t>
            </w:r>
            <w:r>
              <w:rPr>
                <w:rFonts w:eastAsiaTheme="minorHAnsi"/>
                <w:lang w:eastAsia="en-US"/>
              </w:rPr>
              <w:t xml:space="preserve">иллюстрации, </w:t>
            </w:r>
            <w:r>
              <w:rPr>
                <w:rFonts w:eastAsiaTheme="minorHAnsi"/>
                <w:iCs/>
                <w:lang w:eastAsia="en-US"/>
              </w:rPr>
              <w:t xml:space="preserve">толковать </w:t>
            </w:r>
            <w:r>
              <w:rPr>
                <w:rFonts w:eastAsiaTheme="minorHAnsi"/>
                <w:lang w:eastAsia="en-US"/>
              </w:rPr>
              <w:t xml:space="preserve">образы, созданные </w:t>
            </w:r>
            <w:r>
              <w:rPr>
                <w:rFonts w:eastAsiaTheme="minorHAnsi"/>
                <w:lang w:eastAsia="en-US"/>
              </w:rPr>
              <w:lastRenderedPageBreak/>
              <w:t>художником.</w:t>
            </w:r>
          </w:p>
        </w:tc>
        <w:tc>
          <w:tcPr>
            <w:tcW w:w="1275" w:type="dxa"/>
            <w:shd w:val="clear" w:color="auto" w:fill="auto"/>
            <w:tcMar>
              <w:left w:w="103" w:type="dxa"/>
            </w:tcMar>
          </w:tcPr>
          <w:p w:rsidR="000A16B7" w:rsidRDefault="00644988">
            <w:pPr>
              <w:rPr>
                <w:bCs/>
              </w:rPr>
            </w:pPr>
            <w:r>
              <w:rPr>
                <w:bCs/>
              </w:rPr>
              <w:lastRenderedPageBreak/>
              <w:t>24.11</w:t>
            </w:r>
          </w:p>
        </w:tc>
      </w:tr>
      <w:tr w:rsidR="000A16B7">
        <w:tc>
          <w:tcPr>
            <w:tcW w:w="960" w:type="dxa"/>
            <w:shd w:val="clear" w:color="auto" w:fill="auto"/>
            <w:tcMar>
              <w:left w:w="103" w:type="dxa"/>
            </w:tcMar>
          </w:tcPr>
          <w:p w:rsidR="000A16B7" w:rsidRDefault="00644988">
            <w:pPr>
              <w:rPr>
                <w:bCs/>
              </w:rPr>
            </w:pPr>
            <w:r>
              <w:rPr>
                <w:bCs/>
              </w:rPr>
              <w:lastRenderedPageBreak/>
              <w:t>46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А. Пушкин «Сказка о рыбаке и рыбке»</w:t>
            </w:r>
            <w:r>
              <w:rPr>
                <w:rFonts w:eastAsiaTheme="minorHAnsi"/>
                <w:lang w:eastAsia="en-US"/>
              </w:rPr>
              <w:t>. Различия с фольклорной сказкой.</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с.114-125</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 xml:space="preserve">плавно, целыми словами с интонационным выделением особенностей текста, смысловых пауз. </w:t>
            </w:r>
            <w:r>
              <w:rPr>
                <w:rFonts w:eastAsiaTheme="minorHAnsi"/>
                <w:iCs/>
                <w:lang w:eastAsia="en-US"/>
              </w:rPr>
              <w:t xml:space="preserve">Воспринимать </w:t>
            </w:r>
            <w:r>
              <w:rPr>
                <w:rFonts w:eastAsiaTheme="minorHAnsi"/>
                <w:lang w:eastAsia="en-US"/>
              </w:rPr>
              <w:t xml:space="preserve">текст: </w:t>
            </w:r>
            <w:r>
              <w:rPr>
                <w:rFonts w:eastAsiaTheme="minorHAnsi"/>
                <w:iCs/>
                <w:lang w:eastAsia="en-US"/>
              </w:rPr>
              <w:t xml:space="preserve">определять </w:t>
            </w:r>
            <w:r>
              <w:rPr>
                <w:rFonts w:eastAsiaTheme="minorHAnsi"/>
                <w:lang w:eastAsia="en-US"/>
              </w:rPr>
              <w:t xml:space="preserve">языковые средства, отношение автора к изображаемому. </w:t>
            </w:r>
            <w:r>
              <w:rPr>
                <w:rFonts w:eastAsiaTheme="minorHAnsi"/>
                <w:iCs/>
                <w:lang w:eastAsia="en-US"/>
              </w:rPr>
              <w:t xml:space="preserve">Анализировать </w:t>
            </w:r>
            <w:r>
              <w:rPr>
                <w:rFonts w:eastAsiaTheme="minorHAnsi"/>
                <w:lang w:eastAsia="en-US"/>
              </w:rPr>
              <w:t xml:space="preserve">средства, используемые в авторской сказке в отличие от фольклорной. </w:t>
            </w:r>
            <w:r>
              <w:rPr>
                <w:rFonts w:eastAsiaTheme="minorHAnsi"/>
                <w:iCs/>
                <w:lang w:eastAsia="en-US"/>
              </w:rPr>
              <w:t xml:space="preserve">Отвечать на вопросы </w:t>
            </w:r>
            <w:r>
              <w:rPr>
                <w:rFonts w:eastAsiaTheme="minorHAnsi"/>
                <w:lang w:eastAsia="en-US"/>
              </w:rPr>
              <w:t xml:space="preserve">по содержанию прочитанного. </w:t>
            </w: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 xml:space="preserve">участвовать в диалоге, дополнять </w:t>
            </w:r>
            <w:r>
              <w:rPr>
                <w:rFonts w:eastAsiaTheme="minorHAnsi"/>
                <w:lang w:eastAsia="en-US"/>
              </w:rPr>
              <w:t xml:space="preserve">высказывания других, </w:t>
            </w:r>
            <w:r>
              <w:rPr>
                <w:rFonts w:eastAsiaTheme="minorHAnsi"/>
                <w:iCs/>
                <w:lang w:eastAsia="en-US"/>
              </w:rPr>
              <w:t>делать замечания</w:t>
            </w:r>
            <w:r>
              <w:rPr>
                <w:rFonts w:eastAsiaTheme="minorHAnsi"/>
                <w:lang w:eastAsia="en-US"/>
              </w:rPr>
              <w:t>.</w:t>
            </w:r>
          </w:p>
        </w:tc>
        <w:tc>
          <w:tcPr>
            <w:tcW w:w="1275" w:type="dxa"/>
            <w:shd w:val="clear" w:color="auto" w:fill="auto"/>
            <w:tcMar>
              <w:left w:w="103" w:type="dxa"/>
            </w:tcMar>
          </w:tcPr>
          <w:p w:rsidR="000A16B7" w:rsidRDefault="00644988">
            <w:pPr>
              <w:rPr>
                <w:bCs/>
              </w:rPr>
            </w:pPr>
            <w:r>
              <w:rPr>
                <w:bCs/>
              </w:rPr>
              <w:t>28.11</w:t>
            </w:r>
          </w:p>
        </w:tc>
      </w:tr>
      <w:tr w:rsidR="000A16B7">
        <w:tc>
          <w:tcPr>
            <w:tcW w:w="960" w:type="dxa"/>
            <w:shd w:val="clear" w:color="auto" w:fill="auto"/>
            <w:tcMar>
              <w:left w:w="103" w:type="dxa"/>
            </w:tcMar>
          </w:tcPr>
          <w:p w:rsidR="000A16B7" w:rsidRDefault="00644988">
            <w:pPr>
              <w:rPr>
                <w:bCs/>
              </w:rPr>
            </w:pPr>
            <w:r>
              <w:rPr>
                <w:bCs/>
              </w:rPr>
              <w:t>47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Особенности авторской сказки. </w:t>
            </w:r>
            <w:r>
              <w:rPr>
                <w:rFonts w:eastAsiaTheme="minorHAnsi"/>
                <w:iCs/>
                <w:lang w:eastAsia="en-US"/>
              </w:rPr>
              <w:t xml:space="preserve">А. Пушкина «Сказка о рыбаке и рыбке» </w:t>
            </w:r>
            <w:r>
              <w:rPr>
                <w:rFonts w:eastAsiaTheme="minorHAnsi"/>
                <w:lang w:eastAsia="en-US"/>
              </w:rPr>
              <w:t>Работа с сюжетом.</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с.114-125</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29.11</w:t>
            </w:r>
          </w:p>
        </w:tc>
      </w:tr>
      <w:tr w:rsidR="000A16B7">
        <w:tc>
          <w:tcPr>
            <w:tcW w:w="960" w:type="dxa"/>
            <w:shd w:val="clear" w:color="auto" w:fill="auto"/>
            <w:tcMar>
              <w:left w:w="103" w:type="dxa"/>
            </w:tcMar>
          </w:tcPr>
          <w:p w:rsidR="000A16B7" w:rsidRDefault="00644988">
            <w:pPr>
              <w:rPr>
                <w:bCs/>
              </w:rPr>
            </w:pPr>
            <w:r>
              <w:rPr>
                <w:bCs/>
              </w:rPr>
              <w:t>48</w:t>
            </w:r>
          </w:p>
        </w:tc>
        <w:tc>
          <w:tcPr>
            <w:tcW w:w="4924" w:type="dxa"/>
            <w:shd w:val="clear" w:color="auto" w:fill="auto"/>
            <w:tcMar>
              <w:left w:w="103" w:type="dxa"/>
            </w:tcMar>
          </w:tcPr>
          <w:p w:rsidR="000A16B7" w:rsidRDefault="00644988">
            <w:pPr>
              <w:rPr>
                <w:bCs/>
              </w:rPr>
            </w:pPr>
            <w:r>
              <w:rPr>
                <w:rFonts w:eastAsiaTheme="minorHAnsi"/>
                <w:iCs/>
                <w:lang w:eastAsia="en-US"/>
              </w:rPr>
              <w:t xml:space="preserve">А.Пушкина «Сказка о рыбаке и рыбке» </w:t>
            </w:r>
            <w:r>
              <w:rPr>
                <w:rFonts w:eastAsiaTheme="minorHAnsi"/>
                <w:lang w:eastAsia="en-US"/>
              </w:rPr>
              <w:t>Особенности нравственной коллизии.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с.114-125</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30.11</w:t>
            </w:r>
          </w:p>
        </w:tc>
      </w:tr>
      <w:tr w:rsidR="000A16B7">
        <w:tc>
          <w:tcPr>
            <w:tcW w:w="960" w:type="dxa"/>
            <w:shd w:val="clear" w:color="auto" w:fill="auto"/>
            <w:tcMar>
              <w:left w:w="103" w:type="dxa"/>
            </w:tcMar>
          </w:tcPr>
          <w:p w:rsidR="000A16B7" w:rsidRDefault="00644988">
            <w:pPr>
              <w:rPr>
                <w:bCs/>
              </w:rPr>
            </w:pPr>
            <w:r>
              <w:rPr>
                <w:bCs/>
              </w:rPr>
              <w:t>49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Различение сказок о животных и волшебных на примере сказки </w:t>
            </w:r>
            <w:r>
              <w:rPr>
                <w:rFonts w:eastAsiaTheme="minorHAnsi"/>
                <w:iCs/>
                <w:lang w:eastAsia="en-US"/>
              </w:rPr>
              <w:t>Ш.Перро «Кот в сапогах»</w:t>
            </w:r>
            <w:r>
              <w:rPr>
                <w:rFonts w:eastAsiaTheme="minorHAnsi"/>
                <w:lang w:eastAsia="en-US"/>
              </w:rPr>
              <w:t xml:space="preserve">, </w:t>
            </w:r>
            <w:r>
              <w:rPr>
                <w:rFonts w:eastAsiaTheme="minorHAnsi"/>
                <w:iCs/>
                <w:lang w:eastAsia="en-US"/>
              </w:rPr>
              <w:t xml:space="preserve">русских </w:t>
            </w:r>
            <w:proofErr w:type="spellStart"/>
            <w:r>
              <w:rPr>
                <w:rFonts w:eastAsiaTheme="minorHAnsi"/>
                <w:iCs/>
                <w:lang w:eastAsia="en-US"/>
              </w:rPr>
              <w:t>народныхсказок</w:t>
            </w:r>
            <w:proofErr w:type="spellEnd"/>
            <w:r>
              <w:rPr>
                <w:rFonts w:eastAsiaTheme="minorHAnsi"/>
                <w:iCs/>
                <w:lang w:eastAsia="en-US"/>
              </w:rPr>
              <w:t xml:space="preserve"> «Кот, петух и лиса», «Кот и лиса»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с.126-131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01.12</w:t>
            </w:r>
          </w:p>
        </w:tc>
      </w:tr>
      <w:tr w:rsidR="000A16B7">
        <w:tc>
          <w:tcPr>
            <w:tcW w:w="960" w:type="dxa"/>
            <w:shd w:val="clear" w:color="auto" w:fill="auto"/>
            <w:tcMar>
              <w:left w:w="103" w:type="dxa"/>
            </w:tcMar>
          </w:tcPr>
          <w:p w:rsidR="000A16B7" w:rsidRDefault="00644988">
            <w:pPr>
              <w:rPr>
                <w:bCs/>
              </w:rPr>
            </w:pPr>
            <w:r>
              <w:rPr>
                <w:bCs/>
              </w:rPr>
              <w:t>50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Сказочные законы </w:t>
            </w:r>
            <w:r>
              <w:rPr>
                <w:rFonts w:eastAsiaTheme="minorHAnsi"/>
                <w:iCs/>
                <w:lang w:eastAsia="en-US"/>
              </w:rPr>
              <w:t xml:space="preserve">в </w:t>
            </w:r>
            <w:proofErr w:type="spellStart"/>
            <w:r>
              <w:rPr>
                <w:rFonts w:eastAsiaTheme="minorHAnsi"/>
                <w:iCs/>
                <w:lang w:eastAsia="en-US"/>
              </w:rPr>
              <w:t>русскойнародной</w:t>
            </w:r>
            <w:proofErr w:type="spellEnd"/>
            <w:r>
              <w:rPr>
                <w:rFonts w:eastAsiaTheme="minorHAnsi"/>
                <w:iCs/>
                <w:lang w:eastAsia="en-US"/>
              </w:rPr>
              <w:t xml:space="preserve"> волшебной сказке «Кузьма </w:t>
            </w:r>
            <w:proofErr w:type="spellStart"/>
            <w:r>
              <w:rPr>
                <w:rFonts w:eastAsiaTheme="minorHAnsi"/>
                <w:iCs/>
                <w:lang w:eastAsia="en-US"/>
              </w:rPr>
              <w:t>Скоробогатый</w:t>
            </w:r>
            <w:proofErr w:type="spellEnd"/>
            <w:r>
              <w:rPr>
                <w:rFonts w:eastAsiaTheme="minorHAnsi"/>
                <w:iCs/>
                <w:lang w:eastAsia="en-US"/>
              </w:rPr>
              <w:t>»</w:t>
            </w:r>
            <w:r>
              <w:rPr>
                <w:rFonts w:eastAsiaTheme="minorHAnsi"/>
                <w:lang w:eastAsia="en-US"/>
              </w:rPr>
              <w:t xml:space="preserve"> (текст сказки в хрестоматии)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proofErr w:type="spellStart"/>
            <w:r>
              <w:rPr>
                <w:bCs/>
              </w:rPr>
              <w:t>Хрестом</w:t>
            </w:r>
            <w:proofErr w:type="spellEnd"/>
            <w:r>
              <w:rPr>
                <w:bCs/>
              </w:rPr>
              <w:t>.</w:t>
            </w:r>
          </w:p>
        </w:tc>
        <w:tc>
          <w:tcPr>
            <w:tcW w:w="1255" w:type="dxa"/>
            <w:shd w:val="clear" w:color="auto" w:fill="auto"/>
            <w:tcMar>
              <w:left w:w="103" w:type="dxa"/>
            </w:tcMar>
          </w:tcPr>
          <w:p w:rsidR="000A16B7" w:rsidRDefault="00644988">
            <w:pPr>
              <w:rPr>
                <w:bCs/>
              </w:rPr>
            </w:pPr>
            <w:r>
              <w:rPr>
                <w:bCs/>
              </w:rPr>
              <w:t>с 37-39</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05.12</w:t>
            </w:r>
          </w:p>
        </w:tc>
      </w:tr>
      <w:tr w:rsidR="000A16B7">
        <w:tc>
          <w:tcPr>
            <w:tcW w:w="960" w:type="dxa"/>
            <w:shd w:val="clear" w:color="auto" w:fill="auto"/>
            <w:tcMar>
              <w:left w:w="103" w:type="dxa"/>
            </w:tcMar>
          </w:tcPr>
          <w:p w:rsidR="000A16B7" w:rsidRDefault="00644988">
            <w:pPr>
              <w:rPr>
                <w:bCs/>
              </w:rPr>
            </w:pPr>
            <w:r>
              <w:rPr>
                <w:bCs/>
              </w:rPr>
              <w:t>51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Наедине с книгой. Сходство сюжетов сказок народов разных стран: </w:t>
            </w:r>
            <w:r>
              <w:rPr>
                <w:rFonts w:eastAsiaTheme="minorHAnsi"/>
                <w:iCs/>
                <w:lang w:eastAsia="en-US"/>
              </w:rPr>
              <w:t xml:space="preserve">русская </w:t>
            </w:r>
            <w:proofErr w:type="spellStart"/>
            <w:r>
              <w:rPr>
                <w:rFonts w:eastAsiaTheme="minorHAnsi"/>
                <w:iCs/>
                <w:lang w:eastAsia="en-US"/>
              </w:rPr>
              <w:t>народнаясказка</w:t>
            </w:r>
            <w:proofErr w:type="spellEnd"/>
            <w:r>
              <w:rPr>
                <w:rFonts w:eastAsiaTheme="minorHAnsi"/>
                <w:iCs/>
                <w:lang w:eastAsia="en-US"/>
              </w:rPr>
              <w:t xml:space="preserve"> «</w:t>
            </w:r>
            <w:proofErr w:type="spellStart"/>
            <w:r>
              <w:rPr>
                <w:rFonts w:eastAsiaTheme="minorHAnsi"/>
                <w:iCs/>
                <w:lang w:eastAsia="en-US"/>
              </w:rPr>
              <w:t>КузьмаСкоробогатый</w:t>
            </w:r>
            <w:proofErr w:type="spellEnd"/>
            <w:r>
              <w:rPr>
                <w:rFonts w:eastAsiaTheme="minorHAnsi"/>
                <w:iCs/>
                <w:lang w:eastAsia="en-US"/>
              </w:rPr>
              <w:t>»</w:t>
            </w:r>
            <w:r>
              <w:rPr>
                <w:rFonts w:eastAsiaTheme="minorHAnsi"/>
                <w:lang w:eastAsia="en-US"/>
              </w:rPr>
              <w:t xml:space="preserve">, сказка </w:t>
            </w:r>
            <w:r>
              <w:rPr>
                <w:rFonts w:eastAsiaTheme="minorHAnsi"/>
                <w:iCs/>
                <w:lang w:eastAsia="en-US"/>
              </w:rPr>
              <w:t>Ш.Перро «Кот в сапогах» (по хрестоматии)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proofErr w:type="spellStart"/>
            <w:r>
              <w:rPr>
                <w:bCs/>
              </w:rPr>
              <w:t>Хрестом</w:t>
            </w:r>
            <w:proofErr w:type="spellEnd"/>
            <w:r>
              <w:rPr>
                <w:bCs/>
              </w:rPr>
              <w:t>.</w:t>
            </w:r>
          </w:p>
          <w:p w:rsidR="000A16B7" w:rsidRDefault="00644988">
            <w:pPr>
              <w:rPr>
                <w:bCs/>
              </w:rPr>
            </w:pPr>
            <w:r>
              <w:rPr>
                <w:bCs/>
              </w:rPr>
              <w:t>с. 132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06.12</w:t>
            </w:r>
          </w:p>
        </w:tc>
      </w:tr>
      <w:tr w:rsidR="000A16B7">
        <w:tc>
          <w:tcPr>
            <w:tcW w:w="960" w:type="dxa"/>
            <w:shd w:val="clear" w:color="auto" w:fill="auto"/>
            <w:tcMar>
              <w:left w:w="103" w:type="dxa"/>
            </w:tcMar>
          </w:tcPr>
          <w:p w:rsidR="000A16B7" w:rsidRDefault="00644988">
            <w:pPr>
              <w:rPr>
                <w:bCs/>
              </w:rPr>
            </w:pPr>
            <w:r>
              <w:rPr>
                <w:bCs/>
              </w:rPr>
              <w:t>52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Зимняя страничка. </w:t>
            </w:r>
            <w:r>
              <w:rPr>
                <w:rFonts w:eastAsiaTheme="minorHAnsi"/>
                <w:iCs/>
                <w:lang w:eastAsia="en-US"/>
              </w:rPr>
              <w:t>А.Пушкин «</w:t>
            </w:r>
            <w:proofErr w:type="spellStart"/>
            <w:r>
              <w:rPr>
                <w:rFonts w:eastAsiaTheme="minorHAnsi"/>
                <w:iCs/>
                <w:lang w:eastAsia="en-US"/>
              </w:rPr>
              <w:t>Опрятнеймодного</w:t>
            </w:r>
            <w:proofErr w:type="spellEnd"/>
            <w:r>
              <w:rPr>
                <w:rFonts w:eastAsiaTheme="minorHAnsi"/>
                <w:iCs/>
                <w:lang w:eastAsia="en-US"/>
              </w:rPr>
              <w:t xml:space="preserve"> паркета…».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с.133-134</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на слух </w:t>
            </w:r>
            <w:r>
              <w:rPr>
                <w:rFonts w:eastAsiaTheme="minorHAnsi"/>
                <w:lang w:eastAsia="en-US"/>
              </w:rPr>
              <w:t xml:space="preserve">стихотворение в исполнении учителя. </w:t>
            </w:r>
            <w:r>
              <w:rPr>
                <w:rFonts w:eastAsiaTheme="minorHAnsi"/>
                <w:iCs/>
                <w:lang w:eastAsia="en-US"/>
              </w:rPr>
              <w:t xml:space="preserve">Выразительно читать </w:t>
            </w:r>
            <w:r>
              <w:rPr>
                <w:rFonts w:eastAsiaTheme="minorHAnsi"/>
                <w:lang w:eastAsia="en-US"/>
              </w:rPr>
              <w:t xml:space="preserve">стихотворный текст, анализируя и обосновывая использование разной интонации, пауз, темпа, логического ударения. </w:t>
            </w: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понимать </w:t>
            </w:r>
            <w:r>
              <w:rPr>
                <w:rFonts w:eastAsiaTheme="minorHAnsi"/>
                <w:lang w:eastAsia="en-US"/>
              </w:rPr>
              <w:t xml:space="preserve">многообразие художественных средств выражения авторского отношения к изображаемому. </w:t>
            </w:r>
            <w:r>
              <w:rPr>
                <w:rFonts w:eastAsiaTheme="minorHAnsi"/>
                <w:iCs/>
                <w:lang w:eastAsia="en-US"/>
              </w:rPr>
              <w:lastRenderedPageBreak/>
              <w:t xml:space="preserve">Объяснять </w:t>
            </w:r>
            <w:r>
              <w:rPr>
                <w:rFonts w:eastAsiaTheme="minorHAnsi"/>
                <w:lang w:eastAsia="en-US"/>
              </w:rPr>
              <w:t xml:space="preserve">выбор слов, используемых для создания поэтических образов, знаков препинания, используемых в произведении для передачи смысла. </w:t>
            </w:r>
            <w:r>
              <w:rPr>
                <w:rFonts w:eastAsiaTheme="minorHAnsi"/>
                <w:iCs/>
                <w:lang w:eastAsia="en-US"/>
              </w:rPr>
              <w:t xml:space="preserve">Выделять </w:t>
            </w:r>
            <w:r>
              <w:rPr>
                <w:rFonts w:eastAsiaTheme="minorHAnsi"/>
                <w:lang w:eastAsia="en-US"/>
              </w:rPr>
              <w:t>в стихотворении сравнения</w:t>
            </w:r>
          </w:p>
        </w:tc>
        <w:tc>
          <w:tcPr>
            <w:tcW w:w="1275" w:type="dxa"/>
            <w:shd w:val="clear" w:color="auto" w:fill="auto"/>
            <w:tcMar>
              <w:left w:w="103" w:type="dxa"/>
            </w:tcMar>
          </w:tcPr>
          <w:p w:rsidR="000A16B7" w:rsidRDefault="00644988">
            <w:pPr>
              <w:rPr>
                <w:bCs/>
              </w:rPr>
            </w:pPr>
            <w:r>
              <w:rPr>
                <w:bCs/>
              </w:rPr>
              <w:lastRenderedPageBreak/>
              <w:t>07.12</w:t>
            </w:r>
          </w:p>
        </w:tc>
      </w:tr>
      <w:tr w:rsidR="000A16B7">
        <w:tc>
          <w:tcPr>
            <w:tcW w:w="960" w:type="dxa"/>
            <w:shd w:val="clear" w:color="auto" w:fill="auto"/>
            <w:tcMar>
              <w:left w:w="103" w:type="dxa"/>
            </w:tcMar>
          </w:tcPr>
          <w:p w:rsidR="000A16B7" w:rsidRDefault="00644988">
            <w:pPr>
              <w:rPr>
                <w:bCs/>
              </w:rPr>
            </w:pPr>
            <w:r>
              <w:rPr>
                <w:bCs/>
              </w:rPr>
              <w:t>53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Сказочные дорожки. Образы сказки, волшебства ночи </w:t>
            </w:r>
            <w:r>
              <w:rPr>
                <w:rFonts w:eastAsiaTheme="minorHAnsi"/>
                <w:iCs/>
                <w:lang w:eastAsia="en-US"/>
              </w:rPr>
              <w:t>в стихотворении.                И. Сурикова «Все темней, темней и тише…»</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с.135</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08.12</w:t>
            </w:r>
          </w:p>
        </w:tc>
      </w:tr>
      <w:tr w:rsidR="000A16B7">
        <w:tc>
          <w:tcPr>
            <w:tcW w:w="960" w:type="dxa"/>
            <w:shd w:val="clear" w:color="auto" w:fill="auto"/>
            <w:tcMar>
              <w:left w:w="103" w:type="dxa"/>
            </w:tcMar>
          </w:tcPr>
          <w:p w:rsidR="000A16B7" w:rsidRDefault="00644988">
            <w:pPr>
              <w:rPr>
                <w:bCs/>
              </w:rPr>
            </w:pPr>
            <w:r>
              <w:rPr>
                <w:bCs/>
              </w:rPr>
              <w:t>54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Сказочные образы волшебства ночи </w:t>
            </w:r>
            <w:r>
              <w:rPr>
                <w:rFonts w:eastAsiaTheme="minorHAnsi"/>
                <w:iCs/>
                <w:lang w:eastAsia="en-US"/>
              </w:rPr>
              <w:t>в сказке П. Ершова «Конек-горбунок»</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с.136-137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12.12</w:t>
            </w:r>
          </w:p>
        </w:tc>
      </w:tr>
      <w:tr w:rsidR="000A16B7">
        <w:tc>
          <w:tcPr>
            <w:tcW w:w="960" w:type="dxa"/>
            <w:shd w:val="clear" w:color="auto" w:fill="auto"/>
            <w:tcMar>
              <w:left w:w="103" w:type="dxa"/>
            </w:tcMar>
          </w:tcPr>
          <w:p w:rsidR="000A16B7" w:rsidRDefault="00644988">
            <w:pPr>
              <w:rPr>
                <w:bCs/>
              </w:rPr>
            </w:pPr>
            <w:r>
              <w:rPr>
                <w:bCs/>
              </w:rPr>
              <w:t>55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Лирическая тональность волшебной сказки </w:t>
            </w:r>
            <w:r>
              <w:rPr>
                <w:rFonts w:eastAsiaTheme="minorHAnsi"/>
                <w:iCs/>
                <w:lang w:eastAsia="en-US"/>
              </w:rPr>
              <w:t xml:space="preserve">«Сестрица </w:t>
            </w:r>
            <w:proofErr w:type="spellStart"/>
            <w:r>
              <w:rPr>
                <w:rFonts w:eastAsiaTheme="minorHAnsi"/>
                <w:iCs/>
                <w:lang w:eastAsia="en-US"/>
              </w:rPr>
              <w:t>Аленушкаи</w:t>
            </w:r>
            <w:proofErr w:type="spellEnd"/>
            <w:r>
              <w:rPr>
                <w:rFonts w:eastAsiaTheme="minorHAnsi"/>
                <w:iCs/>
                <w:lang w:eastAsia="en-US"/>
              </w:rPr>
              <w:t xml:space="preserve"> братец Иванушка».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с.138-143</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13.12</w:t>
            </w:r>
          </w:p>
        </w:tc>
      </w:tr>
      <w:tr w:rsidR="000A16B7">
        <w:tc>
          <w:tcPr>
            <w:tcW w:w="960" w:type="dxa"/>
            <w:shd w:val="clear" w:color="auto" w:fill="auto"/>
            <w:tcMar>
              <w:left w:w="103" w:type="dxa"/>
            </w:tcMar>
          </w:tcPr>
          <w:p w:rsidR="000A16B7" w:rsidRDefault="00644988">
            <w:pPr>
              <w:rPr>
                <w:bCs/>
              </w:rPr>
            </w:pPr>
            <w:r>
              <w:rPr>
                <w:bCs/>
              </w:rPr>
              <w:lastRenderedPageBreak/>
              <w:t>56</w:t>
            </w:r>
          </w:p>
        </w:tc>
        <w:tc>
          <w:tcPr>
            <w:tcW w:w="4924" w:type="dxa"/>
            <w:shd w:val="clear" w:color="auto" w:fill="auto"/>
            <w:tcMar>
              <w:left w:w="103" w:type="dxa"/>
            </w:tcMar>
          </w:tcPr>
          <w:p w:rsidR="000A16B7" w:rsidRDefault="00644988">
            <w:pPr>
              <w:rPr>
                <w:bCs/>
              </w:rPr>
            </w:pPr>
            <w:r>
              <w:rPr>
                <w:rFonts w:eastAsiaTheme="minorHAnsi"/>
                <w:lang w:eastAsia="en-US"/>
              </w:rPr>
              <w:t xml:space="preserve">Языковые средства волшебной сказки </w:t>
            </w:r>
            <w:r>
              <w:rPr>
                <w:rFonts w:eastAsiaTheme="minorHAnsi"/>
                <w:iCs/>
                <w:lang w:eastAsia="en-US"/>
              </w:rPr>
              <w:t xml:space="preserve">«Сестрица </w:t>
            </w:r>
            <w:proofErr w:type="spellStart"/>
            <w:r>
              <w:rPr>
                <w:rFonts w:eastAsiaTheme="minorHAnsi"/>
                <w:iCs/>
                <w:lang w:eastAsia="en-US"/>
              </w:rPr>
              <w:t>Аленушкаи</w:t>
            </w:r>
            <w:proofErr w:type="spellEnd"/>
            <w:r>
              <w:rPr>
                <w:rFonts w:eastAsiaTheme="minorHAnsi"/>
                <w:iCs/>
                <w:lang w:eastAsia="en-US"/>
              </w:rPr>
              <w:t xml:space="preserve"> братец Иванушка».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с.138-143</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Анализировать текст: определять </w:t>
            </w:r>
            <w:r>
              <w:rPr>
                <w:rFonts w:eastAsiaTheme="minorHAnsi"/>
                <w:lang w:eastAsia="en-US"/>
              </w:rPr>
              <w:t>сюжет, языковые средства, особенности произведения.</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прочитанного. </w:t>
            </w:r>
            <w:r>
              <w:rPr>
                <w:rFonts w:eastAsiaTheme="minorHAnsi"/>
                <w:iCs/>
                <w:lang w:eastAsia="en-US"/>
              </w:rPr>
              <w:t>Формулировать</w:t>
            </w:r>
            <w:r>
              <w:rPr>
                <w:rFonts w:eastAsiaTheme="minorHAnsi"/>
                <w:lang w:eastAsia="en-US"/>
              </w:rPr>
              <w:t xml:space="preserve">, основываясь на тексте, простые выводы. </w:t>
            </w:r>
            <w:r>
              <w:rPr>
                <w:rFonts w:eastAsiaTheme="minorHAnsi"/>
                <w:iCs/>
                <w:lang w:eastAsia="en-US"/>
              </w:rPr>
              <w:t xml:space="preserve">Читать вслух </w:t>
            </w:r>
            <w:r>
              <w:rPr>
                <w:rFonts w:eastAsiaTheme="minorHAnsi"/>
                <w:lang w:eastAsia="en-US"/>
              </w:rPr>
              <w:t xml:space="preserve">плавно, целыми словами с интонационным выделением особенностей текста, смысловых пауз. </w:t>
            </w:r>
            <w:r>
              <w:rPr>
                <w:rFonts w:eastAsiaTheme="minorHAnsi"/>
                <w:iCs/>
                <w:lang w:eastAsia="en-US"/>
              </w:rPr>
              <w:t xml:space="preserve">Определять </w:t>
            </w:r>
            <w:r>
              <w:rPr>
                <w:rFonts w:eastAsiaTheme="minorHAnsi"/>
                <w:lang w:eastAsia="en-US"/>
              </w:rPr>
              <w:t>настроение произведения.</w:t>
            </w:r>
          </w:p>
          <w:p w:rsidR="000A16B7" w:rsidRDefault="00644988">
            <w:pPr>
              <w:spacing w:line="276" w:lineRule="auto"/>
              <w:rPr>
                <w:bCs/>
              </w:rPr>
            </w:pP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Участвовать в диалоге.</w:t>
            </w:r>
          </w:p>
        </w:tc>
        <w:tc>
          <w:tcPr>
            <w:tcW w:w="1275" w:type="dxa"/>
            <w:shd w:val="clear" w:color="auto" w:fill="auto"/>
            <w:tcMar>
              <w:left w:w="103" w:type="dxa"/>
            </w:tcMar>
          </w:tcPr>
          <w:p w:rsidR="000A16B7" w:rsidRDefault="00644988">
            <w:pPr>
              <w:rPr>
                <w:bCs/>
              </w:rPr>
            </w:pPr>
            <w:r>
              <w:rPr>
                <w:bCs/>
              </w:rPr>
              <w:t>14.12</w:t>
            </w:r>
          </w:p>
        </w:tc>
      </w:tr>
      <w:tr w:rsidR="000A16B7">
        <w:tc>
          <w:tcPr>
            <w:tcW w:w="960" w:type="dxa"/>
            <w:shd w:val="clear" w:color="auto" w:fill="auto"/>
            <w:tcMar>
              <w:left w:w="103" w:type="dxa"/>
            </w:tcMar>
          </w:tcPr>
          <w:p w:rsidR="000A16B7" w:rsidRDefault="00644988">
            <w:pPr>
              <w:rPr>
                <w:bCs/>
              </w:rPr>
            </w:pPr>
            <w:r>
              <w:rPr>
                <w:bCs/>
              </w:rPr>
              <w:t>57</w:t>
            </w:r>
          </w:p>
        </w:tc>
        <w:tc>
          <w:tcPr>
            <w:tcW w:w="4924" w:type="dxa"/>
            <w:shd w:val="clear" w:color="auto" w:fill="auto"/>
            <w:tcMar>
              <w:left w:w="103" w:type="dxa"/>
            </w:tcMar>
          </w:tcPr>
          <w:p w:rsidR="000A16B7" w:rsidRDefault="00644988">
            <w:pPr>
              <w:rPr>
                <w:bCs/>
              </w:rPr>
            </w:pPr>
            <w:r>
              <w:rPr>
                <w:rFonts w:cs="SchoolBookC"/>
              </w:rPr>
              <w:t xml:space="preserve">Работа по картине В. Васнецова «Аленушка»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с.138-143</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живописи, </w:t>
            </w:r>
            <w:r>
              <w:rPr>
                <w:rFonts w:eastAsiaTheme="minorHAnsi"/>
                <w:iCs/>
                <w:lang w:eastAsia="en-US"/>
              </w:rPr>
              <w:t xml:space="preserve">сравнивать </w:t>
            </w:r>
            <w:r>
              <w:rPr>
                <w:rFonts w:eastAsiaTheme="minorHAnsi"/>
                <w:lang w:eastAsia="en-US"/>
              </w:rPr>
              <w:t>его с настроением литературного произведения.</w:t>
            </w:r>
          </w:p>
          <w:p w:rsidR="000A16B7" w:rsidRDefault="00644988">
            <w:pPr>
              <w:spacing w:line="276" w:lineRule="auto"/>
              <w:rPr>
                <w:rFonts w:eastAsiaTheme="minorHAnsi"/>
                <w:lang w:eastAsia="en-US"/>
              </w:rPr>
            </w:pPr>
            <w:r>
              <w:rPr>
                <w:rFonts w:eastAsiaTheme="minorHAnsi"/>
                <w:iCs/>
                <w:lang w:eastAsia="en-US"/>
              </w:rPr>
              <w:t xml:space="preserve">Создавать </w:t>
            </w:r>
            <w:r>
              <w:rPr>
                <w:rFonts w:eastAsiaTheme="minorHAnsi"/>
                <w:lang w:eastAsia="en-US"/>
              </w:rPr>
              <w:t>небольшой текст,</w:t>
            </w:r>
          </w:p>
          <w:p w:rsidR="000A16B7" w:rsidRDefault="00644988">
            <w:pPr>
              <w:spacing w:line="276" w:lineRule="auto"/>
              <w:rPr>
                <w:bCs/>
              </w:rPr>
            </w:pPr>
            <w:r>
              <w:rPr>
                <w:rFonts w:eastAsiaTheme="minorHAnsi"/>
                <w:lang w:eastAsia="en-US"/>
              </w:rPr>
              <w:t>анализируя репродукцию картины</w:t>
            </w:r>
          </w:p>
        </w:tc>
        <w:tc>
          <w:tcPr>
            <w:tcW w:w="1275" w:type="dxa"/>
            <w:shd w:val="clear" w:color="auto" w:fill="auto"/>
            <w:tcMar>
              <w:left w:w="103" w:type="dxa"/>
            </w:tcMar>
          </w:tcPr>
          <w:p w:rsidR="000A16B7" w:rsidRDefault="00644988">
            <w:pPr>
              <w:rPr>
                <w:bCs/>
              </w:rPr>
            </w:pPr>
            <w:r>
              <w:rPr>
                <w:bCs/>
              </w:rPr>
              <w:t>15.12</w:t>
            </w:r>
          </w:p>
        </w:tc>
      </w:tr>
      <w:tr w:rsidR="000A16B7">
        <w:tc>
          <w:tcPr>
            <w:tcW w:w="960" w:type="dxa"/>
            <w:shd w:val="clear" w:color="auto" w:fill="auto"/>
            <w:tcMar>
              <w:left w:w="103" w:type="dxa"/>
            </w:tcMar>
          </w:tcPr>
          <w:p w:rsidR="000A16B7" w:rsidRDefault="00644988">
            <w:pPr>
              <w:rPr>
                <w:bCs/>
              </w:rPr>
            </w:pPr>
            <w:r>
              <w:rPr>
                <w:bCs/>
              </w:rPr>
              <w:t>58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 Особенности бытовой сказки. </w:t>
            </w:r>
            <w:r>
              <w:rPr>
                <w:rFonts w:eastAsiaTheme="minorHAnsi"/>
                <w:iCs/>
                <w:lang w:eastAsia="en-US"/>
              </w:rPr>
              <w:t>Русская народная сказка«Мужик и медведь».</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с.144-146</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19.12</w:t>
            </w:r>
          </w:p>
        </w:tc>
      </w:tr>
      <w:tr w:rsidR="000A16B7">
        <w:tc>
          <w:tcPr>
            <w:tcW w:w="960" w:type="dxa"/>
            <w:shd w:val="clear" w:color="auto" w:fill="auto"/>
            <w:tcMar>
              <w:left w:w="103" w:type="dxa"/>
            </w:tcMar>
          </w:tcPr>
          <w:p w:rsidR="000A16B7" w:rsidRDefault="00644988">
            <w:pPr>
              <w:rPr>
                <w:bCs/>
              </w:rPr>
            </w:pPr>
            <w:r>
              <w:rPr>
                <w:bCs/>
              </w:rPr>
              <w:t>59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Наблюдение над особенностями бытовой сказки. </w:t>
            </w:r>
            <w:r>
              <w:rPr>
                <w:rFonts w:eastAsiaTheme="minorHAnsi"/>
                <w:iCs/>
                <w:lang w:eastAsia="en-US"/>
              </w:rPr>
              <w:t xml:space="preserve">Эвенкийская </w:t>
            </w:r>
            <w:proofErr w:type="spellStart"/>
            <w:r>
              <w:rPr>
                <w:rFonts w:eastAsiaTheme="minorHAnsi"/>
                <w:iCs/>
                <w:lang w:eastAsia="en-US"/>
              </w:rPr>
              <w:t>народнаясказка</w:t>
            </w:r>
            <w:proofErr w:type="spellEnd"/>
            <w:r>
              <w:rPr>
                <w:rFonts w:eastAsiaTheme="minorHAnsi"/>
                <w:iCs/>
                <w:lang w:eastAsia="en-US"/>
              </w:rPr>
              <w:t xml:space="preserve"> «Медведь и охотник».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с.146-147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20.12</w:t>
            </w:r>
          </w:p>
        </w:tc>
      </w:tr>
      <w:tr w:rsidR="000A16B7">
        <w:tc>
          <w:tcPr>
            <w:tcW w:w="960" w:type="dxa"/>
            <w:shd w:val="clear" w:color="auto" w:fill="auto"/>
            <w:tcMar>
              <w:left w:w="103" w:type="dxa"/>
            </w:tcMar>
          </w:tcPr>
          <w:p w:rsidR="000A16B7" w:rsidRDefault="00644988">
            <w:pPr>
              <w:rPr>
                <w:bCs/>
              </w:rPr>
            </w:pPr>
            <w:r>
              <w:rPr>
                <w:bCs/>
              </w:rPr>
              <w:t>60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b/>
                <w:lang w:eastAsia="en-US"/>
              </w:rPr>
              <w:t>Проверочная работа по теме</w:t>
            </w:r>
            <w:r>
              <w:rPr>
                <w:rFonts w:eastAsiaTheme="minorHAnsi"/>
                <w:lang w:eastAsia="en-US"/>
              </w:rPr>
              <w:t xml:space="preserve"> «Законы </w:t>
            </w:r>
            <w:r>
              <w:rPr>
                <w:rFonts w:eastAsiaTheme="minorHAnsi"/>
                <w:lang w:eastAsia="en-US"/>
              </w:rPr>
              <w:lastRenderedPageBreak/>
              <w:t>сказок»</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с.154</w:t>
            </w:r>
          </w:p>
        </w:tc>
        <w:tc>
          <w:tcPr>
            <w:tcW w:w="1255" w:type="dxa"/>
            <w:shd w:val="clear" w:color="auto" w:fill="auto"/>
            <w:tcMar>
              <w:left w:w="103" w:type="dxa"/>
            </w:tcMar>
          </w:tcPr>
          <w:p w:rsidR="000A16B7" w:rsidRDefault="00644988">
            <w:pPr>
              <w:rPr>
                <w:bCs/>
              </w:rPr>
            </w:pPr>
            <w:r>
              <w:rPr>
                <w:bCs/>
              </w:rPr>
              <w:t>с.40-43</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21.12</w:t>
            </w:r>
          </w:p>
        </w:tc>
      </w:tr>
      <w:tr w:rsidR="000A16B7">
        <w:tc>
          <w:tcPr>
            <w:tcW w:w="960" w:type="dxa"/>
            <w:shd w:val="clear" w:color="auto" w:fill="auto"/>
            <w:tcMar>
              <w:left w:w="103" w:type="dxa"/>
            </w:tcMar>
          </w:tcPr>
          <w:p w:rsidR="000A16B7" w:rsidRDefault="00644988">
            <w:pPr>
              <w:rPr>
                <w:bCs/>
              </w:rPr>
            </w:pPr>
            <w:r>
              <w:rPr>
                <w:bCs/>
              </w:rPr>
              <w:lastRenderedPageBreak/>
              <w:t>61</w:t>
            </w:r>
          </w:p>
        </w:tc>
        <w:tc>
          <w:tcPr>
            <w:tcW w:w="4924" w:type="dxa"/>
            <w:shd w:val="clear" w:color="auto" w:fill="auto"/>
            <w:tcMar>
              <w:left w:w="103" w:type="dxa"/>
            </w:tcMar>
          </w:tcPr>
          <w:p w:rsidR="000A16B7" w:rsidRDefault="00644988">
            <w:pPr>
              <w:rPr>
                <w:rFonts w:cs="SchoolBookC"/>
              </w:rPr>
            </w:pPr>
            <w:r>
              <w:rPr>
                <w:rFonts w:cs="SchoolBookC"/>
              </w:rPr>
              <w:t xml:space="preserve">Сказочный праздник.  Выразительное чтение </w:t>
            </w:r>
            <w:r>
              <w:rPr>
                <w:rFonts w:cs="SchoolBookC-Italic"/>
                <w:iCs/>
              </w:rPr>
              <w:t>Р. Кудашева «Зимняя песенка».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с.148-149</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rPr>
                <w:rFonts w:cs="SchoolBookC"/>
              </w:rPr>
            </w:pPr>
            <w:r>
              <w:rPr>
                <w:rFonts w:cs="SchoolBookC-Italic"/>
                <w:iCs/>
              </w:rPr>
              <w:t xml:space="preserve">Выразительно читать </w:t>
            </w:r>
            <w:r>
              <w:rPr>
                <w:rFonts w:cs="SchoolBookC"/>
              </w:rPr>
              <w:t>стихотворный текст, анализируя и обосновывая использование разной интонации, пауз, темпа, логического ударения.</w:t>
            </w:r>
          </w:p>
          <w:p w:rsidR="000A16B7" w:rsidRDefault="00644988">
            <w:pPr>
              <w:rPr>
                <w:rFonts w:cs="SchoolBookC"/>
              </w:rPr>
            </w:pPr>
            <w:r>
              <w:rPr>
                <w:rFonts w:cs="SchoolBookC-Italic"/>
                <w:iCs/>
              </w:rPr>
              <w:t xml:space="preserve">Объяснять </w:t>
            </w:r>
            <w:r>
              <w:rPr>
                <w:rFonts w:cs="SchoolBookC"/>
              </w:rPr>
              <w:t>выбор слов, используемых для создания поэтических образов.</w:t>
            </w:r>
          </w:p>
          <w:p w:rsidR="000A16B7" w:rsidRDefault="00644988">
            <w:pPr>
              <w:rPr>
                <w:rFonts w:cs="SchoolBookC-Italic"/>
                <w:i/>
                <w:iCs/>
                <w:sz w:val="20"/>
                <w:szCs w:val="20"/>
              </w:rPr>
            </w:pPr>
            <w:r>
              <w:rPr>
                <w:rFonts w:cs="SchoolBookC-Italic"/>
                <w:iCs/>
              </w:rPr>
              <w:t xml:space="preserve">Определять </w:t>
            </w:r>
            <w:r>
              <w:rPr>
                <w:rFonts w:cs="SchoolBookC"/>
              </w:rPr>
              <w:t>настроение произведения, понимать многообразие художественных средств выражения мыслей и чувств автора</w:t>
            </w:r>
          </w:p>
        </w:tc>
        <w:tc>
          <w:tcPr>
            <w:tcW w:w="1275" w:type="dxa"/>
            <w:shd w:val="clear" w:color="auto" w:fill="auto"/>
            <w:tcMar>
              <w:left w:w="103" w:type="dxa"/>
            </w:tcMar>
          </w:tcPr>
          <w:p w:rsidR="000A16B7" w:rsidRDefault="00644988">
            <w:pPr>
              <w:rPr>
                <w:bCs/>
              </w:rPr>
            </w:pPr>
            <w:r>
              <w:rPr>
                <w:bCs/>
              </w:rPr>
              <w:t>22.12</w:t>
            </w:r>
          </w:p>
        </w:tc>
      </w:tr>
      <w:tr w:rsidR="000A16B7">
        <w:tc>
          <w:tcPr>
            <w:tcW w:w="960" w:type="dxa"/>
            <w:shd w:val="clear" w:color="auto" w:fill="auto"/>
            <w:tcMar>
              <w:left w:w="103" w:type="dxa"/>
            </w:tcMar>
          </w:tcPr>
          <w:p w:rsidR="000A16B7" w:rsidRDefault="00644988">
            <w:pPr>
              <w:rPr>
                <w:bCs/>
              </w:rPr>
            </w:pPr>
            <w:r>
              <w:rPr>
                <w:bCs/>
              </w:rPr>
              <w:t>62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Юмор в литературном произведении. </w:t>
            </w:r>
            <w:r>
              <w:rPr>
                <w:rFonts w:eastAsiaTheme="minorHAnsi"/>
                <w:iCs/>
                <w:lang w:eastAsia="en-US"/>
              </w:rPr>
              <w:t>В. Драгунский «Заколдованная буква»</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с.149-152</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26.12</w:t>
            </w:r>
          </w:p>
        </w:tc>
      </w:tr>
      <w:tr w:rsidR="000A16B7">
        <w:tc>
          <w:tcPr>
            <w:tcW w:w="960" w:type="dxa"/>
            <w:shd w:val="clear" w:color="auto" w:fill="auto"/>
            <w:tcMar>
              <w:left w:w="103" w:type="dxa"/>
            </w:tcMar>
          </w:tcPr>
          <w:p w:rsidR="000A16B7" w:rsidRDefault="00644988">
            <w:pPr>
              <w:rPr>
                <w:bCs/>
              </w:rPr>
            </w:pPr>
            <w:r>
              <w:rPr>
                <w:bCs/>
              </w:rPr>
              <w:t>63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Форма стихотворного произведения. </w:t>
            </w:r>
            <w:proofErr w:type="spellStart"/>
            <w:r>
              <w:rPr>
                <w:rFonts w:eastAsiaTheme="minorHAnsi"/>
                <w:iCs/>
                <w:lang w:eastAsia="en-US"/>
              </w:rPr>
              <w:t>Л.Друскин</w:t>
            </w:r>
            <w:proofErr w:type="spellEnd"/>
            <w:r>
              <w:rPr>
                <w:rFonts w:eastAsiaTheme="minorHAnsi"/>
                <w:iCs/>
                <w:lang w:eastAsia="en-US"/>
              </w:rPr>
              <w:t xml:space="preserve"> «Я сплю…».</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с.152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27.12</w:t>
            </w:r>
          </w:p>
        </w:tc>
      </w:tr>
      <w:tr w:rsidR="000A16B7">
        <w:tc>
          <w:tcPr>
            <w:tcW w:w="14850" w:type="dxa"/>
            <w:gridSpan w:val="7"/>
            <w:shd w:val="clear" w:color="auto" w:fill="auto"/>
            <w:tcMar>
              <w:left w:w="103" w:type="dxa"/>
            </w:tcMar>
          </w:tcPr>
          <w:p w:rsidR="000A16B7" w:rsidRDefault="00644988">
            <w:pPr>
              <w:rPr>
                <w:b/>
                <w:bCs/>
              </w:rPr>
            </w:pPr>
            <w:r>
              <w:rPr>
                <w:rFonts w:eastAsiaTheme="minorHAnsi"/>
                <w:b/>
                <w:lang w:eastAsia="en-US"/>
              </w:rPr>
              <w:t>«Кульминация! Вершина воображения…» 22 ч.</w:t>
            </w:r>
          </w:p>
        </w:tc>
      </w:tr>
      <w:tr w:rsidR="000A16B7">
        <w:tc>
          <w:tcPr>
            <w:tcW w:w="960" w:type="dxa"/>
            <w:shd w:val="clear" w:color="auto" w:fill="auto"/>
            <w:tcMar>
              <w:left w:w="103" w:type="dxa"/>
            </w:tcMar>
          </w:tcPr>
          <w:p w:rsidR="000A16B7" w:rsidRDefault="00644988">
            <w:pPr>
              <w:rPr>
                <w:bCs/>
              </w:rPr>
            </w:pPr>
            <w:r>
              <w:rPr>
                <w:bCs/>
              </w:rPr>
              <w:t>64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Художественные приемы в поэтическом тексте. </w:t>
            </w:r>
            <w:r>
              <w:rPr>
                <w:rFonts w:eastAsiaTheme="minorHAnsi"/>
                <w:iCs/>
                <w:lang w:eastAsia="en-US"/>
              </w:rPr>
              <w:t>С. Есенин «Зима».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rPr>
                <w:rFonts w:cs="SchoolBookC"/>
              </w:rPr>
            </w:pPr>
            <w:r>
              <w:rPr>
                <w:rFonts w:cs="SchoolBookC-Italic"/>
                <w:iCs/>
              </w:rPr>
              <w:t xml:space="preserve">Работать </w:t>
            </w:r>
            <w:r>
              <w:rPr>
                <w:rFonts w:cs="SchoolBookC"/>
              </w:rPr>
              <w:t>с учебным текстом.</w:t>
            </w:r>
          </w:p>
          <w:p w:rsidR="000A16B7" w:rsidRDefault="00644988">
            <w:pPr>
              <w:rPr>
                <w:rFonts w:cs="SchoolBookC"/>
              </w:rPr>
            </w:pPr>
            <w:r>
              <w:rPr>
                <w:rFonts w:cs="SchoolBookC-Italic"/>
                <w:iCs/>
              </w:rPr>
              <w:t>Отвечать на вопросы</w:t>
            </w:r>
            <w:r>
              <w:rPr>
                <w:rFonts w:cs="SchoolBookC"/>
              </w:rPr>
              <w:t xml:space="preserve">, </w:t>
            </w:r>
            <w:r>
              <w:rPr>
                <w:rFonts w:cs="SchoolBookC-Italic"/>
                <w:iCs/>
              </w:rPr>
              <w:t xml:space="preserve">оценивать </w:t>
            </w:r>
            <w:r>
              <w:rPr>
                <w:rFonts w:cs="SchoolBookC"/>
              </w:rPr>
              <w:t>результат работы за</w:t>
            </w:r>
          </w:p>
          <w:p w:rsidR="000A16B7" w:rsidRDefault="00644988">
            <w:pPr>
              <w:rPr>
                <w:rFonts w:cs="SchoolBookC"/>
              </w:rPr>
            </w:pPr>
            <w:r>
              <w:rPr>
                <w:rFonts w:cs="SchoolBookC"/>
              </w:rPr>
              <w:t xml:space="preserve">определенный период, </w:t>
            </w:r>
            <w:r>
              <w:rPr>
                <w:rFonts w:cs="SchoolBookC-Italic"/>
                <w:iCs/>
              </w:rPr>
              <w:t xml:space="preserve">давать </w:t>
            </w:r>
            <w:r>
              <w:rPr>
                <w:rFonts w:cs="SchoolBookC"/>
              </w:rPr>
              <w:t>оценку своим предпочтениям.</w:t>
            </w:r>
          </w:p>
          <w:p w:rsidR="000A16B7" w:rsidRDefault="00644988">
            <w:pPr>
              <w:rPr>
                <w:rFonts w:cs="SchoolBookC"/>
              </w:rPr>
            </w:pPr>
            <w:r>
              <w:rPr>
                <w:rFonts w:cs="SchoolBookC-Italic"/>
                <w:iCs/>
              </w:rPr>
              <w:t xml:space="preserve">Воспринимать на слух </w:t>
            </w:r>
            <w:r>
              <w:rPr>
                <w:rFonts w:cs="SchoolBookC"/>
              </w:rPr>
              <w:t>стихотворение в исполнении учителя.</w:t>
            </w:r>
          </w:p>
          <w:p w:rsidR="000A16B7" w:rsidRDefault="00644988">
            <w:pPr>
              <w:rPr>
                <w:rFonts w:cs="SchoolBookC"/>
              </w:rPr>
            </w:pPr>
            <w:r>
              <w:rPr>
                <w:rFonts w:cs="SchoolBookC-Italic"/>
                <w:iCs/>
              </w:rPr>
              <w:t xml:space="preserve">Выразительно читать </w:t>
            </w:r>
            <w:r>
              <w:rPr>
                <w:rFonts w:cs="SchoolBookC"/>
              </w:rPr>
              <w:t>стихотворный текст, анализируя и обосновывая использование разной интонации, пауз, темпа, логического ударения.</w:t>
            </w:r>
          </w:p>
          <w:p w:rsidR="000A16B7" w:rsidRDefault="00644988">
            <w:pPr>
              <w:rPr>
                <w:rFonts w:cs="SchoolBookC"/>
              </w:rPr>
            </w:pPr>
            <w:r>
              <w:rPr>
                <w:rFonts w:cs="SchoolBookC-Italic"/>
                <w:iCs/>
              </w:rPr>
              <w:t xml:space="preserve">Определять </w:t>
            </w:r>
            <w:r>
              <w:rPr>
                <w:rFonts w:cs="SchoolBookC"/>
              </w:rPr>
              <w:t xml:space="preserve">настроение произведения, </w:t>
            </w:r>
            <w:r>
              <w:rPr>
                <w:rFonts w:cs="SchoolBookC-Italic"/>
                <w:iCs/>
              </w:rPr>
              <w:t xml:space="preserve">понимать </w:t>
            </w:r>
            <w:r>
              <w:rPr>
                <w:rFonts w:cs="SchoolBookC"/>
              </w:rPr>
              <w:t>многообразие художественных</w:t>
            </w:r>
          </w:p>
          <w:p w:rsidR="000A16B7" w:rsidRDefault="00644988">
            <w:pPr>
              <w:rPr>
                <w:rFonts w:cs="SchoolBookC"/>
              </w:rPr>
            </w:pPr>
            <w:r>
              <w:rPr>
                <w:rFonts w:cs="SchoolBookC"/>
              </w:rPr>
              <w:t>средств выражения авторского</w:t>
            </w:r>
          </w:p>
          <w:p w:rsidR="000A16B7" w:rsidRDefault="00644988">
            <w:pPr>
              <w:rPr>
                <w:rFonts w:cs="SchoolBookC"/>
              </w:rPr>
            </w:pPr>
            <w:r>
              <w:rPr>
                <w:rFonts w:cs="SchoolBookC"/>
              </w:rPr>
              <w:t>отношения к изображаемому.</w:t>
            </w:r>
          </w:p>
          <w:p w:rsidR="000A16B7" w:rsidRDefault="00644988">
            <w:pPr>
              <w:rPr>
                <w:rFonts w:cs="SchoolBookC"/>
              </w:rPr>
            </w:pPr>
            <w:r>
              <w:rPr>
                <w:rFonts w:cs="SchoolBookC-Italic"/>
                <w:iCs/>
              </w:rPr>
              <w:t xml:space="preserve">Объяснять </w:t>
            </w:r>
            <w:r>
              <w:rPr>
                <w:rFonts w:cs="SchoolBookC"/>
              </w:rPr>
              <w:t xml:space="preserve">выбор слов, используемых в произведениях для создания его настроения, </w:t>
            </w:r>
            <w:r>
              <w:rPr>
                <w:rFonts w:cs="SchoolBookC"/>
              </w:rPr>
              <w:lastRenderedPageBreak/>
              <w:t>поэтических образов.</w:t>
            </w:r>
          </w:p>
          <w:p w:rsidR="000A16B7" w:rsidRDefault="00644988">
            <w:pPr>
              <w:rPr>
                <w:rFonts w:cs="SchoolBookC-Italic"/>
                <w:iCs/>
              </w:rPr>
            </w:pPr>
            <w:r>
              <w:rPr>
                <w:rFonts w:cs="SchoolBookC-Italic"/>
                <w:iCs/>
              </w:rPr>
              <w:t xml:space="preserve">Выделять в текстах </w:t>
            </w:r>
            <w:r>
              <w:rPr>
                <w:rFonts w:cs="SchoolBookC"/>
              </w:rPr>
              <w:t>сравнения, находить прием контраста</w:t>
            </w:r>
          </w:p>
        </w:tc>
        <w:tc>
          <w:tcPr>
            <w:tcW w:w="1275" w:type="dxa"/>
            <w:shd w:val="clear" w:color="auto" w:fill="auto"/>
            <w:tcMar>
              <w:left w:w="103" w:type="dxa"/>
            </w:tcMar>
          </w:tcPr>
          <w:p w:rsidR="000A16B7" w:rsidRDefault="00644988">
            <w:pPr>
              <w:rPr>
                <w:bCs/>
              </w:rPr>
            </w:pPr>
            <w:r>
              <w:rPr>
                <w:bCs/>
              </w:rPr>
              <w:lastRenderedPageBreak/>
              <w:t>28.12</w:t>
            </w:r>
          </w:p>
        </w:tc>
      </w:tr>
      <w:tr w:rsidR="000A16B7">
        <w:tc>
          <w:tcPr>
            <w:tcW w:w="14850" w:type="dxa"/>
            <w:gridSpan w:val="7"/>
            <w:shd w:val="clear" w:color="auto" w:fill="auto"/>
            <w:tcMar>
              <w:left w:w="103" w:type="dxa"/>
            </w:tcMar>
          </w:tcPr>
          <w:p w:rsidR="000A16B7" w:rsidRDefault="00644988">
            <w:pPr>
              <w:jc w:val="center"/>
              <w:rPr>
                <w:bCs/>
              </w:rPr>
            </w:pPr>
            <w:r>
              <w:rPr>
                <w:b/>
                <w:bCs/>
              </w:rPr>
              <w:lastRenderedPageBreak/>
              <w:t>3 четверть</w:t>
            </w:r>
          </w:p>
        </w:tc>
      </w:tr>
      <w:tr w:rsidR="000A16B7">
        <w:tc>
          <w:tcPr>
            <w:tcW w:w="960" w:type="dxa"/>
            <w:shd w:val="clear" w:color="auto" w:fill="auto"/>
            <w:tcMar>
              <w:left w:w="103" w:type="dxa"/>
            </w:tcMar>
          </w:tcPr>
          <w:p w:rsidR="000A16B7" w:rsidRDefault="00644988">
            <w:pPr>
              <w:rPr>
                <w:bCs/>
              </w:rPr>
            </w:pPr>
            <w:r>
              <w:rPr>
                <w:bCs/>
              </w:rPr>
              <w:t>65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Народная и авторская сказка с похожими сюжетами: </w:t>
            </w:r>
            <w:proofErr w:type="spellStart"/>
            <w:r>
              <w:rPr>
                <w:rFonts w:eastAsiaTheme="minorHAnsi"/>
                <w:iCs/>
                <w:lang w:eastAsia="en-US"/>
              </w:rPr>
              <w:t>народнаясказка</w:t>
            </w:r>
            <w:proofErr w:type="spellEnd"/>
            <w:r>
              <w:rPr>
                <w:rFonts w:eastAsiaTheme="minorHAnsi"/>
                <w:iCs/>
                <w:lang w:eastAsia="en-US"/>
              </w:rPr>
              <w:t xml:space="preserve"> «</w:t>
            </w:r>
            <w:proofErr w:type="spellStart"/>
            <w:r>
              <w:rPr>
                <w:rFonts w:eastAsiaTheme="minorHAnsi"/>
                <w:iCs/>
                <w:lang w:eastAsia="en-US"/>
              </w:rPr>
              <w:t>Морозко</w:t>
            </w:r>
            <w:proofErr w:type="spellEnd"/>
            <w:r>
              <w:rPr>
                <w:rFonts w:eastAsiaTheme="minorHAnsi"/>
                <w:iCs/>
                <w:lang w:eastAsia="en-US"/>
              </w:rPr>
              <w:t>», сказка В. Одоевского«Мороз Иванович».Работа над содержанием сказки«</w:t>
            </w:r>
            <w:proofErr w:type="spellStart"/>
            <w:r>
              <w:rPr>
                <w:rFonts w:eastAsiaTheme="minorHAnsi"/>
                <w:iCs/>
                <w:lang w:eastAsia="en-US"/>
              </w:rPr>
              <w:t>Морозко</w:t>
            </w:r>
            <w:proofErr w:type="spellEnd"/>
            <w:r>
              <w:rPr>
                <w:rFonts w:eastAsiaTheme="minorHAnsi"/>
                <w:iCs/>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proofErr w:type="spellStart"/>
            <w:r>
              <w:rPr>
                <w:bCs/>
              </w:rPr>
              <w:t>Хрестом</w:t>
            </w:r>
            <w:proofErr w:type="spellEnd"/>
            <w:r>
              <w:rPr>
                <w:bCs/>
              </w:rPr>
              <w:t>.</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11.01</w:t>
            </w:r>
          </w:p>
        </w:tc>
      </w:tr>
      <w:tr w:rsidR="000A16B7">
        <w:tc>
          <w:tcPr>
            <w:tcW w:w="960" w:type="dxa"/>
            <w:shd w:val="clear" w:color="auto" w:fill="auto"/>
            <w:tcMar>
              <w:left w:w="103" w:type="dxa"/>
            </w:tcMar>
          </w:tcPr>
          <w:p w:rsidR="000A16B7" w:rsidRDefault="00644988">
            <w:pPr>
              <w:rPr>
                <w:bCs/>
              </w:rPr>
            </w:pPr>
            <w:r>
              <w:rPr>
                <w:bCs/>
              </w:rPr>
              <w:t>66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Работа над содержанием </w:t>
            </w:r>
            <w:r>
              <w:rPr>
                <w:rFonts w:eastAsiaTheme="minorHAnsi"/>
                <w:iCs/>
                <w:lang w:eastAsia="en-US"/>
              </w:rPr>
              <w:t>сказки В. Одоевского«Мороз Иванович».</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с.5-16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12.01</w:t>
            </w:r>
          </w:p>
        </w:tc>
      </w:tr>
      <w:tr w:rsidR="000A16B7">
        <w:tc>
          <w:tcPr>
            <w:tcW w:w="960" w:type="dxa"/>
            <w:shd w:val="clear" w:color="auto" w:fill="auto"/>
            <w:tcMar>
              <w:left w:w="103" w:type="dxa"/>
            </w:tcMar>
          </w:tcPr>
          <w:p w:rsidR="000A16B7" w:rsidRDefault="00644988">
            <w:pPr>
              <w:rPr>
                <w:bCs/>
              </w:rPr>
            </w:pPr>
            <w:r>
              <w:rPr>
                <w:bCs/>
              </w:rPr>
              <w:t>67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Отличительные особенности </w:t>
            </w:r>
            <w:r>
              <w:rPr>
                <w:rFonts w:eastAsiaTheme="minorHAnsi"/>
                <w:iCs/>
                <w:lang w:eastAsia="en-US"/>
              </w:rPr>
              <w:t>народной сказки «</w:t>
            </w:r>
            <w:proofErr w:type="spellStart"/>
            <w:r>
              <w:rPr>
                <w:rFonts w:eastAsiaTheme="minorHAnsi"/>
                <w:iCs/>
                <w:lang w:eastAsia="en-US"/>
              </w:rPr>
              <w:t>Морозко</w:t>
            </w:r>
            <w:proofErr w:type="spellEnd"/>
            <w:r>
              <w:rPr>
                <w:rFonts w:eastAsiaTheme="minorHAnsi"/>
                <w:iCs/>
                <w:lang w:eastAsia="en-US"/>
              </w:rPr>
              <w:t>»,сказки  В. Одоевского«Мороз Иванович».</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с.5-16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16.01</w:t>
            </w:r>
          </w:p>
        </w:tc>
      </w:tr>
      <w:tr w:rsidR="000A16B7">
        <w:tc>
          <w:tcPr>
            <w:tcW w:w="960" w:type="dxa"/>
            <w:shd w:val="clear" w:color="auto" w:fill="auto"/>
            <w:tcMar>
              <w:left w:w="103" w:type="dxa"/>
            </w:tcMar>
          </w:tcPr>
          <w:p w:rsidR="000A16B7" w:rsidRDefault="00644988">
            <w:pPr>
              <w:rPr>
                <w:bCs/>
              </w:rPr>
            </w:pPr>
            <w:r>
              <w:rPr>
                <w:bCs/>
              </w:rPr>
              <w:t>68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 Сравнительный анализ </w:t>
            </w:r>
            <w:proofErr w:type="spellStart"/>
            <w:r>
              <w:rPr>
                <w:rFonts w:eastAsiaTheme="minorHAnsi"/>
                <w:iCs/>
                <w:lang w:eastAsia="en-US"/>
              </w:rPr>
              <w:t>русскойнародной</w:t>
            </w:r>
            <w:proofErr w:type="spellEnd"/>
            <w:r>
              <w:rPr>
                <w:rFonts w:eastAsiaTheme="minorHAnsi"/>
                <w:iCs/>
                <w:lang w:eastAsia="en-US"/>
              </w:rPr>
              <w:t xml:space="preserve"> сказки«</w:t>
            </w:r>
            <w:proofErr w:type="spellStart"/>
            <w:r>
              <w:rPr>
                <w:rFonts w:eastAsiaTheme="minorHAnsi"/>
                <w:iCs/>
                <w:lang w:eastAsia="en-US"/>
              </w:rPr>
              <w:t>Морозко</w:t>
            </w:r>
            <w:proofErr w:type="spellEnd"/>
            <w:r>
              <w:rPr>
                <w:rFonts w:eastAsiaTheme="minorHAnsi"/>
                <w:iCs/>
                <w:lang w:eastAsia="en-US"/>
              </w:rPr>
              <w:t xml:space="preserve">», </w:t>
            </w:r>
            <w:proofErr w:type="spellStart"/>
            <w:r>
              <w:rPr>
                <w:rFonts w:eastAsiaTheme="minorHAnsi"/>
                <w:iCs/>
                <w:lang w:eastAsia="en-US"/>
              </w:rPr>
              <w:t>БратьевГримм</w:t>
            </w:r>
            <w:proofErr w:type="spellEnd"/>
            <w:r>
              <w:rPr>
                <w:rFonts w:eastAsiaTheme="minorHAnsi"/>
                <w:iCs/>
                <w:lang w:eastAsia="en-US"/>
              </w:rPr>
              <w:t xml:space="preserve"> «Госпожа Метелица», сказки В. Одоевского «</w:t>
            </w:r>
            <w:proofErr w:type="spellStart"/>
            <w:r>
              <w:rPr>
                <w:rFonts w:eastAsiaTheme="minorHAnsi"/>
                <w:iCs/>
                <w:lang w:eastAsia="en-US"/>
              </w:rPr>
              <w:t>МорозИванович</w:t>
            </w:r>
            <w:proofErr w:type="spellEnd"/>
            <w:r>
              <w:rPr>
                <w:rFonts w:eastAsiaTheme="minorHAnsi"/>
                <w:iCs/>
                <w:lang w:eastAsia="en-US"/>
              </w:rPr>
              <w:t>»</w:t>
            </w:r>
            <w:r>
              <w:rPr>
                <w:rFonts w:eastAsiaTheme="minorHAnsi"/>
                <w:lang w:eastAsia="en-US"/>
              </w:rPr>
              <w:t xml:space="preserve">.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proofErr w:type="spellStart"/>
            <w:r>
              <w:rPr>
                <w:bCs/>
              </w:rPr>
              <w:t>Хрестом</w:t>
            </w:r>
            <w:proofErr w:type="spellEnd"/>
            <w:r>
              <w:rPr>
                <w:bCs/>
              </w:rPr>
              <w:t>.</w:t>
            </w:r>
          </w:p>
        </w:tc>
        <w:tc>
          <w:tcPr>
            <w:tcW w:w="1255" w:type="dxa"/>
            <w:shd w:val="clear" w:color="auto" w:fill="auto"/>
            <w:tcMar>
              <w:left w:w="103" w:type="dxa"/>
            </w:tcMar>
          </w:tcPr>
          <w:p w:rsidR="000A16B7" w:rsidRDefault="00644988">
            <w:pPr>
              <w:rPr>
                <w:bCs/>
              </w:rPr>
            </w:pPr>
            <w:r>
              <w:rPr>
                <w:bCs/>
              </w:rPr>
              <w:t>с.48-51</w:t>
            </w: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Анализировать текст </w:t>
            </w:r>
            <w:r>
              <w:rPr>
                <w:rFonts w:eastAsiaTheme="minorHAnsi"/>
                <w:lang w:eastAsia="en-US"/>
              </w:rPr>
              <w:t>(сюжет, внешность, речь и поступки героев, языковые средства, используемые сказкой),</w:t>
            </w:r>
            <w:r>
              <w:rPr>
                <w:rFonts w:eastAsiaTheme="minorHAnsi"/>
                <w:iCs/>
                <w:lang w:eastAsia="en-US"/>
              </w:rPr>
              <w:t>делать выводы</w:t>
            </w:r>
            <w:r>
              <w:rPr>
                <w:rFonts w:eastAsiaTheme="minorHAnsi"/>
                <w:lang w:eastAsia="en-US"/>
              </w:rPr>
              <w:t>.</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w:t>
            </w:r>
            <w:r>
              <w:rPr>
                <w:rFonts w:eastAsiaTheme="minorHAnsi"/>
                <w:iCs/>
                <w:lang w:eastAsia="en-US"/>
              </w:rPr>
              <w:t xml:space="preserve">находить </w:t>
            </w:r>
            <w:r>
              <w:rPr>
                <w:rFonts w:eastAsiaTheme="minorHAnsi"/>
                <w:lang w:eastAsia="en-US"/>
              </w:rPr>
              <w:t>части</w:t>
            </w:r>
          </w:p>
          <w:p w:rsidR="000A16B7" w:rsidRDefault="00644988">
            <w:pPr>
              <w:spacing w:line="276" w:lineRule="auto"/>
              <w:rPr>
                <w:rFonts w:eastAsiaTheme="minorHAnsi"/>
                <w:lang w:eastAsia="en-US"/>
              </w:rPr>
            </w:pPr>
            <w:r>
              <w:rPr>
                <w:rFonts w:eastAsiaTheme="minorHAnsi"/>
                <w:lang w:eastAsia="en-US"/>
              </w:rPr>
              <w:t>текста, подтверждающие суждение.</w:t>
            </w:r>
          </w:p>
          <w:p w:rsidR="000A16B7" w:rsidRDefault="00644988">
            <w:pPr>
              <w:spacing w:after="200" w:line="276" w:lineRule="auto"/>
              <w:rPr>
                <w:bCs/>
              </w:rPr>
            </w:pPr>
            <w:r>
              <w:rPr>
                <w:rFonts w:eastAsiaTheme="minorHAnsi"/>
                <w:iCs/>
                <w:lang w:eastAsia="en-US"/>
              </w:rPr>
              <w:t xml:space="preserve">Сравнивать </w:t>
            </w:r>
            <w:r>
              <w:rPr>
                <w:rFonts w:eastAsiaTheme="minorHAnsi"/>
                <w:lang w:eastAsia="en-US"/>
              </w:rPr>
              <w:t xml:space="preserve">свои ответы с ответами одноклассников. </w:t>
            </w:r>
            <w:r>
              <w:rPr>
                <w:rFonts w:eastAsiaTheme="minorHAnsi"/>
                <w:iCs/>
                <w:lang w:eastAsia="en-US"/>
              </w:rPr>
              <w:t xml:space="preserve">Участвовать в диалоге. Читать вслух </w:t>
            </w:r>
            <w:r>
              <w:rPr>
                <w:rFonts w:eastAsiaTheme="minorHAnsi"/>
                <w:lang w:eastAsia="en-US"/>
              </w:rPr>
              <w:t xml:space="preserve">плавно, целыми словами с интонационным выделением особенностей текста, смысловых пауз. </w:t>
            </w:r>
            <w:r>
              <w:rPr>
                <w:rFonts w:eastAsiaTheme="minorHAnsi"/>
                <w:iCs/>
                <w:lang w:eastAsia="en-US"/>
              </w:rPr>
              <w:t xml:space="preserve">«Сказывать сказку» </w:t>
            </w:r>
            <w:r>
              <w:rPr>
                <w:rFonts w:eastAsiaTheme="minorHAnsi"/>
                <w:lang w:eastAsia="en-US"/>
              </w:rPr>
              <w:t>(</w:t>
            </w:r>
            <w:r>
              <w:rPr>
                <w:rFonts w:eastAsiaTheme="minorHAnsi"/>
                <w:iCs/>
                <w:lang w:eastAsia="en-US"/>
              </w:rPr>
              <w:t xml:space="preserve">подробно пересказывать, </w:t>
            </w:r>
            <w:r>
              <w:rPr>
                <w:rFonts w:eastAsiaTheme="minorHAnsi"/>
                <w:lang w:eastAsia="en-US"/>
              </w:rPr>
              <w:t>используя лексику произведения)</w:t>
            </w:r>
          </w:p>
        </w:tc>
        <w:tc>
          <w:tcPr>
            <w:tcW w:w="1275" w:type="dxa"/>
            <w:shd w:val="clear" w:color="auto" w:fill="auto"/>
            <w:tcMar>
              <w:left w:w="103" w:type="dxa"/>
            </w:tcMar>
          </w:tcPr>
          <w:p w:rsidR="000A16B7" w:rsidRDefault="00644988">
            <w:pPr>
              <w:rPr>
                <w:bCs/>
              </w:rPr>
            </w:pPr>
            <w:r>
              <w:rPr>
                <w:bCs/>
              </w:rPr>
              <w:t>17.01</w:t>
            </w:r>
          </w:p>
        </w:tc>
      </w:tr>
      <w:tr w:rsidR="000A16B7">
        <w:tc>
          <w:tcPr>
            <w:tcW w:w="960" w:type="dxa"/>
            <w:shd w:val="clear" w:color="auto" w:fill="auto"/>
            <w:tcMar>
              <w:left w:w="103" w:type="dxa"/>
            </w:tcMar>
          </w:tcPr>
          <w:p w:rsidR="000A16B7" w:rsidRDefault="00644988">
            <w:pPr>
              <w:rPr>
                <w:bCs/>
              </w:rPr>
            </w:pPr>
            <w:r>
              <w:rPr>
                <w:bCs/>
              </w:rPr>
              <w:t>69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Художественные приемы в народных и авторских поэтических текстах. </w:t>
            </w:r>
            <w:proofErr w:type="spellStart"/>
            <w:r>
              <w:rPr>
                <w:rFonts w:eastAsiaTheme="minorHAnsi"/>
                <w:iCs/>
                <w:lang w:eastAsia="en-US"/>
              </w:rPr>
              <w:t>Загадки,скороговорки</w:t>
            </w:r>
            <w:proofErr w:type="spellEnd"/>
            <w:r>
              <w:rPr>
                <w:rFonts w:eastAsiaTheme="minorHAnsi"/>
                <w:iCs/>
                <w:lang w:eastAsia="en-US"/>
              </w:rPr>
              <w:t xml:space="preserve">, стихотворения Е. </w:t>
            </w:r>
            <w:r>
              <w:rPr>
                <w:rFonts w:eastAsiaTheme="minorHAnsi"/>
                <w:iCs/>
                <w:lang w:eastAsia="en-US"/>
              </w:rPr>
              <w:lastRenderedPageBreak/>
              <w:t>Благининой.</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с.16-18</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18.01</w:t>
            </w:r>
          </w:p>
        </w:tc>
      </w:tr>
      <w:tr w:rsidR="000A16B7">
        <w:tc>
          <w:tcPr>
            <w:tcW w:w="960" w:type="dxa"/>
            <w:shd w:val="clear" w:color="auto" w:fill="auto"/>
            <w:tcMar>
              <w:left w:w="103" w:type="dxa"/>
            </w:tcMar>
          </w:tcPr>
          <w:p w:rsidR="000A16B7" w:rsidRDefault="00644988">
            <w:pPr>
              <w:rPr>
                <w:bCs/>
              </w:rPr>
            </w:pPr>
            <w:r>
              <w:rPr>
                <w:bCs/>
              </w:rPr>
              <w:lastRenderedPageBreak/>
              <w:t>70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Нравственные уроки сказок. </w:t>
            </w:r>
            <w:proofErr w:type="spellStart"/>
            <w:r>
              <w:rPr>
                <w:rFonts w:eastAsiaTheme="minorHAnsi"/>
                <w:iCs/>
                <w:lang w:eastAsia="en-US"/>
              </w:rPr>
              <w:t>Татарскаянародная</w:t>
            </w:r>
            <w:proofErr w:type="spellEnd"/>
            <w:r>
              <w:rPr>
                <w:rFonts w:eastAsiaTheme="minorHAnsi"/>
                <w:iCs/>
                <w:lang w:eastAsia="en-US"/>
              </w:rPr>
              <w:t xml:space="preserve"> сказка «</w:t>
            </w:r>
            <w:proofErr w:type="spellStart"/>
            <w:r>
              <w:rPr>
                <w:rFonts w:eastAsiaTheme="minorHAnsi"/>
                <w:iCs/>
                <w:lang w:eastAsia="en-US"/>
              </w:rPr>
              <w:t>Тридочери</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с.19-21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19.01</w:t>
            </w:r>
          </w:p>
        </w:tc>
      </w:tr>
      <w:tr w:rsidR="000A16B7">
        <w:tc>
          <w:tcPr>
            <w:tcW w:w="960" w:type="dxa"/>
            <w:shd w:val="clear" w:color="auto" w:fill="auto"/>
            <w:tcMar>
              <w:left w:w="103" w:type="dxa"/>
            </w:tcMar>
          </w:tcPr>
          <w:p w:rsidR="000A16B7" w:rsidRDefault="00644988">
            <w:pPr>
              <w:rPr>
                <w:bCs/>
              </w:rPr>
            </w:pPr>
            <w:r>
              <w:rPr>
                <w:bCs/>
              </w:rPr>
              <w:t>71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Разгадываем загадки сказок. </w:t>
            </w:r>
            <w:r>
              <w:rPr>
                <w:rFonts w:eastAsiaTheme="minorHAnsi"/>
                <w:iCs/>
                <w:lang w:eastAsia="en-US"/>
              </w:rPr>
              <w:t xml:space="preserve">О. </w:t>
            </w:r>
            <w:proofErr w:type="spellStart"/>
            <w:r>
              <w:rPr>
                <w:rFonts w:eastAsiaTheme="minorHAnsi"/>
                <w:iCs/>
                <w:lang w:eastAsia="en-US"/>
              </w:rPr>
              <w:t>Вациетис</w:t>
            </w:r>
            <w:proofErr w:type="spellEnd"/>
            <w:r>
              <w:rPr>
                <w:rFonts w:eastAsiaTheme="minorHAnsi"/>
                <w:iCs/>
                <w:lang w:eastAsia="en-US"/>
              </w:rPr>
              <w:t xml:space="preserve"> «Подснежник»</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с.21</w:t>
            </w:r>
          </w:p>
        </w:tc>
        <w:tc>
          <w:tcPr>
            <w:tcW w:w="1255" w:type="dxa"/>
            <w:shd w:val="clear" w:color="auto" w:fill="auto"/>
            <w:tcMar>
              <w:left w:w="103" w:type="dxa"/>
            </w:tcMar>
          </w:tcPr>
          <w:p w:rsidR="000A16B7" w:rsidRDefault="00644988">
            <w:pPr>
              <w:rPr>
                <w:bCs/>
              </w:rPr>
            </w:pPr>
            <w:r>
              <w:rPr>
                <w:bCs/>
              </w:rPr>
              <w:t>с.52-54</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23.01</w:t>
            </w:r>
          </w:p>
        </w:tc>
      </w:tr>
      <w:tr w:rsidR="000A16B7">
        <w:tc>
          <w:tcPr>
            <w:tcW w:w="960" w:type="dxa"/>
            <w:shd w:val="clear" w:color="auto" w:fill="auto"/>
            <w:tcMar>
              <w:left w:w="103" w:type="dxa"/>
            </w:tcMar>
          </w:tcPr>
          <w:p w:rsidR="000A16B7" w:rsidRDefault="00644988">
            <w:pPr>
              <w:rPr>
                <w:bCs/>
              </w:rPr>
            </w:pPr>
            <w:r>
              <w:rPr>
                <w:bCs/>
              </w:rPr>
              <w:t>72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Определение эмоционального настроя </w:t>
            </w:r>
            <w:proofErr w:type="spellStart"/>
            <w:r>
              <w:rPr>
                <w:rFonts w:eastAsiaTheme="minorHAnsi"/>
                <w:iCs/>
                <w:lang w:eastAsia="en-US"/>
              </w:rPr>
              <w:t>народнойсказки</w:t>
            </w:r>
            <w:proofErr w:type="spellEnd"/>
            <w:r>
              <w:rPr>
                <w:rFonts w:eastAsiaTheme="minorHAnsi"/>
                <w:iCs/>
                <w:lang w:eastAsia="en-US"/>
              </w:rPr>
              <w:t xml:space="preserve"> «Снегурочка»</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с.22-25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w:t>
            </w:r>
            <w:r>
              <w:rPr>
                <w:rFonts w:eastAsiaTheme="minorHAnsi"/>
                <w:lang w:eastAsia="en-US"/>
              </w:rPr>
              <w:t xml:space="preserve">сказку. </w:t>
            </w:r>
            <w:r>
              <w:rPr>
                <w:rFonts w:eastAsiaTheme="minorHAnsi"/>
                <w:iCs/>
                <w:lang w:eastAsia="en-US"/>
              </w:rPr>
              <w:t xml:space="preserve">Определять </w:t>
            </w:r>
            <w:r>
              <w:rPr>
                <w:rFonts w:eastAsiaTheme="minorHAnsi"/>
                <w:lang w:eastAsia="en-US"/>
              </w:rPr>
              <w:t>настроение произведения.</w:t>
            </w:r>
          </w:p>
          <w:p w:rsidR="000A16B7" w:rsidRDefault="00644988">
            <w:pPr>
              <w:spacing w:line="276" w:lineRule="auto"/>
              <w:rPr>
                <w:rFonts w:eastAsiaTheme="minorHAnsi"/>
                <w:lang w:eastAsia="en-US"/>
              </w:rPr>
            </w:pPr>
            <w:r>
              <w:rPr>
                <w:rFonts w:eastAsiaTheme="minorHAnsi"/>
                <w:iCs/>
                <w:lang w:eastAsia="en-US"/>
              </w:rPr>
              <w:t>Находить части текста</w:t>
            </w:r>
            <w:r>
              <w:rPr>
                <w:rFonts w:eastAsiaTheme="minorHAnsi"/>
                <w:lang w:eastAsia="en-US"/>
              </w:rPr>
              <w:t>, которые подтверждают, обосновывают высказанное суждение.</w:t>
            </w:r>
          </w:p>
          <w:p w:rsidR="000A16B7" w:rsidRDefault="00644988">
            <w:pPr>
              <w:spacing w:line="276" w:lineRule="auto"/>
              <w:rPr>
                <w:rFonts w:eastAsiaTheme="minorHAnsi"/>
                <w:lang w:eastAsia="en-US"/>
              </w:rPr>
            </w:pPr>
            <w:r>
              <w:rPr>
                <w:rFonts w:eastAsiaTheme="minorHAnsi"/>
                <w:iCs/>
                <w:lang w:eastAsia="en-US"/>
              </w:rPr>
              <w:t xml:space="preserve">Объяснять </w:t>
            </w:r>
            <w:r>
              <w:rPr>
                <w:rFonts w:eastAsiaTheme="minorHAnsi"/>
                <w:lang w:eastAsia="en-US"/>
              </w:rPr>
              <w:t>выбор слов, используемых в произведении для создания поэтических образов.</w:t>
            </w:r>
          </w:p>
          <w:p w:rsidR="000A16B7" w:rsidRDefault="00644988">
            <w:pPr>
              <w:rPr>
                <w:bCs/>
              </w:rPr>
            </w:pPr>
            <w:r>
              <w:rPr>
                <w:rFonts w:eastAsiaTheme="minorHAnsi"/>
                <w:iCs/>
                <w:lang w:eastAsia="en-US"/>
              </w:rPr>
              <w:t xml:space="preserve">Выразительно читать </w:t>
            </w:r>
            <w:r>
              <w:rPr>
                <w:rFonts w:eastAsiaTheme="minorHAnsi"/>
                <w:lang w:eastAsia="en-US"/>
              </w:rPr>
              <w:t>сказку, анализируя и обосновывая использование разной интонации, пауз, темпа, логического ударения</w:t>
            </w:r>
          </w:p>
        </w:tc>
        <w:tc>
          <w:tcPr>
            <w:tcW w:w="1275" w:type="dxa"/>
            <w:shd w:val="clear" w:color="auto" w:fill="auto"/>
            <w:tcMar>
              <w:left w:w="103" w:type="dxa"/>
            </w:tcMar>
          </w:tcPr>
          <w:p w:rsidR="000A16B7" w:rsidRDefault="00644988">
            <w:pPr>
              <w:rPr>
                <w:bCs/>
              </w:rPr>
            </w:pPr>
            <w:r>
              <w:rPr>
                <w:bCs/>
              </w:rPr>
              <w:t>24.01</w:t>
            </w:r>
          </w:p>
        </w:tc>
      </w:tr>
      <w:tr w:rsidR="000A16B7">
        <w:tc>
          <w:tcPr>
            <w:tcW w:w="960" w:type="dxa"/>
            <w:shd w:val="clear" w:color="auto" w:fill="auto"/>
            <w:tcMar>
              <w:left w:w="103" w:type="dxa"/>
            </w:tcMar>
          </w:tcPr>
          <w:p w:rsidR="000A16B7" w:rsidRDefault="00644988">
            <w:pPr>
              <w:rPr>
                <w:bCs/>
              </w:rPr>
            </w:pPr>
            <w:r>
              <w:rPr>
                <w:bCs/>
              </w:rPr>
              <w:t>73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Работа над загадками сказок. </w:t>
            </w:r>
            <w:proofErr w:type="spellStart"/>
            <w:r>
              <w:rPr>
                <w:rFonts w:eastAsiaTheme="minorHAnsi"/>
                <w:iCs/>
                <w:lang w:eastAsia="en-US"/>
              </w:rPr>
              <w:t>Народнаясказка</w:t>
            </w:r>
            <w:proofErr w:type="spellEnd"/>
            <w:r>
              <w:rPr>
                <w:rFonts w:eastAsiaTheme="minorHAnsi"/>
                <w:iCs/>
                <w:lang w:eastAsia="en-US"/>
              </w:rPr>
              <w:t xml:space="preserve"> «Снегурочка»</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с.22-25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 xml:space="preserve">созданный сказочный текст. </w:t>
            </w:r>
            <w:r>
              <w:rPr>
                <w:rFonts w:eastAsiaTheme="minorHAnsi"/>
                <w:iCs/>
                <w:lang w:eastAsia="en-US"/>
              </w:rPr>
              <w:t xml:space="preserve">Воспринимать </w:t>
            </w:r>
            <w:r>
              <w:rPr>
                <w:rFonts w:eastAsiaTheme="minorHAnsi"/>
                <w:lang w:eastAsia="en-US"/>
              </w:rPr>
              <w:t xml:space="preserve">на слух текст, читаемый учеником. </w:t>
            </w:r>
            <w:r>
              <w:rPr>
                <w:rFonts w:eastAsiaTheme="minorHAnsi"/>
                <w:iCs/>
                <w:lang w:eastAsia="en-US"/>
              </w:rPr>
              <w:t xml:space="preserve">Анализировать </w:t>
            </w:r>
            <w:r>
              <w:rPr>
                <w:rFonts w:eastAsiaTheme="minorHAnsi"/>
                <w:lang w:eastAsia="en-US"/>
              </w:rPr>
              <w:t>тексты.</w:t>
            </w:r>
          </w:p>
          <w:p w:rsidR="000A16B7" w:rsidRDefault="00644988">
            <w:pPr>
              <w:spacing w:line="276" w:lineRule="auto"/>
              <w:rPr>
                <w:rFonts w:eastAsiaTheme="minorHAnsi"/>
                <w:lang w:eastAsia="en-US"/>
              </w:rPr>
            </w:pPr>
            <w:r>
              <w:rPr>
                <w:rFonts w:eastAsiaTheme="minorHAnsi"/>
                <w:iCs/>
                <w:lang w:eastAsia="en-US"/>
              </w:rPr>
              <w:t xml:space="preserve">Участвовать в диалоге. Анализировать </w:t>
            </w:r>
            <w:r>
              <w:rPr>
                <w:rFonts w:eastAsiaTheme="minorHAnsi"/>
                <w:lang w:eastAsia="en-US"/>
              </w:rPr>
              <w:t xml:space="preserve">текст сказки: </w:t>
            </w:r>
            <w:r>
              <w:rPr>
                <w:rFonts w:eastAsiaTheme="minorHAnsi"/>
                <w:iCs/>
                <w:lang w:eastAsia="en-US"/>
              </w:rPr>
              <w:t xml:space="preserve">определять </w:t>
            </w:r>
            <w:r>
              <w:rPr>
                <w:rFonts w:eastAsiaTheme="minorHAnsi"/>
                <w:lang w:eastAsia="en-US"/>
              </w:rPr>
              <w:t>сюжет, языковые средства, особенности произведения.</w:t>
            </w:r>
          </w:p>
          <w:p w:rsidR="000A16B7" w:rsidRDefault="00644988">
            <w:pPr>
              <w:spacing w:line="276" w:lineRule="auto"/>
              <w:rPr>
                <w:rFonts w:eastAsiaTheme="minorHAnsi"/>
                <w:lang w:eastAsia="en-US"/>
              </w:rPr>
            </w:pPr>
            <w:r>
              <w:rPr>
                <w:rFonts w:eastAsiaTheme="minorHAnsi"/>
                <w:iCs/>
                <w:lang w:eastAsia="en-US"/>
              </w:rPr>
              <w:t xml:space="preserve">Объяснять </w:t>
            </w:r>
            <w:r>
              <w:rPr>
                <w:rFonts w:eastAsiaTheme="minorHAnsi"/>
                <w:lang w:eastAsia="en-US"/>
              </w:rPr>
              <w:t>выбор слов, используемых в произведениях для создания настроения, поэтических образов.</w:t>
            </w:r>
          </w:p>
          <w:p w:rsidR="000A16B7" w:rsidRDefault="00644988">
            <w:pPr>
              <w:rPr>
                <w:bCs/>
              </w:rPr>
            </w:pPr>
            <w:r>
              <w:rPr>
                <w:rFonts w:eastAsiaTheme="minorHAnsi"/>
                <w:iCs/>
                <w:lang w:eastAsia="en-US"/>
              </w:rPr>
              <w:t>Формулировать</w:t>
            </w:r>
            <w:r>
              <w:rPr>
                <w:rFonts w:eastAsiaTheme="minorHAnsi"/>
                <w:lang w:eastAsia="en-US"/>
              </w:rPr>
              <w:t>, основываясь на тексте, простые выводы</w:t>
            </w:r>
          </w:p>
        </w:tc>
        <w:tc>
          <w:tcPr>
            <w:tcW w:w="1275" w:type="dxa"/>
            <w:shd w:val="clear" w:color="auto" w:fill="auto"/>
            <w:tcMar>
              <w:left w:w="103" w:type="dxa"/>
            </w:tcMar>
          </w:tcPr>
          <w:p w:rsidR="000A16B7" w:rsidRDefault="00644988">
            <w:pPr>
              <w:rPr>
                <w:bCs/>
              </w:rPr>
            </w:pPr>
            <w:r>
              <w:rPr>
                <w:bCs/>
              </w:rPr>
              <w:t>25.01</w:t>
            </w:r>
          </w:p>
        </w:tc>
      </w:tr>
      <w:tr w:rsidR="000A16B7">
        <w:tc>
          <w:tcPr>
            <w:tcW w:w="960" w:type="dxa"/>
            <w:shd w:val="clear" w:color="auto" w:fill="auto"/>
            <w:tcMar>
              <w:left w:w="103" w:type="dxa"/>
            </w:tcMar>
          </w:tcPr>
          <w:p w:rsidR="000A16B7" w:rsidRDefault="00644988">
            <w:pPr>
              <w:rPr>
                <w:bCs/>
              </w:rPr>
            </w:pPr>
            <w:r>
              <w:rPr>
                <w:bCs/>
              </w:rPr>
              <w:t>74</w:t>
            </w:r>
          </w:p>
        </w:tc>
        <w:tc>
          <w:tcPr>
            <w:tcW w:w="4924" w:type="dxa"/>
            <w:shd w:val="clear" w:color="auto" w:fill="auto"/>
            <w:tcMar>
              <w:left w:w="103" w:type="dxa"/>
            </w:tcMar>
          </w:tcPr>
          <w:p w:rsidR="000A16B7" w:rsidRDefault="00644988">
            <w:pPr>
              <w:rPr>
                <w:bCs/>
              </w:rPr>
            </w:pPr>
            <w:r>
              <w:t xml:space="preserve">Разгадываем загадки сказок. </w:t>
            </w:r>
            <w:r>
              <w:rPr>
                <w:iCs/>
              </w:rPr>
              <w:t xml:space="preserve">Репродукция Б. </w:t>
            </w:r>
            <w:r>
              <w:rPr>
                <w:iCs/>
              </w:rPr>
              <w:lastRenderedPageBreak/>
              <w:t>Кустодиева «Масленица»</w:t>
            </w:r>
            <w:r>
              <w:t xml:space="preserve">. </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с.26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w:t>
            </w:r>
            <w:r>
              <w:rPr>
                <w:rFonts w:eastAsiaTheme="minorHAnsi"/>
                <w:lang w:eastAsia="en-US"/>
              </w:rPr>
              <w:lastRenderedPageBreak/>
              <w:t xml:space="preserve">произведения живописи, </w:t>
            </w:r>
            <w:r>
              <w:rPr>
                <w:rFonts w:eastAsiaTheme="minorHAnsi"/>
                <w:iCs/>
                <w:lang w:eastAsia="en-US"/>
              </w:rPr>
              <w:t xml:space="preserve">сравнивать </w:t>
            </w:r>
            <w:r>
              <w:rPr>
                <w:rFonts w:eastAsiaTheme="minorHAnsi"/>
                <w:lang w:eastAsia="en-US"/>
              </w:rPr>
              <w:t>его с настроением литературного произведения.</w:t>
            </w:r>
          </w:p>
          <w:p w:rsidR="000A16B7" w:rsidRDefault="00644988">
            <w:pPr>
              <w:spacing w:after="200" w:line="276" w:lineRule="auto"/>
              <w:rPr>
                <w:rFonts w:eastAsiaTheme="minorHAnsi"/>
                <w:lang w:eastAsia="en-US"/>
              </w:rPr>
            </w:pPr>
            <w:r>
              <w:rPr>
                <w:rFonts w:eastAsiaTheme="minorHAnsi"/>
                <w:iCs/>
                <w:lang w:eastAsia="en-US"/>
              </w:rPr>
              <w:t xml:space="preserve">Создавать </w:t>
            </w:r>
            <w:r>
              <w:rPr>
                <w:rFonts w:eastAsiaTheme="minorHAnsi"/>
                <w:lang w:eastAsia="en-US"/>
              </w:rPr>
              <w:t>устно небольшой</w:t>
            </w:r>
          </w:p>
          <w:p w:rsidR="000A16B7" w:rsidRDefault="00644988">
            <w:pPr>
              <w:rPr>
                <w:bCs/>
              </w:rPr>
            </w:pPr>
            <w:r>
              <w:rPr>
                <w:rFonts w:eastAsiaTheme="minorHAnsi"/>
                <w:lang w:eastAsia="en-US"/>
              </w:rPr>
              <w:t>текст, анализируя репродукцию картины</w:t>
            </w:r>
          </w:p>
        </w:tc>
        <w:tc>
          <w:tcPr>
            <w:tcW w:w="1275" w:type="dxa"/>
            <w:shd w:val="clear" w:color="auto" w:fill="auto"/>
            <w:tcMar>
              <w:left w:w="103" w:type="dxa"/>
            </w:tcMar>
          </w:tcPr>
          <w:p w:rsidR="000A16B7" w:rsidRDefault="00644988">
            <w:pPr>
              <w:rPr>
                <w:bCs/>
              </w:rPr>
            </w:pPr>
            <w:r>
              <w:rPr>
                <w:bCs/>
              </w:rPr>
              <w:lastRenderedPageBreak/>
              <w:t>26.01</w:t>
            </w:r>
          </w:p>
        </w:tc>
      </w:tr>
      <w:tr w:rsidR="000A16B7">
        <w:tc>
          <w:tcPr>
            <w:tcW w:w="960" w:type="dxa"/>
            <w:shd w:val="clear" w:color="auto" w:fill="auto"/>
            <w:tcMar>
              <w:left w:w="103" w:type="dxa"/>
            </w:tcMar>
          </w:tcPr>
          <w:p w:rsidR="000A16B7" w:rsidRDefault="00644988">
            <w:pPr>
              <w:rPr>
                <w:bCs/>
              </w:rPr>
            </w:pPr>
            <w:r>
              <w:rPr>
                <w:bCs/>
              </w:rPr>
              <w:lastRenderedPageBreak/>
              <w:t>75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Следы сказочного жанра </w:t>
            </w:r>
            <w:r>
              <w:rPr>
                <w:rFonts w:eastAsiaTheme="minorHAnsi"/>
                <w:iCs/>
                <w:lang w:eastAsia="en-US"/>
              </w:rPr>
              <w:t xml:space="preserve">в </w:t>
            </w:r>
            <w:proofErr w:type="spellStart"/>
            <w:r>
              <w:rPr>
                <w:rFonts w:eastAsiaTheme="minorHAnsi"/>
                <w:iCs/>
                <w:lang w:eastAsia="en-US"/>
              </w:rPr>
              <w:t>стихотворенииИ</w:t>
            </w:r>
            <w:proofErr w:type="spellEnd"/>
            <w:r>
              <w:rPr>
                <w:rFonts w:eastAsiaTheme="minorHAnsi"/>
                <w:iCs/>
                <w:lang w:eastAsia="en-US"/>
              </w:rPr>
              <w:t>. Сурикова «Детство».</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с.27-29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на слух </w:t>
            </w:r>
            <w:r>
              <w:rPr>
                <w:rFonts w:eastAsiaTheme="minorHAnsi"/>
                <w:lang w:eastAsia="en-US"/>
              </w:rPr>
              <w:t>стихотворение в исполнении учителя.</w:t>
            </w:r>
          </w:p>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стихотворный текст, анализируя и обосновывая использование разной интонации, пауз, темпа, логического ударения.</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понимать </w:t>
            </w:r>
            <w:r>
              <w:rPr>
                <w:rFonts w:eastAsiaTheme="minorHAnsi"/>
                <w:lang w:eastAsia="en-US"/>
              </w:rPr>
              <w:t>многообразие художественных</w:t>
            </w:r>
          </w:p>
          <w:p w:rsidR="000A16B7" w:rsidRDefault="00644988">
            <w:pPr>
              <w:spacing w:line="276" w:lineRule="auto"/>
              <w:rPr>
                <w:rFonts w:eastAsiaTheme="minorHAnsi"/>
                <w:lang w:eastAsia="en-US"/>
              </w:rPr>
            </w:pPr>
            <w:r>
              <w:rPr>
                <w:rFonts w:eastAsiaTheme="minorHAnsi"/>
                <w:lang w:eastAsia="en-US"/>
              </w:rPr>
              <w:t>средств выражения авторского отношения к изображаемому.</w:t>
            </w:r>
          </w:p>
          <w:p w:rsidR="000A16B7" w:rsidRDefault="00644988">
            <w:pPr>
              <w:spacing w:line="276" w:lineRule="auto"/>
              <w:rPr>
                <w:rFonts w:eastAsiaTheme="minorHAnsi"/>
                <w:lang w:eastAsia="en-US"/>
              </w:rPr>
            </w:pPr>
            <w:r>
              <w:rPr>
                <w:rFonts w:eastAsiaTheme="minorHAnsi"/>
                <w:iCs/>
                <w:lang w:eastAsia="en-US"/>
              </w:rPr>
              <w:t xml:space="preserve">Объяснять </w:t>
            </w:r>
            <w:r>
              <w:rPr>
                <w:rFonts w:eastAsiaTheme="minorHAnsi"/>
                <w:lang w:eastAsia="en-US"/>
              </w:rPr>
              <w:t>выбор слов, используемых в произведении для создания настроения, поэтических образов.</w:t>
            </w:r>
          </w:p>
          <w:p w:rsidR="000A16B7" w:rsidRDefault="00644988">
            <w:pPr>
              <w:rPr>
                <w:bCs/>
              </w:rPr>
            </w:pPr>
            <w:r>
              <w:rPr>
                <w:rFonts w:eastAsiaTheme="minorHAnsi"/>
                <w:iCs/>
                <w:lang w:eastAsia="en-US"/>
              </w:rPr>
              <w:t xml:space="preserve">Выделять </w:t>
            </w:r>
            <w:r>
              <w:rPr>
                <w:rFonts w:eastAsiaTheme="minorHAnsi"/>
                <w:lang w:eastAsia="en-US"/>
              </w:rPr>
              <w:t xml:space="preserve">сюжет в стихотворении, </w:t>
            </w:r>
            <w:r>
              <w:rPr>
                <w:rFonts w:eastAsiaTheme="minorHAnsi"/>
                <w:iCs/>
                <w:lang w:eastAsia="en-US"/>
              </w:rPr>
              <w:t xml:space="preserve">делить </w:t>
            </w:r>
            <w:r>
              <w:rPr>
                <w:rFonts w:eastAsiaTheme="minorHAnsi"/>
                <w:lang w:eastAsia="en-US"/>
              </w:rPr>
              <w:t xml:space="preserve">стихотворение на части, </w:t>
            </w:r>
            <w:r>
              <w:rPr>
                <w:rFonts w:eastAsiaTheme="minorHAnsi"/>
                <w:iCs/>
                <w:lang w:eastAsia="en-US"/>
              </w:rPr>
              <w:t xml:space="preserve">озаглавливать </w:t>
            </w:r>
            <w:r>
              <w:rPr>
                <w:rFonts w:eastAsiaTheme="minorHAnsi"/>
                <w:lang w:eastAsia="en-US"/>
              </w:rPr>
              <w:t>их</w:t>
            </w:r>
            <w:r>
              <w:rPr>
                <w:bCs/>
              </w:rPr>
              <w:t>.</w:t>
            </w:r>
          </w:p>
          <w:p w:rsidR="000A16B7" w:rsidRDefault="000A16B7">
            <w:pPr>
              <w:rPr>
                <w:bCs/>
              </w:rPr>
            </w:pPr>
          </w:p>
        </w:tc>
        <w:tc>
          <w:tcPr>
            <w:tcW w:w="1275" w:type="dxa"/>
            <w:shd w:val="clear" w:color="auto" w:fill="auto"/>
            <w:tcMar>
              <w:left w:w="103" w:type="dxa"/>
            </w:tcMar>
          </w:tcPr>
          <w:p w:rsidR="000A16B7" w:rsidRDefault="00644988">
            <w:pPr>
              <w:rPr>
                <w:bCs/>
              </w:rPr>
            </w:pPr>
            <w:r>
              <w:rPr>
                <w:bCs/>
              </w:rPr>
              <w:t>30.01</w:t>
            </w:r>
          </w:p>
        </w:tc>
      </w:tr>
      <w:tr w:rsidR="000A16B7">
        <w:tc>
          <w:tcPr>
            <w:tcW w:w="960" w:type="dxa"/>
            <w:shd w:val="clear" w:color="auto" w:fill="auto"/>
            <w:tcMar>
              <w:left w:w="103" w:type="dxa"/>
            </w:tcMar>
          </w:tcPr>
          <w:p w:rsidR="000A16B7" w:rsidRDefault="00644988">
            <w:pPr>
              <w:rPr>
                <w:bCs/>
              </w:rPr>
            </w:pPr>
            <w:r>
              <w:rPr>
                <w:bCs/>
              </w:rPr>
              <w:t>76</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Наблюдение над приемами сказочного жанра </w:t>
            </w:r>
            <w:r>
              <w:rPr>
                <w:rFonts w:eastAsiaTheme="minorHAnsi"/>
                <w:iCs/>
                <w:lang w:eastAsia="en-US"/>
              </w:rPr>
              <w:t>в стихотворении Д. Хармса «Как Володя быстро под гору летел»</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с.30-32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в соответствии с индивидуальными возможностями.</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находить </w:t>
            </w:r>
            <w:r>
              <w:rPr>
                <w:rFonts w:eastAsiaTheme="minorHAnsi"/>
                <w:lang w:eastAsia="en-US"/>
              </w:rPr>
              <w:t>в тексте</w:t>
            </w:r>
          </w:p>
          <w:p w:rsidR="000A16B7" w:rsidRDefault="00644988">
            <w:pPr>
              <w:spacing w:line="276" w:lineRule="auto"/>
              <w:rPr>
                <w:rFonts w:eastAsiaTheme="minorHAnsi"/>
                <w:iCs/>
                <w:lang w:eastAsia="en-US"/>
              </w:rPr>
            </w:pPr>
            <w:r>
              <w:rPr>
                <w:rFonts w:eastAsiaTheme="minorHAnsi"/>
                <w:lang w:eastAsia="en-US"/>
              </w:rPr>
              <w:t xml:space="preserve">детали, которые делают </w:t>
            </w:r>
            <w:r>
              <w:rPr>
                <w:rFonts w:eastAsiaTheme="minorHAnsi"/>
                <w:lang w:eastAsia="en-US"/>
              </w:rPr>
              <w:lastRenderedPageBreak/>
              <w:t xml:space="preserve">стихотворение сходным с фольклорной сказкой, </w:t>
            </w:r>
            <w:r>
              <w:rPr>
                <w:rFonts w:eastAsiaTheme="minorHAnsi"/>
                <w:iCs/>
                <w:lang w:eastAsia="en-US"/>
              </w:rPr>
              <w:t>находить</w:t>
            </w:r>
          </w:p>
          <w:p w:rsidR="000A16B7" w:rsidRDefault="00644988">
            <w:pPr>
              <w:spacing w:line="276" w:lineRule="auto"/>
              <w:rPr>
                <w:rFonts w:eastAsiaTheme="minorHAnsi"/>
                <w:lang w:eastAsia="en-US"/>
              </w:rPr>
            </w:pPr>
            <w:r>
              <w:rPr>
                <w:rFonts w:eastAsiaTheme="minorHAnsi"/>
                <w:lang w:eastAsia="en-US"/>
              </w:rPr>
              <w:t>доказательства своего суждения.</w:t>
            </w:r>
          </w:p>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стихотворный текст, анализируя и обосновывая использование разной интонации, пауз, темпа, логического ударения.</w:t>
            </w:r>
          </w:p>
        </w:tc>
        <w:tc>
          <w:tcPr>
            <w:tcW w:w="1275" w:type="dxa"/>
            <w:shd w:val="clear" w:color="auto" w:fill="auto"/>
            <w:tcMar>
              <w:left w:w="103" w:type="dxa"/>
            </w:tcMar>
          </w:tcPr>
          <w:p w:rsidR="000A16B7" w:rsidRDefault="00644988">
            <w:pPr>
              <w:rPr>
                <w:bCs/>
              </w:rPr>
            </w:pPr>
            <w:r>
              <w:rPr>
                <w:bCs/>
              </w:rPr>
              <w:lastRenderedPageBreak/>
              <w:t>31.01</w:t>
            </w:r>
          </w:p>
        </w:tc>
      </w:tr>
      <w:tr w:rsidR="000A16B7">
        <w:tc>
          <w:tcPr>
            <w:tcW w:w="960" w:type="dxa"/>
            <w:shd w:val="clear" w:color="auto" w:fill="auto"/>
            <w:tcMar>
              <w:left w:w="103" w:type="dxa"/>
            </w:tcMar>
          </w:tcPr>
          <w:p w:rsidR="000A16B7" w:rsidRDefault="00644988">
            <w:pPr>
              <w:rPr>
                <w:bCs/>
              </w:rPr>
            </w:pPr>
            <w:r>
              <w:rPr>
                <w:bCs/>
              </w:rPr>
              <w:lastRenderedPageBreak/>
              <w:t>77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Особенности авторского взгляда на сказку. </w:t>
            </w:r>
            <w:r>
              <w:rPr>
                <w:rFonts w:eastAsiaTheme="minorHAnsi"/>
                <w:iCs/>
                <w:lang w:eastAsia="en-US"/>
              </w:rPr>
              <w:t xml:space="preserve">М. </w:t>
            </w:r>
            <w:proofErr w:type="spellStart"/>
            <w:r>
              <w:rPr>
                <w:rFonts w:eastAsiaTheme="minorHAnsi"/>
                <w:iCs/>
                <w:lang w:eastAsia="en-US"/>
              </w:rPr>
              <w:t>Бородицкая</w:t>
            </w:r>
            <w:proofErr w:type="spellEnd"/>
            <w:r>
              <w:rPr>
                <w:rFonts w:eastAsiaTheme="minorHAnsi"/>
                <w:iCs/>
                <w:lang w:eastAsia="en-US"/>
              </w:rPr>
              <w:t xml:space="preserve"> «Колдунье не </w:t>
            </w:r>
            <w:proofErr w:type="spellStart"/>
            <w:r>
              <w:rPr>
                <w:rFonts w:eastAsiaTheme="minorHAnsi"/>
                <w:iCs/>
                <w:lang w:eastAsia="en-US"/>
              </w:rPr>
              <w:t>колдуется</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с.32-33</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тексты, анализируя и обосновывая использование разной интонации, пауз, темпа, логического ударения.</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w:t>
            </w:r>
          </w:p>
          <w:p w:rsidR="000A16B7" w:rsidRDefault="00644988">
            <w:pPr>
              <w:spacing w:line="276" w:lineRule="auto"/>
              <w:rPr>
                <w:rFonts w:eastAsiaTheme="minorHAnsi"/>
                <w:lang w:eastAsia="en-US"/>
              </w:rPr>
            </w:pPr>
            <w:r>
              <w:rPr>
                <w:rFonts w:eastAsiaTheme="minorHAnsi"/>
                <w:lang w:eastAsia="en-US"/>
              </w:rPr>
              <w:t>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образ, созданный в стихотворении, его не традиционность.</w:t>
            </w:r>
          </w:p>
          <w:p w:rsidR="000A16B7" w:rsidRDefault="00644988">
            <w:pPr>
              <w:rPr>
                <w:bCs/>
              </w:rPr>
            </w:pPr>
            <w:r>
              <w:rPr>
                <w:rFonts w:eastAsiaTheme="minorHAnsi"/>
                <w:iCs/>
                <w:lang w:eastAsia="en-US"/>
              </w:rPr>
              <w:t xml:space="preserve">Декламировать </w:t>
            </w:r>
            <w:r>
              <w:rPr>
                <w:rFonts w:eastAsiaTheme="minorHAnsi"/>
                <w:lang w:eastAsia="en-US"/>
              </w:rPr>
              <w:t xml:space="preserve">стихотворение, </w:t>
            </w:r>
            <w:r>
              <w:rPr>
                <w:rFonts w:eastAsiaTheme="minorHAnsi"/>
                <w:iCs/>
                <w:lang w:eastAsia="en-US"/>
              </w:rPr>
              <w:t>инсценировать</w:t>
            </w:r>
          </w:p>
        </w:tc>
        <w:tc>
          <w:tcPr>
            <w:tcW w:w="1275" w:type="dxa"/>
            <w:shd w:val="clear" w:color="auto" w:fill="auto"/>
            <w:tcMar>
              <w:left w:w="103" w:type="dxa"/>
            </w:tcMar>
          </w:tcPr>
          <w:p w:rsidR="000A16B7" w:rsidRDefault="00644988">
            <w:pPr>
              <w:rPr>
                <w:bCs/>
              </w:rPr>
            </w:pPr>
            <w:r>
              <w:rPr>
                <w:bCs/>
              </w:rPr>
              <w:t>01.02</w:t>
            </w:r>
          </w:p>
        </w:tc>
      </w:tr>
      <w:tr w:rsidR="000A16B7">
        <w:tc>
          <w:tcPr>
            <w:tcW w:w="960" w:type="dxa"/>
            <w:shd w:val="clear" w:color="auto" w:fill="auto"/>
            <w:tcMar>
              <w:left w:w="103" w:type="dxa"/>
            </w:tcMar>
          </w:tcPr>
          <w:p w:rsidR="000A16B7" w:rsidRDefault="00644988">
            <w:pPr>
              <w:rPr>
                <w:bCs/>
              </w:rPr>
            </w:pPr>
            <w:r>
              <w:rPr>
                <w:bCs/>
              </w:rPr>
              <w:t>78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Наблюдение над авторскими приемами  </w:t>
            </w:r>
            <w:r>
              <w:rPr>
                <w:rFonts w:eastAsiaTheme="minorHAnsi"/>
                <w:iCs/>
                <w:lang w:eastAsia="en-US"/>
              </w:rPr>
              <w:t xml:space="preserve">О. </w:t>
            </w:r>
            <w:proofErr w:type="spellStart"/>
            <w:r>
              <w:rPr>
                <w:rFonts w:eastAsiaTheme="minorHAnsi"/>
                <w:iCs/>
                <w:lang w:eastAsia="en-US"/>
              </w:rPr>
              <w:t>Пройслер</w:t>
            </w:r>
            <w:proofErr w:type="spellEnd"/>
            <w:r>
              <w:rPr>
                <w:rFonts w:eastAsiaTheme="minorHAnsi"/>
                <w:iCs/>
                <w:lang w:eastAsia="en-US"/>
              </w:rPr>
              <w:t xml:space="preserve"> «</w:t>
            </w:r>
            <w:proofErr w:type="spellStart"/>
            <w:r>
              <w:rPr>
                <w:rFonts w:eastAsiaTheme="minorHAnsi"/>
                <w:iCs/>
                <w:lang w:eastAsia="en-US"/>
              </w:rPr>
              <w:t>МаленькаяБаба-Яга</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с.34-37</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Анализировать текст </w:t>
            </w:r>
            <w:r>
              <w:rPr>
                <w:rFonts w:eastAsiaTheme="minorHAnsi"/>
                <w:lang w:eastAsia="en-US"/>
              </w:rPr>
              <w:t>(сюжет, внешность, речь и поступки героев, языковые средства, используемые в произведении).</w:t>
            </w:r>
            <w:r>
              <w:rPr>
                <w:rFonts w:eastAsiaTheme="minorHAnsi"/>
                <w:iCs/>
                <w:lang w:eastAsia="en-US"/>
              </w:rPr>
              <w:t xml:space="preserve"> Отвечать на вопросы </w:t>
            </w:r>
            <w:r>
              <w:rPr>
                <w:rFonts w:eastAsiaTheme="minorHAnsi"/>
                <w:lang w:eastAsia="en-US"/>
              </w:rPr>
              <w:t xml:space="preserve">по содержанию прочитанного, находить части текста, доказывающие высказанное суждение. </w:t>
            </w:r>
            <w:r>
              <w:rPr>
                <w:rFonts w:eastAsiaTheme="minorHAnsi"/>
                <w:iCs/>
                <w:lang w:eastAsia="en-US"/>
              </w:rPr>
              <w:t xml:space="preserve">Сравнивать </w:t>
            </w:r>
            <w:r>
              <w:rPr>
                <w:rFonts w:eastAsiaTheme="minorHAnsi"/>
                <w:lang w:eastAsia="en-US"/>
              </w:rPr>
              <w:t>свои ответы с ответами одноклассников.</w:t>
            </w:r>
          </w:p>
          <w:p w:rsidR="000A16B7" w:rsidRDefault="00644988">
            <w:pPr>
              <w:spacing w:line="276" w:lineRule="auto"/>
              <w:rPr>
                <w:rFonts w:eastAsiaTheme="minorHAnsi"/>
                <w:iCs/>
                <w:lang w:eastAsia="en-US"/>
              </w:rPr>
            </w:pPr>
            <w:r>
              <w:rPr>
                <w:rFonts w:eastAsiaTheme="minorHAnsi"/>
                <w:iCs/>
                <w:lang w:eastAsia="en-US"/>
              </w:rPr>
              <w:t>Участвовать в диалоге.</w:t>
            </w:r>
          </w:p>
          <w:p w:rsidR="000A16B7" w:rsidRDefault="00644988">
            <w:pPr>
              <w:rPr>
                <w:bCs/>
              </w:rPr>
            </w:pPr>
            <w:r>
              <w:rPr>
                <w:rFonts w:eastAsiaTheme="minorHAnsi"/>
                <w:iCs/>
                <w:lang w:eastAsia="en-US"/>
              </w:rPr>
              <w:t xml:space="preserve">Делать выводы </w:t>
            </w:r>
            <w:r>
              <w:rPr>
                <w:rFonts w:eastAsiaTheme="minorHAnsi"/>
                <w:lang w:eastAsia="en-US"/>
              </w:rPr>
              <w:t>о принадлежности произведения к сказке или рассказу, обобщать ранее полученные знания об этих жанрах</w:t>
            </w:r>
          </w:p>
        </w:tc>
        <w:tc>
          <w:tcPr>
            <w:tcW w:w="1275" w:type="dxa"/>
            <w:shd w:val="clear" w:color="auto" w:fill="auto"/>
            <w:tcMar>
              <w:left w:w="103" w:type="dxa"/>
            </w:tcMar>
          </w:tcPr>
          <w:p w:rsidR="000A16B7" w:rsidRDefault="00644988">
            <w:pPr>
              <w:rPr>
                <w:bCs/>
              </w:rPr>
            </w:pPr>
            <w:r>
              <w:rPr>
                <w:bCs/>
              </w:rPr>
              <w:t>02.02</w:t>
            </w:r>
          </w:p>
        </w:tc>
      </w:tr>
      <w:tr w:rsidR="000A16B7">
        <w:tc>
          <w:tcPr>
            <w:tcW w:w="960" w:type="dxa"/>
            <w:shd w:val="clear" w:color="auto" w:fill="auto"/>
            <w:tcMar>
              <w:left w:w="103" w:type="dxa"/>
            </w:tcMar>
          </w:tcPr>
          <w:p w:rsidR="000A16B7" w:rsidRDefault="00644988">
            <w:pPr>
              <w:rPr>
                <w:bCs/>
              </w:rPr>
            </w:pPr>
            <w:r>
              <w:rPr>
                <w:bCs/>
              </w:rPr>
              <w:t>79</w:t>
            </w:r>
          </w:p>
        </w:tc>
        <w:tc>
          <w:tcPr>
            <w:tcW w:w="4924" w:type="dxa"/>
            <w:shd w:val="clear" w:color="auto" w:fill="auto"/>
            <w:tcMar>
              <w:left w:w="103" w:type="dxa"/>
            </w:tcMar>
          </w:tcPr>
          <w:p w:rsidR="000A16B7" w:rsidRDefault="00644988">
            <w:pPr>
              <w:spacing w:line="276" w:lineRule="auto"/>
              <w:rPr>
                <w:rFonts w:eastAsiaTheme="minorHAnsi"/>
                <w:iCs/>
                <w:lang w:eastAsia="en-US"/>
              </w:rPr>
            </w:pPr>
            <w:r>
              <w:t xml:space="preserve">Расширение представлений о произведениях </w:t>
            </w:r>
            <w:r>
              <w:lastRenderedPageBreak/>
              <w:t xml:space="preserve">О. </w:t>
            </w:r>
            <w:proofErr w:type="spellStart"/>
            <w:r>
              <w:t>Пройслера</w:t>
            </w:r>
            <w:proofErr w:type="spellEnd"/>
            <w:r>
              <w:rPr>
                <w:rFonts w:eastAsiaTheme="minorHAnsi"/>
                <w:iCs/>
                <w:lang w:eastAsia="en-US"/>
              </w:rPr>
              <w:t xml:space="preserve"> О. </w:t>
            </w:r>
            <w:proofErr w:type="spellStart"/>
            <w:r>
              <w:rPr>
                <w:rFonts w:eastAsiaTheme="minorHAnsi"/>
                <w:iCs/>
                <w:lang w:eastAsia="en-US"/>
              </w:rPr>
              <w:t>Пройслер</w:t>
            </w:r>
            <w:proofErr w:type="spellEnd"/>
            <w:r>
              <w:rPr>
                <w:rFonts w:eastAsiaTheme="minorHAnsi"/>
                <w:iCs/>
                <w:lang w:eastAsia="en-US"/>
              </w:rPr>
              <w:t xml:space="preserve"> «Маленький водяной», «Маленькое привидение», Л. </w:t>
            </w:r>
            <w:proofErr w:type="spellStart"/>
            <w:r>
              <w:rPr>
                <w:rFonts w:eastAsiaTheme="minorHAnsi"/>
                <w:iCs/>
                <w:lang w:eastAsia="en-US"/>
              </w:rPr>
              <w:t>Лагин</w:t>
            </w:r>
            <w:proofErr w:type="spellEnd"/>
            <w:r>
              <w:rPr>
                <w:rFonts w:eastAsiaTheme="minorHAnsi"/>
                <w:iCs/>
                <w:lang w:eastAsia="en-US"/>
              </w:rPr>
              <w:t xml:space="preserve"> «Старик </w:t>
            </w:r>
            <w:proofErr w:type="spellStart"/>
            <w:r>
              <w:rPr>
                <w:rFonts w:eastAsiaTheme="minorHAnsi"/>
                <w:iCs/>
                <w:lang w:eastAsia="en-US"/>
              </w:rPr>
              <w:t>Хоттабыч</w:t>
            </w:r>
            <w:proofErr w:type="spellEnd"/>
            <w:r>
              <w:rPr>
                <w:rFonts w:eastAsiaTheme="minorHAnsi"/>
                <w:iCs/>
                <w:lang w:eastAsia="en-US"/>
              </w:rPr>
              <w:t>»</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 xml:space="preserve">Чит. </w:t>
            </w:r>
            <w:r>
              <w:rPr>
                <w:bCs/>
              </w:rPr>
              <w:lastRenderedPageBreak/>
              <w:t>конференция</w:t>
            </w:r>
          </w:p>
        </w:tc>
        <w:tc>
          <w:tcPr>
            <w:tcW w:w="1255" w:type="dxa"/>
            <w:shd w:val="clear" w:color="auto" w:fill="auto"/>
            <w:tcMar>
              <w:left w:w="103" w:type="dxa"/>
            </w:tcMar>
          </w:tcPr>
          <w:p w:rsidR="000A16B7" w:rsidRDefault="00644988">
            <w:pPr>
              <w:rPr>
                <w:bCs/>
              </w:rPr>
            </w:pPr>
            <w:r>
              <w:rPr>
                <w:bCs/>
              </w:rPr>
              <w:lastRenderedPageBreak/>
              <w:t>с.55-58</w:t>
            </w: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06.02</w:t>
            </w:r>
          </w:p>
        </w:tc>
      </w:tr>
      <w:tr w:rsidR="000A16B7">
        <w:tc>
          <w:tcPr>
            <w:tcW w:w="960" w:type="dxa"/>
            <w:shd w:val="clear" w:color="auto" w:fill="auto"/>
            <w:tcMar>
              <w:left w:w="103" w:type="dxa"/>
            </w:tcMar>
          </w:tcPr>
          <w:p w:rsidR="000A16B7" w:rsidRDefault="00644988">
            <w:pPr>
              <w:rPr>
                <w:bCs/>
              </w:rPr>
            </w:pPr>
            <w:r>
              <w:rPr>
                <w:bCs/>
              </w:rPr>
              <w:lastRenderedPageBreak/>
              <w:t>80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Мир авторской сказки </w:t>
            </w:r>
            <w:r>
              <w:rPr>
                <w:rFonts w:eastAsiaTheme="minorHAnsi"/>
                <w:iCs/>
                <w:lang w:eastAsia="en-US"/>
              </w:rPr>
              <w:t>(</w:t>
            </w:r>
            <w:proofErr w:type="spellStart"/>
            <w:r>
              <w:rPr>
                <w:rFonts w:eastAsiaTheme="minorHAnsi"/>
                <w:iCs/>
                <w:lang w:eastAsia="en-US"/>
              </w:rPr>
              <w:t>фрагментсказки</w:t>
            </w:r>
            <w:proofErr w:type="spellEnd"/>
            <w:r>
              <w:rPr>
                <w:rFonts w:eastAsiaTheme="minorHAnsi"/>
                <w:iCs/>
                <w:lang w:eastAsia="en-US"/>
              </w:rPr>
              <w:t xml:space="preserve"> А. Толстого«Золотой ключик»</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с.38-39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07.02</w:t>
            </w:r>
          </w:p>
        </w:tc>
      </w:tr>
      <w:tr w:rsidR="000A16B7">
        <w:tc>
          <w:tcPr>
            <w:tcW w:w="960" w:type="dxa"/>
            <w:shd w:val="clear" w:color="auto" w:fill="auto"/>
            <w:tcMar>
              <w:left w:w="103" w:type="dxa"/>
            </w:tcMar>
          </w:tcPr>
          <w:p w:rsidR="000A16B7" w:rsidRDefault="00644988">
            <w:pPr>
              <w:rPr>
                <w:bCs/>
              </w:rPr>
            </w:pPr>
            <w:r>
              <w:rPr>
                <w:bCs/>
              </w:rPr>
              <w:t>81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Жанры в литературе и живописи .</w:t>
            </w:r>
            <w:r>
              <w:rPr>
                <w:rFonts w:eastAsiaTheme="minorHAnsi"/>
                <w:iCs/>
                <w:lang w:eastAsia="en-US"/>
              </w:rPr>
              <w:t xml:space="preserve">А. Кушнер«Что я узнал!»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с.40-41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08.02</w:t>
            </w:r>
          </w:p>
        </w:tc>
      </w:tr>
      <w:tr w:rsidR="000A16B7">
        <w:tc>
          <w:tcPr>
            <w:tcW w:w="960" w:type="dxa"/>
            <w:shd w:val="clear" w:color="auto" w:fill="auto"/>
            <w:tcMar>
              <w:left w:w="103" w:type="dxa"/>
            </w:tcMar>
          </w:tcPr>
          <w:p w:rsidR="000A16B7" w:rsidRDefault="00644988">
            <w:pPr>
              <w:rPr>
                <w:bCs/>
              </w:rPr>
            </w:pPr>
            <w:r>
              <w:rPr>
                <w:bCs/>
              </w:rPr>
              <w:t>82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Исследуем законы рассказа. </w:t>
            </w:r>
            <w:r>
              <w:rPr>
                <w:rFonts w:eastAsiaTheme="minorHAnsi"/>
                <w:iCs/>
                <w:lang w:eastAsia="en-US"/>
              </w:rPr>
              <w:t>Л. Толстой«Акула»</w:t>
            </w:r>
            <w:r>
              <w:rPr>
                <w:rFonts w:eastAsiaTheme="minorHAnsi"/>
                <w:lang w:eastAsia="en-US"/>
              </w:rPr>
              <w:t>. Определяем главную мысль произведения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с.42-44</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на слух </w:t>
            </w:r>
            <w:r>
              <w:rPr>
                <w:rFonts w:eastAsiaTheme="minorHAnsi"/>
                <w:lang w:eastAsia="en-US"/>
              </w:rPr>
              <w:t>произведение, которое читает учитель.</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понимать </w:t>
            </w:r>
            <w:r>
              <w:rPr>
                <w:rFonts w:eastAsiaTheme="minorHAnsi"/>
                <w:lang w:eastAsia="en-US"/>
              </w:rPr>
              <w:t>многообразие художественных средств выражения авторского отношения к изображаемому.</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главную мысль</w:t>
            </w:r>
          </w:p>
          <w:p w:rsidR="000A16B7" w:rsidRDefault="00644988">
            <w:pPr>
              <w:spacing w:line="276" w:lineRule="auto"/>
              <w:rPr>
                <w:rFonts w:eastAsiaTheme="minorHAnsi"/>
                <w:lang w:eastAsia="en-US"/>
              </w:rPr>
            </w:pPr>
            <w:r>
              <w:rPr>
                <w:rFonts w:eastAsiaTheme="minorHAnsi"/>
                <w:lang w:eastAsia="en-US"/>
              </w:rPr>
              <w:t xml:space="preserve">произведения, </w:t>
            </w:r>
            <w:r>
              <w:rPr>
                <w:rFonts w:eastAsiaTheme="minorHAnsi"/>
                <w:iCs/>
                <w:lang w:eastAsia="en-US"/>
              </w:rPr>
              <w:t xml:space="preserve">находить </w:t>
            </w:r>
            <w:r>
              <w:rPr>
                <w:rFonts w:eastAsiaTheme="minorHAnsi"/>
                <w:lang w:eastAsia="en-US"/>
              </w:rPr>
              <w:t>части текста, доказывающие высказанное суждение.</w:t>
            </w:r>
          </w:p>
          <w:p w:rsidR="000A16B7" w:rsidRDefault="00644988">
            <w:pPr>
              <w:spacing w:line="276" w:lineRule="auto"/>
              <w:rPr>
                <w:rFonts w:eastAsiaTheme="minorHAnsi"/>
                <w:lang w:eastAsia="en-US"/>
              </w:rPr>
            </w:pPr>
            <w:r>
              <w:rPr>
                <w:rFonts w:eastAsiaTheme="minorHAnsi"/>
                <w:iCs/>
                <w:lang w:eastAsia="en-US"/>
              </w:rPr>
              <w:t>Читать вслух</w:t>
            </w:r>
            <w:r>
              <w:rPr>
                <w:rFonts w:eastAsiaTheme="minorHAnsi"/>
                <w:lang w:eastAsia="en-US"/>
              </w:rPr>
              <w:t>, обосновывая</w:t>
            </w:r>
          </w:p>
          <w:p w:rsidR="000A16B7" w:rsidRDefault="00644988">
            <w:pPr>
              <w:rPr>
                <w:bCs/>
              </w:rPr>
            </w:pPr>
            <w:r>
              <w:rPr>
                <w:rFonts w:eastAsiaTheme="minorHAnsi"/>
                <w:lang w:eastAsia="en-US"/>
              </w:rPr>
              <w:t>выбор темпа чтения, логического ударения в предложениях</w:t>
            </w:r>
          </w:p>
        </w:tc>
        <w:tc>
          <w:tcPr>
            <w:tcW w:w="1275" w:type="dxa"/>
            <w:shd w:val="clear" w:color="auto" w:fill="auto"/>
            <w:tcMar>
              <w:left w:w="103" w:type="dxa"/>
            </w:tcMar>
          </w:tcPr>
          <w:p w:rsidR="000A16B7" w:rsidRDefault="00644988">
            <w:pPr>
              <w:rPr>
                <w:bCs/>
              </w:rPr>
            </w:pPr>
            <w:r>
              <w:rPr>
                <w:bCs/>
              </w:rPr>
              <w:t>09.02</w:t>
            </w:r>
          </w:p>
        </w:tc>
      </w:tr>
      <w:tr w:rsidR="000A16B7">
        <w:tc>
          <w:tcPr>
            <w:tcW w:w="960" w:type="dxa"/>
            <w:shd w:val="clear" w:color="auto" w:fill="auto"/>
            <w:tcMar>
              <w:left w:w="103" w:type="dxa"/>
            </w:tcMar>
          </w:tcPr>
          <w:p w:rsidR="000A16B7" w:rsidRDefault="00644988">
            <w:pPr>
              <w:rPr>
                <w:bCs/>
              </w:rPr>
            </w:pPr>
            <w:r>
              <w:rPr>
                <w:bCs/>
              </w:rPr>
              <w:t>83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Исследуем законы рассказа. </w:t>
            </w:r>
            <w:r>
              <w:rPr>
                <w:rFonts w:eastAsiaTheme="minorHAnsi"/>
                <w:iCs/>
                <w:lang w:eastAsia="en-US"/>
              </w:rPr>
              <w:t>Л. Толстой«Акула»</w:t>
            </w:r>
            <w:r>
              <w:rPr>
                <w:rFonts w:eastAsiaTheme="minorHAnsi"/>
                <w:lang w:eastAsia="en-US"/>
              </w:rPr>
              <w:t>. Характеристика героев, особенности их поведения.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с.42-44</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13.02</w:t>
            </w:r>
          </w:p>
        </w:tc>
      </w:tr>
      <w:tr w:rsidR="000A16B7">
        <w:tc>
          <w:tcPr>
            <w:tcW w:w="960" w:type="dxa"/>
            <w:shd w:val="clear" w:color="auto" w:fill="auto"/>
            <w:tcMar>
              <w:left w:w="103" w:type="dxa"/>
            </w:tcMar>
          </w:tcPr>
          <w:p w:rsidR="000A16B7" w:rsidRDefault="00644988">
            <w:pPr>
              <w:rPr>
                <w:bCs/>
              </w:rPr>
            </w:pPr>
            <w:r>
              <w:rPr>
                <w:bCs/>
              </w:rPr>
              <w:t>84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Учимся сопереживать и сочувствовать. </w:t>
            </w:r>
            <w:r>
              <w:rPr>
                <w:rFonts w:eastAsiaTheme="minorHAnsi"/>
                <w:iCs/>
                <w:lang w:eastAsia="en-US"/>
              </w:rPr>
              <w:t>М.Пришвин «</w:t>
            </w:r>
            <w:proofErr w:type="spellStart"/>
            <w:r>
              <w:rPr>
                <w:rFonts w:eastAsiaTheme="minorHAnsi"/>
                <w:iCs/>
                <w:lang w:eastAsia="en-US"/>
              </w:rPr>
              <w:t>Глотокмолока</w:t>
            </w:r>
            <w:proofErr w:type="spellEnd"/>
            <w:r>
              <w:rPr>
                <w:rFonts w:eastAsiaTheme="minorHAnsi"/>
                <w:iCs/>
                <w:lang w:eastAsia="en-US"/>
              </w:rPr>
              <w:t>», Л. Дьяконов«Щенок и снег».</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с.45-46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прозаический и стихотворный текст, анализируя и обосновывая использование разной интонации, пауз, темпа, логического ударения.</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понимать </w:t>
            </w:r>
            <w:r>
              <w:rPr>
                <w:rFonts w:eastAsiaTheme="minorHAnsi"/>
                <w:lang w:eastAsia="en-US"/>
              </w:rPr>
              <w:t>многообразие художественных</w:t>
            </w:r>
          </w:p>
          <w:p w:rsidR="000A16B7" w:rsidRDefault="00644988">
            <w:pPr>
              <w:rPr>
                <w:bCs/>
              </w:rPr>
            </w:pPr>
            <w:r>
              <w:rPr>
                <w:rFonts w:eastAsiaTheme="minorHAnsi"/>
                <w:lang w:eastAsia="en-US"/>
              </w:rPr>
              <w:lastRenderedPageBreak/>
              <w:t>средств выражения авторского отношения к изображаемому</w:t>
            </w:r>
          </w:p>
        </w:tc>
        <w:tc>
          <w:tcPr>
            <w:tcW w:w="1275" w:type="dxa"/>
            <w:shd w:val="clear" w:color="auto" w:fill="auto"/>
            <w:tcMar>
              <w:left w:w="103" w:type="dxa"/>
            </w:tcMar>
          </w:tcPr>
          <w:p w:rsidR="000A16B7" w:rsidRDefault="00644988">
            <w:pPr>
              <w:rPr>
                <w:bCs/>
              </w:rPr>
            </w:pPr>
            <w:r>
              <w:rPr>
                <w:bCs/>
              </w:rPr>
              <w:lastRenderedPageBreak/>
              <w:t>14.02</w:t>
            </w:r>
          </w:p>
        </w:tc>
      </w:tr>
      <w:tr w:rsidR="000A16B7">
        <w:tc>
          <w:tcPr>
            <w:tcW w:w="960" w:type="dxa"/>
            <w:shd w:val="clear" w:color="auto" w:fill="auto"/>
            <w:tcMar>
              <w:left w:w="103" w:type="dxa"/>
            </w:tcMar>
          </w:tcPr>
          <w:p w:rsidR="000A16B7" w:rsidRDefault="00644988">
            <w:pPr>
              <w:rPr>
                <w:bCs/>
              </w:rPr>
            </w:pPr>
            <w:r>
              <w:rPr>
                <w:bCs/>
              </w:rPr>
              <w:lastRenderedPageBreak/>
              <w:t>85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b/>
                <w:bCs/>
                <w:lang w:eastAsia="en-US"/>
              </w:rPr>
              <w:t>Проверочная работа по теме «Авторские и народные сказки».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с.47</w:t>
            </w:r>
          </w:p>
        </w:tc>
        <w:tc>
          <w:tcPr>
            <w:tcW w:w="1255" w:type="dxa"/>
            <w:shd w:val="clear" w:color="auto" w:fill="auto"/>
            <w:tcMar>
              <w:left w:w="103" w:type="dxa"/>
            </w:tcMar>
          </w:tcPr>
          <w:p w:rsidR="000A16B7" w:rsidRDefault="00644988">
            <w:pPr>
              <w:rPr>
                <w:bCs/>
              </w:rPr>
            </w:pPr>
            <w:r>
              <w:rPr>
                <w:bCs/>
              </w:rPr>
              <w:t>с.37-39</w:t>
            </w: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15.02</w:t>
            </w:r>
          </w:p>
        </w:tc>
      </w:tr>
      <w:tr w:rsidR="000A16B7">
        <w:tc>
          <w:tcPr>
            <w:tcW w:w="14850" w:type="dxa"/>
            <w:gridSpan w:val="7"/>
            <w:shd w:val="clear" w:color="auto" w:fill="auto"/>
            <w:tcMar>
              <w:left w:w="103" w:type="dxa"/>
            </w:tcMar>
          </w:tcPr>
          <w:p w:rsidR="000A16B7" w:rsidRDefault="00644988">
            <w:pPr>
              <w:rPr>
                <w:b/>
                <w:bCs/>
              </w:rPr>
            </w:pPr>
            <w:r>
              <w:rPr>
                <w:rFonts w:eastAsiaTheme="minorHAnsi"/>
                <w:b/>
                <w:lang w:eastAsia="en-US"/>
              </w:rPr>
              <w:t>«Вперед по дороге открытий…» 22 ч</w:t>
            </w:r>
          </w:p>
        </w:tc>
      </w:tr>
      <w:tr w:rsidR="000A16B7">
        <w:tc>
          <w:tcPr>
            <w:tcW w:w="960" w:type="dxa"/>
            <w:shd w:val="clear" w:color="auto" w:fill="auto"/>
            <w:tcMar>
              <w:left w:w="103" w:type="dxa"/>
            </w:tcMar>
          </w:tcPr>
          <w:p w:rsidR="000A16B7" w:rsidRDefault="00644988">
            <w:pPr>
              <w:rPr>
                <w:bCs/>
              </w:rPr>
            </w:pPr>
            <w:r>
              <w:rPr>
                <w:bCs/>
              </w:rPr>
              <w:t>86</w:t>
            </w:r>
          </w:p>
        </w:tc>
        <w:tc>
          <w:tcPr>
            <w:tcW w:w="4924" w:type="dxa"/>
            <w:shd w:val="clear" w:color="auto" w:fill="auto"/>
            <w:tcMar>
              <w:left w:w="103" w:type="dxa"/>
            </w:tcMar>
          </w:tcPr>
          <w:p w:rsidR="000A16B7" w:rsidRDefault="00644988">
            <w:pPr>
              <w:rPr>
                <w:bCs/>
              </w:rPr>
            </w:pPr>
            <w:r>
              <w:t xml:space="preserve">Уроки добра. </w:t>
            </w:r>
            <w:r>
              <w:rPr>
                <w:iCs/>
              </w:rPr>
              <w:t>Э. Мошковская  «Дедушка Дерево»</w:t>
            </w:r>
            <w:r>
              <w:t>. Учимся анализировать образ и выразительные средства, используемые для его создания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с.48-49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тексты, анализируя и обосновывая использование разной интонации, пауз, темпа, логического ударения.</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образ, созданный в стихотворении, выразительные средства, использованные для его создания.</w:t>
            </w:r>
          </w:p>
          <w:p w:rsidR="000A16B7" w:rsidRDefault="00644988">
            <w:pPr>
              <w:rPr>
                <w:bCs/>
              </w:rPr>
            </w:pPr>
            <w:r>
              <w:rPr>
                <w:rFonts w:eastAsiaTheme="minorHAnsi"/>
                <w:iCs/>
                <w:lang w:eastAsia="en-US"/>
              </w:rPr>
              <w:t xml:space="preserve">Декламировать </w:t>
            </w:r>
            <w:r>
              <w:rPr>
                <w:rFonts w:eastAsiaTheme="minorHAnsi"/>
                <w:lang w:eastAsia="en-US"/>
              </w:rPr>
              <w:t>стихотворение</w:t>
            </w:r>
          </w:p>
        </w:tc>
        <w:tc>
          <w:tcPr>
            <w:tcW w:w="1275" w:type="dxa"/>
            <w:shd w:val="clear" w:color="auto" w:fill="auto"/>
            <w:tcMar>
              <w:left w:w="103" w:type="dxa"/>
            </w:tcMar>
          </w:tcPr>
          <w:p w:rsidR="000A16B7" w:rsidRDefault="00644988">
            <w:pPr>
              <w:rPr>
                <w:bCs/>
              </w:rPr>
            </w:pPr>
            <w:r>
              <w:rPr>
                <w:bCs/>
              </w:rPr>
              <w:t>16.02</w:t>
            </w:r>
          </w:p>
        </w:tc>
      </w:tr>
      <w:tr w:rsidR="000A16B7">
        <w:tc>
          <w:tcPr>
            <w:tcW w:w="960" w:type="dxa"/>
            <w:shd w:val="clear" w:color="auto" w:fill="auto"/>
            <w:tcMar>
              <w:left w:w="103" w:type="dxa"/>
            </w:tcMar>
          </w:tcPr>
          <w:p w:rsidR="000A16B7" w:rsidRDefault="00644988">
            <w:pPr>
              <w:rPr>
                <w:bCs/>
              </w:rPr>
            </w:pPr>
            <w:r>
              <w:rPr>
                <w:bCs/>
              </w:rPr>
              <w:t>87</w:t>
            </w:r>
          </w:p>
        </w:tc>
        <w:tc>
          <w:tcPr>
            <w:tcW w:w="4924" w:type="dxa"/>
            <w:shd w:val="clear" w:color="auto" w:fill="auto"/>
            <w:tcMar>
              <w:left w:w="103" w:type="dxa"/>
            </w:tcMar>
          </w:tcPr>
          <w:p w:rsidR="000A16B7" w:rsidRDefault="00644988">
            <w:pPr>
              <w:rPr>
                <w:rFonts w:cs="SchoolBookC"/>
              </w:rPr>
            </w:pPr>
            <w:r>
              <w:rPr>
                <w:iCs/>
              </w:rPr>
              <w:t xml:space="preserve">Г. </w:t>
            </w:r>
            <w:proofErr w:type="spellStart"/>
            <w:r>
              <w:rPr>
                <w:iCs/>
              </w:rPr>
              <w:t>Скребицкий</w:t>
            </w:r>
            <w:proofErr w:type="spellEnd"/>
            <w:r>
              <w:rPr>
                <w:iCs/>
              </w:rPr>
              <w:t xml:space="preserve"> «Передышка». Выразительное чтение стихотворения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 50-55</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Характеризовать </w:t>
            </w:r>
            <w:r>
              <w:rPr>
                <w:rFonts w:eastAsiaTheme="minorHAnsi"/>
                <w:lang w:eastAsia="en-US"/>
              </w:rPr>
              <w:t xml:space="preserve">особенности прочитанного произведения, </w:t>
            </w:r>
            <w:r>
              <w:rPr>
                <w:rFonts w:eastAsiaTheme="minorHAnsi"/>
                <w:iCs/>
                <w:lang w:eastAsia="en-US"/>
              </w:rPr>
              <w:t xml:space="preserve">описывать </w:t>
            </w:r>
            <w:r>
              <w:rPr>
                <w:rFonts w:eastAsiaTheme="minorHAnsi"/>
                <w:lang w:eastAsia="en-US"/>
              </w:rPr>
              <w:t>героев, особенности и причины их поведения.</w:t>
            </w:r>
          </w:p>
          <w:p w:rsidR="000A16B7" w:rsidRDefault="00644988">
            <w:pPr>
              <w:spacing w:line="276" w:lineRule="auto"/>
              <w:rPr>
                <w:bCs/>
              </w:rPr>
            </w:pPr>
            <w:r>
              <w:rPr>
                <w:rFonts w:eastAsiaTheme="minorHAnsi"/>
                <w:iCs/>
                <w:lang w:eastAsia="en-US"/>
              </w:rPr>
              <w:t xml:space="preserve">Сравнивать </w:t>
            </w:r>
            <w:r>
              <w:rPr>
                <w:rFonts w:eastAsiaTheme="minorHAnsi"/>
                <w:lang w:eastAsia="en-US"/>
              </w:rPr>
              <w:t>свои ответы с ответами одноклассников.</w:t>
            </w:r>
          </w:p>
        </w:tc>
        <w:tc>
          <w:tcPr>
            <w:tcW w:w="1275" w:type="dxa"/>
            <w:shd w:val="clear" w:color="auto" w:fill="auto"/>
            <w:tcMar>
              <w:left w:w="103" w:type="dxa"/>
            </w:tcMar>
          </w:tcPr>
          <w:p w:rsidR="000A16B7" w:rsidRDefault="00644988">
            <w:pPr>
              <w:rPr>
                <w:bCs/>
              </w:rPr>
            </w:pPr>
            <w:r>
              <w:rPr>
                <w:bCs/>
              </w:rPr>
              <w:t>20.02</w:t>
            </w:r>
          </w:p>
        </w:tc>
      </w:tr>
      <w:tr w:rsidR="000A16B7">
        <w:tc>
          <w:tcPr>
            <w:tcW w:w="960" w:type="dxa"/>
            <w:shd w:val="clear" w:color="auto" w:fill="auto"/>
            <w:tcMar>
              <w:left w:w="103" w:type="dxa"/>
            </w:tcMar>
          </w:tcPr>
          <w:p w:rsidR="000A16B7" w:rsidRDefault="00644988">
            <w:pPr>
              <w:rPr>
                <w:bCs/>
              </w:rPr>
            </w:pPr>
            <w:r>
              <w:rPr>
                <w:bCs/>
              </w:rPr>
              <w:t>88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Наедине с книгой. </w:t>
            </w:r>
            <w:r>
              <w:rPr>
                <w:rFonts w:eastAsiaTheme="minorHAnsi"/>
                <w:iCs/>
                <w:lang w:eastAsia="en-US"/>
              </w:rPr>
              <w:t xml:space="preserve">Г. </w:t>
            </w:r>
            <w:proofErr w:type="spellStart"/>
            <w:r>
              <w:rPr>
                <w:rFonts w:eastAsiaTheme="minorHAnsi"/>
                <w:iCs/>
                <w:lang w:eastAsia="en-US"/>
              </w:rPr>
              <w:t>Скребицкий</w:t>
            </w:r>
            <w:proofErr w:type="spellEnd"/>
            <w:r>
              <w:rPr>
                <w:rFonts w:eastAsiaTheme="minorHAnsi"/>
                <w:iCs/>
                <w:lang w:eastAsia="en-US"/>
              </w:rPr>
              <w:t xml:space="preserve"> «Передышка»</w:t>
            </w:r>
            <w:r>
              <w:rPr>
                <w:rFonts w:eastAsiaTheme="minorHAnsi"/>
                <w:lang w:eastAsia="en-US"/>
              </w:rPr>
              <w:t>. Описание героев, особенности их поведения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с.50-55</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21.02</w:t>
            </w:r>
          </w:p>
        </w:tc>
      </w:tr>
      <w:tr w:rsidR="000A16B7">
        <w:tc>
          <w:tcPr>
            <w:tcW w:w="960" w:type="dxa"/>
            <w:shd w:val="clear" w:color="auto" w:fill="auto"/>
            <w:tcMar>
              <w:left w:w="103" w:type="dxa"/>
            </w:tcMar>
          </w:tcPr>
          <w:p w:rsidR="000A16B7" w:rsidRDefault="00644988">
            <w:pPr>
              <w:rPr>
                <w:bCs/>
              </w:rPr>
            </w:pPr>
            <w:r>
              <w:rPr>
                <w:bCs/>
              </w:rPr>
              <w:t>89</w:t>
            </w:r>
          </w:p>
        </w:tc>
        <w:tc>
          <w:tcPr>
            <w:tcW w:w="4924" w:type="dxa"/>
            <w:shd w:val="clear" w:color="auto" w:fill="auto"/>
            <w:tcMar>
              <w:left w:w="103" w:type="dxa"/>
            </w:tcMar>
          </w:tcPr>
          <w:p w:rsidR="000A16B7" w:rsidRDefault="00644988">
            <w:pPr>
              <w:spacing w:line="276" w:lineRule="auto"/>
              <w:rPr>
                <w:bCs/>
              </w:rPr>
            </w:pPr>
            <w:r>
              <w:rPr>
                <w:rFonts w:eastAsiaTheme="minorHAnsi"/>
                <w:iCs/>
                <w:lang w:eastAsia="en-US"/>
              </w:rPr>
              <w:t xml:space="preserve">Г. </w:t>
            </w:r>
            <w:proofErr w:type="spellStart"/>
            <w:r>
              <w:rPr>
                <w:rFonts w:eastAsiaTheme="minorHAnsi"/>
                <w:iCs/>
                <w:lang w:eastAsia="en-US"/>
              </w:rPr>
              <w:t>Скребицкий</w:t>
            </w:r>
            <w:proofErr w:type="spellEnd"/>
            <w:r>
              <w:rPr>
                <w:rFonts w:eastAsiaTheme="minorHAnsi"/>
                <w:iCs/>
                <w:lang w:eastAsia="en-US"/>
              </w:rPr>
              <w:t xml:space="preserve"> «Передышка», А. Куинджи«Березовая роща». Сравнение красоты художественного описания с настроением живописного полотна.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22.02</w:t>
            </w:r>
          </w:p>
        </w:tc>
      </w:tr>
      <w:tr w:rsidR="000A16B7">
        <w:tc>
          <w:tcPr>
            <w:tcW w:w="960" w:type="dxa"/>
            <w:shd w:val="clear" w:color="auto" w:fill="auto"/>
            <w:tcMar>
              <w:left w:w="103" w:type="dxa"/>
            </w:tcMar>
          </w:tcPr>
          <w:p w:rsidR="000A16B7" w:rsidRDefault="00644988">
            <w:pPr>
              <w:rPr>
                <w:bCs/>
              </w:rPr>
            </w:pPr>
            <w:r>
              <w:rPr>
                <w:bCs/>
              </w:rPr>
              <w:t>90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Следы волшебных сказок в авторских текстах. </w:t>
            </w:r>
            <w:r>
              <w:rPr>
                <w:rFonts w:eastAsiaTheme="minorHAnsi"/>
                <w:iCs/>
                <w:lang w:eastAsia="en-US"/>
              </w:rPr>
              <w:t>Ф. Тютчев«Зима не даром злится...»</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Воспринимать на слух </w:t>
            </w:r>
            <w:r>
              <w:rPr>
                <w:rFonts w:eastAsiaTheme="minorHAnsi"/>
                <w:lang w:eastAsia="en-US"/>
              </w:rPr>
              <w:t>стихотворение, которое читает учитель.</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w:t>
            </w:r>
            <w:r>
              <w:rPr>
                <w:rFonts w:eastAsiaTheme="minorHAnsi"/>
                <w:lang w:eastAsia="en-US"/>
              </w:rPr>
              <w:lastRenderedPageBreak/>
              <w:t xml:space="preserve">произведения, </w:t>
            </w:r>
            <w:r>
              <w:rPr>
                <w:rFonts w:eastAsiaTheme="minorHAnsi"/>
                <w:iCs/>
                <w:lang w:eastAsia="en-US"/>
              </w:rPr>
              <w:t xml:space="preserve">понимать </w:t>
            </w:r>
            <w:r>
              <w:rPr>
                <w:rFonts w:eastAsiaTheme="minorHAnsi"/>
                <w:lang w:eastAsia="en-US"/>
              </w:rPr>
              <w:t>многообразие художественных средств выражения авторского отношения к изображаемому.</w:t>
            </w:r>
          </w:p>
          <w:p w:rsidR="000A16B7" w:rsidRDefault="00644988">
            <w:pPr>
              <w:spacing w:line="276" w:lineRule="auto"/>
              <w:rPr>
                <w:rFonts w:eastAsiaTheme="minorHAnsi"/>
                <w:lang w:eastAsia="en-US"/>
              </w:rPr>
            </w:pPr>
            <w:r>
              <w:rPr>
                <w:rFonts w:eastAsiaTheme="minorHAnsi"/>
                <w:iCs/>
                <w:lang w:eastAsia="en-US"/>
              </w:rPr>
              <w:t xml:space="preserve">Объяснять </w:t>
            </w:r>
            <w:r>
              <w:rPr>
                <w:rFonts w:eastAsiaTheme="minorHAnsi"/>
                <w:lang w:eastAsia="en-US"/>
              </w:rPr>
              <w:t>выбор слов, используемых в произведении для создания настроения, поэтических образов, используемых для олицетворения.</w:t>
            </w:r>
          </w:p>
          <w:p w:rsidR="000A16B7" w:rsidRDefault="00644988">
            <w:pPr>
              <w:rPr>
                <w:bCs/>
              </w:rPr>
            </w:pPr>
            <w:r>
              <w:rPr>
                <w:rFonts w:eastAsiaTheme="minorHAnsi"/>
                <w:iCs/>
                <w:lang w:eastAsia="en-US"/>
              </w:rPr>
              <w:t xml:space="preserve">Выразительно читать </w:t>
            </w:r>
            <w:r>
              <w:rPr>
                <w:rFonts w:eastAsiaTheme="minorHAnsi"/>
                <w:lang w:eastAsia="en-US"/>
              </w:rPr>
              <w:t>стихотворный текст.</w:t>
            </w:r>
          </w:p>
        </w:tc>
        <w:tc>
          <w:tcPr>
            <w:tcW w:w="1275" w:type="dxa"/>
            <w:shd w:val="clear" w:color="auto" w:fill="auto"/>
            <w:tcMar>
              <w:left w:w="103" w:type="dxa"/>
            </w:tcMar>
          </w:tcPr>
          <w:p w:rsidR="000A16B7" w:rsidRDefault="00644988">
            <w:pPr>
              <w:rPr>
                <w:bCs/>
              </w:rPr>
            </w:pPr>
            <w:r>
              <w:rPr>
                <w:bCs/>
              </w:rPr>
              <w:lastRenderedPageBreak/>
              <w:t>27.02</w:t>
            </w:r>
          </w:p>
        </w:tc>
      </w:tr>
      <w:tr w:rsidR="000A16B7">
        <w:tc>
          <w:tcPr>
            <w:tcW w:w="960" w:type="dxa"/>
            <w:shd w:val="clear" w:color="auto" w:fill="auto"/>
            <w:tcMar>
              <w:left w:w="103" w:type="dxa"/>
            </w:tcMar>
          </w:tcPr>
          <w:p w:rsidR="000A16B7" w:rsidRDefault="00644988">
            <w:pPr>
              <w:rPr>
                <w:bCs/>
              </w:rPr>
            </w:pPr>
            <w:r>
              <w:rPr>
                <w:bCs/>
              </w:rPr>
              <w:lastRenderedPageBreak/>
              <w:t>91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В. Бианки –писатель и ученый. </w:t>
            </w:r>
            <w:r>
              <w:rPr>
                <w:rFonts w:eastAsiaTheme="minorHAnsi"/>
                <w:iCs/>
                <w:lang w:eastAsia="en-US"/>
              </w:rPr>
              <w:t xml:space="preserve">В. Бианки«Как </w:t>
            </w:r>
            <w:proofErr w:type="spellStart"/>
            <w:r>
              <w:rPr>
                <w:rFonts w:eastAsiaTheme="minorHAnsi"/>
                <w:iCs/>
                <w:lang w:eastAsia="en-US"/>
              </w:rPr>
              <w:t>Муравьишкадомой</w:t>
            </w:r>
            <w:proofErr w:type="spellEnd"/>
            <w:r>
              <w:rPr>
                <w:rFonts w:eastAsiaTheme="minorHAnsi"/>
                <w:iCs/>
                <w:lang w:eastAsia="en-US"/>
              </w:rPr>
              <w:t xml:space="preserve"> спешил»</w:t>
            </w:r>
            <w:r>
              <w:rPr>
                <w:rFonts w:eastAsiaTheme="minorHAnsi"/>
                <w:lang w:eastAsia="en-US"/>
              </w:rPr>
              <w:t>. Определение жанровой принадлежности произведения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с.57-66</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Характеризовать </w:t>
            </w:r>
            <w:r>
              <w:rPr>
                <w:rFonts w:eastAsiaTheme="minorHAnsi"/>
                <w:lang w:eastAsia="en-US"/>
              </w:rPr>
              <w:t>книгу:</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 xml:space="preserve">обложку, иллюстрации, аннотацию. </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текст (сюжет, внешность, «речь» и поступки героев, языковые средства, используемые в произведении).</w:t>
            </w:r>
            <w:r>
              <w:rPr>
                <w:rFonts w:eastAsiaTheme="minorHAnsi"/>
                <w:iCs/>
                <w:lang w:eastAsia="en-US"/>
              </w:rPr>
              <w:t xml:space="preserve"> Отвечать на вопросы </w:t>
            </w:r>
            <w:r>
              <w:rPr>
                <w:rFonts w:eastAsiaTheme="minorHAnsi"/>
                <w:lang w:eastAsia="en-US"/>
              </w:rPr>
              <w:t xml:space="preserve">по содержанию прочитанного, </w:t>
            </w:r>
            <w:r>
              <w:rPr>
                <w:rFonts w:eastAsiaTheme="minorHAnsi"/>
                <w:iCs/>
                <w:lang w:eastAsia="en-US"/>
              </w:rPr>
              <w:t xml:space="preserve">находить </w:t>
            </w:r>
            <w:r>
              <w:rPr>
                <w:rFonts w:eastAsiaTheme="minorHAnsi"/>
                <w:lang w:eastAsia="en-US"/>
              </w:rPr>
              <w:t>части текста, доказывающие высказанное суждение.</w:t>
            </w:r>
          </w:p>
          <w:p w:rsidR="000A16B7" w:rsidRDefault="00644988">
            <w:pPr>
              <w:spacing w:line="276" w:lineRule="auto"/>
              <w:rPr>
                <w:rFonts w:eastAsiaTheme="minorHAnsi"/>
                <w:iCs/>
                <w:lang w:eastAsia="en-US"/>
              </w:rPr>
            </w:pPr>
            <w:r>
              <w:rPr>
                <w:rFonts w:eastAsiaTheme="minorHAnsi"/>
                <w:iCs/>
                <w:lang w:eastAsia="en-US"/>
              </w:rPr>
              <w:t>Участвовать в диалоге.</w:t>
            </w:r>
          </w:p>
          <w:p w:rsidR="000A16B7" w:rsidRDefault="00644988">
            <w:pPr>
              <w:rPr>
                <w:bCs/>
              </w:rPr>
            </w:pPr>
            <w:r>
              <w:rPr>
                <w:rFonts w:eastAsiaTheme="minorHAnsi"/>
                <w:iCs/>
                <w:lang w:eastAsia="en-US"/>
              </w:rPr>
              <w:t xml:space="preserve">Определять </w:t>
            </w:r>
            <w:r>
              <w:rPr>
                <w:rFonts w:eastAsiaTheme="minorHAnsi"/>
                <w:lang w:eastAsia="en-US"/>
              </w:rPr>
              <w:t>жанровую принадлежность произведения</w:t>
            </w:r>
          </w:p>
        </w:tc>
        <w:tc>
          <w:tcPr>
            <w:tcW w:w="1275" w:type="dxa"/>
            <w:shd w:val="clear" w:color="auto" w:fill="auto"/>
            <w:tcMar>
              <w:left w:w="103" w:type="dxa"/>
            </w:tcMar>
          </w:tcPr>
          <w:p w:rsidR="000A16B7" w:rsidRDefault="00644988">
            <w:pPr>
              <w:rPr>
                <w:bCs/>
              </w:rPr>
            </w:pPr>
            <w:r>
              <w:rPr>
                <w:bCs/>
              </w:rPr>
              <w:t>28.02</w:t>
            </w:r>
          </w:p>
        </w:tc>
      </w:tr>
      <w:tr w:rsidR="000A16B7">
        <w:tc>
          <w:tcPr>
            <w:tcW w:w="960" w:type="dxa"/>
            <w:shd w:val="clear" w:color="auto" w:fill="auto"/>
            <w:tcMar>
              <w:left w:w="103" w:type="dxa"/>
            </w:tcMar>
          </w:tcPr>
          <w:p w:rsidR="000A16B7" w:rsidRDefault="00644988">
            <w:pPr>
              <w:rPr>
                <w:bCs/>
              </w:rPr>
            </w:pPr>
            <w:r>
              <w:rPr>
                <w:bCs/>
              </w:rPr>
              <w:t>92</w:t>
            </w:r>
          </w:p>
        </w:tc>
        <w:tc>
          <w:tcPr>
            <w:tcW w:w="4924" w:type="dxa"/>
            <w:shd w:val="clear" w:color="auto" w:fill="auto"/>
            <w:tcMar>
              <w:left w:w="103" w:type="dxa"/>
            </w:tcMar>
          </w:tcPr>
          <w:p w:rsidR="000A16B7" w:rsidRDefault="00644988">
            <w:pPr>
              <w:rPr>
                <w:bCs/>
              </w:rPr>
            </w:pPr>
            <w:r>
              <w:rPr>
                <w:rFonts w:eastAsiaTheme="minorHAnsi"/>
                <w:lang w:eastAsia="en-US"/>
              </w:rPr>
              <w:t xml:space="preserve">. </w:t>
            </w:r>
            <w:r>
              <w:rPr>
                <w:rFonts w:eastAsiaTheme="minorHAnsi"/>
                <w:iCs/>
                <w:lang w:eastAsia="en-US"/>
              </w:rPr>
              <w:t xml:space="preserve">В. Бианки«Как </w:t>
            </w:r>
            <w:proofErr w:type="spellStart"/>
            <w:r>
              <w:rPr>
                <w:rFonts w:eastAsiaTheme="minorHAnsi"/>
                <w:iCs/>
                <w:lang w:eastAsia="en-US"/>
              </w:rPr>
              <w:t>Муравьишкадомой</w:t>
            </w:r>
            <w:proofErr w:type="spellEnd"/>
            <w:r>
              <w:rPr>
                <w:rFonts w:eastAsiaTheme="minorHAnsi"/>
                <w:iCs/>
                <w:lang w:eastAsia="en-US"/>
              </w:rPr>
              <w:t xml:space="preserve"> спешил»</w:t>
            </w:r>
            <w:r>
              <w:rPr>
                <w:rFonts w:eastAsiaTheme="minorHAnsi"/>
                <w:lang w:eastAsia="en-US"/>
              </w:rPr>
              <w:t>. Характеристика портрета героя, оценка его характера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с.57-66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01.03</w:t>
            </w:r>
          </w:p>
        </w:tc>
      </w:tr>
      <w:tr w:rsidR="000A16B7">
        <w:tc>
          <w:tcPr>
            <w:tcW w:w="960" w:type="dxa"/>
            <w:shd w:val="clear" w:color="auto" w:fill="auto"/>
            <w:tcMar>
              <w:left w:w="103" w:type="dxa"/>
            </w:tcMar>
          </w:tcPr>
          <w:p w:rsidR="000A16B7" w:rsidRDefault="00644988">
            <w:pPr>
              <w:rPr>
                <w:bCs/>
              </w:rPr>
            </w:pPr>
            <w:r>
              <w:rPr>
                <w:bCs/>
              </w:rPr>
              <w:t>93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Научный и художественный текст. </w:t>
            </w:r>
            <w:r>
              <w:rPr>
                <w:rFonts w:eastAsiaTheme="minorHAnsi"/>
                <w:iCs/>
                <w:lang w:eastAsia="en-US"/>
              </w:rPr>
              <w:t>В. Бианки «Муравейник зашевелился»,</w:t>
            </w:r>
            <w:r>
              <w:rPr>
                <w:rFonts w:eastAsiaTheme="minorHAnsi"/>
                <w:lang w:eastAsia="en-US"/>
              </w:rPr>
              <w:t xml:space="preserve"> сравнение произведений.</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с.67-68</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Пересказывать </w:t>
            </w:r>
            <w:r>
              <w:rPr>
                <w:rFonts w:eastAsiaTheme="minorHAnsi"/>
                <w:lang w:eastAsia="en-US"/>
              </w:rPr>
              <w:t>текст.</w:t>
            </w:r>
          </w:p>
          <w:p w:rsidR="000A16B7" w:rsidRDefault="00644988">
            <w:pPr>
              <w:spacing w:line="276" w:lineRule="auto"/>
              <w:rPr>
                <w:rFonts w:eastAsiaTheme="minorHAnsi"/>
                <w:lang w:eastAsia="en-US"/>
              </w:rPr>
            </w:pPr>
            <w:r>
              <w:rPr>
                <w:rFonts w:eastAsiaTheme="minorHAnsi"/>
                <w:iCs/>
                <w:lang w:eastAsia="en-US"/>
              </w:rPr>
              <w:t xml:space="preserve">Презентовать </w:t>
            </w:r>
            <w:r>
              <w:rPr>
                <w:rFonts w:eastAsiaTheme="minorHAnsi"/>
                <w:lang w:eastAsia="en-US"/>
              </w:rPr>
              <w:t>свою иллюстрацию.</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 xml:space="preserve">сюжет сказки, </w:t>
            </w:r>
            <w:r>
              <w:rPr>
                <w:rFonts w:eastAsiaTheme="minorHAnsi"/>
                <w:iCs/>
                <w:lang w:eastAsia="en-US"/>
              </w:rPr>
              <w:t xml:space="preserve">располагать </w:t>
            </w:r>
            <w:r>
              <w:rPr>
                <w:rFonts w:eastAsiaTheme="minorHAnsi"/>
                <w:lang w:eastAsia="en-US"/>
              </w:rPr>
              <w:t>иллюстрации по порядку следования эпизодов в сказке.</w:t>
            </w:r>
          </w:p>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плавно, целыми словами с интонационным</w:t>
            </w:r>
          </w:p>
          <w:p w:rsidR="000A16B7" w:rsidRDefault="00644988">
            <w:pPr>
              <w:spacing w:line="276" w:lineRule="auto"/>
              <w:rPr>
                <w:rFonts w:eastAsiaTheme="minorHAnsi"/>
                <w:lang w:eastAsia="en-US"/>
              </w:rPr>
            </w:pPr>
            <w:r>
              <w:rPr>
                <w:rFonts w:eastAsiaTheme="minorHAnsi"/>
                <w:lang w:eastAsia="en-US"/>
              </w:rPr>
              <w:lastRenderedPageBreak/>
              <w:t>выделением особенностей текста, смысловых пауз.</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произведения.</w:t>
            </w:r>
          </w:p>
          <w:p w:rsidR="000A16B7" w:rsidRDefault="00644988">
            <w:pPr>
              <w:spacing w:line="276" w:lineRule="auto"/>
              <w:rPr>
                <w:rFonts w:eastAsiaTheme="minorHAnsi"/>
                <w:lang w:eastAsia="en-US"/>
              </w:rPr>
            </w:pPr>
            <w:r>
              <w:rPr>
                <w:rFonts w:eastAsiaTheme="minorHAnsi"/>
                <w:iCs/>
                <w:lang w:eastAsia="en-US"/>
              </w:rPr>
              <w:t xml:space="preserve">Находить в тексте </w:t>
            </w:r>
            <w:r>
              <w:rPr>
                <w:rFonts w:eastAsiaTheme="minorHAnsi"/>
                <w:lang w:eastAsia="en-US"/>
              </w:rPr>
              <w:t>особенности выразительных средств автора.</w:t>
            </w:r>
          </w:p>
          <w:p w:rsidR="000A16B7" w:rsidRDefault="00644988">
            <w:pPr>
              <w:rPr>
                <w:rFonts w:eastAsiaTheme="minorHAnsi"/>
                <w:lang w:eastAsia="en-US"/>
              </w:rPr>
            </w:pPr>
            <w:r>
              <w:rPr>
                <w:rFonts w:eastAsiaTheme="minorHAnsi"/>
                <w:iCs/>
                <w:lang w:eastAsia="en-US"/>
              </w:rPr>
              <w:t xml:space="preserve">Находить </w:t>
            </w:r>
            <w:r>
              <w:rPr>
                <w:rFonts w:eastAsiaTheme="minorHAnsi"/>
                <w:lang w:eastAsia="en-US"/>
              </w:rPr>
              <w:t>черты сходства и различия двух произведений одного автора: одна тема, образность языка, отсутствие сходства со сказкой</w:t>
            </w:r>
          </w:p>
          <w:p w:rsidR="000A16B7" w:rsidRDefault="000A16B7">
            <w:pPr>
              <w:rPr>
                <w:bCs/>
              </w:rPr>
            </w:pPr>
          </w:p>
        </w:tc>
        <w:tc>
          <w:tcPr>
            <w:tcW w:w="1275" w:type="dxa"/>
            <w:shd w:val="clear" w:color="auto" w:fill="auto"/>
            <w:tcMar>
              <w:left w:w="103" w:type="dxa"/>
            </w:tcMar>
          </w:tcPr>
          <w:p w:rsidR="000A16B7" w:rsidRDefault="00644988">
            <w:pPr>
              <w:rPr>
                <w:bCs/>
              </w:rPr>
            </w:pPr>
            <w:r>
              <w:rPr>
                <w:bCs/>
              </w:rPr>
              <w:lastRenderedPageBreak/>
              <w:t>02.03</w:t>
            </w:r>
          </w:p>
        </w:tc>
      </w:tr>
      <w:tr w:rsidR="000A16B7">
        <w:tc>
          <w:tcPr>
            <w:tcW w:w="960" w:type="dxa"/>
            <w:shd w:val="clear" w:color="auto" w:fill="auto"/>
            <w:tcMar>
              <w:left w:w="103" w:type="dxa"/>
            </w:tcMar>
          </w:tcPr>
          <w:p w:rsidR="000A16B7" w:rsidRDefault="00644988">
            <w:pPr>
              <w:rPr>
                <w:bCs/>
              </w:rPr>
            </w:pPr>
            <w:r>
              <w:rPr>
                <w:bCs/>
              </w:rPr>
              <w:lastRenderedPageBreak/>
              <w:t>94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asciiTheme="minorHAnsi" w:eastAsiaTheme="minorHAnsi" w:hAnsiTheme="minorHAnsi" w:cs="SchoolBookC"/>
                <w:lang w:eastAsia="en-US"/>
              </w:rPr>
              <w:t>«</w:t>
            </w:r>
            <w:r>
              <w:rPr>
                <w:rFonts w:eastAsiaTheme="minorHAnsi"/>
                <w:lang w:eastAsia="en-US"/>
              </w:rPr>
              <w:t>Точка зрения» художника в литературе и живописи.</w:t>
            </w:r>
            <w:r>
              <w:rPr>
                <w:rFonts w:eastAsiaTheme="minorHAnsi"/>
                <w:iCs/>
                <w:lang w:eastAsia="en-US"/>
              </w:rPr>
              <w:t xml:space="preserve"> С. Махотин«Жук», </w:t>
            </w:r>
            <w:proofErr w:type="spellStart"/>
            <w:r>
              <w:rPr>
                <w:rFonts w:eastAsiaTheme="minorHAnsi"/>
                <w:iCs/>
                <w:lang w:eastAsia="en-US"/>
              </w:rPr>
              <w:t>репродукцииФ</w:t>
            </w:r>
            <w:proofErr w:type="spellEnd"/>
            <w:r>
              <w:rPr>
                <w:rFonts w:eastAsiaTheme="minorHAnsi"/>
                <w:iCs/>
                <w:lang w:eastAsia="en-US"/>
              </w:rPr>
              <w:t>. Толстого</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с.67-69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06.03</w:t>
            </w:r>
          </w:p>
        </w:tc>
      </w:tr>
      <w:tr w:rsidR="000A16B7">
        <w:tc>
          <w:tcPr>
            <w:tcW w:w="960" w:type="dxa"/>
            <w:shd w:val="clear" w:color="auto" w:fill="auto"/>
            <w:tcMar>
              <w:left w:w="103" w:type="dxa"/>
            </w:tcMar>
          </w:tcPr>
          <w:p w:rsidR="000A16B7" w:rsidRDefault="00644988">
            <w:pPr>
              <w:rPr>
                <w:bCs/>
              </w:rPr>
            </w:pPr>
            <w:r>
              <w:rPr>
                <w:bCs/>
              </w:rPr>
              <w:t>95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Мир глазами сказочного персонажа, насекомого, животного. </w:t>
            </w:r>
            <w:r>
              <w:rPr>
                <w:rFonts w:eastAsiaTheme="minorHAnsi"/>
                <w:iCs/>
                <w:lang w:eastAsia="en-US"/>
              </w:rPr>
              <w:t xml:space="preserve">Саша Черный «Песня мухи», отрывок из оперы Н.А. Римского-Корсакова «Сказка </w:t>
            </w:r>
            <w:proofErr w:type="spellStart"/>
            <w:r>
              <w:rPr>
                <w:rFonts w:eastAsiaTheme="minorHAnsi"/>
                <w:iCs/>
                <w:lang w:eastAsia="en-US"/>
              </w:rPr>
              <w:t>оцаре</w:t>
            </w:r>
            <w:proofErr w:type="spellEnd"/>
            <w:r>
              <w:rPr>
                <w:rFonts w:eastAsiaTheme="minorHAnsi"/>
                <w:iCs/>
                <w:lang w:eastAsia="en-US"/>
              </w:rPr>
              <w:t xml:space="preserve"> </w:t>
            </w:r>
            <w:proofErr w:type="spellStart"/>
            <w:r>
              <w:rPr>
                <w:rFonts w:eastAsiaTheme="minorHAnsi"/>
                <w:iCs/>
                <w:lang w:eastAsia="en-US"/>
              </w:rPr>
              <w:t>Салтане</w:t>
            </w:r>
            <w:proofErr w:type="spellEnd"/>
            <w:r>
              <w:rPr>
                <w:rFonts w:eastAsiaTheme="minorHAnsi"/>
                <w:iCs/>
                <w:lang w:eastAsia="en-US"/>
              </w:rPr>
              <w:t xml:space="preserve">».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с.70-71</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Выразительно </w:t>
            </w:r>
            <w:proofErr w:type="spellStart"/>
            <w:r>
              <w:rPr>
                <w:rFonts w:eastAsiaTheme="minorHAnsi"/>
                <w:iCs/>
                <w:lang w:eastAsia="en-US"/>
              </w:rPr>
              <w:t>читать</w:t>
            </w:r>
            <w:r>
              <w:rPr>
                <w:rFonts w:eastAsiaTheme="minorHAnsi"/>
                <w:lang w:eastAsia="en-US"/>
              </w:rPr>
              <w:t>тексты</w:t>
            </w:r>
            <w:proofErr w:type="spellEnd"/>
            <w:r>
              <w:rPr>
                <w:rFonts w:eastAsiaTheme="minorHAnsi"/>
                <w:lang w:eastAsia="en-US"/>
              </w:rPr>
              <w:t>, анализируя и обосновывая использование разной интонации, пауз, темпа, логического ударения.</w:t>
            </w:r>
          </w:p>
          <w:p w:rsidR="000A16B7" w:rsidRDefault="00644988">
            <w:pPr>
              <w:spacing w:line="276" w:lineRule="auto"/>
              <w:rPr>
                <w:rFonts w:eastAsiaTheme="minorHAnsi"/>
                <w:lang w:eastAsia="en-US"/>
              </w:rPr>
            </w:pPr>
            <w:r>
              <w:rPr>
                <w:rFonts w:eastAsiaTheme="minorHAnsi"/>
                <w:iCs/>
                <w:lang w:eastAsia="en-US"/>
              </w:rPr>
              <w:t>Объяснят</w:t>
            </w:r>
            <w:r>
              <w:rPr>
                <w:rFonts w:eastAsiaTheme="minorHAnsi"/>
                <w:i/>
                <w:iCs/>
                <w:lang w:eastAsia="en-US"/>
              </w:rPr>
              <w:t xml:space="preserve">ь </w:t>
            </w:r>
            <w:r>
              <w:rPr>
                <w:rFonts w:eastAsiaTheme="minorHAnsi"/>
                <w:lang w:eastAsia="en-US"/>
              </w:rPr>
              <w:t>выбор слов, используемых в произведении для создания настроения, юмористического характера.</w:t>
            </w:r>
          </w:p>
          <w:p w:rsidR="000A16B7" w:rsidRDefault="00644988">
            <w:pPr>
              <w:spacing w:line="276" w:lineRule="auto"/>
              <w:rPr>
                <w:rFonts w:eastAsiaTheme="minorHAnsi"/>
                <w:lang w:eastAsia="en-US"/>
              </w:rPr>
            </w:pPr>
            <w:r>
              <w:rPr>
                <w:rFonts w:eastAsiaTheme="minorHAnsi"/>
                <w:iCs/>
                <w:lang w:eastAsia="en-US"/>
              </w:rPr>
              <w:t xml:space="preserve">Анализировать </w:t>
            </w:r>
            <w:r>
              <w:rPr>
                <w:rFonts w:eastAsiaTheme="minorHAnsi"/>
                <w:lang w:eastAsia="en-US"/>
              </w:rPr>
              <w:t xml:space="preserve">текст, особенности авторских выразительных средств, </w:t>
            </w:r>
            <w:r>
              <w:rPr>
                <w:rFonts w:eastAsiaTheme="minorHAnsi"/>
                <w:iCs/>
                <w:lang w:eastAsia="en-US"/>
              </w:rPr>
              <w:t>выделят</w:t>
            </w:r>
            <w:r>
              <w:rPr>
                <w:rFonts w:eastAsiaTheme="minorHAnsi"/>
                <w:i/>
                <w:iCs/>
                <w:lang w:eastAsia="en-US"/>
              </w:rPr>
              <w:t xml:space="preserve">ь </w:t>
            </w:r>
            <w:r>
              <w:rPr>
                <w:rFonts w:eastAsiaTheme="minorHAnsi"/>
                <w:lang w:eastAsia="en-US"/>
              </w:rPr>
              <w:t>прием звукоподражания.</w:t>
            </w:r>
          </w:p>
          <w:p w:rsidR="000A16B7" w:rsidRDefault="00644988">
            <w:pPr>
              <w:spacing w:line="276" w:lineRule="auto"/>
              <w:rPr>
                <w:rFonts w:eastAsiaTheme="minorHAnsi"/>
                <w:lang w:eastAsia="en-US"/>
              </w:rPr>
            </w:pPr>
            <w:r>
              <w:rPr>
                <w:rFonts w:eastAsiaTheme="minorHAnsi"/>
                <w:iCs/>
                <w:lang w:eastAsia="en-US"/>
              </w:rPr>
              <w:t xml:space="preserve">Создавать </w:t>
            </w:r>
            <w:r>
              <w:rPr>
                <w:rFonts w:eastAsiaTheme="minorHAnsi"/>
                <w:lang w:eastAsia="en-US"/>
              </w:rPr>
              <w:t>собственный текст, используя прием звукоподражания.</w:t>
            </w:r>
          </w:p>
          <w:p w:rsidR="000A16B7" w:rsidRDefault="00644988">
            <w:pPr>
              <w:rPr>
                <w:bCs/>
              </w:rPr>
            </w:pPr>
            <w:proofErr w:type="spellStart"/>
            <w:r>
              <w:rPr>
                <w:rFonts w:eastAsiaTheme="minorHAnsi"/>
                <w:iCs/>
                <w:lang w:eastAsia="en-US"/>
              </w:rPr>
              <w:t>Сравнивать</w:t>
            </w:r>
            <w:r>
              <w:rPr>
                <w:rFonts w:eastAsiaTheme="minorHAnsi"/>
                <w:lang w:eastAsia="en-US"/>
              </w:rPr>
              <w:t>прием</w:t>
            </w:r>
            <w:proofErr w:type="spellEnd"/>
            <w:r>
              <w:rPr>
                <w:rFonts w:eastAsiaTheme="minorHAnsi"/>
                <w:lang w:eastAsia="en-US"/>
              </w:rPr>
              <w:t xml:space="preserve"> звукоподражания в стихотворном и музыкальном произведениях</w:t>
            </w:r>
          </w:p>
        </w:tc>
        <w:tc>
          <w:tcPr>
            <w:tcW w:w="1275" w:type="dxa"/>
            <w:shd w:val="clear" w:color="auto" w:fill="auto"/>
            <w:tcMar>
              <w:left w:w="103" w:type="dxa"/>
            </w:tcMar>
          </w:tcPr>
          <w:p w:rsidR="000A16B7" w:rsidRDefault="00644988">
            <w:pPr>
              <w:rPr>
                <w:bCs/>
              </w:rPr>
            </w:pPr>
            <w:r>
              <w:rPr>
                <w:bCs/>
              </w:rPr>
              <w:t>07.03</w:t>
            </w:r>
          </w:p>
        </w:tc>
      </w:tr>
      <w:tr w:rsidR="000A16B7">
        <w:tc>
          <w:tcPr>
            <w:tcW w:w="960" w:type="dxa"/>
            <w:shd w:val="clear" w:color="auto" w:fill="auto"/>
            <w:tcMar>
              <w:left w:w="103" w:type="dxa"/>
            </w:tcMar>
          </w:tcPr>
          <w:p w:rsidR="000A16B7" w:rsidRDefault="00644988">
            <w:pPr>
              <w:rPr>
                <w:bCs/>
              </w:rPr>
            </w:pPr>
            <w:r>
              <w:rPr>
                <w:bCs/>
              </w:rPr>
              <w:t>96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Мир детей и мир взрослых в стихах и рассказах. </w:t>
            </w:r>
            <w:r>
              <w:rPr>
                <w:rFonts w:eastAsiaTheme="minorHAnsi"/>
                <w:iCs/>
                <w:lang w:eastAsia="en-US"/>
              </w:rPr>
              <w:t>Э. Успенский «Разгром»,А. Усачев «</w:t>
            </w:r>
            <w:proofErr w:type="spellStart"/>
            <w:r>
              <w:rPr>
                <w:rFonts w:eastAsiaTheme="minorHAnsi"/>
                <w:iCs/>
                <w:lang w:eastAsia="en-US"/>
              </w:rPr>
              <w:t>Самыйлучший</w:t>
            </w:r>
            <w:proofErr w:type="spellEnd"/>
            <w:r>
              <w:rPr>
                <w:rFonts w:eastAsiaTheme="minorHAnsi"/>
                <w:iCs/>
                <w:lang w:eastAsia="en-US"/>
              </w:rPr>
              <w:t xml:space="preserve"> день»</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с.82-83</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09.03</w:t>
            </w:r>
          </w:p>
        </w:tc>
      </w:tr>
      <w:tr w:rsidR="000A16B7">
        <w:tc>
          <w:tcPr>
            <w:tcW w:w="960" w:type="dxa"/>
            <w:shd w:val="clear" w:color="auto" w:fill="auto"/>
            <w:tcMar>
              <w:left w:w="103" w:type="dxa"/>
            </w:tcMar>
          </w:tcPr>
          <w:p w:rsidR="000A16B7" w:rsidRDefault="00644988">
            <w:pPr>
              <w:rPr>
                <w:bCs/>
              </w:rPr>
            </w:pPr>
            <w:r>
              <w:rPr>
                <w:bCs/>
              </w:rPr>
              <w:lastRenderedPageBreak/>
              <w:t>97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Уроки этики в авторском произведении. </w:t>
            </w:r>
            <w:r>
              <w:rPr>
                <w:rFonts w:eastAsiaTheme="minorHAnsi"/>
                <w:iCs/>
                <w:lang w:eastAsia="en-US"/>
              </w:rPr>
              <w:t>К. Ушинский «</w:t>
            </w:r>
            <w:proofErr w:type="spellStart"/>
            <w:r>
              <w:rPr>
                <w:rFonts w:eastAsiaTheme="minorHAnsi"/>
                <w:iCs/>
                <w:lang w:eastAsia="en-US"/>
              </w:rPr>
              <w:t>Играющиесобаки</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с.71-74</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понимать </w:t>
            </w:r>
            <w:r>
              <w:rPr>
                <w:rFonts w:eastAsiaTheme="minorHAnsi"/>
                <w:lang w:eastAsia="en-US"/>
              </w:rPr>
              <w:t>многообразие художественных средств выражения авторского отношения к изображаемому.</w:t>
            </w:r>
            <w:r>
              <w:rPr>
                <w:rFonts w:eastAsiaTheme="minorHAnsi"/>
                <w:iCs/>
                <w:lang w:eastAsia="en-US"/>
              </w:rPr>
              <w:t xml:space="preserve"> Объяснять </w:t>
            </w:r>
            <w:r>
              <w:rPr>
                <w:rFonts w:eastAsiaTheme="minorHAnsi"/>
                <w:lang w:eastAsia="en-US"/>
              </w:rPr>
              <w:t xml:space="preserve">выбор слов, используемых в произведении для точного отражения характеров героев и событий сюжета, </w:t>
            </w:r>
            <w:r>
              <w:rPr>
                <w:rFonts w:eastAsiaTheme="minorHAnsi"/>
                <w:iCs/>
                <w:lang w:eastAsia="en-US"/>
              </w:rPr>
              <w:t xml:space="preserve">использовать </w:t>
            </w:r>
            <w:r>
              <w:rPr>
                <w:rFonts w:eastAsiaTheme="minorHAnsi"/>
                <w:lang w:eastAsia="en-US"/>
              </w:rPr>
              <w:t>эти</w:t>
            </w:r>
          </w:p>
          <w:p w:rsidR="000A16B7" w:rsidRDefault="00644988">
            <w:pPr>
              <w:rPr>
                <w:bCs/>
              </w:rPr>
            </w:pPr>
            <w:r>
              <w:rPr>
                <w:rFonts w:eastAsiaTheme="minorHAnsi"/>
                <w:lang w:eastAsia="en-US"/>
              </w:rPr>
              <w:t>слова при характеристике поведения человека</w:t>
            </w:r>
          </w:p>
        </w:tc>
        <w:tc>
          <w:tcPr>
            <w:tcW w:w="1275" w:type="dxa"/>
            <w:shd w:val="clear" w:color="auto" w:fill="auto"/>
            <w:tcMar>
              <w:left w:w="103" w:type="dxa"/>
            </w:tcMar>
          </w:tcPr>
          <w:p w:rsidR="000A16B7" w:rsidRDefault="00644988">
            <w:pPr>
              <w:rPr>
                <w:bCs/>
              </w:rPr>
            </w:pPr>
            <w:r>
              <w:rPr>
                <w:bCs/>
              </w:rPr>
              <w:t>13.03</w:t>
            </w:r>
          </w:p>
        </w:tc>
      </w:tr>
      <w:tr w:rsidR="000A16B7">
        <w:tc>
          <w:tcPr>
            <w:tcW w:w="960" w:type="dxa"/>
            <w:shd w:val="clear" w:color="auto" w:fill="auto"/>
            <w:tcMar>
              <w:left w:w="103" w:type="dxa"/>
            </w:tcMar>
          </w:tcPr>
          <w:p w:rsidR="000A16B7" w:rsidRDefault="00644988">
            <w:pPr>
              <w:rPr>
                <w:bCs/>
              </w:rPr>
            </w:pPr>
            <w:r>
              <w:rPr>
                <w:bCs/>
              </w:rPr>
              <w:t>98</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Понятие этики в авторском произведении. </w:t>
            </w:r>
            <w:r>
              <w:rPr>
                <w:rFonts w:eastAsiaTheme="minorHAnsi"/>
                <w:iCs/>
                <w:lang w:eastAsia="en-US"/>
              </w:rPr>
              <w:t xml:space="preserve">Л. </w:t>
            </w:r>
            <w:proofErr w:type="spellStart"/>
            <w:r>
              <w:rPr>
                <w:rFonts w:eastAsiaTheme="minorHAnsi"/>
                <w:iCs/>
                <w:lang w:eastAsia="en-US"/>
              </w:rPr>
              <w:t>Мурр</w:t>
            </w:r>
            <w:proofErr w:type="spellEnd"/>
            <w:r>
              <w:rPr>
                <w:rFonts w:eastAsiaTheme="minorHAnsi"/>
                <w:iCs/>
                <w:lang w:eastAsia="en-US"/>
              </w:rPr>
              <w:t>«Крошка Енот».</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с.71-73</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14.03</w:t>
            </w:r>
          </w:p>
        </w:tc>
      </w:tr>
      <w:tr w:rsidR="000A16B7">
        <w:tc>
          <w:tcPr>
            <w:tcW w:w="960" w:type="dxa"/>
            <w:shd w:val="clear" w:color="auto" w:fill="auto"/>
            <w:tcMar>
              <w:left w:w="103" w:type="dxa"/>
            </w:tcMar>
          </w:tcPr>
          <w:p w:rsidR="000A16B7" w:rsidRDefault="00644988">
            <w:pPr>
              <w:rPr>
                <w:bCs/>
              </w:rPr>
            </w:pPr>
            <w:r>
              <w:rPr>
                <w:bCs/>
              </w:rPr>
              <w:t>99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Исследуем жанры устного народного творчества.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с.74</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15.03</w:t>
            </w:r>
          </w:p>
        </w:tc>
      </w:tr>
      <w:tr w:rsidR="000A16B7">
        <w:tc>
          <w:tcPr>
            <w:tcW w:w="960" w:type="dxa"/>
            <w:shd w:val="clear" w:color="auto" w:fill="auto"/>
            <w:tcMar>
              <w:left w:w="103" w:type="dxa"/>
            </w:tcMar>
          </w:tcPr>
          <w:p w:rsidR="000A16B7" w:rsidRDefault="00644988">
            <w:pPr>
              <w:rPr>
                <w:bCs/>
              </w:rPr>
            </w:pPr>
            <w:r>
              <w:rPr>
                <w:bCs/>
              </w:rPr>
              <w:t>100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Законы фольклора в художественной литературе. Особенности авторской </w:t>
            </w:r>
            <w:proofErr w:type="spellStart"/>
            <w:r>
              <w:rPr>
                <w:rFonts w:eastAsiaTheme="minorHAnsi"/>
                <w:iCs/>
                <w:lang w:eastAsia="en-US"/>
              </w:rPr>
              <w:t>сказкиД</w:t>
            </w:r>
            <w:proofErr w:type="spellEnd"/>
            <w:r>
              <w:rPr>
                <w:rFonts w:eastAsiaTheme="minorHAnsi"/>
                <w:iCs/>
                <w:lang w:eastAsia="en-US"/>
              </w:rPr>
              <w:t xml:space="preserve">. </w:t>
            </w:r>
            <w:proofErr w:type="spellStart"/>
            <w:r>
              <w:rPr>
                <w:rFonts w:eastAsiaTheme="minorHAnsi"/>
                <w:iCs/>
                <w:lang w:eastAsia="en-US"/>
              </w:rPr>
              <w:t>Мамина-Сибиряка</w:t>
            </w:r>
            <w:proofErr w:type="spellEnd"/>
            <w:r>
              <w:rPr>
                <w:rFonts w:eastAsiaTheme="minorHAnsi"/>
                <w:iCs/>
                <w:lang w:eastAsia="en-US"/>
              </w:rPr>
              <w:t xml:space="preserve">«Сказка про храброго зайца – длинные уши, косые глаза, </w:t>
            </w:r>
            <w:proofErr w:type="spellStart"/>
            <w:r>
              <w:rPr>
                <w:rFonts w:eastAsiaTheme="minorHAnsi"/>
                <w:iCs/>
                <w:lang w:eastAsia="en-US"/>
              </w:rPr>
              <w:t>короткийхвост</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с.75-79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плавно, целыми словами с интонационным</w:t>
            </w:r>
          </w:p>
          <w:p w:rsidR="000A16B7" w:rsidRDefault="00644988">
            <w:pPr>
              <w:spacing w:line="276" w:lineRule="auto"/>
              <w:rPr>
                <w:rFonts w:eastAsiaTheme="minorHAnsi"/>
                <w:lang w:eastAsia="en-US"/>
              </w:rPr>
            </w:pPr>
            <w:r>
              <w:rPr>
                <w:rFonts w:eastAsiaTheme="minorHAnsi"/>
                <w:lang w:eastAsia="en-US"/>
              </w:rPr>
              <w:t>выделением особенностей текста, смысловых пауз.</w:t>
            </w:r>
          </w:p>
          <w:p w:rsidR="000A16B7" w:rsidRDefault="00644988">
            <w:pPr>
              <w:spacing w:line="276" w:lineRule="auto"/>
              <w:rPr>
                <w:rFonts w:eastAsiaTheme="minorHAnsi"/>
                <w:lang w:eastAsia="en-US"/>
              </w:rPr>
            </w:pPr>
            <w:r>
              <w:rPr>
                <w:rFonts w:eastAsiaTheme="minorHAnsi"/>
                <w:iCs/>
                <w:lang w:eastAsia="en-US"/>
              </w:rPr>
              <w:t xml:space="preserve">Анализировать текст </w:t>
            </w:r>
            <w:r>
              <w:rPr>
                <w:rFonts w:eastAsiaTheme="minorHAnsi"/>
                <w:lang w:eastAsia="en-US"/>
              </w:rPr>
              <w:t>(сюжет, внешность, «речь» и поступки героев, языковые средства, используемые в произведении).</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 xml:space="preserve">по содержанию прочитанного, </w:t>
            </w:r>
            <w:r>
              <w:rPr>
                <w:rFonts w:eastAsiaTheme="minorHAnsi"/>
                <w:iCs/>
                <w:lang w:eastAsia="en-US"/>
              </w:rPr>
              <w:t xml:space="preserve">находить </w:t>
            </w:r>
            <w:r>
              <w:rPr>
                <w:rFonts w:eastAsiaTheme="minorHAnsi"/>
                <w:lang w:eastAsia="en-US"/>
              </w:rPr>
              <w:t>части текста, доказывающие высказанное суждение.</w:t>
            </w:r>
          </w:p>
          <w:p w:rsidR="000A16B7" w:rsidRDefault="00644988">
            <w:pPr>
              <w:rPr>
                <w:bCs/>
              </w:rPr>
            </w:pPr>
            <w:r>
              <w:rPr>
                <w:rFonts w:eastAsiaTheme="minorHAnsi"/>
                <w:iCs/>
                <w:lang w:eastAsia="en-US"/>
              </w:rPr>
              <w:t xml:space="preserve">Определять </w:t>
            </w:r>
            <w:r>
              <w:rPr>
                <w:rFonts w:eastAsiaTheme="minorHAnsi"/>
                <w:lang w:eastAsia="en-US"/>
              </w:rPr>
              <w:t>жанровую принадлежность произведения</w:t>
            </w:r>
          </w:p>
        </w:tc>
        <w:tc>
          <w:tcPr>
            <w:tcW w:w="1275" w:type="dxa"/>
            <w:shd w:val="clear" w:color="auto" w:fill="auto"/>
            <w:tcMar>
              <w:left w:w="103" w:type="dxa"/>
            </w:tcMar>
          </w:tcPr>
          <w:p w:rsidR="000A16B7" w:rsidRDefault="00644988">
            <w:pPr>
              <w:rPr>
                <w:bCs/>
              </w:rPr>
            </w:pPr>
            <w:r>
              <w:rPr>
                <w:bCs/>
              </w:rPr>
              <w:t>16.03</w:t>
            </w:r>
          </w:p>
        </w:tc>
      </w:tr>
      <w:tr w:rsidR="000A16B7">
        <w:tc>
          <w:tcPr>
            <w:tcW w:w="960" w:type="dxa"/>
            <w:shd w:val="clear" w:color="auto" w:fill="auto"/>
            <w:tcMar>
              <w:left w:w="103" w:type="dxa"/>
            </w:tcMar>
          </w:tcPr>
          <w:p w:rsidR="000A16B7" w:rsidRDefault="00644988">
            <w:pPr>
              <w:rPr>
                <w:bCs/>
              </w:rPr>
            </w:pPr>
            <w:r>
              <w:rPr>
                <w:bCs/>
              </w:rPr>
              <w:t>101</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Отличительные особенности авторской </w:t>
            </w:r>
            <w:r>
              <w:rPr>
                <w:rFonts w:eastAsiaTheme="minorHAnsi"/>
                <w:iCs/>
                <w:lang w:eastAsia="en-US"/>
              </w:rPr>
              <w:t xml:space="preserve">сказки Д. </w:t>
            </w:r>
            <w:proofErr w:type="spellStart"/>
            <w:r>
              <w:rPr>
                <w:rFonts w:eastAsiaTheme="minorHAnsi"/>
                <w:iCs/>
                <w:lang w:eastAsia="en-US"/>
              </w:rPr>
              <w:t>Мамина-Сибиряка</w:t>
            </w:r>
            <w:proofErr w:type="spellEnd"/>
            <w:r>
              <w:rPr>
                <w:rFonts w:eastAsiaTheme="minorHAnsi"/>
                <w:iCs/>
                <w:lang w:eastAsia="en-US"/>
              </w:rPr>
              <w:t xml:space="preserve">«Сказка про </w:t>
            </w:r>
            <w:r>
              <w:rPr>
                <w:rFonts w:eastAsiaTheme="minorHAnsi"/>
                <w:iCs/>
                <w:lang w:eastAsia="en-US"/>
              </w:rPr>
              <w:lastRenderedPageBreak/>
              <w:t xml:space="preserve">храброго зайца – длинные уши, косые глаза, </w:t>
            </w:r>
            <w:proofErr w:type="spellStart"/>
            <w:r>
              <w:rPr>
                <w:rFonts w:eastAsiaTheme="minorHAnsi"/>
                <w:iCs/>
                <w:lang w:eastAsia="en-US"/>
              </w:rPr>
              <w:t>короткийхвост</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644988">
            <w:pPr>
              <w:rPr>
                <w:bCs/>
              </w:rPr>
            </w:pPr>
            <w:r>
              <w:rPr>
                <w:bCs/>
              </w:rPr>
              <w:t>с.75-79</w:t>
            </w:r>
          </w:p>
        </w:tc>
        <w:tc>
          <w:tcPr>
            <w:tcW w:w="1255" w:type="dxa"/>
            <w:shd w:val="clear" w:color="auto" w:fill="auto"/>
            <w:tcMar>
              <w:left w:w="103" w:type="dxa"/>
            </w:tcMar>
          </w:tcPr>
          <w:p w:rsidR="000A16B7" w:rsidRDefault="00644988">
            <w:pPr>
              <w:rPr>
                <w:bCs/>
              </w:rPr>
            </w:pPr>
            <w:r>
              <w:rPr>
                <w:bCs/>
              </w:rPr>
              <w:t>с.4-6 2 ч.</w:t>
            </w: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20.03</w:t>
            </w:r>
          </w:p>
        </w:tc>
      </w:tr>
      <w:tr w:rsidR="000A16B7">
        <w:tc>
          <w:tcPr>
            <w:tcW w:w="960" w:type="dxa"/>
            <w:shd w:val="clear" w:color="auto" w:fill="auto"/>
            <w:tcMar>
              <w:left w:w="103" w:type="dxa"/>
            </w:tcMar>
          </w:tcPr>
          <w:p w:rsidR="000A16B7" w:rsidRDefault="00644988">
            <w:pPr>
              <w:rPr>
                <w:bCs/>
              </w:rPr>
            </w:pPr>
            <w:r>
              <w:rPr>
                <w:bCs/>
              </w:rPr>
              <w:lastRenderedPageBreak/>
              <w:t>102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Колыбельные в авторской поэзии. </w:t>
            </w:r>
            <w:r>
              <w:rPr>
                <w:rFonts w:eastAsiaTheme="minorHAnsi"/>
                <w:iCs/>
                <w:lang w:eastAsia="en-US"/>
              </w:rPr>
              <w:t xml:space="preserve">Саша Черный «Колыбельная»,А. </w:t>
            </w:r>
            <w:proofErr w:type="spellStart"/>
            <w:r>
              <w:rPr>
                <w:rFonts w:eastAsiaTheme="minorHAnsi"/>
                <w:iCs/>
                <w:lang w:eastAsia="en-US"/>
              </w:rPr>
              <w:t>Барто</w:t>
            </w:r>
            <w:proofErr w:type="spellEnd"/>
            <w:r>
              <w:rPr>
                <w:rFonts w:eastAsiaTheme="minorHAnsi"/>
                <w:iCs/>
                <w:lang w:eastAsia="en-US"/>
              </w:rPr>
              <w:t xml:space="preserve"> «</w:t>
            </w:r>
            <w:proofErr w:type="spellStart"/>
            <w:r>
              <w:rPr>
                <w:rFonts w:eastAsiaTheme="minorHAnsi"/>
                <w:iCs/>
                <w:lang w:eastAsia="en-US"/>
              </w:rPr>
              <w:t>Старшийбрат</w:t>
            </w:r>
            <w:proofErr w:type="spellEnd"/>
            <w:r>
              <w:rPr>
                <w:rFonts w:eastAsiaTheme="minorHAnsi"/>
                <w:iCs/>
                <w:lang w:eastAsia="en-US"/>
              </w:rPr>
              <w:t xml:space="preserve"> сестру баюкал…»</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с.80-81</w:t>
            </w:r>
          </w:p>
        </w:tc>
        <w:tc>
          <w:tcPr>
            <w:tcW w:w="1255" w:type="dxa"/>
            <w:shd w:val="clear" w:color="auto" w:fill="auto"/>
            <w:tcMar>
              <w:left w:w="103" w:type="dxa"/>
            </w:tcMar>
          </w:tcPr>
          <w:p w:rsidR="000A16B7" w:rsidRDefault="00644988">
            <w:pPr>
              <w:rPr>
                <w:bCs/>
              </w:rPr>
            </w:pPr>
            <w:r>
              <w:rPr>
                <w:bCs/>
              </w:rPr>
              <w:t>с.7-9</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21.03</w:t>
            </w:r>
          </w:p>
        </w:tc>
      </w:tr>
      <w:tr w:rsidR="000A16B7">
        <w:tc>
          <w:tcPr>
            <w:tcW w:w="960" w:type="dxa"/>
            <w:shd w:val="clear" w:color="auto" w:fill="auto"/>
            <w:tcMar>
              <w:left w:w="103" w:type="dxa"/>
            </w:tcMar>
          </w:tcPr>
          <w:p w:rsidR="000A16B7" w:rsidRDefault="00644988">
            <w:pPr>
              <w:rPr>
                <w:bCs/>
              </w:rPr>
            </w:pPr>
            <w:r>
              <w:rPr>
                <w:bCs/>
              </w:rPr>
              <w:t>103</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cs="SchoolBookC"/>
              </w:rPr>
              <w:t>Проверочная работа по теме «Анализ стихотворения»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с.91</w:t>
            </w:r>
          </w:p>
        </w:tc>
        <w:tc>
          <w:tcPr>
            <w:tcW w:w="1255" w:type="dxa"/>
            <w:shd w:val="clear" w:color="auto" w:fill="auto"/>
            <w:tcMar>
              <w:left w:w="103" w:type="dxa"/>
            </w:tcMar>
          </w:tcPr>
          <w:p w:rsidR="000A16B7" w:rsidRDefault="00644988">
            <w:pPr>
              <w:rPr>
                <w:bCs/>
              </w:rPr>
            </w:pPr>
            <w:r>
              <w:rPr>
                <w:bCs/>
              </w:rPr>
              <w:t>с.24-25</w:t>
            </w: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плавно, целыми словами с интонационным выделением особенностей текста, смысловых пауз.</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произведения.</w:t>
            </w:r>
          </w:p>
          <w:p w:rsidR="000A16B7" w:rsidRDefault="00644988">
            <w:pPr>
              <w:spacing w:line="276" w:lineRule="auto"/>
              <w:rPr>
                <w:rFonts w:eastAsiaTheme="minorHAnsi"/>
                <w:lang w:eastAsia="en-US"/>
              </w:rPr>
            </w:pPr>
            <w:r>
              <w:rPr>
                <w:rFonts w:eastAsiaTheme="minorHAnsi"/>
                <w:iCs/>
                <w:lang w:eastAsia="en-US"/>
              </w:rPr>
              <w:t xml:space="preserve">Находить </w:t>
            </w:r>
            <w:r>
              <w:rPr>
                <w:rFonts w:eastAsiaTheme="minorHAnsi"/>
                <w:lang w:eastAsia="en-US"/>
              </w:rPr>
              <w:t>черты сходства</w:t>
            </w:r>
          </w:p>
          <w:p w:rsidR="000A16B7" w:rsidRDefault="00644988">
            <w:pPr>
              <w:spacing w:line="276" w:lineRule="auto"/>
              <w:rPr>
                <w:rFonts w:eastAsiaTheme="minorHAnsi"/>
                <w:lang w:eastAsia="en-US"/>
              </w:rPr>
            </w:pPr>
            <w:r>
              <w:rPr>
                <w:rFonts w:eastAsiaTheme="minorHAnsi"/>
                <w:lang w:eastAsia="en-US"/>
              </w:rPr>
              <w:t>и различия с фольклорной</w:t>
            </w:r>
          </w:p>
          <w:p w:rsidR="000A16B7" w:rsidRDefault="00644988">
            <w:pPr>
              <w:spacing w:line="276" w:lineRule="auto"/>
              <w:rPr>
                <w:rFonts w:eastAsiaTheme="minorHAnsi"/>
                <w:lang w:eastAsia="en-US"/>
              </w:rPr>
            </w:pPr>
            <w:r>
              <w:rPr>
                <w:rFonts w:eastAsiaTheme="minorHAnsi"/>
                <w:lang w:eastAsia="en-US"/>
              </w:rPr>
              <w:t xml:space="preserve">сказкой; </w:t>
            </w:r>
            <w:r>
              <w:rPr>
                <w:rFonts w:eastAsiaTheme="minorHAnsi"/>
                <w:iCs/>
                <w:lang w:eastAsia="en-US"/>
              </w:rPr>
              <w:t xml:space="preserve">различать </w:t>
            </w:r>
            <w:r>
              <w:rPr>
                <w:rFonts w:eastAsiaTheme="minorHAnsi"/>
                <w:lang w:eastAsia="en-US"/>
              </w:rPr>
              <w:t>особенности авторских выразительных</w:t>
            </w:r>
          </w:p>
          <w:p w:rsidR="000A16B7" w:rsidRDefault="00644988">
            <w:pPr>
              <w:rPr>
                <w:bCs/>
              </w:rPr>
            </w:pPr>
            <w:r>
              <w:rPr>
                <w:rFonts w:eastAsiaTheme="minorHAnsi"/>
                <w:lang w:eastAsia="en-US"/>
              </w:rPr>
              <w:t>средств</w:t>
            </w:r>
          </w:p>
        </w:tc>
        <w:tc>
          <w:tcPr>
            <w:tcW w:w="1275" w:type="dxa"/>
            <w:shd w:val="clear" w:color="auto" w:fill="auto"/>
            <w:tcMar>
              <w:left w:w="103" w:type="dxa"/>
            </w:tcMar>
          </w:tcPr>
          <w:p w:rsidR="000A16B7" w:rsidRDefault="00644988">
            <w:pPr>
              <w:rPr>
                <w:bCs/>
              </w:rPr>
            </w:pPr>
            <w:r>
              <w:rPr>
                <w:bCs/>
              </w:rPr>
              <w:t>22.03</w:t>
            </w:r>
          </w:p>
        </w:tc>
      </w:tr>
      <w:tr w:rsidR="000A16B7">
        <w:tc>
          <w:tcPr>
            <w:tcW w:w="960" w:type="dxa"/>
            <w:shd w:val="clear" w:color="auto" w:fill="auto"/>
            <w:tcMar>
              <w:left w:w="103" w:type="dxa"/>
            </w:tcMar>
          </w:tcPr>
          <w:p w:rsidR="000A16B7" w:rsidRDefault="00644988">
            <w:pPr>
              <w:rPr>
                <w:bCs/>
              </w:rPr>
            </w:pPr>
            <w:r>
              <w:rPr>
                <w:bCs/>
              </w:rPr>
              <w:t>104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Особенности современной авторской сказки. </w:t>
            </w:r>
            <w:r>
              <w:rPr>
                <w:rFonts w:eastAsiaTheme="minorHAnsi"/>
                <w:iCs/>
                <w:lang w:eastAsia="en-US"/>
              </w:rPr>
              <w:t xml:space="preserve">Л.Петрушевская«Кот, который </w:t>
            </w:r>
            <w:proofErr w:type="spellStart"/>
            <w:r>
              <w:rPr>
                <w:rFonts w:eastAsiaTheme="minorHAnsi"/>
                <w:iCs/>
                <w:lang w:eastAsia="en-US"/>
              </w:rPr>
              <w:t>умелпеть</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с.84-86</w:t>
            </w:r>
          </w:p>
        </w:tc>
        <w:tc>
          <w:tcPr>
            <w:tcW w:w="1255" w:type="dxa"/>
            <w:shd w:val="clear" w:color="auto" w:fill="auto"/>
            <w:tcMar>
              <w:left w:w="103" w:type="dxa"/>
            </w:tcMar>
          </w:tcPr>
          <w:p w:rsidR="000A16B7" w:rsidRDefault="00644988">
            <w:pPr>
              <w:rPr>
                <w:bCs/>
              </w:rPr>
            </w:pPr>
            <w:r>
              <w:rPr>
                <w:bCs/>
              </w:rPr>
              <w:t>с.10-12</w:t>
            </w:r>
          </w:p>
        </w:tc>
        <w:tc>
          <w:tcPr>
            <w:tcW w:w="4078" w:type="dxa"/>
            <w:shd w:val="clear" w:color="auto" w:fill="auto"/>
            <w:tcMar>
              <w:left w:w="103" w:type="dxa"/>
            </w:tcMar>
          </w:tcPr>
          <w:p w:rsidR="000A16B7" w:rsidRDefault="00644988">
            <w:pPr>
              <w:rPr>
                <w:rFonts w:cs="SchoolBookC"/>
              </w:rPr>
            </w:pPr>
            <w:r>
              <w:rPr>
                <w:rFonts w:cs="SchoolBookC-Italic"/>
                <w:iCs/>
              </w:rPr>
              <w:t xml:space="preserve">Воспринимать на слух </w:t>
            </w:r>
            <w:r>
              <w:rPr>
                <w:rFonts w:cs="SchoolBookC"/>
              </w:rPr>
              <w:t xml:space="preserve">произведение в исполнении учителя или </w:t>
            </w:r>
            <w:r>
              <w:rPr>
                <w:rFonts w:cs="SchoolBookC-Italic"/>
                <w:iCs/>
              </w:rPr>
              <w:t xml:space="preserve">читать вслух </w:t>
            </w:r>
            <w:r>
              <w:rPr>
                <w:rFonts w:cs="SchoolBookC"/>
              </w:rPr>
              <w:t>плавно, целыми словами с интонационным выделением особенностей текста, смысловых</w:t>
            </w:r>
          </w:p>
          <w:p w:rsidR="000A16B7" w:rsidRDefault="00644988">
            <w:pPr>
              <w:rPr>
                <w:rFonts w:cs="SchoolBookC"/>
              </w:rPr>
            </w:pPr>
            <w:r>
              <w:rPr>
                <w:rFonts w:cs="SchoolBookC"/>
              </w:rPr>
              <w:t xml:space="preserve">пауз. </w:t>
            </w:r>
            <w:r>
              <w:rPr>
                <w:rFonts w:cs="SchoolBookC-Italic"/>
                <w:iCs/>
              </w:rPr>
              <w:t xml:space="preserve">Отвечать на вопросы </w:t>
            </w:r>
            <w:r>
              <w:rPr>
                <w:rFonts w:cs="SchoolBookC"/>
              </w:rPr>
              <w:t>по содержанию произведения.</w:t>
            </w:r>
          </w:p>
          <w:p w:rsidR="000A16B7" w:rsidRDefault="00644988">
            <w:pPr>
              <w:rPr>
                <w:rFonts w:cs="SchoolBookC"/>
              </w:rPr>
            </w:pPr>
            <w:r>
              <w:rPr>
                <w:rFonts w:cs="SchoolBookC-Italic"/>
                <w:iCs/>
              </w:rPr>
              <w:t xml:space="preserve">Находить </w:t>
            </w:r>
            <w:r>
              <w:rPr>
                <w:rFonts w:cs="SchoolBookC"/>
              </w:rPr>
              <w:t>черты сказки.</w:t>
            </w:r>
          </w:p>
          <w:p w:rsidR="000A16B7" w:rsidRDefault="00644988">
            <w:pPr>
              <w:rPr>
                <w:rFonts w:cs="SchoolBookC"/>
              </w:rPr>
            </w:pPr>
            <w:r>
              <w:rPr>
                <w:rFonts w:cs="SchoolBookC-Italic"/>
                <w:iCs/>
              </w:rPr>
              <w:t xml:space="preserve">Находить </w:t>
            </w:r>
            <w:r>
              <w:rPr>
                <w:rFonts w:cs="SchoolBookC"/>
              </w:rPr>
              <w:t>в тексте особенности авторских выразительных средств.</w:t>
            </w:r>
          </w:p>
          <w:p w:rsidR="000A16B7" w:rsidRDefault="00644988">
            <w:pPr>
              <w:rPr>
                <w:rFonts w:cs="SchoolBookC-Italic"/>
                <w:iCs/>
              </w:rPr>
            </w:pPr>
            <w:r>
              <w:rPr>
                <w:rFonts w:cs="SchoolBookC-Italic"/>
                <w:iCs/>
              </w:rPr>
              <w:t>Делать выводы</w:t>
            </w:r>
          </w:p>
        </w:tc>
        <w:tc>
          <w:tcPr>
            <w:tcW w:w="1275" w:type="dxa"/>
            <w:shd w:val="clear" w:color="auto" w:fill="auto"/>
            <w:tcMar>
              <w:left w:w="103" w:type="dxa"/>
            </w:tcMar>
          </w:tcPr>
          <w:p w:rsidR="000A16B7" w:rsidRDefault="00644988">
            <w:pPr>
              <w:rPr>
                <w:bCs/>
              </w:rPr>
            </w:pPr>
            <w:r>
              <w:rPr>
                <w:bCs/>
              </w:rPr>
              <w:t>23.03</w:t>
            </w:r>
          </w:p>
        </w:tc>
      </w:tr>
      <w:tr w:rsidR="000A16B7">
        <w:tc>
          <w:tcPr>
            <w:tcW w:w="14850" w:type="dxa"/>
            <w:gridSpan w:val="7"/>
            <w:shd w:val="clear" w:color="auto" w:fill="auto"/>
            <w:tcMar>
              <w:left w:w="103" w:type="dxa"/>
            </w:tcMar>
          </w:tcPr>
          <w:p w:rsidR="000A16B7" w:rsidRDefault="00644988">
            <w:pPr>
              <w:tabs>
                <w:tab w:val="left" w:pos="6216"/>
              </w:tabs>
              <w:jc w:val="center"/>
              <w:rPr>
                <w:bCs/>
              </w:rPr>
            </w:pPr>
            <w:r>
              <w:rPr>
                <w:b/>
                <w:bCs/>
              </w:rPr>
              <w:t>4 четверть</w:t>
            </w:r>
          </w:p>
        </w:tc>
      </w:tr>
      <w:tr w:rsidR="000A16B7">
        <w:tc>
          <w:tcPr>
            <w:tcW w:w="960" w:type="dxa"/>
            <w:shd w:val="clear" w:color="auto" w:fill="auto"/>
            <w:tcMar>
              <w:left w:w="103" w:type="dxa"/>
            </w:tcMar>
          </w:tcPr>
          <w:p w:rsidR="000A16B7" w:rsidRDefault="00644988">
            <w:pPr>
              <w:rPr>
                <w:bCs/>
              </w:rPr>
            </w:pPr>
            <w:r>
              <w:rPr>
                <w:bCs/>
              </w:rPr>
              <w:t>105</w:t>
            </w:r>
          </w:p>
        </w:tc>
        <w:tc>
          <w:tcPr>
            <w:tcW w:w="4924" w:type="dxa"/>
            <w:shd w:val="clear" w:color="auto" w:fill="auto"/>
            <w:tcMar>
              <w:left w:w="103" w:type="dxa"/>
            </w:tcMar>
          </w:tcPr>
          <w:p w:rsidR="000A16B7" w:rsidRDefault="00644988">
            <w:r>
              <w:t xml:space="preserve">Современная авторская сказка. </w:t>
            </w:r>
            <w:r>
              <w:rPr>
                <w:iCs/>
              </w:rPr>
              <w:t>Л. Петрушевская«Все непонятливые»,</w:t>
            </w:r>
          </w:p>
          <w:p w:rsidR="000A16B7" w:rsidRDefault="00644988">
            <w:r>
              <w:t>Сравнение произведений одного</w:t>
            </w:r>
          </w:p>
          <w:p w:rsidR="000A16B7" w:rsidRDefault="00644988">
            <w:r>
              <w:t>автора.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с.86-90</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03.04</w:t>
            </w:r>
          </w:p>
        </w:tc>
      </w:tr>
      <w:tr w:rsidR="000A16B7">
        <w:tc>
          <w:tcPr>
            <w:tcW w:w="960" w:type="dxa"/>
            <w:shd w:val="clear" w:color="auto" w:fill="auto"/>
            <w:tcMar>
              <w:left w:w="103" w:type="dxa"/>
            </w:tcMar>
          </w:tcPr>
          <w:p w:rsidR="000A16B7" w:rsidRDefault="00644988">
            <w:pPr>
              <w:rPr>
                <w:bCs/>
              </w:rPr>
            </w:pPr>
            <w:r>
              <w:rPr>
                <w:bCs/>
              </w:rPr>
              <w:t>106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Наедине с книгой. Библиотечный </w:t>
            </w:r>
            <w:proofErr w:type="spellStart"/>
            <w:r>
              <w:rPr>
                <w:rFonts w:eastAsiaTheme="minorHAnsi"/>
                <w:iCs/>
                <w:lang w:eastAsia="en-US"/>
              </w:rPr>
              <w:t>урокпо</w:t>
            </w:r>
            <w:proofErr w:type="spellEnd"/>
            <w:r>
              <w:rPr>
                <w:rFonts w:eastAsiaTheme="minorHAnsi"/>
                <w:iCs/>
                <w:lang w:eastAsia="en-US"/>
              </w:rPr>
              <w:t xml:space="preserve"> </w:t>
            </w:r>
            <w:proofErr w:type="spellStart"/>
            <w:r>
              <w:rPr>
                <w:rFonts w:eastAsiaTheme="minorHAnsi"/>
                <w:iCs/>
                <w:lang w:eastAsia="en-US"/>
              </w:rPr>
              <w:t>произведениямЛ</w:t>
            </w:r>
            <w:proofErr w:type="spellEnd"/>
            <w:r>
              <w:rPr>
                <w:rFonts w:eastAsiaTheme="minorHAnsi"/>
                <w:iCs/>
                <w:lang w:eastAsia="en-US"/>
              </w:rPr>
              <w:t>. Петрушевской.</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0A16B7">
            <w:pPr>
              <w:rPr>
                <w:bCs/>
              </w:rPr>
            </w:pPr>
          </w:p>
        </w:tc>
        <w:tc>
          <w:tcPr>
            <w:tcW w:w="1255" w:type="dxa"/>
            <w:shd w:val="clear" w:color="auto" w:fill="auto"/>
            <w:tcMar>
              <w:left w:w="103" w:type="dxa"/>
            </w:tcMar>
          </w:tcPr>
          <w:p w:rsidR="000A16B7" w:rsidRDefault="00644988">
            <w:pPr>
              <w:rPr>
                <w:bCs/>
              </w:rPr>
            </w:pPr>
            <w:r>
              <w:rPr>
                <w:bCs/>
              </w:rPr>
              <w:t>с.13-14</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04.04</w:t>
            </w:r>
          </w:p>
        </w:tc>
      </w:tr>
      <w:tr w:rsidR="000A16B7">
        <w:tc>
          <w:tcPr>
            <w:tcW w:w="9497" w:type="dxa"/>
            <w:gridSpan w:val="5"/>
            <w:shd w:val="clear" w:color="auto" w:fill="auto"/>
            <w:tcMar>
              <w:left w:w="103" w:type="dxa"/>
            </w:tcMar>
          </w:tcPr>
          <w:p w:rsidR="000A16B7" w:rsidRDefault="00644988">
            <w:pPr>
              <w:rPr>
                <w:b/>
                <w:bCs/>
              </w:rPr>
            </w:pPr>
            <w:r>
              <w:rPr>
                <w:rFonts w:eastAsiaTheme="minorHAnsi"/>
                <w:b/>
                <w:lang w:eastAsia="en-US"/>
              </w:rPr>
              <w:lastRenderedPageBreak/>
              <w:t>«Развязка, раскрытие тайны»  29 ч</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0A16B7">
            <w:pPr>
              <w:rPr>
                <w:bCs/>
              </w:rPr>
            </w:pPr>
          </w:p>
        </w:tc>
      </w:tr>
      <w:tr w:rsidR="000A16B7">
        <w:tc>
          <w:tcPr>
            <w:tcW w:w="960" w:type="dxa"/>
            <w:shd w:val="clear" w:color="auto" w:fill="auto"/>
            <w:tcMar>
              <w:left w:w="103" w:type="dxa"/>
            </w:tcMar>
          </w:tcPr>
          <w:p w:rsidR="000A16B7" w:rsidRDefault="00644988">
            <w:pPr>
              <w:rPr>
                <w:bCs/>
              </w:rPr>
            </w:pPr>
            <w:r>
              <w:rPr>
                <w:bCs/>
              </w:rPr>
              <w:t>107</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Юмор в литературном произведении. </w:t>
            </w:r>
            <w:r>
              <w:rPr>
                <w:rFonts w:eastAsiaTheme="minorHAnsi"/>
                <w:iCs/>
                <w:lang w:eastAsia="en-US"/>
              </w:rPr>
              <w:t>Н .Носов «Мишкина каша», рецепт</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с.92-106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05.04</w:t>
            </w:r>
          </w:p>
        </w:tc>
      </w:tr>
      <w:tr w:rsidR="000A16B7">
        <w:tc>
          <w:tcPr>
            <w:tcW w:w="960" w:type="dxa"/>
            <w:shd w:val="clear" w:color="auto" w:fill="auto"/>
            <w:tcMar>
              <w:left w:w="103" w:type="dxa"/>
            </w:tcMar>
          </w:tcPr>
          <w:p w:rsidR="000A16B7" w:rsidRDefault="00644988">
            <w:pPr>
              <w:rPr>
                <w:bCs/>
              </w:rPr>
            </w:pPr>
            <w:r>
              <w:rPr>
                <w:bCs/>
              </w:rPr>
              <w:t>108</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lang w:eastAsia="en-US"/>
              </w:rPr>
              <w:t xml:space="preserve">Знакомство с содержанием текста и оценка его юмористического характера, характера героя рассказа. </w:t>
            </w:r>
            <w:r>
              <w:rPr>
                <w:rFonts w:eastAsiaTheme="minorHAnsi"/>
                <w:iCs/>
                <w:lang w:eastAsia="en-US"/>
              </w:rPr>
              <w:t>Н .Носов «Мишкина каша»</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с.92-106</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Предполагать </w:t>
            </w:r>
            <w:r>
              <w:rPr>
                <w:rFonts w:eastAsiaTheme="minorHAnsi"/>
                <w:lang w:eastAsia="en-US"/>
              </w:rPr>
              <w:t>дальнейшее</w:t>
            </w:r>
          </w:p>
          <w:p w:rsidR="000A16B7" w:rsidRDefault="00644988">
            <w:pPr>
              <w:spacing w:line="276" w:lineRule="auto"/>
              <w:rPr>
                <w:rFonts w:eastAsiaTheme="minorHAnsi"/>
                <w:lang w:eastAsia="en-US"/>
              </w:rPr>
            </w:pPr>
            <w:r>
              <w:rPr>
                <w:rFonts w:eastAsiaTheme="minorHAnsi"/>
                <w:lang w:eastAsia="en-US"/>
              </w:rPr>
              <w:t>развитие событий с опорой на</w:t>
            </w:r>
          </w:p>
          <w:p w:rsidR="000A16B7" w:rsidRDefault="00644988">
            <w:pPr>
              <w:spacing w:line="276" w:lineRule="auto"/>
              <w:rPr>
                <w:rFonts w:eastAsiaTheme="minorHAnsi"/>
                <w:lang w:eastAsia="en-US"/>
              </w:rPr>
            </w:pPr>
            <w:r>
              <w:rPr>
                <w:rFonts w:eastAsiaTheme="minorHAnsi"/>
                <w:lang w:eastAsia="en-US"/>
              </w:rPr>
              <w:t>характер и поступки героев.</w:t>
            </w:r>
          </w:p>
          <w:p w:rsidR="000A16B7" w:rsidRDefault="00644988">
            <w:pPr>
              <w:spacing w:line="276" w:lineRule="auto"/>
              <w:rPr>
                <w:rFonts w:eastAsiaTheme="minorHAnsi"/>
                <w:lang w:eastAsia="en-US"/>
              </w:rPr>
            </w:pPr>
            <w:r>
              <w:rPr>
                <w:rFonts w:eastAsiaTheme="minorHAnsi"/>
                <w:iCs/>
                <w:lang w:eastAsia="en-US"/>
              </w:rPr>
              <w:t xml:space="preserve">Характеризовать </w:t>
            </w:r>
            <w:r>
              <w:rPr>
                <w:rFonts w:eastAsiaTheme="minorHAnsi"/>
                <w:lang w:eastAsia="en-US"/>
              </w:rPr>
              <w:t xml:space="preserve">особенности прослушанного произведения, </w:t>
            </w:r>
            <w:r>
              <w:rPr>
                <w:rFonts w:eastAsiaTheme="minorHAnsi"/>
                <w:iCs/>
                <w:lang w:eastAsia="en-US"/>
              </w:rPr>
              <w:t>описывать героев</w:t>
            </w:r>
            <w:r>
              <w:rPr>
                <w:rFonts w:eastAsiaTheme="minorHAnsi"/>
                <w:lang w:eastAsia="en-US"/>
              </w:rPr>
              <w:t>.</w:t>
            </w:r>
          </w:p>
          <w:p w:rsidR="000A16B7" w:rsidRDefault="00644988">
            <w:pPr>
              <w:rPr>
                <w:bCs/>
              </w:rPr>
            </w:pPr>
            <w:r>
              <w:rPr>
                <w:rFonts w:eastAsiaTheme="minorHAnsi"/>
                <w:iCs/>
                <w:lang w:eastAsia="en-US"/>
              </w:rPr>
              <w:t xml:space="preserve">Находить </w:t>
            </w:r>
            <w:r>
              <w:rPr>
                <w:rFonts w:eastAsiaTheme="minorHAnsi"/>
                <w:lang w:eastAsia="en-US"/>
              </w:rPr>
              <w:t>части текста, которые доказывают высказанное суждение</w:t>
            </w:r>
          </w:p>
        </w:tc>
        <w:tc>
          <w:tcPr>
            <w:tcW w:w="1275" w:type="dxa"/>
            <w:shd w:val="clear" w:color="auto" w:fill="auto"/>
            <w:tcMar>
              <w:left w:w="103" w:type="dxa"/>
            </w:tcMar>
          </w:tcPr>
          <w:p w:rsidR="000A16B7" w:rsidRDefault="00644988">
            <w:pPr>
              <w:rPr>
                <w:bCs/>
              </w:rPr>
            </w:pPr>
            <w:r>
              <w:rPr>
                <w:bCs/>
              </w:rPr>
              <w:t>06.04</w:t>
            </w:r>
          </w:p>
        </w:tc>
      </w:tr>
      <w:tr w:rsidR="000A16B7">
        <w:tc>
          <w:tcPr>
            <w:tcW w:w="960" w:type="dxa"/>
            <w:shd w:val="clear" w:color="auto" w:fill="auto"/>
            <w:tcMar>
              <w:left w:w="103" w:type="dxa"/>
            </w:tcMar>
          </w:tcPr>
          <w:p w:rsidR="000A16B7" w:rsidRDefault="00644988">
            <w:pPr>
              <w:rPr>
                <w:bCs/>
              </w:rPr>
            </w:pPr>
            <w:r>
              <w:rPr>
                <w:bCs/>
              </w:rPr>
              <w:t>109</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cs="SchoolBookC-Italic"/>
                <w:iCs/>
              </w:rPr>
              <w:t>Сравнивание героев рассказа: их речи и поведения.</w:t>
            </w:r>
            <w:r>
              <w:rPr>
                <w:rFonts w:eastAsiaTheme="minorHAnsi"/>
                <w:iCs/>
                <w:lang w:eastAsia="en-US"/>
              </w:rPr>
              <w:t xml:space="preserve"> Н .Носов «Мишкина каша»</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с.92-106</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10.04</w:t>
            </w:r>
          </w:p>
        </w:tc>
      </w:tr>
      <w:tr w:rsidR="000A16B7">
        <w:tc>
          <w:tcPr>
            <w:tcW w:w="960" w:type="dxa"/>
            <w:shd w:val="clear" w:color="auto" w:fill="auto"/>
            <w:tcMar>
              <w:left w:w="103" w:type="dxa"/>
            </w:tcMar>
          </w:tcPr>
          <w:p w:rsidR="000A16B7" w:rsidRDefault="00644988">
            <w:pPr>
              <w:rPr>
                <w:bCs/>
              </w:rPr>
            </w:pPr>
            <w:r>
              <w:rPr>
                <w:bCs/>
              </w:rPr>
              <w:t>110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Юмор в литературном произведении. </w:t>
            </w:r>
            <w:r>
              <w:rPr>
                <w:rFonts w:eastAsiaTheme="minorHAnsi"/>
                <w:iCs/>
                <w:lang w:eastAsia="en-US"/>
              </w:rPr>
              <w:t>Н. Носов«Заплатка», Тим Собакин «Дело и мастер»</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с.107-111</w:t>
            </w:r>
          </w:p>
        </w:tc>
        <w:tc>
          <w:tcPr>
            <w:tcW w:w="1255" w:type="dxa"/>
            <w:shd w:val="clear" w:color="auto" w:fill="auto"/>
            <w:tcMar>
              <w:left w:w="103" w:type="dxa"/>
            </w:tcMar>
          </w:tcPr>
          <w:p w:rsidR="000A16B7" w:rsidRDefault="00644988">
            <w:pPr>
              <w:rPr>
                <w:bCs/>
              </w:rPr>
            </w:pPr>
            <w:r>
              <w:rPr>
                <w:bCs/>
              </w:rPr>
              <w:t>с.15-17</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11.04</w:t>
            </w:r>
          </w:p>
        </w:tc>
      </w:tr>
      <w:tr w:rsidR="000A16B7">
        <w:tc>
          <w:tcPr>
            <w:tcW w:w="960" w:type="dxa"/>
            <w:shd w:val="clear" w:color="auto" w:fill="auto"/>
            <w:tcMar>
              <w:left w:w="103" w:type="dxa"/>
            </w:tcMar>
          </w:tcPr>
          <w:p w:rsidR="000A16B7" w:rsidRDefault="00644988">
            <w:pPr>
              <w:rPr>
                <w:bCs/>
              </w:rPr>
            </w:pPr>
            <w:r>
              <w:rPr>
                <w:bCs/>
              </w:rPr>
              <w:t>111</w:t>
            </w:r>
          </w:p>
        </w:tc>
        <w:tc>
          <w:tcPr>
            <w:tcW w:w="4924" w:type="dxa"/>
            <w:shd w:val="clear" w:color="auto" w:fill="auto"/>
            <w:tcMar>
              <w:left w:w="103" w:type="dxa"/>
            </w:tcMar>
          </w:tcPr>
          <w:p w:rsidR="000A16B7" w:rsidRDefault="00644988">
            <w:pPr>
              <w:rPr>
                <w:bCs/>
              </w:rPr>
            </w:pPr>
            <w:r>
              <w:rPr>
                <w:rFonts w:cs="SchoolBookC"/>
              </w:rPr>
              <w:t xml:space="preserve">Осознание сущности поведения героев, характера героя рассказов </w:t>
            </w:r>
            <w:r>
              <w:rPr>
                <w:rFonts w:eastAsiaTheme="minorHAnsi"/>
                <w:iCs/>
                <w:lang w:eastAsia="en-US"/>
              </w:rPr>
              <w:t>Н. Носов«Заплатка», Тим Собакин «Дело и мастер»</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с.107-111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12.04</w:t>
            </w:r>
          </w:p>
        </w:tc>
      </w:tr>
      <w:tr w:rsidR="000A16B7">
        <w:tc>
          <w:tcPr>
            <w:tcW w:w="960" w:type="dxa"/>
            <w:shd w:val="clear" w:color="auto" w:fill="auto"/>
            <w:tcMar>
              <w:left w:w="103" w:type="dxa"/>
            </w:tcMar>
          </w:tcPr>
          <w:p w:rsidR="000A16B7" w:rsidRDefault="00644988">
            <w:pPr>
              <w:rPr>
                <w:bCs/>
              </w:rPr>
            </w:pPr>
            <w:r>
              <w:rPr>
                <w:bCs/>
              </w:rPr>
              <w:t>112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Что такое  быть настоящим поэтом. </w:t>
            </w:r>
            <w:r>
              <w:rPr>
                <w:rFonts w:eastAsiaTheme="minorHAnsi"/>
                <w:iCs/>
                <w:lang w:eastAsia="en-US"/>
              </w:rPr>
              <w:t xml:space="preserve">Н. Носов «Как </w:t>
            </w:r>
            <w:proofErr w:type="spellStart"/>
            <w:r>
              <w:rPr>
                <w:rFonts w:eastAsiaTheme="minorHAnsi"/>
                <w:iCs/>
                <w:lang w:eastAsia="en-US"/>
              </w:rPr>
              <w:t>Незнайкасочинял</w:t>
            </w:r>
            <w:proofErr w:type="spellEnd"/>
            <w:r>
              <w:rPr>
                <w:rFonts w:eastAsiaTheme="minorHAnsi"/>
                <w:iCs/>
                <w:lang w:eastAsia="en-US"/>
              </w:rPr>
              <w:t xml:space="preserve"> стихи»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с.111-117</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плавно, целыми словами с интонационным выделением особенностей текста, смысловых пауз.</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Характеризовать </w:t>
            </w:r>
            <w:r>
              <w:rPr>
                <w:rFonts w:eastAsiaTheme="minorHAnsi"/>
                <w:lang w:eastAsia="en-US"/>
              </w:rPr>
              <w:t xml:space="preserve">особенности прослушанного произведения, </w:t>
            </w:r>
            <w:r>
              <w:rPr>
                <w:rFonts w:eastAsiaTheme="minorHAnsi"/>
                <w:iCs/>
                <w:lang w:eastAsia="en-US"/>
              </w:rPr>
              <w:t>описывать героев</w:t>
            </w:r>
            <w:r>
              <w:rPr>
                <w:rFonts w:eastAsiaTheme="minorHAnsi"/>
                <w:lang w:eastAsia="en-US"/>
              </w:rPr>
              <w:t>.</w:t>
            </w:r>
          </w:p>
          <w:p w:rsidR="000A16B7" w:rsidRDefault="00644988">
            <w:pPr>
              <w:spacing w:line="276" w:lineRule="auto"/>
              <w:rPr>
                <w:rFonts w:eastAsiaTheme="minorHAnsi"/>
                <w:lang w:eastAsia="en-US"/>
              </w:rPr>
            </w:pPr>
            <w:r>
              <w:rPr>
                <w:rFonts w:eastAsiaTheme="minorHAnsi"/>
                <w:iCs/>
                <w:lang w:eastAsia="en-US"/>
              </w:rPr>
              <w:t xml:space="preserve">Находить </w:t>
            </w:r>
            <w:r>
              <w:rPr>
                <w:rFonts w:eastAsiaTheme="minorHAnsi"/>
                <w:lang w:eastAsia="en-US"/>
              </w:rPr>
              <w:t>части текста, которые подтверждают высказанное суждение.</w:t>
            </w:r>
          </w:p>
          <w:p w:rsidR="000A16B7" w:rsidRDefault="00644988">
            <w:pPr>
              <w:spacing w:line="276" w:lineRule="auto"/>
              <w:rPr>
                <w:rFonts w:eastAsiaTheme="minorHAnsi"/>
                <w:lang w:eastAsia="en-US"/>
              </w:rPr>
            </w:pPr>
            <w:r>
              <w:rPr>
                <w:rFonts w:eastAsiaTheme="minorHAnsi"/>
                <w:iCs/>
                <w:lang w:eastAsia="en-US"/>
              </w:rPr>
              <w:t xml:space="preserve">Сравнивать </w:t>
            </w:r>
            <w:r>
              <w:rPr>
                <w:rFonts w:eastAsiaTheme="minorHAnsi"/>
                <w:lang w:eastAsia="en-US"/>
              </w:rPr>
              <w:t>свои ответы с ответами одноклассников.</w:t>
            </w:r>
          </w:p>
          <w:p w:rsidR="000A16B7" w:rsidRDefault="00644988">
            <w:pPr>
              <w:rPr>
                <w:bCs/>
              </w:rPr>
            </w:pPr>
            <w:r>
              <w:rPr>
                <w:rFonts w:eastAsiaTheme="minorHAnsi"/>
                <w:iCs/>
                <w:lang w:eastAsia="en-US"/>
              </w:rPr>
              <w:t>Участвовать в диалоге</w:t>
            </w:r>
          </w:p>
        </w:tc>
        <w:tc>
          <w:tcPr>
            <w:tcW w:w="1275" w:type="dxa"/>
            <w:shd w:val="clear" w:color="auto" w:fill="auto"/>
            <w:tcMar>
              <w:left w:w="103" w:type="dxa"/>
            </w:tcMar>
          </w:tcPr>
          <w:p w:rsidR="000A16B7" w:rsidRDefault="00644988">
            <w:pPr>
              <w:rPr>
                <w:bCs/>
              </w:rPr>
            </w:pPr>
            <w:r>
              <w:rPr>
                <w:bCs/>
              </w:rPr>
              <w:t>13.04</w:t>
            </w:r>
          </w:p>
        </w:tc>
      </w:tr>
      <w:tr w:rsidR="000A16B7">
        <w:tc>
          <w:tcPr>
            <w:tcW w:w="960" w:type="dxa"/>
            <w:shd w:val="clear" w:color="auto" w:fill="auto"/>
            <w:tcMar>
              <w:left w:w="103" w:type="dxa"/>
            </w:tcMar>
          </w:tcPr>
          <w:p w:rsidR="000A16B7" w:rsidRDefault="00644988">
            <w:pPr>
              <w:rPr>
                <w:bCs/>
              </w:rPr>
            </w:pPr>
            <w:r>
              <w:rPr>
                <w:bCs/>
              </w:rPr>
              <w:t>113</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lang w:eastAsia="en-US"/>
              </w:rPr>
              <w:t xml:space="preserve">Ориентирование в нравственном содержании прочитанного, осознание сущности поведения героев. </w:t>
            </w:r>
            <w:r>
              <w:rPr>
                <w:rFonts w:eastAsiaTheme="minorHAnsi"/>
                <w:iCs/>
                <w:lang w:eastAsia="en-US"/>
              </w:rPr>
              <w:t xml:space="preserve">Н. Носов «Как </w:t>
            </w:r>
            <w:proofErr w:type="spellStart"/>
            <w:r>
              <w:rPr>
                <w:rFonts w:eastAsiaTheme="minorHAnsi"/>
                <w:iCs/>
                <w:lang w:eastAsia="en-US"/>
              </w:rPr>
              <w:t>Незнайкасочинял</w:t>
            </w:r>
            <w:proofErr w:type="spellEnd"/>
            <w:r>
              <w:rPr>
                <w:rFonts w:eastAsiaTheme="minorHAnsi"/>
                <w:iCs/>
                <w:lang w:eastAsia="en-US"/>
              </w:rPr>
              <w:t xml:space="preserve"> стихи»</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с.111-117</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17.04</w:t>
            </w:r>
          </w:p>
        </w:tc>
      </w:tr>
      <w:tr w:rsidR="000A16B7">
        <w:tc>
          <w:tcPr>
            <w:tcW w:w="960" w:type="dxa"/>
            <w:shd w:val="clear" w:color="auto" w:fill="auto"/>
            <w:tcMar>
              <w:left w:w="103" w:type="dxa"/>
            </w:tcMar>
          </w:tcPr>
          <w:p w:rsidR="000A16B7" w:rsidRDefault="00644988">
            <w:pPr>
              <w:rPr>
                <w:bCs/>
              </w:rPr>
            </w:pPr>
            <w:r>
              <w:rPr>
                <w:bCs/>
              </w:rPr>
              <w:t>114</w:t>
            </w:r>
          </w:p>
        </w:tc>
        <w:tc>
          <w:tcPr>
            <w:tcW w:w="4924" w:type="dxa"/>
            <w:shd w:val="clear" w:color="auto" w:fill="auto"/>
            <w:tcMar>
              <w:left w:w="103" w:type="dxa"/>
            </w:tcMar>
          </w:tcPr>
          <w:p w:rsidR="000A16B7" w:rsidRDefault="00644988">
            <w:pPr>
              <w:rPr>
                <w:bCs/>
              </w:rPr>
            </w:pPr>
            <w:r>
              <w:rPr>
                <w:bCs/>
              </w:rPr>
              <w:t>Викторина по произведениям Н.Носова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0A16B7">
            <w:pPr>
              <w:rPr>
                <w:bCs/>
              </w:rPr>
            </w:pPr>
          </w:p>
        </w:tc>
        <w:tc>
          <w:tcPr>
            <w:tcW w:w="1255" w:type="dxa"/>
            <w:shd w:val="clear" w:color="auto" w:fill="auto"/>
            <w:tcMar>
              <w:left w:w="103" w:type="dxa"/>
            </w:tcMar>
          </w:tcPr>
          <w:p w:rsidR="000A16B7" w:rsidRDefault="00644988">
            <w:pPr>
              <w:rPr>
                <w:bCs/>
              </w:rPr>
            </w:pPr>
            <w:r>
              <w:rPr>
                <w:bCs/>
              </w:rPr>
              <w:t>с.18-20</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18.04</w:t>
            </w:r>
          </w:p>
        </w:tc>
      </w:tr>
      <w:tr w:rsidR="000A16B7">
        <w:tc>
          <w:tcPr>
            <w:tcW w:w="960" w:type="dxa"/>
            <w:shd w:val="clear" w:color="auto" w:fill="auto"/>
            <w:tcMar>
              <w:left w:w="103" w:type="dxa"/>
            </w:tcMar>
          </w:tcPr>
          <w:p w:rsidR="000A16B7" w:rsidRDefault="00644988">
            <w:pPr>
              <w:rPr>
                <w:bCs/>
              </w:rPr>
            </w:pPr>
            <w:r>
              <w:rPr>
                <w:bCs/>
              </w:rPr>
              <w:lastRenderedPageBreak/>
              <w:t>115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Анализ стихотворения, средств выразительности, использованных в нем, </w:t>
            </w:r>
            <w:r>
              <w:rPr>
                <w:rFonts w:eastAsiaTheme="minorHAnsi"/>
                <w:iCs/>
                <w:lang w:eastAsia="en-US"/>
              </w:rPr>
              <w:t xml:space="preserve">поэтических </w:t>
            </w:r>
            <w:proofErr w:type="spellStart"/>
            <w:r>
              <w:rPr>
                <w:rFonts w:eastAsiaTheme="minorHAnsi"/>
                <w:iCs/>
                <w:lang w:eastAsia="en-US"/>
              </w:rPr>
              <w:t>образов.О</w:t>
            </w:r>
            <w:proofErr w:type="spellEnd"/>
            <w:r>
              <w:rPr>
                <w:rFonts w:eastAsiaTheme="minorHAnsi"/>
                <w:iCs/>
                <w:lang w:eastAsia="en-US"/>
              </w:rPr>
              <w:t xml:space="preserve">. </w:t>
            </w:r>
            <w:proofErr w:type="spellStart"/>
            <w:r>
              <w:rPr>
                <w:rFonts w:eastAsiaTheme="minorHAnsi"/>
                <w:iCs/>
                <w:lang w:eastAsia="en-US"/>
              </w:rPr>
              <w:t>Дриз</w:t>
            </w:r>
            <w:proofErr w:type="spellEnd"/>
            <w:r>
              <w:rPr>
                <w:rFonts w:eastAsiaTheme="minorHAnsi"/>
                <w:iCs/>
                <w:lang w:eastAsia="en-US"/>
              </w:rPr>
              <w:t xml:space="preserve"> «Как </w:t>
            </w:r>
            <w:proofErr w:type="spellStart"/>
            <w:r>
              <w:rPr>
                <w:rFonts w:eastAsiaTheme="minorHAnsi"/>
                <w:iCs/>
                <w:lang w:eastAsia="en-US"/>
              </w:rPr>
              <w:t>сделатьутро</w:t>
            </w:r>
            <w:proofErr w:type="spellEnd"/>
            <w:r>
              <w:rPr>
                <w:rFonts w:eastAsiaTheme="minorHAnsi"/>
                <w:iCs/>
                <w:lang w:eastAsia="en-US"/>
              </w:rPr>
              <w:t xml:space="preserve"> волшебным», весенние </w:t>
            </w:r>
            <w:proofErr w:type="spellStart"/>
            <w:r>
              <w:rPr>
                <w:rFonts w:eastAsiaTheme="minorHAnsi"/>
                <w:iCs/>
                <w:lang w:eastAsia="en-US"/>
              </w:rPr>
              <w:t>пьесыА</w:t>
            </w:r>
            <w:proofErr w:type="spellEnd"/>
            <w:r>
              <w:rPr>
                <w:rFonts w:eastAsiaTheme="minorHAnsi"/>
                <w:iCs/>
                <w:lang w:eastAsia="en-US"/>
              </w:rPr>
              <w:t>. Вивальди, П. Чайковского</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с.118-119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r>
              <w:rPr>
                <w:iCs/>
              </w:rPr>
              <w:t xml:space="preserve">Воспринимать на слух </w:t>
            </w:r>
            <w:r>
              <w:t>стихотворение в исполнении учителя.</w:t>
            </w:r>
          </w:p>
          <w:p w:rsidR="000A16B7" w:rsidRDefault="00644988">
            <w:r>
              <w:rPr>
                <w:iCs/>
              </w:rPr>
              <w:t xml:space="preserve">Выразительно читать </w:t>
            </w:r>
            <w:r>
              <w:t>стихотворный текст, анализируя и обосновывая использование разной интонации, пауз, темпа, логического ударения.</w:t>
            </w:r>
          </w:p>
          <w:p w:rsidR="000A16B7" w:rsidRDefault="00644988">
            <w:r>
              <w:rPr>
                <w:iCs/>
              </w:rPr>
              <w:t xml:space="preserve">Определять </w:t>
            </w:r>
            <w:r>
              <w:t xml:space="preserve">настроение произведений, </w:t>
            </w:r>
            <w:r>
              <w:rPr>
                <w:iCs/>
              </w:rPr>
              <w:t xml:space="preserve">находить </w:t>
            </w:r>
            <w:r>
              <w:t>в тексте</w:t>
            </w:r>
          </w:p>
          <w:p w:rsidR="000A16B7" w:rsidRDefault="00644988">
            <w:r>
              <w:t>отражение авторской позиции.</w:t>
            </w:r>
          </w:p>
          <w:p w:rsidR="000A16B7" w:rsidRDefault="00644988">
            <w:r>
              <w:rPr>
                <w:iCs/>
              </w:rPr>
              <w:t xml:space="preserve">Объяснять </w:t>
            </w:r>
            <w:r>
              <w:t>выбор слов, используемых в произведениях для создания настроения, поэтических образов.</w:t>
            </w:r>
          </w:p>
          <w:p w:rsidR="000A16B7" w:rsidRDefault="00644988">
            <w:r>
              <w:rPr>
                <w:iCs/>
              </w:rPr>
              <w:t xml:space="preserve">Выделять </w:t>
            </w:r>
            <w:r>
              <w:t>в текстах сравнения.</w:t>
            </w:r>
          </w:p>
          <w:p w:rsidR="000A16B7" w:rsidRDefault="00644988">
            <w:r>
              <w:rPr>
                <w:iCs/>
              </w:rPr>
              <w:t xml:space="preserve">Сравнивать </w:t>
            </w:r>
            <w:r>
              <w:t>стихотворное</w:t>
            </w:r>
          </w:p>
          <w:p w:rsidR="000A16B7" w:rsidRDefault="00644988">
            <w:pPr>
              <w:rPr>
                <w:rFonts w:cs="SchoolBookC-Italic"/>
                <w:i/>
                <w:iCs/>
                <w:sz w:val="20"/>
                <w:szCs w:val="20"/>
              </w:rPr>
            </w:pPr>
            <w:r>
              <w:t>и музыкальное произведения</w:t>
            </w:r>
          </w:p>
        </w:tc>
        <w:tc>
          <w:tcPr>
            <w:tcW w:w="1275" w:type="dxa"/>
            <w:shd w:val="clear" w:color="auto" w:fill="auto"/>
            <w:tcMar>
              <w:left w:w="103" w:type="dxa"/>
            </w:tcMar>
          </w:tcPr>
          <w:p w:rsidR="000A16B7" w:rsidRDefault="00644988">
            <w:pPr>
              <w:rPr>
                <w:bCs/>
              </w:rPr>
            </w:pPr>
            <w:r>
              <w:rPr>
                <w:bCs/>
              </w:rPr>
              <w:t>19.04</w:t>
            </w:r>
          </w:p>
        </w:tc>
      </w:tr>
      <w:tr w:rsidR="000A16B7">
        <w:tc>
          <w:tcPr>
            <w:tcW w:w="960" w:type="dxa"/>
            <w:shd w:val="clear" w:color="auto" w:fill="auto"/>
            <w:tcMar>
              <w:left w:w="103" w:type="dxa"/>
            </w:tcMar>
          </w:tcPr>
          <w:p w:rsidR="000A16B7" w:rsidRDefault="00644988">
            <w:pPr>
              <w:rPr>
                <w:bCs/>
              </w:rPr>
            </w:pPr>
            <w:r>
              <w:rPr>
                <w:bCs/>
              </w:rPr>
              <w:t>116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 Козлов –сказочник и поэт. </w:t>
            </w:r>
            <w:r>
              <w:rPr>
                <w:rFonts w:eastAsiaTheme="minorHAnsi"/>
                <w:iCs/>
                <w:lang w:eastAsia="en-US"/>
              </w:rPr>
              <w:t>С. Козлов«В небе туча хмурится…», Н. Рыленков «После дождя»</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с.120-121</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20.04</w:t>
            </w:r>
          </w:p>
        </w:tc>
      </w:tr>
      <w:tr w:rsidR="000A16B7">
        <w:tc>
          <w:tcPr>
            <w:tcW w:w="960" w:type="dxa"/>
            <w:shd w:val="clear" w:color="auto" w:fill="auto"/>
            <w:tcMar>
              <w:left w:w="103" w:type="dxa"/>
            </w:tcMar>
          </w:tcPr>
          <w:p w:rsidR="000A16B7" w:rsidRDefault="00644988">
            <w:pPr>
              <w:rPr>
                <w:bCs/>
              </w:rPr>
            </w:pPr>
            <w:r>
              <w:rPr>
                <w:bCs/>
              </w:rPr>
              <w:t>117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Исследуем научные и художественные тексты </w:t>
            </w:r>
            <w:r>
              <w:rPr>
                <w:rFonts w:eastAsiaTheme="minorHAnsi"/>
                <w:iCs/>
                <w:lang w:eastAsia="en-US"/>
              </w:rPr>
              <w:t xml:space="preserve">Дж. </w:t>
            </w:r>
            <w:proofErr w:type="spellStart"/>
            <w:r>
              <w:rPr>
                <w:rFonts w:eastAsiaTheme="minorHAnsi"/>
                <w:iCs/>
                <w:lang w:eastAsia="en-US"/>
              </w:rPr>
              <w:t>Родари</w:t>
            </w:r>
            <w:proofErr w:type="spellEnd"/>
            <w:r>
              <w:rPr>
                <w:rFonts w:eastAsiaTheme="minorHAnsi"/>
                <w:iCs/>
                <w:lang w:eastAsia="en-US"/>
              </w:rPr>
              <w:t>«Отчего идет дождь»,сказка «</w:t>
            </w:r>
            <w:proofErr w:type="spellStart"/>
            <w:r>
              <w:rPr>
                <w:rFonts w:eastAsiaTheme="minorHAnsi"/>
                <w:iCs/>
                <w:lang w:eastAsia="en-US"/>
              </w:rPr>
              <w:t>Путешествиекапельки</w:t>
            </w:r>
            <w:proofErr w:type="spellEnd"/>
            <w:r>
              <w:rPr>
                <w:rFonts w:eastAsiaTheme="minorHAnsi"/>
                <w:iCs/>
                <w:lang w:eastAsia="en-US"/>
              </w:rPr>
              <w:t>»</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с.121-122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24.04</w:t>
            </w:r>
          </w:p>
        </w:tc>
      </w:tr>
      <w:tr w:rsidR="000A16B7">
        <w:tc>
          <w:tcPr>
            <w:tcW w:w="960" w:type="dxa"/>
            <w:shd w:val="clear" w:color="auto" w:fill="auto"/>
            <w:tcMar>
              <w:left w:w="103" w:type="dxa"/>
            </w:tcMar>
          </w:tcPr>
          <w:p w:rsidR="000A16B7" w:rsidRDefault="00644988">
            <w:pPr>
              <w:rPr>
                <w:bCs/>
              </w:rPr>
            </w:pPr>
            <w:r>
              <w:rPr>
                <w:bCs/>
              </w:rPr>
              <w:t>118</w:t>
            </w:r>
          </w:p>
        </w:tc>
        <w:tc>
          <w:tcPr>
            <w:tcW w:w="4924" w:type="dxa"/>
            <w:shd w:val="clear" w:color="auto" w:fill="auto"/>
            <w:tcMar>
              <w:left w:w="103" w:type="dxa"/>
            </w:tcMar>
          </w:tcPr>
          <w:p w:rsidR="000A16B7" w:rsidRDefault="00644988">
            <w:pPr>
              <w:rPr>
                <w:rFonts w:eastAsiaTheme="minorHAnsi"/>
                <w:iCs/>
                <w:lang w:eastAsia="en-US"/>
              </w:rPr>
            </w:pPr>
            <w:r>
              <w:t>Расширение представлений, знакомство с произведениями С. Козлова.</w:t>
            </w:r>
            <w:r>
              <w:rPr>
                <w:rFonts w:eastAsiaTheme="minorHAnsi"/>
                <w:iCs/>
                <w:lang w:eastAsia="en-US"/>
              </w:rPr>
              <w:t xml:space="preserve"> С. Козлов –</w:t>
            </w:r>
          </w:p>
          <w:p w:rsidR="000A16B7" w:rsidRDefault="00644988">
            <w:pPr>
              <w:spacing w:after="200" w:line="276" w:lineRule="auto"/>
              <w:rPr>
                <w:rFonts w:eastAsiaTheme="minorHAnsi"/>
                <w:iCs/>
                <w:lang w:eastAsia="en-US"/>
              </w:rPr>
            </w:pPr>
            <w:r>
              <w:rPr>
                <w:rFonts w:eastAsiaTheme="minorHAnsi"/>
                <w:iCs/>
                <w:lang w:eastAsia="en-US"/>
              </w:rPr>
              <w:t>сказочник и поэт (по произведениям из хрестоматии)</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с.121-122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25.04</w:t>
            </w:r>
          </w:p>
        </w:tc>
      </w:tr>
      <w:tr w:rsidR="000A16B7">
        <w:tc>
          <w:tcPr>
            <w:tcW w:w="960" w:type="dxa"/>
            <w:shd w:val="clear" w:color="auto" w:fill="auto"/>
            <w:tcMar>
              <w:left w:w="103" w:type="dxa"/>
            </w:tcMar>
          </w:tcPr>
          <w:p w:rsidR="000A16B7" w:rsidRDefault="00644988">
            <w:pPr>
              <w:rPr>
                <w:bCs/>
              </w:rPr>
            </w:pPr>
            <w:r>
              <w:rPr>
                <w:bCs/>
              </w:rPr>
              <w:t>119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Мир детей в рассказе </w:t>
            </w:r>
            <w:r>
              <w:rPr>
                <w:rFonts w:eastAsiaTheme="minorHAnsi"/>
                <w:iCs/>
                <w:lang w:eastAsia="en-US"/>
              </w:rPr>
              <w:t>И. Пивоваровой «</w:t>
            </w:r>
            <w:proofErr w:type="spellStart"/>
            <w:r>
              <w:rPr>
                <w:rFonts w:eastAsiaTheme="minorHAnsi"/>
                <w:iCs/>
                <w:lang w:eastAsia="en-US"/>
              </w:rPr>
              <w:t>Мыпошли</w:t>
            </w:r>
            <w:proofErr w:type="spellEnd"/>
            <w:r>
              <w:rPr>
                <w:rFonts w:eastAsiaTheme="minorHAnsi"/>
                <w:iCs/>
                <w:lang w:eastAsia="en-US"/>
              </w:rPr>
              <w:t xml:space="preserve"> в театр».</w:t>
            </w:r>
            <w:r>
              <w:rPr>
                <w:rFonts w:cs="SchoolBookC"/>
              </w:rPr>
              <w:t>Овладение навыками осознанного, правильного и выразительного чтения</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с.123-125</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эмоциональный</w:t>
            </w:r>
          </w:p>
          <w:p w:rsidR="000A16B7" w:rsidRDefault="00644988">
            <w:pPr>
              <w:spacing w:line="276" w:lineRule="auto"/>
              <w:rPr>
                <w:rFonts w:eastAsiaTheme="minorHAnsi"/>
                <w:lang w:eastAsia="en-US"/>
              </w:rPr>
            </w:pPr>
            <w:r>
              <w:rPr>
                <w:rFonts w:eastAsiaTheme="minorHAnsi"/>
                <w:lang w:eastAsia="en-US"/>
              </w:rPr>
              <w:t xml:space="preserve">настрой произведений, </w:t>
            </w:r>
            <w:r>
              <w:rPr>
                <w:rFonts w:eastAsiaTheme="minorHAnsi"/>
                <w:iCs/>
                <w:lang w:eastAsia="en-US"/>
              </w:rPr>
              <w:t xml:space="preserve">находить </w:t>
            </w:r>
            <w:r>
              <w:rPr>
                <w:rFonts w:eastAsiaTheme="minorHAnsi"/>
                <w:lang w:eastAsia="en-US"/>
              </w:rPr>
              <w:t xml:space="preserve">в тексте отражение авторской позиции. </w:t>
            </w:r>
            <w:r>
              <w:rPr>
                <w:rFonts w:eastAsiaTheme="minorHAnsi"/>
                <w:iCs/>
                <w:lang w:eastAsia="en-US"/>
              </w:rPr>
              <w:t xml:space="preserve">Объяснять </w:t>
            </w:r>
            <w:r>
              <w:rPr>
                <w:rFonts w:eastAsiaTheme="minorHAnsi"/>
                <w:lang w:eastAsia="en-US"/>
              </w:rPr>
              <w:t>выбор слов, используемых в произведениях для создания</w:t>
            </w:r>
          </w:p>
          <w:p w:rsidR="000A16B7" w:rsidRDefault="00644988">
            <w:pPr>
              <w:rPr>
                <w:bCs/>
              </w:rPr>
            </w:pPr>
            <w:r>
              <w:rPr>
                <w:rFonts w:eastAsiaTheme="minorHAnsi"/>
                <w:lang w:eastAsia="en-US"/>
              </w:rPr>
              <w:t xml:space="preserve">настроения, </w:t>
            </w:r>
            <w:r>
              <w:rPr>
                <w:rFonts w:eastAsiaTheme="minorHAnsi"/>
                <w:iCs/>
                <w:lang w:eastAsia="en-US"/>
              </w:rPr>
              <w:t>образов</w:t>
            </w:r>
          </w:p>
        </w:tc>
        <w:tc>
          <w:tcPr>
            <w:tcW w:w="1275" w:type="dxa"/>
            <w:shd w:val="clear" w:color="auto" w:fill="auto"/>
            <w:tcMar>
              <w:left w:w="103" w:type="dxa"/>
            </w:tcMar>
          </w:tcPr>
          <w:p w:rsidR="000A16B7" w:rsidRDefault="00644988">
            <w:pPr>
              <w:rPr>
                <w:bCs/>
              </w:rPr>
            </w:pPr>
            <w:r>
              <w:rPr>
                <w:bCs/>
              </w:rPr>
              <w:t>26.04</w:t>
            </w:r>
          </w:p>
        </w:tc>
      </w:tr>
      <w:tr w:rsidR="000A16B7">
        <w:tc>
          <w:tcPr>
            <w:tcW w:w="960" w:type="dxa"/>
            <w:shd w:val="clear" w:color="auto" w:fill="auto"/>
            <w:tcMar>
              <w:left w:w="103" w:type="dxa"/>
            </w:tcMar>
          </w:tcPr>
          <w:p w:rsidR="000A16B7" w:rsidRDefault="00644988">
            <w:pPr>
              <w:rPr>
                <w:bCs/>
              </w:rPr>
            </w:pPr>
            <w:r>
              <w:rPr>
                <w:bCs/>
              </w:rPr>
              <w:lastRenderedPageBreak/>
              <w:t>120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Понятие о видах искусства (театр, архитектура, скульптура).</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с.126</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27.04</w:t>
            </w:r>
          </w:p>
        </w:tc>
      </w:tr>
      <w:tr w:rsidR="000A16B7">
        <w:tc>
          <w:tcPr>
            <w:tcW w:w="960" w:type="dxa"/>
            <w:shd w:val="clear" w:color="auto" w:fill="auto"/>
            <w:tcMar>
              <w:left w:w="103" w:type="dxa"/>
            </w:tcMar>
          </w:tcPr>
          <w:p w:rsidR="000A16B7" w:rsidRDefault="00644988">
            <w:pPr>
              <w:rPr>
                <w:bCs/>
              </w:rPr>
            </w:pPr>
            <w:r>
              <w:rPr>
                <w:bCs/>
              </w:rPr>
              <w:t>121</w:t>
            </w:r>
          </w:p>
        </w:tc>
        <w:tc>
          <w:tcPr>
            <w:tcW w:w="4924" w:type="dxa"/>
            <w:shd w:val="clear" w:color="auto" w:fill="auto"/>
            <w:tcMar>
              <w:left w:w="103" w:type="dxa"/>
            </w:tcMar>
          </w:tcPr>
          <w:p w:rsidR="000A16B7" w:rsidRDefault="00644988">
            <w:pPr>
              <w:rPr>
                <w:bCs/>
              </w:rPr>
            </w:pPr>
            <w:r>
              <w:rPr>
                <w:rFonts w:cs="SchoolBookC"/>
              </w:rPr>
              <w:t xml:space="preserve">Проверочная работа по теме «Научный и художественный текст».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0A16B7">
            <w:pPr>
              <w:rPr>
                <w:bCs/>
              </w:rPr>
            </w:pPr>
          </w:p>
        </w:tc>
        <w:tc>
          <w:tcPr>
            <w:tcW w:w="1255" w:type="dxa"/>
            <w:shd w:val="clear" w:color="auto" w:fill="auto"/>
            <w:tcMar>
              <w:left w:w="103" w:type="dxa"/>
            </w:tcMar>
          </w:tcPr>
          <w:p w:rsidR="000A16B7" w:rsidRDefault="00644988">
            <w:pPr>
              <w:rPr>
                <w:bCs/>
              </w:rPr>
            </w:pPr>
            <w:r>
              <w:rPr>
                <w:bCs/>
              </w:rPr>
              <w:t>с.21-23</w:t>
            </w: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02.05</w:t>
            </w:r>
          </w:p>
        </w:tc>
      </w:tr>
      <w:tr w:rsidR="000A16B7">
        <w:tc>
          <w:tcPr>
            <w:tcW w:w="960" w:type="dxa"/>
            <w:shd w:val="clear" w:color="auto" w:fill="auto"/>
            <w:tcMar>
              <w:left w:w="103" w:type="dxa"/>
            </w:tcMar>
          </w:tcPr>
          <w:p w:rsidR="000A16B7" w:rsidRDefault="00644988">
            <w:pPr>
              <w:rPr>
                <w:bCs/>
              </w:rPr>
            </w:pPr>
            <w:r>
              <w:rPr>
                <w:bCs/>
              </w:rPr>
              <w:t>122</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Знакомство с поэтическими и живописными образами детей. </w:t>
            </w:r>
            <w:r>
              <w:rPr>
                <w:rFonts w:eastAsiaTheme="minorHAnsi"/>
                <w:iCs/>
                <w:lang w:eastAsia="en-US"/>
              </w:rPr>
              <w:t>С. Маршак«О мальчиках и девочках», В. Лунин«Грусть»</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с.128-132</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03.05</w:t>
            </w:r>
          </w:p>
        </w:tc>
      </w:tr>
      <w:tr w:rsidR="000A16B7">
        <w:tc>
          <w:tcPr>
            <w:tcW w:w="960" w:type="dxa"/>
            <w:shd w:val="clear" w:color="auto" w:fill="auto"/>
            <w:tcMar>
              <w:left w:w="103" w:type="dxa"/>
            </w:tcMar>
          </w:tcPr>
          <w:p w:rsidR="000A16B7" w:rsidRDefault="00644988">
            <w:pPr>
              <w:rPr>
                <w:bCs/>
              </w:rPr>
            </w:pPr>
            <w:r>
              <w:rPr>
                <w:bCs/>
              </w:rPr>
              <w:t>123</w:t>
            </w:r>
          </w:p>
        </w:tc>
        <w:tc>
          <w:tcPr>
            <w:tcW w:w="4924" w:type="dxa"/>
            <w:shd w:val="clear" w:color="auto" w:fill="auto"/>
            <w:tcMar>
              <w:left w:w="103" w:type="dxa"/>
            </w:tcMar>
          </w:tcPr>
          <w:p w:rsidR="000A16B7" w:rsidRDefault="00644988">
            <w:pPr>
              <w:spacing w:after="200" w:line="276" w:lineRule="auto"/>
              <w:rPr>
                <w:rFonts w:eastAsiaTheme="minorHAnsi"/>
                <w:lang w:eastAsia="en-US"/>
              </w:rPr>
            </w:pPr>
            <w:r>
              <w:rPr>
                <w:rFonts w:eastAsiaTheme="minorHAnsi"/>
                <w:lang w:eastAsia="en-US"/>
              </w:rPr>
              <w:t xml:space="preserve">Сравнение стихотворения и живописного полотна. </w:t>
            </w:r>
            <w:r>
              <w:rPr>
                <w:rFonts w:eastAsiaTheme="minorHAnsi"/>
                <w:iCs/>
                <w:lang w:eastAsia="en-US"/>
              </w:rPr>
              <w:t>Э. Успенский«Если был бы я девчонкой», репродукция З. Серебряковой«За завтраком»</w:t>
            </w:r>
            <w:r>
              <w:rPr>
                <w:rFonts w:eastAsiaTheme="minorHAnsi"/>
                <w:lang w:eastAsia="en-US"/>
              </w:rPr>
              <w:t>.</w:t>
            </w:r>
          </w:p>
          <w:p w:rsidR="000A16B7" w:rsidRDefault="000A16B7">
            <w:pPr>
              <w:rPr>
                <w:bCs/>
              </w:rPr>
            </w:pP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с.128-132</w:t>
            </w:r>
          </w:p>
        </w:tc>
        <w:tc>
          <w:tcPr>
            <w:tcW w:w="1255" w:type="dxa"/>
            <w:shd w:val="clear" w:color="auto" w:fill="auto"/>
            <w:tcMar>
              <w:left w:w="103" w:type="dxa"/>
            </w:tcMar>
          </w:tcPr>
          <w:p w:rsidR="000A16B7" w:rsidRDefault="00644988">
            <w:pPr>
              <w:rPr>
                <w:bCs/>
              </w:rPr>
            </w:pPr>
            <w:r>
              <w:rPr>
                <w:bCs/>
              </w:rPr>
              <w:t>с.26-28</w:t>
            </w:r>
          </w:p>
        </w:tc>
        <w:tc>
          <w:tcPr>
            <w:tcW w:w="4078" w:type="dxa"/>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находить </w:t>
            </w:r>
            <w:r>
              <w:rPr>
                <w:rFonts w:eastAsiaTheme="minorHAnsi"/>
                <w:lang w:eastAsia="en-US"/>
              </w:rPr>
              <w:t>в тексте</w:t>
            </w:r>
          </w:p>
          <w:p w:rsidR="000A16B7" w:rsidRDefault="00644988">
            <w:pPr>
              <w:spacing w:line="276" w:lineRule="auto"/>
              <w:rPr>
                <w:rFonts w:eastAsiaTheme="minorHAnsi"/>
                <w:lang w:eastAsia="en-US"/>
              </w:rPr>
            </w:pPr>
            <w:r>
              <w:rPr>
                <w:rFonts w:eastAsiaTheme="minorHAnsi"/>
                <w:lang w:eastAsia="en-US"/>
              </w:rPr>
              <w:t xml:space="preserve">отражение авторской позиции. </w:t>
            </w:r>
            <w:r>
              <w:rPr>
                <w:rFonts w:eastAsiaTheme="minorHAnsi"/>
                <w:iCs/>
                <w:lang w:eastAsia="en-US"/>
              </w:rPr>
              <w:t xml:space="preserve">Объяснять </w:t>
            </w:r>
            <w:r>
              <w:rPr>
                <w:rFonts w:eastAsiaTheme="minorHAnsi"/>
                <w:lang w:eastAsia="en-US"/>
              </w:rPr>
              <w:t>выбор слов, используемых в произведении для создания настроения.</w:t>
            </w:r>
          </w:p>
          <w:p w:rsidR="000A16B7" w:rsidRDefault="00644988">
            <w:pPr>
              <w:spacing w:line="276" w:lineRule="auto"/>
              <w:rPr>
                <w:rFonts w:eastAsiaTheme="minorHAnsi"/>
                <w:lang w:eastAsia="en-US"/>
              </w:rPr>
            </w:pPr>
            <w:r>
              <w:rPr>
                <w:rFonts w:eastAsiaTheme="minorHAnsi"/>
                <w:iCs/>
                <w:lang w:eastAsia="en-US"/>
              </w:rPr>
              <w:t xml:space="preserve">Выразительно читать </w:t>
            </w:r>
            <w:r>
              <w:rPr>
                <w:rFonts w:eastAsiaTheme="minorHAnsi"/>
                <w:lang w:eastAsia="en-US"/>
              </w:rPr>
              <w:t>стихотворный текст.</w:t>
            </w:r>
          </w:p>
          <w:p w:rsidR="000A16B7" w:rsidRDefault="00644988">
            <w:pPr>
              <w:spacing w:line="276" w:lineRule="auto"/>
              <w:rPr>
                <w:rFonts w:eastAsiaTheme="minorHAnsi"/>
                <w:lang w:eastAsia="en-US"/>
              </w:rPr>
            </w:pPr>
            <w:r>
              <w:rPr>
                <w:rFonts w:eastAsiaTheme="minorHAnsi"/>
                <w:iCs/>
                <w:lang w:eastAsia="en-US"/>
              </w:rPr>
              <w:t xml:space="preserve">Сравнивать </w:t>
            </w:r>
            <w:r>
              <w:rPr>
                <w:rFonts w:eastAsiaTheme="minorHAnsi"/>
                <w:lang w:eastAsia="en-US"/>
              </w:rPr>
              <w:t>стихотворение</w:t>
            </w:r>
          </w:p>
          <w:p w:rsidR="000A16B7" w:rsidRDefault="00644988">
            <w:pPr>
              <w:rPr>
                <w:bCs/>
              </w:rPr>
            </w:pPr>
            <w:r>
              <w:rPr>
                <w:rFonts w:eastAsiaTheme="minorHAnsi"/>
                <w:lang w:eastAsia="en-US"/>
              </w:rPr>
              <w:t>и живописное произведение</w:t>
            </w:r>
          </w:p>
        </w:tc>
        <w:tc>
          <w:tcPr>
            <w:tcW w:w="1275" w:type="dxa"/>
            <w:shd w:val="clear" w:color="auto" w:fill="auto"/>
            <w:tcMar>
              <w:left w:w="103" w:type="dxa"/>
            </w:tcMar>
          </w:tcPr>
          <w:p w:rsidR="000A16B7" w:rsidRDefault="00644988">
            <w:pPr>
              <w:rPr>
                <w:bCs/>
              </w:rPr>
            </w:pPr>
            <w:r>
              <w:rPr>
                <w:bCs/>
              </w:rPr>
              <w:t>04.05</w:t>
            </w:r>
          </w:p>
        </w:tc>
      </w:tr>
      <w:tr w:rsidR="000A16B7">
        <w:tc>
          <w:tcPr>
            <w:tcW w:w="960" w:type="dxa"/>
            <w:shd w:val="clear" w:color="auto" w:fill="auto"/>
            <w:tcMar>
              <w:left w:w="103" w:type="dxa"/>
            </w:tcMar>
          </w:tcPr>
          <w:p w:rsidR="000A16B7" w:rsidRDefault="00644988">
            <w:pPr>
              <w:rPr>
                <w:bCs/>
              </w:rPr>
            </w:pPr>
            <w:r>
              <w:rPr>
                <w:bCs/>
              </w:rPr>
              <w:t>124</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Наблюдение над сюжетом, главной мыслью, характерами героев в рассказе </w:t>
            </w:r>
            <w:r>
              <w:rPr>
                <w:rFonts w:eastAsiaTheme="minorHAnsi"/>
                <w:iCs/>
                <w:lang w:eastAsia="en-US"/>
              </w:rPr>
              <w:t>В. Драгунского «</w:t>
            </w:r>
            <w:proofErr w:type="spellStart"/>
            <w:r>
              <w:rPr>
                <w:rFonts w:eastAsiaTheme="minorHAnsi"/>
                <w:iCs/>
                <w:lang w:eastAsia="en-US"/>
              </w:rPr>
              <w:t>Котв</w:t>
            </w:r>
            <w:proofErr w:type="spellEnd"/>
            <w:r>
              <w:rPr>
                <w:rFonts w:eastAsiaTheme="minorHAnsi"/>
                <w:iCs/>
                <w:lang w:eastAsia="en-US"/>
              </w:rPr>
              <w:t xml:space="preserve"> сапогах»</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с.132-138</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10.05</w:t>
            </w:r>
          </w:p>
        </w:tc>
      </w:tr>
      <w:tr w:rsidR="000A16B7">
        <w:tc>
          <w:tcPr>
            <w:tcW w:w="960" w:type="dxa"/>
            <w:shd w:val="clear" w:color="auto" w:fill="auto"/>
            <w:tcMar>
              <w:left w:w="103" w:type="dxa"/>
            </w:tcMar>
          </w:tcPr>
          <w:p w:rsidR="000A16B7" w:rsidRDefault="00644988">
            <w:pPr>
              <w:rPr>
                <w:bCs/>
              </w:rPr>
            </w:pPr>
            <w:r>
              <w:rPr>
                <w:bCs/>
              </w:rPr>
              <w:t>125</w:t>
            </w:r>
          </w:p>
        </w:tc>
        <w:tc>
          <w:tcPr>
            <w:tcW w:w="4924" w:type="dxa"/>
            <w:shd w:val="clear" w:color="auto" w:fill="auto"/>
            <w:tcMar>
              <w:left w:w="103" w:type="dxa"/>
            </w:tcMar>
          </w:tcPr>
          <w:p w:rsidR="000A16B7" w:rsidRDefault="00644988">
            <w:pPr>
              <w:rPr>
                <w:rFonts w:eastAsiaTheme="minorHAnsi"/>
                <w:lang w:eastAsia="en-US"/>
              </w:rPr>
            </w:pPr>
            <w:r>
              <w:rPr>
                <w:iCs/>
              </w:rPr>
              <w:t>Уточнение представлений о герое и персонажах рассказа, характере литературного героя</w:t>
            </w:r>
            <w:r>
              <w:rPr>
                <w:rFonts w:eastAsiaTheme="minorHAnsi"/>
                <w:lang w:eastAsia="en-US"/>
              </w:rPr>
              <w:t xml:space="preserve"> в рассказе</w:t>
            </w:r>
          </w:p>
          <w:p w:rsidR="000A16B7" w:rsidRDefault="00644988">
            <w:pPr>
              <w:spacing w:after="200" w:line="276" w:lineRule="auto"/>
              <w:rPr>
                <w:rFonts w:eastAsiaTheme="minorHAnsi"/>
                <w:iCs/>
                <w:lang w:eastAsia="en-US"/>
              </w:rPr>
            </w:pPr>
            <w:r>
              <w:rPr>
                <w:rFonts w:eastAsiaTheme="minorHAnsi"/>
                <w:iCs/>
                <w:lang w:eastAsia="en-US"/>
              </w:rPr>
              <w:t>В. Драгунского «Кот в сапогах».</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с.132-138</w:t>
            </w:r>
          </w:p>
        </w:tc>
        <w:tc>
          <w:tcPr>
            <w:tcW w:w="1255" w:type="dxa"/>
            <w:shd w:val="clear" w:color="auto" w:fill="auto"/>
            <w:tcMar>
              <w:left w:w="103" w:type="dxa"/>
            </w:tcMar>
          </w:tcPr>
          <w:p w:rsidR="000A16B7" w:rsidRDefault="00644988">
            <w:pPr>
              <w:rPr>
                <w:bCs/>
              </w:rPr>
            </w:pPr>
            <w:r>
              <w:rPr>
                <w:bCs/>
              </w:rPr>
              <w:t>с.29-30</w:t>
            </w: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11.05</w:t>
            </w:r>
          </w:p>
        </w:tc>
      </w:tr>
      <w:tr w:rsidR="000A16B7">
        <w:tc>
          <w:tcPr>
            <w:tcW w:w="960" w:type="dxa"/>
            <w:shd w:val="clear" w:color="auto" w:fill="auto"/>
            <w:tcMar>
              <w:left w:w="103" w:type="dxa"/>
            </w:tcMar>
          </w:tcPr>
          <w:p w:rsidR="000A16B7" w:rsidRDefault="00644988">
            <w:pPr>
              <w:rPr>
                <w:bCs/>
              </w:rPr>
            </w:pPr>
            <w:r>
              <w:rPr>
                <w:bCs/>
              </w:rPr>
              <w:t>126</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Как смотрят на мир поэт и ребенок. </w:t>
            </w:r>
            <w:r>
              <w:rPr>
                <w:rFonts w:eastAsiaTheme="minorHAnsi"/>
                <w:iCs/>
                <w:lang w:eastAsia="en-US"/>
              </w:rPr>
              <w:t xml:space="preserve">А. </w:t>
            </w:r>
            <w:proofErr w:type="spellStart"/>
            <w:r>
              <w:rPr>
                <w:rFonts w:eastAsiaTheme="minorHAnsi"/>
                <w:iCs/>
                <w:lang w:eastAsia="en-US"/>
              </w:rPr>
              <w:t>Барто</w:t>
            </w:r>
            <w:proofErr w:type="spellEnd"/>
            <w:r>
              <w:rPr>
                <w:rFonts w:eastAsiaTheme="minorHAnsi"/>
                <w:iCs/>
                <w:lang w:eastAsia="en-US"/>
              </w:rPr>
              <w:t>«В пустой квартире»</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 xml:space="preserve"> с.139</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Читать вслух </w:t>
            </w:r>
            <w:r>
              <w:rPr>
                <w:rFonts w:eastAsiaTheme="minorHAnsi"/>
                <w:lang w:eastAsia="en-US"/>
              </w:rPr>
              <w:t>плавно, целыми словами с интонационным</w:t>
            </w:r>
          </w:p>
          <w:p w:rsidR="000A16B7" w:rsidRDefault="00644988">
            <w:pPr>
              <w:spacing w:line="276" w:lineRule="auto"/>
              <w:rPr>
                <w:rFonts w:eastAsiaTheme="minorHAnsi"/>
                <w:lang w:eastAsia="en-US"/>
              </w:rPr>
            </w:pPr>
            <w:r>
              <w:rPr>
                <w:rFonts w:eastAsiaTheme="minorHAnsi"/>
                <w:lang w:eastAsia="en-US"/>
              </w:rPr>
              <w:t>выделением особенностей текста, смысловых пауз.</w:t>
            </w:r>
          </w:p>
          <w:p w:rsidR="000A16B7" w:rsidRDefault="00644988">
            <w:pPr>
              <w:spacing w:line="276" w:lineRule="auto"/>
              <w:rPr>
                <w:rFonts w:eastAsiaTheme="minorHAnsi"/>
                <w:lang w:eastAsia="en-US"/>
              </w:rPr>
            </w:pPr>
            <w:r>
              <w:rPr>
                <w:rFonts w:eastAsiaTheme="minorHAnsi"/>
                <w:iCs/>
                <w:lang w:eastAsia="en-US"/>
              </w:rPr>
              <w:t xml:space="preserve">Определять </w:t>
            </w:r>
            <w:r>
              <w:rPr>
                <w:rFonts w:eastAsiaTheme="minorHAnsi"/>
                <w:lang w:eastAsia="en-US"/>
              </w:rPr>
              <w:t xml:space="preserve">настроение произведения, </w:t>
            </w:r>
            <w:r>
              <w:rPr>
                <w:rFonts w:eastAsiaTheme="minorHAnsi"/>
                <w:iCs/>
                <w:lang w:eastAsia="en-US"/>
              </w:rPr>
              <w:t xml:space="preserve">находить </w:t>
            </w:r>
            <w:r>
              <w:rPr>
                <w:rFonts w:eastAsiaTheme="minorHAnsi"/>
                <w:lang w:eastAsia="en-US"/>
              </w:rPr>
              <w:t>в тексте</w:t>
            </w:r>
          </w:p>
          <w:p w:rsidR="000A16B7" w:rsidRDefault="00644988">
            <w:pPr>
              <w:spacing w:line="276" w:lineRule="auto"/>
              <w:rPr>
                <w:rFonts w:eastAsiaTheme="minorHAnsi"/>
                <w:lang w:eastAsia="en-US"/>
              </w:rPr>
            </w:pPr>
            <w:r>
              <w:rPr>
                <w:rFonts w:eastAsiaTheme="minorHAnsi"/>
                <w:lang w:eastAsia="en-US"/>
              </w:rPr>
              <w:t xml:space="preserve">отражение авторской позиции. </w:t>
            </w:r>
            <w:r>
              <w:rPr>
                <w:rFonts w:eastAsiaTheme="minorHAnsi"/>
                <w:iCs/>
                <w:lang w:eastAsia="en-US"/>
              </w:rPr>
              <w:t xml:space="preserve">Объяснять </w:t>
            </w:r>
            <w:r>
              <w:rPr>
                <w:rFonts w:eastAsiaTheme="minorHAnsi"/>
                <w:lang w:eastAsia="en-US"/>
              </w:rPr>
              <w:t>выбор слов,</w:t>
            </w:r>
          </w:p>
          <w:p w:rsidR="000A16B7" w:rsidRDefault="00644988">
            <w:pPr>
              <w:rPr>
                <w:bCs/>
              </w:rPr>
            </w:pPr>
            <w:r>
              <w:rPr>
                <w:rFonts w:eastAsiaTheme="minorHAnsi"/>
                <w:lang w:eastAsia="en-US"/>
              </w:rPr>
              <w:lastRenderedPageBreak/>
              <w:t>используемых в произведении для создания его настроения.</w:t>
            </w:r>
          </w:p>
          <w:p w:rsidR="000A16B7" w:rsidRDefault="00644988">
            <w:pPr>
              <w:spacing w:line="276" w:lineRule="auto"/>
              <w:rPr>
                <w:rFonts w:eastAsiaTheme="minorHAnsi"/>
                <w:lang w:eastAsia="en-US"/>
              </w:rPr>
            </w:pPr>
            <w:r>
              <w:rPr>
                <w:rFonts w:eastAsiaTheme="minorHAnsi"/>
                <w:iCs/>
                <w:lang w:eastAsia="en-US"/>
              </w:rPr>
              <w:t xml:space="preserve">Отвечать на вопросы </w:t>
            </w:r>
            <w:r>
              <w:rPr>
                <w:rFonts w:eastAsiaTheme="minorHAnsi"/>
                <w:lang w:eastAsia="en-US"/>
              </w:rPr>
              <w:t>по содержанию литературного текста.</w:t>
            </w:r>
          </w:p>
          <w:p w:rsidR="000A16B7" w:rsidRDefault="00644988">
            <w:pPr>
              <w:spacing w:line="276" w:lineRule="auto"/>
              <w:rPr>
                <w:rFonts w:eastAsiaTheme="minorHAnsi"/>
                <w:lang w:eastAsia="en-US"/>
              </w:rPr>
            </w:pPr>
            <w:r>
              <w:rPr>
                <w:rFonts w:eastAsiaTheme="minorHAnsi"/>
                <w:iCs/>
                <w:lang w:eastAsia="en-US"/>
              </w:rPr>
              <w:t xml:space="preserve">Предполагать </w:t>
            </w:r>
            <w:r>
              <w:rPr>
                <w:rFonts w:eastAsiaTheme="minorHAnsi"/>
                <w:lang w:eastAsia="en-US"/>
              </w:rPr>
              <w:t>дальнейшее</w:t>
            </w:r>
          </w:p>
          <w:p w:rsidR="000A16B7" w:rsidRDefault="00644988">
            <w:pPr>
              <w:spacing w:line="276" w:lineRule="auto"/>
              <w:rPr>
                <w:rFonts w:eastAsiaTheme="minorHAnsi"/>
                <w:lang w:eastAsia="en-US"/>
              </w:rPr>
            </w:pPr>
            <w:r>
              <w:rPr>
                <w:rFonts w:eastAsiaTheme="minorHAnsi"/>
                <w:lang w:eastAsia="en-US"/>
              </w:rPr>
              <w:t>развитие событий, опираясь на оценку характеров и поступков героев.</w:t>
            </w:r>
          </w:p>
          <w:p w:rsidR="000A16B7" w:rsidRDefault="00644988">
            <w:pPr>
              <w:spacing w:line="276" w:lineRule="auto"/>
              <w:rPr>
                <w:rFonts w:eastAsiaTheme="minorHAnsi"/>
                <w:lang w:eastAsia="en-US"/>
              </w:rPr>
            </w:pPr>
            <w:r>
              <w:rPr>
                <w:rFonts w:eastAsiaTheme="minorHAnsi"/>
                <w:iCs/>
                <w:lang w:eastAsia="en-US"/>
              </w:rPr>
              <w:t xml:space="preserve">Характеризовать </w:t>
            </w:r>
            <w:r>
              <w:rPr>
                <w:rFonts w:eastAsiaTheme="minorHAnsi"/>
                <w:lang w:eastAsia="en-US"/>
              </w:rPr>
              <w:t xml:space="preserve">особенности прослушанного произведения, </w:t>
            </w:r>
            <w:r>
              <w:rPr>
                <w:rFonts w:eastAsiaTheme="minorHAnsi"/>
                <w:iCs/>
                <w:lang w:eastAsia="en-US"/>
              </w:rPr>
              <w:t xml:space="preserve">описывать </w:t>
            </w:r>
            <w:r>
              <w:rPr>
                <w:rFonts w:eastAsiaTheme="minorHAnsi"/>
                <w:lang w:eastAsia="en-US"/>
              </w:rPr>
              <w:t>героев.</w:t>
            </w:r>
          </w:p>
          <w:p w:rsidR="000A16B7" w:rsidRDefault="00644988">
            <w:pPr>
              <w:rPr>
                <w:bCs/>
              </w:rPr>
            </w:pPr>
            <w:r>
              <w:rPr>
                <w:rFonts w:eastAsiaTheme="minorHAnsi"/>
                <w:iCs/>
                <w:lang w:eastAsia="en-US"/>
              </w:rPr>
              <w:t xml:space="preserve">Находить </w:t>
            </w:r>
            <w:r>
              <w:rPr>
                <w:rFonts w:eastAsiaTheme="minorHAnsi"/>
                <w:lang w:eastAsia="en-US"/>
              </w:rPr>
              <w:t>части текста, которые подтверждают высказанное суждение.</w:t>
            </w:r>
          </w:p>
        </w:tc>
        <w:tc>
          <w:tcPr>
            <w:tcW w:w="1275" w:type="dxa"/>
            <w:shd w:val="clear" w:color="auto" w:fill="auto"/>
            <w:tcMar>
              <w:left w:w="103" w:type="dxa"/>
            </w:tcMar>
          </w:tcPr>
          <w:p w:rsidR="000A16B7" w:rsidRDefault="00644988">
            <w:pPr>
              <w:rPr>
                <w:bCs/>
              </w:rPr>
            </w:pPr>
            <w:r>
              <w:rPr>
                <w:bCs/>
              </w:rPr>
              <w:lastRenderedPageBreak/>
              <w:t>15.05</w:t>
            </w:r>
          </w:p>
        </w:tc>
      </w:tr>
      <w:tr w:rsidR="000A16B7">
        <w:tc>
          <w:tcPr>
            <w:tcW w:w="960" w:type="dxa"/>
            <w:shd w:val="clear" w:color="auto" w:fill="auto"/>
            <w:tcMar>
              <w:left w:w="103" w:type="dxa"/>
            </w:tcMar>
          </w:tcPr>
          <w:p w:rsidR="000A16B7" w:rsidRDefault="00644988">
            <w:pPr>
              <w:rPr>
                <w:bCs/>
              </w:rPr>
            </w:pPr>
            <w:r>
              <w:rPr>
                <w:bCs/>
              </w:rPr>
              <w:t>127</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Сопричастность миру семьи, Родины. </w:t>
            </w:r>
            <w:r>
              <w:rPr>
                <w:rFonts w:eastAsiaTheme="minorHAnsi"/>
                <w:iCs/>
                <w:lang w:eastAsia="en-US"/>
              </w:rPr>
              <w:t xml:space="preserve">А. Смирнов «Кто </w:t>
            </w:r>
            <w:proofErr w:type="spellStart"/>
            <w:r>
              <w:rPr>
                <w:rFonts w:eastAsiaTheme="minorHAnsi"/>
                <w:iCs/>
                <w:lang w:eastAsia="en-US"/>
              </w:rPr>
              <w:t>былна</w:t>
            </w:r>
            <w:proofErr w:type="spellEnd"/>
            <w:r>
              <w:rPr>
                <w:rFonts w:eastAsiaTheme="minorHAnsi"/>
                <w:iCs/>
                <w:lang w:eastAsia="en-US"/>
              </w:rPr>
              <w:t xml:space="preserve"> войне», В. Берестов«Мир»</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с.140-141</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16.05</w:t>
            </w:r>
          </w:p>
        </w:tc>
      </w:tr>
      <w:tr w:rsidR="000A16B7">
        <w:tc>
          <w:tcPr>
            <w:tcW w:w="960" w:type="dxa"/>
            <w:shd w:val="clear" w:color="auto" w:fill="auto"/>
            <w:tcMar>
              <w:left w:w="103" w:type="dxa"/>
            </w:tcMar>
          </w:tcPr>
          <w:p w:rsidR="000A16B7" w:rsidRDefault="00644988">
            <w:pPr>
              <w:rPr>
                <w:bCs/>
              </w:rPr>
            </w:pPr>
            <w:r>
              <w:rPr>
                <w:bCs/>
              </w:rPr>
              <w:t>128</w:t>
            </w:r>
          </w:p>
        </w:tc>
        <w:tc>
          <w:tcPr>
            <w:tcW w:w="4924" w:type="dxa"/>
            <w:shd w:val="clear" w:color="auto" w:fill="auto"/>
            <w:tcMar>
              <w:left w:w="103" w:type="dxa"/>
            </w:tcMar>
          </w:tcPr>
          <w:p w:rsidR="000A16B7" w:rsidRDefault="00644988">
            <w:pPr>
              <w:spacing w:line="276" w:lineRule="auto"/>
              <w:rPr>
                <w:rFonts w:eastAsiaTheme="minorHAnsi"/>
                <w:iCs/>
                <w:lang w:eastAsia="en-US"/>
              </w:rPr>
            </w:pPr>
            <w:r>
              <w:rPr>
                <w:rFonts w:eastAsiaTheme="minorHAnsi"/>
                <w:lang w:eastAsia="en-US"/>
              </w:rPr>
              <w:t xml:space="preserve">Нравственные проблемы, характеры героев </w:t>
            </w:r>
            <w:r>
              <w:rPr>
                <w:rFonts w:eastAsiaTheme="minorHAnsi"/>
                <w:iCs/>
                <w:lang w:eastAsia="en-US"/>
              </w:rPr>
              <w:t xml:space="preserve">в рассказе А. Гайдара «Чук и Гек» </w:t>
            </w:r>
          </w:p>
          <w:p w:rsidR="000A16B7" w:rsidRDefault="00644988">
            <w:pPr>
              <w:spacing w:line="276" w:lineRule="auto"/>
              <w:rPr>
                <w:rFonts w:eastAsiaTheme="minorHAnsi"/>
                <w:iCs/>
                <w:lang w:eastAsia="en-US"/>
              </w:rPr>
            </w:pPr>
            <w:r>
              <w:rPr>
                <w:rFonts w:eastAsiaTheme="minorHAnsi"/>
                <w:iCs/>
                <w:lang w:eastAsia="en-US"/>
              </w:rPr>
              <w:t>Часть 1.Телеграмма</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17.05</w:t>
            </w:r>
          </w:p>
        </w:tc>
      </w:tr>
      <w:tr w:rsidR="000A16B7">
        <w:tc>
          <w:tcPr>
            <w:tcW w:w="960" w:type="dxa"/>
            <w:shd w:val="clear" w:color="auto" w:fill="auto"/>
            <w:tcMar>
              <w:left w:w="103" w:type="dxa"/>
            </w:tcMar>
          </w:tcPr>
          <w:p w:rsidR="000A16B7" w:rsidRDefault="00644988">
            <w:pPr>
              <w:rPr>
                <w:bCs/>
              </w:rPr>
            </w:pPr>
            <w:r>
              <w:rPr>
                <w:bCs/>
              </w:rPr>
              <w:lastRenderedPageBreak/>
              <w:t>129</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Овладение навыками осознанного, правильного и выразительного чтения.</w:t>
            </w:r>
            <w:r>
              <w:rPr>
                <w:rFonts w:eastAsiaTheme="minorHAnsi"/>
                <w:iCs/>
                <w:lang w:eastAsia="en-US"/>
              </w:rPr>
              <w:t xml:space="preserve"> А. Гайдара «Чук и Гек».Часть 2.Дорога к отцу</w:t>
            </w:r>
            <w:r>
              <w:rPr>
                <w:rFonts w:eastAsiaTheme="minorHAnsi"/>
                <w:lang w:eastAsia="en-US"/>
              </w:rPr>
              <w:t>.</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shd w:val="clear" w:color="auto" w:fill="auto"/>
            <w:tcMar>
              <w:left w:w="103" w:type="dxa"/>
            </w:tcMar>
          </w:tcPr>
          <w:p w:rsidR="000A16B7" w:rsidRDefault="000A16B7">
            <w:pPr>
              <w:rPr>
                <w:bCs/>
              </w:rPr>
            </w:pPr>
          </w:p>
        </w:tc>
        <w:tc>
          <w:tcPr>
            <w:tcW w:w="1275" w:type="dxa"/>
            <w:shd w:val="clear" w:color="auto" w:fill="auto"/>
            <w:tcMar>
              <w:left w:w="103" w:type="dxa"/>
            </w:tcMar>
          </w:tcPr>
          <w:p w:rsidR="000A16B7" w:rsidRDefault="00644988">
            <w:pPr>
              <w:rPr>
                <w:bCs/>
              </w:rPr>
            </w:pPr>
            <w:r>
              <w:rPr>
                <w:bCs/>
              </w:rPr>
              <w:t>18.05</w:t>
            </w:r>
          </w:p>
        </w:tc>
      </w:tr>
      <w:tr w:rsidR="000A16B7">
        <w:tc>
          <w:tcPr>
            <w:tcW w:w="960" w:type="dxa"/>
            <w:shd w:val="clear" w:color="auto" w:fill="auto"/>
            <w:tcMar>
              <w:left w:w="103" w:type="dxa"/>
            </w:tcMar>
          </w:tcPr>
          <w:p w:rsidR="000A16B7" w:rsidRDefault="00644988">
            <w:pPr>
              <w:rPr>
                <w:bCs/>
              </w:rPr>
            </w:pPr>
            <w:r>
              <w:rPr>
                <w:bCs/>
              </w:rPr>
              <w:t>130</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Ориентирование в содержании прочитанного, осознание сущности поведения героев, характера героев рассказа.</w:t>
            </w:r>
            <w:r>
              <w:rPr>
                <w:rFonts w:eastAsiaTheme="minorHAnsi"/>
                <w:iCs/>
                <w:lang w:eastAsia="en-US"/>
              </w:rPr>
              <w:t xml:space="preserve"> А. Гайдара «Чук и Гек».Часть 3.Вот и приехали…</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Пересказывать </w:t>
            </w:r>
            <w:r>
              <w:rPr>
                <w:rFonts w:eastAsiaTheme="minorHAnsi"/>
                <w:lang w:eastAsia="en-US"/>
              </w:rPr>
              <w:t xml:space="preserve">сюжет рассказа, </w:t>
            </w:r>
            <w:r>
              <w:rPr>
                <w:rFonts w:eastAsiaTheme="minorHAnsi"/>
                <w:iCs/>
                <w:lang w:eastAsia="en-US"/>
              </w:rPr>
              <w:t xml:space="preserve">выразительно читать </w:t>
            </w:r>
            <w:r>
              <w:rPr>
                <w:rFonts w:eastAsiaTheme="minorHAnsi"/>
                <w:lang w:eastAsia="en-US"/>
              </w:rPr>
              <w:t>отрывки из понравившегося рассказа.</w:t>
            </w:r>
          </w:p>
          <w:p w:rsidR="000A16B7" w:rsidRDefault="00644988">
            <w:pPr>
              <w:spacing w:line="276" w:lineRule="auto"/>
              <w:rPr>
                <w:rFonts w:eastAsiaTheme="minorHAnsi"/>
                <w:lang w:eastAsia="en-US"/>
              </w:rPr>
            </w:pPr>
            <w:r>
              <w:rPr>
                <w:rFonts w:eastAsiaTheme="minorHAnsi"/>
                <w:iCs/>
                <w:lang w:eastAsia="en-US"/>
              </w:rPr>
              <w:t xml:space="preserve">Воспринимать </w:t>
            </w:r>
            <w:r>
              <w:rPr>
                <w:rFonts w:eastAsiaTheme="minorHAnsi"/>
                <w:lang w:eastAsia="en-US"/>
              </w:rPr>
              <w:t>содержание</w:t>
            </w:r>
          </w:p>
          <w:p w:rsidR="000A16B7" w:rsidRDefault="00644988">
            <w:pPr>
              <w:spacing w:line="276" w:lineRule="auto"/>
              <w:rPr>
                <w:bCs/>
              </w:rPr>
            </w:pPr>
            <w:r>
              <w:rPr>
                <w:rFonts w:eastAsiaTheme="minorHAnsi"/>
                <w:lang w:eastAsia="en-US"/>
              </w:rPr>
              <w:t xml:space="preserve">текста </w:t>
            </w:r>
            <w:r>
              <w:rPr>
                <w:rFonts w:eastAsiaTheme="minorHAnsi"/>
                <w:iCs/>
                <w:lang w:eastAsia="en-US"/>
              </w:rPr>
              <w:t>на слух</w:t>
            </w:r>
            <w:r>
              <w:rPr>
                <w:rFonts w:eastAsiaTheme="minorHAnsi"/>
                <w:lang w:eastAsia="en-US"/>
              </w:rPr>
              <w:t xml:space="preserve">. </w:t>
            </w:r>
            <w:r>
              <w:rPr>
                <w:rFonts w:eastAsiaTheme="minorHAnsi"/>
                <w:iCs/>
                <w:lang w:eastAsia="en-US"/>
              </w:rPr>
              <w:t xml:space="preserve">Отвечать на вопросы </w:t>
            </w:r>
            <w:r>
              <w:rPr>
                <w:rFonts w:eastAsiaTheme="minorHAnsi"/>
                <w:lang w:eastAsia="en-US"/>
              </w:rPr>
              <w:t>викторины</w:t>
            </w:r>
          </w:p>
        </w:tc>
        <w:tc>
          <w:tcPr>
            <w:tcW w:w="1275" w:type="dxa"/>
            <w:shd w:val="clear" w:color="auto" w:fill="auto"/>
            <w:tcMar>
              <w:left w:w="103" w:type="dxa"/>
            </w:tcMar>
          </w:tcPr>
          <w:p w:rsidR="000A16B7" w:rsidRDefault="00644988">
            <w:pPr>
              <w:rPr>
                <w:bCs/>
              </w:rPr>
            </w:pPr>
            <w:r>
              <w:rPr>
                <w:bCs/>
              </w:rPr>
              <w:t>22.05</w:t>
            </w:r>
          </w:p>
        </w:tc>
      </w:tr>
      <w:tr w:rsidR="000A16B7">
        <w:tc>
          <w:tcPr>
            <w:tcW w:w="960" w:type="dxa"/>
            <w:shd w:val="clear" w:color="auto" w:fill="auto"/>
            <w:tcMar>
              <w:left w:w="103" w:type="dxa"/>
            </w:tcMar>
          </w:tcPr>
          <w:p w:rsidR="000A16B7" w:rsidRDefault="00644988">
            <w:pPr>
              <w:rPr>
                <w:bCs/>
              </w:rPr>
            </w:pPr>
            <w:r>
              <w:rPr>
                <w:bCs/>
              </w:rPr>
              <w:t>131</w:t>
            </w:r>
          </w:p>
        </w:tc>
        <w:tc>
          <w:tcPr>
            <w:tcW w:w="4924" w:type="dxa"/>
            <w:shd w:val="clear" w:color="auto" w:fill="auto"/>
            <w:tcMar>
              <w:left w:w="103" w:type="dxa"/>
            </w:tcMar>
          </w:tcPr>
          <w:p w:rsidR="000A16B7" w:rsidRDefault="00644988">
            <w:r>
              <w:t xml:space="preserve"> Ориентирование в нравственном содержании прочитанного,  </w:t>
            </w:r>
            <w:r>
              <w:rPr>
                <w:iCs/>
              </w:rPr>
              <w:t>в рассказе А. Гайдара «Чук и Гек».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spacing w:line="276" w:lineRule="auto"/>
              <w:rPr>
                <w:bCs/>
              </w:rPr>
            </w:pPr>
          </w:p>
        </w:tc>
        <w:tc>
          <w:tcPr>
            <w:tcW w:w="1275" w:type="dxa"/>
            <w:shd w:val="clear" w:color="auto" w:fill="auto"/>
            <w:tcMar>
              <w:left w:w="103" w:type="dxa"/>
            </w:tcMar>
          </w:tcPr>
          <w:p w:rsidR="000A16B7" w:rsidRDefault="00644988">
            <w:pPr>
              <w:rPr>
                <w:bCs/>
              </w:rPr>
            </w:pPr>
            <w:r>
              <w:rPr>
                <w:bCs/>
              </w:rPr>
              <w:t>23.05</w:t>
            </w:r>
          </w:p>
        </w:tc>
      </w:tr>
      <w:tr w:rsidR="000A16B7">
        <w:tc>
          <w:tcPr>
            <w:tcW w:w="960" w:type="dxa"/>
            <w:shd w:val="clear" w:color="auto" w:fill="auto"/>
            <w:tcMar>
              <w:left w:w="103" w:type="dxa"/>
            </w:tcMar>
          </w:tcPr>
          <w:p w:rsidR="000A16B7" w:rsidRDefault="00644988">
            <w:pPr>
              <w:rPr>
                <w:bCs/>
              </w:rPr>
            </w:pPr>
            <w:r>
              <w:rPr>
                <w:bCs/>
              </w:rPr>
              <w:t>132</w:t>
            </w:r>
          </w:p>
        </w:tc>
        <w:tc>
          <w:tcPr>
            <w:tcW w:w="4924" w:type="dxa"/>
            <w:shd w:val="clear" w:color="auto" w:fill="auto"/>
            <w:tcMar>
              <w:left w:w="103" w:type="dxa"/>
            </w:tcMar>
          </w:tcPr>
          <w:p w:rsidR="000A16B7" w:rsidRDefault="00644988">
            <w:pPr>
              <w:rPr>
                <w:rFonts w:eastAsiaTheme="minorHAnsi"/>
                <w:lang w:eastAsia="en-US"/>
              </w:rPr>
            </w:pPr>
            <w:r>
              <w:rPr>
                <w:rFonts w:eastAsiaTheme="minorHAnsi"/>
                <w:lang w:eastAsia="en-US"/>
              </w:rPr>
              <w:t>Осознание сущности поведения героев, характеров героев рассказа.</w:t>
            </w:r>
            <w:r>
              <w:rPr>
                <w:iCs/>
              </w:rPr>
              <w:t xml:space="preserve"> А. Гайдара «Чук и Гек».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spacing w:line="276" w:lineRule="auto"/>
              <w:rPr>
                <w:bCs/>
              </w:rPr>
            </w:pPr>
          </w:p>
        </w:tc>
        <w:tc>
          <w:tcPr>
            <w:tcW w:w="1275" w:type="dxa"/>
            <w:shd w:val="clear" w:color="auto" w:fill="auto"/>
            <w:tcMar>
              <w:left w:w="103" w:type="dxa"/>
            </w:tcMar>
          </w:tcPr>
          <w:p w:rsidR="000A16B7" w:rsidRDefault="00644988">
            <w:pPr>
              <w:rPr>
                <w:bCs/>
              </w:rPr>
            </w:pPr>
            <w:r>
              <w:rPr>
                <w:bCs/>
              </w:rPr>
              <w:t>24.05</w:t>
            </w:r>
          </w:p>
        </w:tc>
      </w:tr>
      <w:tr w:rsidR="000A16B7">
        <w:tc>
          <w:tcPr>
            <w:tcW w:w="960" w:type="dxa"/>
            <w:shd w:val="clear" w:color="auto" w:fill="auto"/>
            <w:tcMar>
              <w:left w:w="103" w:type="dxa"/>
            </w:tcMar>
          </w:tcPr>
          <w:p w:rsidR="000A16B7" w:rsidRDefault="00644988">
            <w:pPr>
              <w:rPr>
                <w:bCs/>
              </w:rPr>
            </w:pPr>
            <w:r>
              <w:rPr>
                <w:bCs/>
              </w:rPr>
              <w:t>133</w:t>
            </w:r>
          </w:p>
        </w:tc>
        <w:tc>
          <w:tcPr>
            <w:tcW w:w="4924" w:type="dxa"/>
            <w:shd w:val="clear" w:color="auto" w:fill="auto"/>
            <w:tcMar>
              <w:left w:w="103" w:type="dxa"/>
            </w:tcMar>
          </w:tcPr>
          <w:p w:rsidR="000A16B7" w:rsidRDefault="00644988">
            <w:r>
              <w:rPr>
                <w:iCs/>
              </w:rPr>
              <w:t xml:space="preserve"> Сравнивание героев рассказа: анализ проявления характеров героев в поступках, </w:t>
            </w:r>
            <w:proofErr w:type="spellStart"/>
            <w:r>
              <w:rPr>
                <w:iCs/>
              </w:rPr>
              <w:t>портретахв</w:t>
            </w:r>
            <w:proofErr w:type="spellEnd"/>
            <w:r>
              <w:rPr>
                <w:iCs/>
              </w:rPr>
              <w:t xml:space="preserve"> рассказе А. Гайдара «Чук и Гек».</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с.142-169</w:t>
            </w: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spacing w:line="276" w:lineRule="auto"/>
              <w:rPr>
                <w:bCs/>
              </w:rPr>
            </w:pPr>
          </w:p>
        </w:tc>
        <w:tc>
          <w:tcPr>
            <w:tcW w:w="1275" w:type="dxa"/>
            <w:shd w:val="clear" w:color="auto" w:fill="auto"/>
            <w:tcMar>
              <w:left w:w="103" w:type="dxa"/>
            </w:tcMar>
          </w:tcPr>
          <w:p w:rsidR="000A16B7" w:rsidRDefault="00644988">
            <w:pPr>
              <w:rPr>
                <w:bCs/>
              </w:rPr>
            </w:pPr>
            <w:r>
              <w:rPr>
                <w:bCs/>
              </w:rPr>
              <w:t>25.05</w:t>
            </w:r>
          </w:p>
        </w:tc>
      </w:tr>
      <w:tr w:rsidR="000A16B7">
        <w:tc>
          <w:tcPr>
            <w:tcW w:w="960" w:type="dxa"/>
            <w:shd w:val="clear" w:color="auto" w:fill="auto"/>
            <w:tcMar>
              <w:left w:w="103" w:type="dxa"/>
            </w:tcMar>
          </w:tcPr>
          <w:p w:rsidR="000A16B7" w:rsidRDefault="00644988">
            <w:pPr>
              <w:rPr>
                <w:bCs/>
              </w:rPr>
            </w:pPr>
            <w:r>
              <w:rPr>
                <w:bCs/>
              </w:rPr>
              <w:t>134</w:t>
            </w:r>
          </w:p>
        </w:tc>
        <w:tc>
          <w:tcPr>
            <w:tcW w:w="4924" w:type="dxa"/>
            <w:shd w:val="clear" w:color="auto" w:fill="auto"/>
            <w:tcMar>
              <w:left w:w="103" w:type="dxa"/>
            </w:tcMar>
          </w:tcPr>
          <w:p w:rsidR="000A16B7" w:rsidRDefault="00644988">
            <w:pPr>
              <w:rPr>
                <w:bCs/>
              </w:rPr>
            </w:pPr>
            <w:r>
              <w:rPr>
                <w:rFonts w:cs="SchoolBookC"/>
              </w:rPr>
              <w:t xml:space="preserve">Расширение представлений, знакомство с произведениями А. Гайдара или представление своего читательского опыта. </w:t>
            </w:r>
            <w:r>
              <w:rPr>
                <w:rFonts w:cs="SchoolBookC"/>
              </w:rPr>
              <w:lastRenderedPageBreak/>
              <w:t>Викторина по рассказу «Чук и Гек»</w:t>
            </w:r>
          </w:p>
        </w:tc>
        <w:tc>
          <w:tcPr>
            <w:tcW w:w="793" w:type="dxa"/>
            <w:shd w:val="clear" w:color="auto" w:fill="auto"/>
            <w:tcMar>
              <w:left w:w="103" w:type="dxa"/>
            </w:tcMar>
          </w:tcPr>
          <w:p w:rsidR="000A16B7" w:rsidRDefault="00644988">
            <w:pPr>
              <w:rPr>
                <w:bCs/>
              </w:rPr>
            </w:pPr>
            <w:r>
              <w:rPr>
                <w:bCs/>
              </w:rPr>
              <w:lastRenderedPageBreak/>
              <w:t>1</w:t>
            </w:r>
          </w:p>
        </w:tc>
        <w:tc>
          <w:tcPr>
            <w:tcW w:w="1565" w:type="dxa"/>
            <w:shd w:val="clear" w:color="auto" w:fill="auto"/>
            <w:tcMar>
              <w:left w:w="103" w:type="dxa"/>
            </w:tcMar>
          </w:tcPr>
          <w:p w:rsidR="000A16B7" w:rsidRDefault="000A16B7">
            <w:pPr>
              <w:rPr>
                <w:bCs/>
              </w:rPr>
            </w:pPr>
          </w:p>
        </w:tc>
        <w:tc>
          <w:tcPr>
            <w:tcW w:w="1255" w:type="dxa"/>
            <w:shd w:val="clear" w:color="auto" w:fill="auto"/>
            <w:tcMar>
              <w:left w:w="103" w:type="dxa"/>
            </w:tcMar>
          </w:tcPr>
          <w:p w:rsidR="000A16B7" w:rsidRDefault="000A16B7">
            <w:pPr>
              <w:rPr>
                <w:bCs/>
              </w:rPr>
            </w:pPr>
          </w:p>
        </w:tc>
        <w:tc>
          <w:tcPr>
            <w:tcW w:w="4078" w:type="dxa"/>
            <w:vMerge/>
            <w:shd w:val="clear" w:color="auto" w:fill="auto"/>
            <w:tcMar>
              <w:left w:w="103" w:type="dxa"/>
            </w:tcMar>
          </w:tcPr>
          <w:p w:rsidR="000A16B7" w:rsidRDefault="000A16B7">
            <w:pPr>
              <w:spacing w:line="276" w:lineRule="auto"/>
              <w:rPr>
                <w:bCs/>
              </w:rPr>
            </w:pPr>
          </w:p>
        </w:tc>
        <w:tc>
          <w:tcPr>
            <w:tcW w:w="1275" w:type="dxa"/>
            <w:shd w:val="clear" w:color="auto" w:fill="auto"/>
            <w:tcMar>
              <w:left w:w="103" w:type="dxa"/>
            </w:tcMar>
          </w:tcPr>
          <w:p w:rsidR="000A16B7" w:rsidRDefault="00644988">
            <w:pPr>
              <w:rPr>
                <w:b/>
                <w:bCs/>
              </w:rPr>
            </w:pPr>
            <w:r>
              <w:rPr>
                <w:b/>
                <w:bCs/>
              </w:rPr>
              <w:t>29.05</w:t>
            </w:r>
          </w:p>
        </w:tc>
      </w:tr>
      <w:tr w:rsidR="000A16B7">
        <w:tc>
          <w:tcPr>
            <w:tcW w:w="960" w:type="dxa"/>
            <w:shd w:val="clear" w:color="auto" w:fill="auto"/>
            <w:tcMar>
              <w:left w:w="103" w:type="dxa"/>
            </w:tcMar>
          </w:tcPr>
          <w:p w:rsidR="000A16B7" w:rsidRDefault="00644988">
            <w:pPr>
              <w:rPr>
                <w:bCs/>
              </w:rPr>
            </w:pPr>
            <w:r>
              <w:rPr>
                <w:bCs/>
              </w:rPr>
              <w:lastRenderedPageBreak/>
              <w:t>135</w:t>
            </w:r>
          </w:p>
        </w:tc>
        <w:tc>
          <w:tcPr>
            <w:tcW w:w="4924" w:type="dxa"/>
            <w:shd w:val="clear" w:color="auto" w:fill="auto"/>
            <w:tcMar>
              <w:left w:w="103" w:type="dxa"/>
            </w:tcMar>
          </w:tcPr>
          <w:p w:rsidR="000A16B7" w:rsidRDefault="00644988">
            <w:pPr>
              <w:spacing w:line="276" w:lineRule="auto"/>
              <w:rPr>
                <w:rFonts w:eastAsiaTheme="minorHAnsi"/>
                <w:lang w:eastAsia="en-US"/>
              </w:rPr>
            </w:pPr>
            <w:r>
              <w:rPr>
                <w:rFonts w:eastAsiaTheme="minorHAnsi"/>
                <w:lang w:eastAsia="en-US"/>
              </w:rPr>
              <w:t xml:space="preserve">Сопричастность миру, семьи, Родины. </w:t>
            </w:r>
            <w:r>
              <w:rPr>
                <w:rFonts w:eastAsiaTheme="minorHAnsi"/>
                <w:iCs/>
                <w:lang w:eastAsia="en-US"/>
              </w:rPr>
              <w:t xml:space="preserve">М. </w:t>
            </w:r>
            <w:proofErr w:type="spellStart"/>
            <w:r>
              <w:rPr>
                <w:rFonts w:eastAsiaTheme="minorHAnsi"/>
                <w:iCs/>
                <w:lang w:eastAsia="en-US"/>
              </w:rPr>
              <w:t>Матусовский</w:t>
            </w:r>
            <w:proofErr w:type="spellEnd"/>
            <w:r>
              <w:rPr>
                <w:rFonts w:eastAsiaTheme="minorHAnsi"/>
                <w:iCs/>
                <w:lang w:eastAsia="en-US"/>
              </w:rPr>
              <w:t xml:space="preserve"> «С </w:t>
            </w:r>
            <w:proofErr w:type="spellStart"/>
            <w:r>
              <w:rPr>
                <w:rFonts w:eastAsiaTheme="minorHAnsi"/>
                <w:iCs/>
                <w:lang w:eastAsia="en-US"/>
              </w:rPr>
              <w:t>чегоначинается</w:t>
            </w:r>
            <w:proofErr w:type="spellEnd"/>
            <w:r>
              <w:rPr>
                <w:rFonts w:eastAsiaTheme="minorHAnsi"/>
                <w:iCs/>
                <w:lang w:eastAsia="en-US"/>
              </w:rPr>
              <w:t xml:space="preserve"> Родина?»</w:t>
            </w:r>
            <w:r>
              <w:rPr>
                <w:rFonts w:eastAsiaTheme="minorHAnsi"/>
                <w:lang w:eastAsia="en-US"/>
              </w:rPr>
              <w:t xml:space="preserve">.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с.170</w:t>
            </w:r>
          </w:p>
        </w:tc>
        <w:tc>
          <w:tcPr>
            <w:tcW w:w="1255" w:type="dxa"/>
            <w:shd w:val="clear" w:color="auto" w:fill="auto"/>
            <w:tcMar>
              <w:left w:w="103" w:type="dxa"/>
            </w:tcMar>
          </w:tcPr>
          <w:p w:rsidR="000A16B7" w:rsidRDefault="000A16B7">
            <w:pPr>
              <w:rPr>
                <w:bCs/>
              </w:rPr>
            </w:pPr>
          </w:p>
        </w:tc>
        <w:tc>
          <w:tcPr>
            <w:tcW w:w="4078" w:type="dxa"/>
            <w:vMerge w:val="restart"/>
            <w:shd w:val="clear" w:color="auto" w:fill="auto"/>
            <w:tcMar>
              <w:left w:w="103" w:type="dxa"/>
            </w:tcMar>
          </w:tcPr>
          <w:p w:rsidR="000A16B7" w:rsidRDefault="00644988">
            <w:pPr>
              <w:spacing w:line="276" w:lineRule="auto"/>
              <w:rPr>
                <w:rFonts w:eastAsiaTheme="minorHAnsi"/>
                <w:lang w:eastAsia="en-US"/>
              </w:rPr>
            </w:pPr>
            <w:r>
              <w:rPr>
                <w:rFonts w:eastAsiaTheme="minorHAnsi"/>
                <w:iCs/>
                <w:lang w:eastAsia="en-US"/>
              </w:rPr>
              <w:t xml:space="preserve">Различать и называть </w:t>
            </w:r>
            <w:r>
              <w:rPr>
                <w:rFonts w:eastAsiaTheme="minorHAnsi"/>
                <w:lang w:eastAsia="en-US"/>
              </w:rPr>
              <w:t>поэтов и писателей, названия произведений.</w:t>
            </w:r>
          </w:p>
          <w:p w:rsidR="000A16B7" w:rsidRDefault="00644988">
            <w:pPr>
              <w:spacing w:line="276" w:lineRule="auto"/>
              <w:rPr>
                <w:rFonts w:eastAsiaTheme="minorHAnsi"/>
                <w:lang w:eastAsia="en-US"/>
              </w:rPr>
            </w:pPr>
            <w:r>
              <w:rPr>
                <w:rFonts w:eastAsiaTheme="minorHAnsi"/>
                <w:iCs/>
                <w:lang w:eastAsia="en-US"/>
              </w:rPr>
              <w:t xml:space="preserve">Соотносить </w:t>
            </w:r>
            <w:r>
              <w:rPr>
                <w:rFonts w:eastAsiaTheme="minorHAnsi"/>
                <w:lang w:eastAsia="en-US"/>
              </w:rPr>
              <w:t>авторов и названия произведений, созданных ими.</w:t>
            </w:r>
          </w:p>
          <w:p w:rsidR="000A16B7" w:rsidRDefault="00644988">
            <w:pPr>
              <w:rPr>
                <w:bCs/>
              </w:rPr>
            </w:pPr>
            <w:r>
              <w:rPr>
                <w:rFonts w:eastAsiaTheme="minorHAnsi"/>
                <w:iCs/>
                <w:lang w:eastAsia="en-US"/>
              </w:rPr>
              <w:t xml:space="preserve">Узнавать </w:t>
            </w:r>
            <w:r>
              <w:rPr>
                <w:rFonts w:eastAsiaTheme="minorHAnsi"/>
                <w:lang w:eastAsia="en-US"/>
              </w:rPr>
              <w:t>произведения по отрывкам</w:t>
            </w:r>
          </w:p>
        </w:tc>
        <w:tc>
          <w:tcPr>
            <w:tcW w:w="1275" w:type="dxa"/>
            <w:shd w:val="clear" w:color="auto" w:fill="auto"/>
            <w:tcMar>
              <w:left w:w="103" w:type="dxa"/>
            </w:tcMar>
          </w:tcPr>
          <w:p w:rsidR="000A16B7" w:rsidRDefault="00644988">
            <w:pPr>
              <w:rPr>
                <w:b/>
                <w:bCs/>
              </w:rPr>
            </w:pPr>
            <w:r>
              <w:rPr>
                <w:b/>
                <w:bCs/>
              </w:rPr>
              <w:t>30.05</w:t>
            </w:r>
          </w:p>
        </w:tc>
      </w:tr>
      <w:tr w:rsidR="000A16B7">
        <w:tc>
          <w:tcPr>
            <w:tcW w:w="960" w:type="dxa"/>
            <w:shd w:val="clear" w:color="auto" w:fill="auto"/>
            <w:tcMar>
              <w:left w:w="103" w:type="dxa"/>
            </w:tcMar>
          </w:tcPr>
          <w:p w:rsidR="000A16B7" w:rsidRDefault="00644988">
            <w:pPr>
              <w:rPr>
                <w:bCs/>
              </w:rPr>
            </w:pPr>
            <w:r>
              <w:rPr>
                <w:bCs/>
              </w:rPr>
              <w:t>136</w:t>
            </w:r>
          </w:p>
        </w:tc>
        <w:tc>
          <w:tcPr>
            <w:tcW w:w="4924" w:type="dxa"/>
            <w:shd w:val="clear" w:color="auto" w:fill="auto"/>
            <w:tcMar>
              <w:left w:w="103" w:type="dxa"/>
            </w:tcMar>
          </w:tcPr>
          <w:p w:rsidR="000A16B7" w:rsidRDefault="00644988">
            <w:pPr>
              <w:spacing w:line="276" w:lineRule="auto"/>
              <w:rPr>
                <w:rFonts w:eastAsiaTheme="minorHAnsi"/>
                <w:b/>
                <w:lang w:eastAsia="en-US"/>
              </w:rPr>
            </w:pPr>
            <w:r>
              <w:rPr>
                <w:rFonts w:eastAsiaTheme="minorHAnsi"/>
                <w:b/>
                <w:lang w:eastAsia="en-US"/>
              </w:rPr>
              <w:t xml:space="preserve">Итоговая контрольная работа.  Что читать летом. </w:t>
            </w:r>
          </w:p>
        </w:tc>
        <w:tc>
          <w:tcPr>
            <w:tcW w:w="793" w:type="dxa"/>
            <w:shd w:val="clear" w:color="auto" w:fill="auto"/>
            <w:tcMar>
              <w:left w:w="103" w:type="dxa"/>
            </w:tcMar>
          </w:tcPr>
          <w:p w:rsidR="000A16B7" w:rsidRDefault="00644988">
            <w:pPr>
              <w:rPr>
                <w:bCs/>
              </w:rPr>
            </w:pPr>
            <w:r>
              <w:rPr>
                <w:bCs/>
              </w:rPr>
              <w:t>1</w:t>
            </w:r>
          </w:p>
        </w:tc>
        <w:tc>
          <w:tcPr>
            <w:tcW w:w="1565" w:type="dxa"/>
            <w:shd w:val="clear" w:color="auto" w:fill="auto"/>
            <w:tcMar>
              <w:left w:w="103" w:type="dxa"/>
            </w:tcMar>
          </w:tcPr>
          <w:p w:rsidR="000A16B7" w:rsidRDefault="00644988">
            <w:pPr>
              <w:rPr>
                <w:bCs/>
              </w:rPr>
            </w:pPr>
            <w:r>
              <w:rPr>
                <w:bCs/>
              </w:rPr>
              <w:t>с.171</w:t>
            </w:r>
          </w:p>
        </w:tc>
        <w:tc>
          <w:tcPr>
            <w:tcW w:w="1255" w:type="dxa"/>
            <w:shd w:val="clear" w:color="auto" w:fill="auto"/>
            <w:tcMar>
              <w:left w:w="103" w:type="dxa"/>
            </w:tcMar>
          </w:tcPr>
          <w:p w:rsidR="000A16B7" w:rsidRDefault="00644988">
            <w:pPr>
              <w:rPr>
                <w:bCs/>
              </w:rPr>
            </w:pPr>
            <w:r>
              <w:rPr>
                <w:bCs/>
              </w:rPr>
              <w:t>с.33-45</w:t>
            </w:r>
          </w:p>
        </w:tc>
        <w:tc>
          <w:tcPr>
            <w:tcW w:w="4078" w:type="dxa"/>
            <w:vMerge/>
            <w:shd w:val="clear" w:color="auto" w:fill="auto"/>
            <w:tcMar>
              <w:left w:w="103" w:type="dxa"/>
            </w:tcMar>
          </w:tcPr>
          <w:p w:rsidR="000A16B7" w:rsidRDefault="000A16B7">
            <w:pPr>
              <w:rPr>
                <w:bCs/>
                <w:i/>
              </w:rPr>
            </w:pPr>
          </w:p>
        </w:tc>
        <w:tc>
          <w:tcPr>
            <w:tcW w:w="1275" w:type="dxa"/>
            <w:shd w:val="clear" w:color="auto" w:fill="auto"/>
            <w:tcMar>
              <w:left w:w="103" w:type="dxa"/>
            </w:tcMar>
          </w:tcPr>
          <w:p w:rsidR="000A16B7" w:rsidRDefault="00644988">
            <w:pPr>
              <w:rPr>
                <w:b/>
                <w:bCs/>
              </w:rPr>
            </w:pPr>
            <w:r>
              <w:rPr>
                <w:b/>
                <w:bCs/>
              </w:rPr>
              <w:t>31.05</w:t>
            </w:r>
          </w:p>
        </w:tc>
      </w:tr>
    </w:tbl>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0A16B7">
      <w:pPr>
        <w:spacing w:line="276" w:lineRule="auto"/>
        <w:jc w:val="center"/>
        <w:rPr>
          <w:rFonts w:eastAsiaTheme="minorHAnsi"/>
          <w:b/>
          <w:lang w:eastAsia="en-US"/>
        </w:rPr>
      </w:pPr>
    </w:p>
    <w:p w:rsidR="000A16B7" w:rsidRDefault="00644988">
      <w:pPr>
        <w:spacing w:line="276" w:lineRule="auto"/>
        <w:jc w:val="center"/>
        <w:rPr>
          <w:rFonts w:eastAsiaTheme="minorHAnsi"/>
          <w:b/>
          <w:lang w:eastAsia="en-US"/>
        </w:rPr>
      </w:pPr>
      <w:r>
        <w:rPr>
          <w:rFonts w:eastAsiaTheme="minorHAnsi"/>
          <w:b/>
          <w:lang w:eastAsia="en-US"/>
        </w:rPr>
        <w:t>Аннотация рабочей программы по литературному чтению</w:t>
      </w:r>
    </w:p>
    <w:p w:rsidR="000A16B7" w:rsidRDefault="00644988">
      <w:pPr>
        <w:spacing w:line="276" w:lineRule="auto"/>
        <w:rPr>
          <w:rFonts w:eastAsia="TimesNewRomanPSMT"/>
          <w:lang w:eastAsia="en-US"/>
        </w:rPr>
      </w:pPr>
      <w:r>
        <w:rPr>
          <w:rFonts w:eastAsia="TimesNewRomanPSMT"/>
          <w:lang w:eastAsia="en-US"/>
        </w:rPr>
        <w:t xml:space="preserve">   Рабочая программа по </w:t>
      </w:r>
      <w:r>
        <w:rPr>
          <w:rFonts w:eastAsia="TimesNewRomanPSMT"/>
          <w:bCs/>
          <w:lang w:eastAsia="en-US"/>
        </w:rPr>
        <w:t>литературному чтению</w:t>
      </w:r>
      <w:r>
        <w:rPr>
          <w:rFonts w:eastAsia="TimesNewRomanPSMT"/>
          <w:lang w:eastAsia="en-US"/>
        </w:rPr>
        <w:t xml:space="preserve"> для 2 класса разработана  на основе авторской программы В.Ю. Свиридовой «Литературное  чтение». Программа рассчитана на 136 ч.(4 часа в неделю)</w:t>
      </w:r>
    </w:p>
    <w:p w:rsidR="000A16B7" w:rsidRDefault="00644988">
      <w:pPr>
        <w:rPr>
          <w:rFonts w:eastAsia="TimesNewRomanPSMT" w:cs="TimesNewRomanPSMT"/>
        </w:rPr>
      </w:pPr>
      <w:r>
        <w:rPr>
          <w:rFonts w:eastAsia="TimesNewRomanPSMT" w:cs="TimesNewRomanPSMT"/>
        </w:rPr>
        <w:t>Программа   ориентирована на работу по учебно-методическому комплекту:</w:t>
      </w:r>
    </w:p>
    <w:p w:rsidR="000A16B7" w:rsidRDefault="00644988">
      <w:pPr>
        <w:rPr>
          <w:rFonts w:eastAsia="TimesNewRomanPSMT" w:cs="TimesNewRomanPSMT"/>
        </w:rPr>
      </w:pPr>
      <w:r>
        <w:rPr>
          <w:rFonts w:eastAsia="TimesNewRomanPSMT" w:cs="TimesNewRomanPSMT"/>
        </w:rPr>
        <w:t xml:space="preserve">1.В.Ю. Свиридова Литературное чтение: Учебник для 2 класса: в 2 ч. – Самара: издательство «Учебная литература», издательский дом «Федоров», 2021; </w:t>
      </w:r>
    </w:p>
    <w:p w:rsidR="000A16B7" w:rsidRDefault="00644988">
      <w:pPr>
        <w:rPr>
          <w:rFonts w:eastAsia="TimesNewRomanPSMT" w:cs="TimesNewRomanPSMT"/>
        </w:rPr>
      </w:pPr>
      <w:r>
        <w:rPr>
          <w:rFonts w:eastAsia="TimesNewRomanPSMT" w:cs="TimesNewRomanPSMT"/>
        </w:rPr>
        <w:t xml:space="preserve">2. Рабочая тетрадь «Литературное чтение» для 2 класса в 2 ч. – Москва: издательство «Просвещение» 2021, издательский дом «БИНОМ». </w:t>
      </w:r>
    </w:p>
    <w:p w:rsidR="000A16B7" w:rsidRDefault="00644988">
      <w:pPr>
        <w:rPr>
          <w:rFonts w:eastAsia="TimesNewRomanPSMT" w:cs="TimesNewRomanPSMT"/>
        </w:rPr>
      </w:pPr>
      <w:r>
        <w:rPr>
          <w:rFonts w:eastAsia="TimesNewRomanPSMT" w:cs="TimesNewRomanPSMT"/>
        </w:rPr>
        <w:t xml:space="preserve">3. Хрестоматия по литературному </w:t>
      </w:r>
      <w:proofErr w:type="spellStart"/>
      <w:r>
        <w:rPr>
          <w:rFonts w:eastAsia="TimesNewRomanPSMT" w:cs="TimesNewRomanPSMT"/>
        </w:rPr>
        <w:t>чтениюВ.Ю</w:t>
      </w:r>
      <w:proofErr w:type="spellEnd"/>
      <w:r>
        <w:rPr>
          <w:rFonts w:eastAsia="TimesNewRomanPSMT" w:cs="TimesNewRomanPSMT"/>
        </w:rPr>
        <w:t xml:space="preserve">. </w:t>
      </w:r>
      <w:proofErr w:type="spellStart"/>
      <w:r>
        <w:rPr>
          <w:rFonts w:eastAsia="TimesNewRomanPSMT" w:cs="TimesNewRomanPSMT"/>
        </w:rPr>
        <w:t>Свиридовадля</w:t>
      </w:r>
      <w:proofErr w:type="spellEnd"/>
      <w:r>
        <w:rPr>
          <w:rFonts w:eastAsia="TimesNewRomanPSMT" w:cs="TimesNewRomanPSMT"/>
        </w:rPr>
        <w:t xml:space="preserve"> 2 </w:t>
      </w:r>
      <w:proofErr w:type="spellStart"/>
      <w:r>
        <w:rPr>
          <w:rFonts w:eastAsia="TimesNewRomanPSMT" w:cs="TimesNewRomanPSMT"/>
        </w:rPr>
        <w:t>классаМосква</w:t>
      </w:r>
      <w:proofErr w:type="spellEnd"/>
      <w:r>
        <w:rPr>
          <w:rFonts w:eastAsia="TimesNewRomanPSMT" w:cs="TimesNewRomanPSMT"/>
        </w:rPr>
        <w:t>: издательство «Просвещение» 2017г</w:t>
      </w:r>
    </w:p>
    <w:p w:rsidR="000A16B7" w:rsidRDefault="000A16B7">
      <w:pPr>
        <w:rPr>
          <w:rFonts w:eastAsia="TimesNewRomanPSMT" w:cs="TimesNewRomanPSMT"/>
        </w:rPr>
      </w:pPr>
    </w:p>
    <w:p w:rsidR="000A16B7" w:rsidRDefault="000A16B7">
      <w:pPr>
        <w:pStyle w:val="a8"/>
        <w:shd w:val="clear" w:color="auto" w:fill="FFFFFF"/>
        <w:spacing w:before="280" w:beforeAutospacing="0" w:after="150" w:afterAutospacing="0"/>
        <w:rPr>
          <w:b/>
          <w:i/>
          <w:color w:val="333333"/>
          <w:u w:val="single"/>
        </w:rPr>
      </w:pPr>
    </w:p>
    <w:p w:rsidR="000A16B7" w:rsidRDefault="000A16B7">
      <w:pPr>
        <w:pStyle w:val="a8"/>
        <w:shd w:val="clear" w:color="auto" w:fill="FFFFFF"/>
        <w:spacing w:before="280" w:beforeAutospacing="0" w:after="150" w:afterAutospacing="0"/>
        <w:rPr>
          <w:b/>
          <w:i/>
          <w:color w:val="333333"/>
          <w:u w:val="single"/>
        </w:rPr>
      </w:pPr>
    </w:p>
    <w:p w:rsidR="000A16B7" w:rsidRDefault="000A16B7">
      <w:pPr>
        <w:pStyle w:val="a8"/>
        <w:shd w:val="clear" w:color="auto" w:fill="FFFFFF"/>
        <w:spacing w:before="280" w:beforeAutospacing="0" w:after="150" w:afterAutospacing="0"/>
        <w:rPr>
          <w:b/>
          <w:i/>
          <w:color w:val="333333"/>
          <w:u w:val="single"/>
        </w:rPr>
      </w:pPr>
    </w:p>
    <w:p w:rsidR="000A16B7" w:rsidRDefault="000A16B7">
      <w:pPr>
        <w:pStyle w:val="a8"/>
        <w:shd w:val="clear" w:color="auto" w:fill="FFFFFF"/>
        <w:spacing w:before="280" w:beforeAutospacing="0" w:after="150" w:afterAutospacing="0"/>
        <w:rPr>
          <w:b/>
          <w:i/>
          <w:color w:val="333333"/>
          <w:u w:val="single"/>
        </w:rPr>
      </w:pPr>
    </w:p>
    <w:p w:rsidR="000A16B7" w:rsidRDefault="000A16B7">
      <w:pPr>
        <w:pStyle w:val="a8"/>
        <w:shd w:val="clear" w:color="auto" w:fill="FFFFFF"/>
        <w:spacing w:before="280" w:beforeAutospacing="0" w:after="150" w:afterAutospacing="0"/>
        <w:rPr>
          <w:b/>
          <w:i/>
          <w:color w:val="333333"/>
          <w:u w:val="single"/>
        </w:rPr>
      </w:pPr>
    </w:p>
    <w:p w:rsidR="000A16B7" w:rsidRDefault="000A16B7">
      <w:pPr>
        <w:pStyle w:val="a8"/>
        <w:shd w:val="clear" w:color="auto" w:fill="FFFFFF"/>
        <w:spacing w:before="280" w:beforeAutospacing="0" w:after="150" w:afterAutospacing="0"/>
        <w:rPr>
          <w:b/>
          <w:i/>
          <w:color w:val="333333"/>
          <w:u w:val="single"/>
        </w:rPr>
      </w:pPr>
    </w:p>
    <w:p w:rsidR="000A16B7" w:rsidRDefault="00644988">
      <w:pPr>
        <w:pStyle w:val="a8"/>
        <w:shd w:val="clear" w:color="auto" w:fill="FFFFFF"/>
        <w:spacing w:before="280" w:beforeAutospacing="0" w:after="150" w:afterAutospacing="0"/>
        <w:rPr>
          <w:b/>
          <w:i/>
          <w:color w:val="333333"/>
        </w:rPr>
      </w:pPr>
      <w:r>
        <w:rPr>
          <w:b/>
          <w:i/>
          <w:color w:val="333333"/>
          <w:u w:val="single"/>
        </w:rPr>
        <w:lastRenderedPageBreak/>
        <w:t>ПРОВЕРОЧНАЯ РАБОТА ЗА ГОД</w:t>
      </w:r>
    </w:p>
    <w:p w:rsidR="000A16B7" w:rsidRDefault="00644988">
      <w:pPr>
        <w:pStyle w:val="a8"/>
        <w:shd w:val="clear" w:color="auto" w:fill="FFFFFF"/>
        <w:spacing w:before="280" w:beforeAutospacing="0" w:after="150" w:afterAutospacing="0"/>
        <w:rPr>
          <w:color w:val="333333"/>
        </w:rPr>
      </w:pPr>
      <w:r>
        <w:rPr>
          <w:b/>
          <w:bCs/>
          <w:color w:val="333333"/>
          <w:u w:val="single"/>
        </w:rPr>
        <w:t>ЗАДАНИЕ 1</w:t>
      </w:r>
    </w:p>
    <w:p w:rsidR="000A16B7" w:rsidRDefault="00644988">
      <w:pPr>
        <w:pStyle w:val="a8"/>
        <w:shd w:val="clear" w:color="auto" w:fill="FFFFFF"/>
        <w:spacing w:before="280" w:beforeAutospacing="0" w:after="150" w:afterAutospacing="0"/>
        <w:rPr>
          <w:color w:val="333333"/>
        </w:rPr>
      </w:pPr>
      <w:r>
        <w:rPr>
          <w:i/>
          <w:iCs/>
          <w:color w:val="333333"/>
        </w:rPr>
        <w:t>Как ни стараются птицы зимой отыскать еду, часто им приходится очень трудно. И тогда они начинают не только смотреть, где что можно найти, но и слушать. Вернее — прислушиваться: не стучит ли где-нибудь поблизости дятел?</w:t>
      </w:r>
    </w:p>
    <w:p w:rsidR="000A16B7" w:rsidRDefault="00644988">
      <w:pPr>
        <w:pStyle w:val="a8"/>
        <w:shd w:val="clear" w:color="auto" w:fill="FFFFFF"/>
        <w:spacing w:before="280" w:beforeAutospacing="0" w:after="150" w:afterAutospacing="0"/>
        <w:rPr>
          <w:color w:val="333333"/>
        </w:rPr>
      </w:pPr>
      <w:r>
        <w:rPr>
          <w:i/>
          <w:iCs/>
          <w:color w:val="333333"/>
        </w:rPr>
        <w:t>Если стучит — долбит в своей кузнице шишку, это, конечно, неплохо: может быть, несколько семян и достанется синицам и пищухам из разбитой шишки.</w:t>
      </w:r>
    </w:p>
    <w:p w:rsidR="000A16B7" w:rsidRDefault="00644988">
      <w:pPr>
        <w:pStyle w:val="a8"/>
        <w:shd w:val="clear" w:color="auto" w:fill="FFFFFF"/>
        <w:spacing w:before="280" w:beforeAutospacing="0" w:after="150" w:afterAutospacing="0"/>
        <w:rPr>
          <w:color w:val="333333"/>
        </w:rPr>
      </w:pPr>
      <w:r>
        <w:rPr>
          <w:i/>
          <w:iCs/>
          <w:color w:val="333333"/>
        </w:rPr>
        <w:t>Но ещё лучше, если дятел долбит дерево. Иногда чувствует дятел, что под корой скопилось много зимующих насекомых или личинок. Тогда — раз! — ударит как-то по-особому — и большой кусок коры отлетит в сторону. А на нём и на обнажённом стволе — еда. Да ещё сколько! Дятел добрый — он не прогоняет птиц. Пожалуйста, всем хватит. А не хватит — найдём другое дерево.</w:t>
      </w:r>
    </w:p>
    <w:p w:rsidR="000A16B7" w:rsidRDefault="00644988">
      <w:pPr>
        <w:pStyle w:val="a8"/>
        <w:shd w:val="clear" w:color="auto" w:fill="FFFFFF"/>
        <w:spacing w:before="280" w:beforeAutospacing="0" w:after="150" w:afterAutospacing="0"/>
        <w:rPr>
          <w:color w:val="333333"/>
        </w:rPr>
      </w:pPr>
      <w:r>
        <w:rPr>
          <w:i/>
          <w:iCs/>
          <w:color w:val="333333"/>
        </w:rPr>
        <w:t>Вот и летят синицы, поползни и пищухи на стук дятла. Прилетают и корольки. Поедят — и улетят. До следующего раза. А вот другие птицы уже стараются не улетать далеко от дятла. И кочуют вместе с ним по лесу.</w:t>
      </w:r>
    </w:p>
    <w:p w:rsidR="000A16B7" w:rsidRDefault="00644988">
      <w:pPr>
        <w:pStyle w:val="a8"/>
        <w:shd w:val="clear" w:color="auto" w:fill="FFFFFF"/>
        <w:spacing w:before="280" w:beforeAutospacing="0" w:after="150" w:afterAutospacing="0"/>
        <w:rPr>
          <w:color w:val="333333"/>
        </w:rPr>
      </w:pPr>
      <w:r>
        <w:rPr>
          <w:i/>
          <w:iCs/>
          <w:color w:val="333333"/>
        </w:rPr>
        <w:t>Потом придёт весна. Появится у птиц еда, придут заботы и хлопоты. Разлетятся птицы кто куда. В хлопотах и заботах забудут и про дятла, и друг про друга.</w:t>
      </w:r>
    </w:p>
    <w:p w:rsidR="000A16B7" w:rsidRDefault="00644988">
      <w:pPr>
        <w:pStyle w:val="a8"/>
        <w:shd w:val="clear" w:color="auto" w:fill="FFFFFF"/>
        <w:spacing w:before="280" w:beforeAutospacing="0" w:after="150" w:afterAutospacing="0"/>
        <w:rPr>
          <w:color w:val="333333"/>
        </w:rPr>
      </w:pPr>
      <w:r>
        <w:rPr>
          <w:i/>
          <w:iCs/>
          <w:color w:val="333333"/>
        </w:rPr>
        <w:t>У дятлов тоже свои заботы. Деловито перелетают они с дерева на дерево. Крылья у них короткие — в лесу удобны такие крылья, но далеко на них не улетишь. Да дятел и не собирается никуда улетать. Всю жизнь живёт он в лесу, среди деревьев, которые он спасает от опасных вредителей, рядом с птицами, которых спас и ещё спасёт, возможно, от голода и которые, возможно, появились на свет в его бывших домах.</w:t>
      </w:r>
    </w:p>
    <w:p w:rsidR="000A16B7" w:rsidRDefault="00644988">
      <w:pPr>
        <w:pStyle w:val="a8"/>
        <w:shd w:val="clear" w:color="auto" w:fill="FFFFFF"/>
        <w:spacing w:before="280" w:beforeAutospacing="0" w:after="150" w:afterAutospacing="0"/>
        <w:rPr>
          <w:color w:val="333333"/>
        </w:rPr>
      </w:pPr>
      <w:r>
        <w:rPr>
          <w:i/>
          <w:iCs/>
          <w:color w:val="333333"/>
        </w:rPr>
        <w:t>Летает дятел по лесу и, может быть, радуется всему этому. А почему бы и нет? Может быть, птицы тоже умеют радо</w:t>
      </w:r>
      <w:r>
        <w:rPr>
          <w:i/>
          <w:iCs/>
          <w:color w:val="333333"/>
        </w:rPr>
        <w:softHyphen/>
        <w:t>ваться?</w:t>
      </w:r>
    </w:p>
    <w:p w:rsidR="000A16B7" w:rsidRDefault="00644988">
      <w:pPr>
        <w:pStyle w:val="a8"/>
        <w:shd w:val="clear" w:color="auto" w:fill="FFFFFF"/>
        <w:spacing w:before="280" w:beforeAutospacing="0" w:after="150" w:afterAutospacing="0"/>
        <w:jc w:val="right"/>
        <w:rPr>
          <w:color w:val="333333"/>
        </w:rPr>
      </w:pPr>
      <w:r>
        <w:rPr>
          <w:b/>
          <w:bCs/>
          <w:i/>
          <w:iCs/>
          <w:color w:val="333333"/>
        </w:rPr>
        <w:t>(По Ю. Дмитриеву)</w:t>
      </w:r>
    </w:p>
    <w:p w:rsidR="000A16B7" w:rsidRDefault="00644988">
      <w:pPr>
        <w:pStyle w:val="a8"/>
        <w:shd w:val="clear" w:color="auto" w:fill="FFFFFF"/>
        <w:rPr>
          <w:color w:val="333333"/>
        </w:rPr>
      </w:pPr>
      <w:r>
        <w:rPr>
          <w:b/>
          <w:bCs/>
          <w:color w:val="333333"/>
        </w:rPr>
        <w:t>Вопросы и задания</w:t>
      </w:r>
    </w:p>
    <w:p w:rsidR="000A16B7" w:rsidRDefault="00644988">
      <w:pPr>
        <w:pStyle w:val="a8"/>
        <w:numPr>
          <w:ilvl w:val="0"/>
          <w:numId w:val="1"/>
        </w:numPr>
        <w:shd w:val="clear" w:color="auto" w:fill="FFFFFF"/>
        <w:rPr>
          <w:color w:val="333333"/>
        </w:rPr>
      </w:pPr>
      <w:r>
        <w:rPr>
          <w:color w:val="333333"/>
        </w:rPr>
        <w:t>Дочитай текст.</w:t>
      </w:r>
    </w:p>
    <w:p w:rsidR="000A16B7" w:rsidRDefault="00644988">
      <w:pPr>
        <w:pStyle w:val="a8"/>
        <w:numPr>
          <w:ilvl w:val="0"/>
          <w:numId w:val="1"/>
        </w:numPr>
        <w:shd w:val="clear" w:color="auto" w:fill="FFFFFF"/>
        <w:rPr>
          <w:color w:val="333333"/>
        </w:rPr>
      </w:pPr>
      <w:r>
        <w:rPr>
          <w:color w:val="333333"/>
        </w:rPr>
        <w:t>Определи жанр текста, из которого взят этот отрывок. Правильный ответ обведи.</w:t>
      </w:r>
    </w:p>
    <w:p w:rsidR="000A16B7" w:rsidRDefault="00644988">
      <w:pPr>
        <w:pStyle w:val="a8"/>
        <w:shd w:val="clear" w:color="auto" w:fill="FFFFFF"/>
        <w:rPr>
          <w:color w:val="333333"/>
        </w:rPr>
      </w:pPr>
      <w:r>
        <w:rPr>
          <w:color w:val="333333"/>
        </w:rPr>
        <w:t>а)</w:t>
      </w:r>
      <w:r>
        <w:rPr>
          <w:b/>
          <w:bCs/>
          <w:color w:val="333333"/>
        </w:rPr>
        <w:t> </w:t>
      </w:r>
      <w:r>
        <w:rPr>
          <w:color w:val="333333"/>
        </w:rPr>
        <w:t>Авторская сказка;        б) научно-популярная статья;    в) рассказ.</w:t>
      </w:r>
    </w:p>
    <w:p w:rsidR="000A16B7" w:rsidRDefault="00644988">
      <w:pPr>
        <w:pStyle w:val="a8"/>
        <w:numPr>
          <w:ilvl w:val="0"/>
          <w:numId w:val="2"/>
        </w:numPr>
        <w:shd w:val="clear" w:color="auto" w:fill="FFFFFF"/>
        <w:rPr>
          <w:color w:val="333333"/>
        </w:rPr>
      </w:pPr>
      <w:r>
        <w:rPr>
          <w:color w:val="333333"/>
        </w:rPr>
        <w:t>Придумай заголовок и запиши его.</w:t>
      </w:r>
    </w:p>
    <w:p w:rsidR="000A16B7" w:rsidRDefault="00644988">
      <w:pPr>
        <w:pStyle w:val="a8"/>
        <w:numPr>
          <w:ilvl w:val="0"/>
          <w:numId w:val="2"/>
        </w:numPr>
        <w:shd w:val="clear" w:color="auto" w:fill="FFFFFF"/>
        <w:rPr>
          <w:color w:val="333333"/>
        </w:rPr>
      </w:pPr>
      <w:r>
        <w:rPr>
          <w:color w:val="333333"/>
        </w:rPr>
        <w:lastRenderedPageBreak/>
        <w:t>Найди в тексте и подчеркни волнистой лини</w:t>
      </w:r>
      <w:r>
        <w:rPr>
          <w:color w:val="333333"/>
        </w:rPr>
        <w:softHyphen/>
        <w:t>ей названия зимующих птиц.</w:t>
      </w:r>
    </w:p>
    <w:p w:rsidR="000A16B7" w:rsidRDefault="00644988">
      <w:pPr>
        <w:pStyle w:val="a8"/>
        <w:numPr>
          <w:ilvl w:val="0"/>
          <w:numId w:val="2"/>
        </w:numPr>
        <w:shd w:val="clear" w:color="auto" w:fill="FFFFFF"/>
        <w:rPr>
          <w:color w:val="333333"/>
        </w:rPr>
      </w:pPr>
      <w:r>
        <w:rPr>
          <w:color w:val="333333"/>
        </w:rPr>
        <w:t>Почему дятел не улетает из своего леса? Най</w:t>
      </w:r>
      <w:r>
        <w:rPr>
          <w:color w:val="333333"/>
        </w:rPr>
        <w:softHyphen/>
        <w:t>ди в тексте ответ на вопрос и подчеркни прямой линией.</w:t>
      </w:r>
    </w:p>
    <w:p w:rsidR="000A16B7" w:rsidRDefault="00644988">
      <w:pPr>
        <w:pStyle w:val="a8"/>
        <w:shd w:val="clear" w:color="auto" w:fill="FFFFFF"/>
        <w:spacing w:before="280" w:beforeAutospacing="0" w:after="150" w:afterAutospacing="0"/>
        <w:rPr>
          <w:color w:val="333333"/>
        </w:rPr>
      </w:pPr>
      <w:r>
        <w:rPr>
          <w:b/>
          <w:bCs/>
          <w:color w:val="333333"/>
          <w:u w:val="single"/>
        </w:rPr>
        <w:t>ЗАДАНИЕ 2</w:t>
      </w:r>
    </w:p>
    <w:p w:rsidR="000A16B7" w:rsidRDefault="00644988">
      <w:pPr>
        <w:pStyle w:val="a8"/>
        <w:shd w:val="clear" w:color="auto" w:fill="FFFFFF"/>
        <w:rPr>
          <w:color w:val="333333"/>
        </w:rPr>
      </w:pPr>
      <w:r>
        <w:rPr>
          <w:color w:val="333333"/>
        </w:rPr>
        <w:t>1.Прочитай стихотворение:</w:t>
      </w:r>
    </w:p>
    <w:p w:rsidR="000A16B7" w:rsidRDefault="00644988">
      <w:pPr>
        <w:pStyle w:val="a8"/>
        <w:shd w:val="clear" w:color="auto" w:fill="FFFFFF"/>
        <w:rPr>
          <w:color w:val="333333"/>
        </w:rPr>
      </w:pPr>
      <w:r>
        <w:rPr>
          <w:color w:val="333333"/>
        </w:rPr>
        <w:t>НЕ СКУЧАЮ</w:t>
      </w:r>
    </w:p>
    <w:p w:rsidR="000A16B7" w:rsidRDefault="00644988">
      <w:pPr>
        <w:pStyle w:val="a8"/>
        <w:shd w:val="clear" w:color="auto" w:fill="FFFFFF"/>
        <w:rPr>
          <w:color w:val="333333"/>
        </w:rPr>
      </w:pPr>
      <w:r>
        <w:rPr>
          <w:i/>
          <w:iCs/>
          <w:color w:val="333333"/>
        </w:rPr>
        <w:t>Дома я один бываю,</w:t>
      </w:r>
    </w:p>
    <w:p w:rsidR="000A16B7" w:rsidRDefault="00644988">
      <w:pPr>
        <w:pStyle w:val="a8"/>
        <w:shd w:val="clear" w:color="auto" w:fill="FFFFFF"/>
        <w:rPr>
          <w:color w:val="333333"/>
        </w:rPr>
      </w:pPr>
      <w:r>
        <w:rPr>
          <w:i/>
          <w:iCs/>
          <w:color w:val="333333"/>
        </w:rPr>
        <w:t>Но без дела не скучаю:</w:t>
      </w:r>
    </w:p>
    <w:p w:rsidR="000A16B7" w:rsidRDefault="00644988">
      <w:pPr>
        <w:pStyle w:val="a8"/>
        <w:shd w:val="clear" w:color="auto" w:fill="FFFFFF"/>
        <w:rPr>
          <w:color w:val="333333"/>
        </w:rPr>
      </w:pPr>
      <w:r>
        <w:rPr>
          <w:i/>
          <w:iCs/>
          <w:color w:val="333333"/>
        </w:rPr>
        <w:t>Вырезаю из бумаги</w:t>
      </w:r>
    </w:p>
    <w:p w:rsidR="000A16B7" w:rsidRDefault="00644988">
      <w:pPr>
        <w:pStyle w:val="a8"/>
        <w:shd w:val="clear" w:color="auto" w:fill="FFFFFF"/>
        <w:rPr>
          <w:color w:val="333333"/>
        </w:rPr>
      </w:pPr>
      <w:r>
        <w:rPr>
          <w:i/>
          <w:iCs/>
          <w:color w:val="333333"/>
        </w:rPr>
        <w:t>Самолёты, звёзды, флаги;</w:t>
      </w:r>
    </w:p>
    <w:p w:rsidR="000A16B7" w:rsidRDefault="00644988">
      <w:pPr>
        <w:pStyle w:val="a8"/>
        <w:shd w:val="clear" w:color="auto" w:fill="FFFFFF"/>
        <w:rPr>
          <w:color w:val="333333"/>
        </w:rPr>
      </w:pPr>
      <w:r>
        <w:rPr>
          <w:i/>
          <w:iCs/>
          <w:color w:val="333333"/>
        </w:rPr>
        <w:t>Мурку азбуке учу</w:t>
      </w:r>
    </w:p>
    <w:p w:rsidR="000A16B7" w:rsidRDefault="00644988">
      <w:pPr>
        <w:pStyle w:val="a8"/>
        <w:shd w:val="clear" w:color="auto" w:fill="FFFFFF"/>
        <w:rPr>
          <w:color w:val="333333"/>
        </w:rPr>
      </w:pPr>
      <w:r>
        <w:rPr>
          <w:i/>
          <w:iCs/>
          <w:color w:val="333333"/>
        </w:rPr>
        <w:t>И на Мурку не ворчу;</w:t>
      </w:r>
    </w:p>
    <w:p w:rsidR="000A16B7" w:rsidRDefault="00644988">
      <w:pPr>
        <w:pStyle w:val="a8"/>
        <w:shd w:val="clear" w:color="auto" w:fill="FFFFFF"/>
        <w:rPr>
          <w:color w:val="333333"/>
        </w:rPr>
      </w:pPr>
      <w:r>
        <w:rPr>
          <w:i/>
          <w:iCs/>
          <w:color w:val="333333"/>
        </w:rPr>
        <w:t>Сам рисую лес и речку,</w:t>
      </w:r>
    </w:p>
    <w:p w:rsidR="000A16B7" w:rsidRDefault="00644988">
      <w:pPr>
        <w:pStyle w:val="a8"/>
        <w:shd w:val="clear" w:color="auto" w:fill="FFFFFF"/>
        <w:rPr>
          <w:color w:val="333333"/>
        </w:rPr>
      </w:pPr>
      <w:r>
        <w:rPr>
          <w:i/>
          <w:iCs/>
          <w:color w:val="333333"/>
        </w:rPr>
        <w:t>Птиц, зверей и человечков;</w:t>
      </w:r>
    </w:p>
    <w:p w:rsidR="000A16B7" w:rsidRDefault="00644988">
      <w:pPr>
        <w:pStyle w:val="a8"/>
        <w:shd w:val="clear" w:color="auto" w:fill="FFFFFF"/>
        <w:rPr>
          <w:color w:val="333333"/>
        </w:rPr>
      </w:pPr>
      <w:r>
        <w:rPr>
          <w:i/>
          <w:iCs/>
          <w:color w:val="333333"/>
        </w:rPr>
        <w:t>Завожу ключом коня,</w:t>
      </w:r>
    </w:p>
    <w:p w:rsidR="000A16B7" w:rsidRDefault="00644988">
      <w:pPr>
        <w:pStyle w:val="a8"/>
        <w:shd w:val="clear" w:color="auto" w:fill="FFFFFF"/>
        <w:rPr>
          <w:color w:val="333333"/>
        </w:rPr>
      </w:pPr>
      <w:r>
        <w:rPr>
          <w:i/>
          <w:iCs/>
          <w:color w:val="333333"/>
        </w:rPr>
        <w:t xml:space="preserve">Чтобы конь возил меня.  </w:t>
      </w:r>
      <w:r>
        <w:rPr>
          <w:b/>
          <w:bCs/>
          <w:i/>
          <w:iCs/>
          <w:color w:val="333333"/>
        </w:rPr>
        <w:t xml:space="preserve">(Г. </w:t>
      </w:r>
      <w:proofErr w:type="spellStart"/>
      <w:r>
        <w:rPr>
          <w:b/>
          <w:bCs/>
          <w:i/>
          <w:iCs/>
          <w:color w:val="333333"/>
        </w:rPr>
        <w:t>Ладонщиков</w:t>
      </w:r>
      <w:proofErr w:type="spellEnd"/>
      <w:r>
        <w:rPr>
          <w:b/>
          <w:bCs/>
          <w:i/>
          <w:iCs/>
          <w:color w:val="333333"/>
        </w:rPr>
        <w:t>)</w:t>
      </w:r>
    </w:p>
    <w:p w:rsidR="000A16B7" w:rsidRDefault="00644988">
      <w:pPr>
        <w:pStyle w:val="a8"/>
        <w:shd w:val="clear" w:color="auto" w:fill="FFFFFF"/>
        <w:rPr>
          <w:color w:val="333333"/>
        </w:rPr>
      </w:pPr>
      <w:r>
        <w:rPr>
          <w:b/>
          <w:bCs/>
          <w:color w:val="333333"/>
        </w:rPr>
        <w:t>Вопросы и задания</w:t>
      </w:r>
    </w:p>
    <w:p w:rsidR="000A16B7" w:rsidRDefault="00644988">
      <w:pPr>
        <w:pStyle w:val="a8"/>
        <w:numPr>
          <w:ilvl w:val="0"/>
          <w:numId w:val="3"/>
        </w:numPr>
        <w:shd w:val="clear" w:color="auto" w:fill="FFFFFF"/>
        <w:ind w:left="0"/>
        <w:rPr>
          <w:color w:val="333333"/>
        </w:rPr>
      </w:pPr>
      <w:r>
        <w:rPr>
          <w:color w:val="333333"/>
        </w:rPr>
        <w:t>Какие строчки могут вызывать улыбку у чи</w:t>
      </w:r>
      <w:r>
        <w:rPr>
          <w:color w:val="333333"/>
        </w:rPr>
        <w:softHyphen/>
        <w:t>тателя? Подчеркни их волнистой линией.</w:t>
      </w:r>
    </w:p>
    <w:p w:rsidR="000A16B7" w:rsidRDefault="00644988">
      <w:pPr>
        <w:pStyle w:val="a8"/>
        <w:numPr>
          <w:ilvl w:val="0"/>
          <w:numId w:val="3"/>
        </w:numPr>
        <w:shd w:val="clear" w:color="auto" w:fill="FFFFFF"/>
        <w:ind w:left="0"/>
        <w:rPr>
          <w:color w:val="333333"/>
        </w:rPr>
      </w:pPr>
      <w:r>
        <w:rPr>
          <w:color w:val="333333"/>
        </w:rPr>
        <w:t>Кто скрывается в стихотворении за словом «я» и является рассказчиком - мальчик или девоч</w:t>
      </w:r>
      <w:r>
        <w:rPr>
          <w:color w:val="333333"/>
        </w:rPr>
        <w:softHyphen/>
        <w:t>ка? Почему ты так думаешь?</w:t>
      </w:r>
    </w:p>
    <w:p w:rsidR="000A16B7" w:rsidRDefault="00644988">
      <w:pPr>
        <w:pStyle w:val="a8"/>
        <w:numPr>
          <w:ilvl w:val="0"/>
          <w:numId w:val="3"/>
        </w:numPr>
        <w:shd w:val="clear" w:color="auto" w:fill="FFFFFF"/>
        <w:ind w:left="0"/>
        <w:rPr>
          <w:color w:val="333333"/>
        </w:rPr>
      </w:pPr>
      <w:r>
        <w:rPr>
          <w:color w:val="333333"/>
        </w:rPr>
        <w:t>Найди рифмы. Соедини карандашом риф</w:t>
      </w:r>
      <w:r>
        <w:rPr>
          <w:color w:val="333333"/>
        </w:rPr>
        <w:softHyphen/>
        <w:t>мующиеся строчки.</w:t>
      </w:r>
    </w:p>
    <w:p w:rsidR="000A16B7" w:rsidRDefault="00644988">
      <w:pPr>
        <w:pStyle w:val="a8"/>
        <w:shd w:val="clear" w:color="auto" w:fill="FFFFFF"/>
        <w:rPr>
          <w:color w:val="333333"/>
        </w:rPr>
      </w:pPr>
      <w:r>
        <w:rPr>
          <w:b/>
          <w:bCs/>
          <w:color w:val="333333"/>
          <w:u w:val="single"/>
        </w:rPr>
        <w:t>ЗАДАНИЕ </w:t>
      </w:r>
      <w:r>
        <w:rPr>
          <w:b/>
          <w:bCs/>
          <w:i/>
          <w:iCs/>
          <w:color w:val="333333"/>
          <w:u w:val="single"/>
        </w:rPr>
        <w:t>3</w:t>
      </w:r>
    </w:p>
    <w:p w:rsidR="000A16B7" w:rsidRDefault="00644988">
      <w:pPr>
        <w:pStyle w:val="a8"/>
        <w:shd w:val="clear" w:color="auto" w:fill="FFFFFF"/>
        <w:rPr>
          <w:color w:val="333333"/>
        </w:rPr>
      </w:pPr>
      <w:r>
        <w:rPr>
          <w:color w:val="333333"/>
        </w:rPr>
        <w:lastRenderedPageBreak/>
        <w:t>Определение стилевой принадлежности текста</w:t>
      </w:r>
    </w:p>
    <w:p w:rsidR="000A16B7" w:rsidRDefault="00644988">
      <w:pPr>
        <w:pStyle w:val="a8"/>
        <w:shd w:val="clear" w:color="auto" w:fill="FFFFFF"/>
        <w:rPr>
          <w:color w:val="333333"/>
        </w:rPr>
      </w:pPr>
      <w:r>
        <w:rPr>
          <w:color w:val="333333"/>
        </w:rPr>
        <w:t>1. Прочитай тексты.</w:t>
      </w:r>
    </w:p>
    <w:p w:rsidR="000A16B7" w:rsidRDefault="00644988">
      <w:pPr>
        <w:pStyle w:val="a8"/>
        <w:shd w:val="clear" w:color="auto" w:fill="FFFFFF"/>
        <w:rPr>
          <w:color w:val="333333"/>
        </w:rPr>
      </w:pPr>
      <w:r>
        <w:rPr>
          <w:i/>
          <w:iCs/>
          <w:color w:val="333333"/>
        </w:rPr>
        <w:t xml:space="preserve">1. Пошёл тёмной ночью серый ёжик по лесу гулять. Увидел красную </w:t>
      </w:r>
      <w:proofErr w:type="spellStart"/>
      <w:r>
        <w:rPr>
          <w:i/>
          <w:iCs/>
          <w:color w:val="333333"/>
        </w:rPr>
        <w:t>клюквинку</w:t>
      </w:r>
      <w:proofErr w:type="spellEnd"/>
      <w:r>
        <w:rPr>
          <w:i/>
          <w:iCs/>
          <w:color w:val="333333"/>
        </w:rPr>
        <w:t xml:space="preserve"> и наколол на серую иголочку. Увидел жёлтые листья и тоже наколол.</w:t>
      </w:r>
    </w:p>
    <w:p w:rsidR="000A16B7" w:rsidRDefault="00644988">
      <w:pPr>
        <w:pStyle w:val="a8"/>
        <w:shd w:val="clear" w:color="auto" w:fill="FFFFFF"/>
        <w:rPr>
          <w:color w:val="333333"/>
        </w:rPr>
      </w:pPr>
      <w:r>
        <w:rPr>
          <w:i/>
          <w:iCs/>
          <w:color w:val="333333"/>
        </w:rPr>
        <w:t>Заметил, наконец, в голубой луже голубую звёздочку. Тоже хотел наколоть — да ничего не вышло. Подумал ёжик и накрыл её лопушком: пусть до утра полежит.</w:t>
      </w:r>
    </w:p>
    <w:p w:rsidR="000A16B7" w:rsidRDefault="00644988">
      <w:pPr>
        <w:pStyle w:val="a8"/>
        <w:shd w:val="clear" w:color="auto" w:fill="FFFFFF"/>
        <w:rPr>
          <w:color w:val="333333"/>
        </w:rPr>
      </w:pPr>
      <w:r>
        <w:rPr>
          <w:i/>
          <w:iCs/>
          <w:color w:val="333333"/>
        </w:rPr>
        <w:t>А утром под лопухом вместо голубой звезды нашёл большое красивое солнышко.</w:t>
      </w:r>
    </w:p>
    <w:p w:rsidR="000A16B7" w:rsidRDefault="00644988">
      <w:pPr>
        <w:pStyle w:val="a8"/>
        <w:shd w:val="clear" w:color="auto" w:fill="FFFFFF"/>
        <w:rPr>
          <w:color w:val="333333"/>
        </w:rPr>
      </w:pPr>
      <w:r>
        <w:rPr>
          <w:i/>
          <w:iCs/>
          <w:color w:val="333333"/>
        </w:rPr>
        <w:t>Вот ёж смеялся. Очень.</w:t>
      </w:r>
    </w:p>
    <w:p w:rsidR="000A16B7" w:rsidRDefault="00644988">
      <w:pPr>
        <w:pStyle w:val="a8"/>
        <w:shd w:val="clear" w:color="auto" w:fill="FFFFFF"/>
        <w:jc w:val="right"/>
        <w:rPr>
          <w:color w:val="333333"/>
        </w:rPr>
      </w:pPr>
      <w:r>
        <w:rPr>
          <w:i/>
          <w:iCs/>
          <w:color w:val="333333"/>
        </w:rPr>
        <w:t>(Г. Цыферов)</w:t>
      </w:r>
    </w:p>
    <w:p w:rsidR="000A16B7" w:rsidRDefault="00644988">
      <w:pPr>
        <w:pStyle w:val="a8"/>
        <w:shd w:val="clear" w:color="auto" w:fill="FFFFFF"/>
        <w:rPr>
          <w:color w:val="333333"/>
        </w:rPr>
      </w:pPr>
      <w:r>
        <w:rPr>
          <w:i/>
          <w:iCs/>
          <w:color w:val="333333"/>
        </w:rPr>
        <w:t>2. Обыкновенный ёж — .самый крупный представитель отряда насекомоядных в</w:t>
      </w:r>
      <w:r>
        <w:rPr>
          <w:i/>
          <w:iCs/>
          <w:color w:val="333333"/>
        </w:rPr>
        <w:br/>
        <w:t>наших лесах. Длина тела — 230—310 мм, длина хвоста — 19—30мм, масса тела — 280—1300 г. Самцы несколько больше самок. Морда вытянутая, подвижная, глаза круглые, уши короткие {менее 35 мм), закругленные, почти спрятаны в меху. Голова, спина и бока покрыты иглами длиной 25—35мм.</w:t>
      </w:r>
    </w:p>
    <w:p w:rsidR="000A16B7" w:rsidRDefault="00644988">
      <w:pPr>
        <w:pStyle w:val="a8"/>
        <w:shd w:val="clear" w:color="auto" w:fill="FFFFFF"/>
        <w:rPr>
          <w:color w:val="333333"/>
        </w:rPr>
      </w:pPr>
      <w:r>
        <w:rPr>
          <w:i/>
          <w:iCs/>
          <w:color w:val="333333"/>
        </w:rPr>
        <w:t>В России чаще встречается серая окраска (голова, бока и брюхо), иглы с темными поперечными полосами. У ежей слабое зрение, но прекрасное обоняние и слух.</w:t>
      </w:r>
    </w:p>
    <w:p w:rsidR="000A16B7" w:rsidRDefault="00644988">
      <w:pPr>
        <w:pStyle w:val="a8"/>
        <w:shd w:val="clear" w:color="auto" w:fill="FFFFFF"/>
        <w:rPr>
          <w:color w:val="333333"/>
        </w:rPr>
      </w:pPr>
      <w:r>
        <w:rPr>
          <w:i/>
          <w:iCs/>
          <w:color w:val="333333"/>
        </w:rPr>
        <w:t>Питаются ежи в основном взрослыми насекомыми (жуками, уховертками), гусеницами, — дождевыми червями. Ежи ведут одиночный ночной образ жизни.</w:t>
      </w:r>
    </w:p>
    <w:p w:rsidR="000A16B7" w:rsidRDefault="00644988">
      <w:pPr>
        <w:pStyle w:val="a8"/>
        <w:shd w:val="clear" w:color="auto" w:fill="FFFFFF"/>
        <w:jc w:val="right"/>
        <w:rPr>
          <w:color w:val="333333"/>
        </w:rPr>
      </w:pPr>
      <w:r>
        <w:rPr>
          <w:i/>
          <w:iCs/>
          <w:color w:val="333333"/>
        </w:rPr>
        <w:t>(Из энциклопедии)</w:t>
      </w:r>
    </w:p>
    <w:p w:rsidR="000A16B7" w:rsidRDefault="00644988">
      <w:pPr>
        <w:pStyle w:val="a8"/>
        <w:shd w:val="clear" w:color="auto" w:fill="FFFFFF"/>
        <w:rPr>
          <w:color w:val="333333"/>
        </w:rPr>
      </w:pPr>
      <w:r>
        <w:rPr>
          <w:color w:val="333333"/>
        </w:rPr>
        <w:t>2. В каком из текстов ощущаются присутствие автора, его чувства, мысли? Обведи нужный ответ.</w:t>
      </w:r>
    </w:p>
    <w:p w:rsidR="000A16B7" w:rsidRDefault="00644988">
      <w:pPr>
        <w:pStyle w:val="a8"/>
        <w:shd w:val="clear" w:color="auto" w:fill="FFFFFF"/>
        <w:rPr>
          <w:color w:val="333333"/>
        </w:rPr>
      </w:pPr>
      <w:r>
        <w:rPr>
          <w:color w:val="333333"/>
        </w:rPr>
        <w:t>а) В обоих текстах;    б) во втором тексте;      в) в первом тексте.</w:t>
      </w:r>
    </w:p>
    <w:p w:rsidR="000A16B7" w:rsidRDefault="00644988">
      <w:pPr>
        <w:pStyle w:val="a8"/>
        <w:shd w:val="clear" w:color="auto" w:fill="FFFFFF"/>
        <w:rPr>
          <w:color w:val="333333"/>
        </w:rPr>
      </w:pPr>
      <w:r>
        <w:rPr>
          <w:color w:val="333333"/>
        </w:rPr>
        <w:t>3. Определи, какой текст художественный, а какой - научный. Обведи правильное утверждение.</w:t>
      </w:r>
    </w:p>
    <w:p w:rsidR="000A16B7" w:rsidRDefault="00644988">
      <w:pPr>
        <w:pStyle w:val="a8"/>
        <w:shd w:val="clear" w:color="auto" w:fill="FFFFFF"/>
        <w:rPr>
          <w:color w:val="333333"/>
        </w:rPr>
      </w:pPr>
      <w:r>
        <w:rPr>
          <w:color w:val="333333"/>
        </w:rPr>
        <w:t>а) Первый - научный, второй - художественный;    б) первый - художественный, второй - научный.</w:t>
      </w:r>
    </w:p>
    <w:p w:rsidR="000A16B7" w:rsidRDefault="00644988">
      <w:pPr>
        <w:pStyle w:val="a8"/>
        <w:shd w:val="clear" w:color="auto" w:fill="FFFFFF"/>
        <w:rPr>
          <w:color w:val="333333"/>
        </w:rPr>
      </w:pPr>
      <w:r>
        <w:rPr>
          <w:color w:val="333333"/>
        </w:rPr>
        <w:lastRenderedPageBreak/>
        <w:t>4. Как автор относится к ёжику?    Найди и подчеркни те слова и выражения, которые передают это отношение.</w:t>
      </w:r>
    </w:p>
    <w:p w:rsidR="000A16B7" w:rsidRDefault="00644988">
      <w:pPr>
        <w:pStyle w:val="a8"/>
        <w:shd w:val="clear" w:color="auto" w:fill="FFFFFF"/>
        <w:rPr>
          <w:color w:val="333333"/>
        </w:rPr>
      </w:pPr>
      <w:r>
        <w:rPr>
          <w:b/>
          <w:bCs/>
          <w:color w:val="333333"/>
        </w:rPr>
        <w:t>Уровни выполнения работы</w:t>
      </w:r>
    </w:p>
    <w:p w:rsidR="000A16B7" w:rsidRDefault="00644988">
      <w:pPr>
        <w:pStyle w:val="a8"/>
        <w:shd w:val="clear" w:color="auto" w:fill="FFFFFF"/>
        <w:rPr>
          <w:color w:val="333333"/>
        </w:rPr>
      </w:pPr>
      <w:r>
        <w:rPr>
          <w:color w:val="333333"/>
        </w:rPr>
        <w:t>Задание 1</w:t>
      </w:r>
    </w:p>
    <w:p w:rsidR="000A16B7" w:rsidRDefault="00644988">
      <w:pPr>
        <w:pStyle w:val="a8"/>
        <w:shd w:val="clear" w:color="auto" w:fill="FFFFFF"/>
        <w:rPr>
          <w:color w:val="333333"/>
        </w:rPr>
      </w:pPr>
      <w:r>
        <w:rPr>
          <w:b/>
          <w:bCs/>
          <w:color w:val="333333"/>
        </w:rPr>
        <w:t>Пункт 1. Проверка техники чтения</w:t>
      </w:r>
    </w:p>
    <w:p w:rsidR="000A16B7" w:rsidRDefault="00644988">
      <w:pPr>
        <w:pStyle w:val="a8"/>
        <w:shd w:val="clear" w:color="auto" w:fill="FFFFFF"/>
        <w:rPr>
          <w:color w:val="333333"/>
        </w:rPr>
      </w:pPr>
      <w:r>
        <w:rPr>
          <w:color w:val="333333"/>
        </w:rPr>
        <w:t>Темп чтения (при норме 50 слов в минуту):</w:t>
      </w:r>
    </w:p>
    <w:p w:rsidR="000A16B7" w:rsidRDefault="00644988">
      <w:pPr>
        <w:pStyle w:val="a8"/>
        <w:shd w:val="clear" w:color="auto" w:fill="FFFFFF"/>
        <w:rPr>
          <w:color w:val="333333"/>
        </w:rPr>
      </w:pPr>
      <w:r>
        <w:rPr>
          <w:color w:val="333333"/>
        </w:rPr>
        <w:t>4-й уровень - выше нормы;</w:t>
      </w:r>
    </w:p>
    <w:p w:rsidR="000A16B7" w:rsidRDefault="00644988">
      <w:pPr>
        <w:pStyle w:val="a8"/>
        <w:shd w:val="clear" w:color="auto" w:fill="FFFFFF"/>
        <w:rPr>
          <w:color w:val="333333"/>
        </w:rPr>
      </w:pPr>
      <w:r>
        <w:rPr>
          <w:color w:val="333333"/>
        </w:rPr>
        <w:t>3-й уровень — 40-50 слов в минуту;</w:t>
      </w:r>
    </w:p>
    <w:p w:rsidR="000A16B7" w:rsidRDefault="00644988">
      <w:pPr>
        <w:pStyle w:val="a8"/>
        <w:shd w:val="clear" w:color="auto" w:fill="FFFFFF"/>
        <w:rPr>
          <w:color w:val="333333"/>
        </w:rPr>
      </w:pPr>
      <w:r>
        <w:rPr>
          <w:color w:val="333333"/>
        </w:rPr>
        <w:t>2-й уровень - 30-40 слов в минуту;</w:t>
      </w:r>
    </w:p>
    <w:p w:rsidR="000A16B7" w:rsidRDefault="00644988">
      <w:pPr>
        <w:pStyle w:val="a8"/>
        <w:shd w:val="clear" w:color="auto" w:fill="FFFFFF"/>
        <w:rPr>
          <w:color w:val="333333"/>
        </w:rPr>
      </w:pPr>
      <w:r>
        <w:rPr>
          <w:color w:val="333333"/>
        </w:rPr>
        <w:t>1-й уровень - менее 30 слов в минуту.</w:t>
      </w:r>
    </w:p>
    <w:p w:rsidR="000A16B7" w:rsidRDefault="00644988">
      <w:pPr>
        <w:pStyle w:val="a8"/>
        <w:shd w:val="clear" w:color="auto" w:fill="FFFFFF"/>
        <w:rPr>
          <w:color w:val="333333"/>
        </w:rPr>
      </w:pPr>
      <w:r>
        <w:rPr>
          <w:b/>
          <w:bCs/>
          <w:color w:val="333333"/>
        </w:rPr>
        <w:t>Пункты 3-6</w:t>
      </w:r>
    </w:p>
    <w:p w:rsidR="000A16B7" w:rsidRDefault="00644988">
      <w:pPr>
        <w:pStyle w:val="a8"/>
        <w:shd w:val="clear" w:color="auto" w:fill="FFFFFF"/>
        <w:rPr>
          <w:color w:val="333333"/>
        </w:rPr>
      </w:pPr>
      <w:r>
        <w:rPr>
          <w:color w:val="333333"/>
        </w:rPr>
        <w:t>Правильные ответы</w:t>
      </w:r>
    </w:p>
    <w:p w:rsidR="000A16B7" w:rsidRDefault="00644988">
      <w:pPr>
        <w:pStyle w:val="a8"/>
        <w:shd w:val="clear" w:color="auto" w:fill="FFFFFF"/>
        <w:rPr>
          <w:color w:val="333333"/>
        </w:rPr>
      </w:pPr>
      <w:r>
        <w:rPr>
          <w:color w:val="333333"/>
        </w:rPr>
        <w:t>3. в.</w:t>
      </w:r>
    </w:p>
    <w:p w:rsidR="000A16B7" w:rsidRDefault="00644988">
      <w:pPr>
        <w:pStyle w:val="a8"/>
        <w:shd w:val="clear" w:color="auto" w:fill="FFFFFF"/>
        <w:rPr>
          <w:color w:val="333333"/>
        </w:rPr>
      </w:pPr>
      <w:r>
        <w:rPr>
          <w:color w:val="333333"/>
        </w:rPr>
        <w:t>4.Спасибо дятлу, Лесной помощник.</w:t>
      </w:r>
    </w:p>
    <w:p w:rsidR="000A16B7" w:rsidRDefault="00644988">
      <w:pPr>
        <w:pStyle w:val="a8"/>
        <w:shd w:val="clear" w:color="auto" w:fill="FFFFFF"/>
        <w:rPr>
          <w:color w:val="333333"/>
        </w:rPr>
      </w:pPr>
      <w:r>
        <w:rPr>
          <w:color w:val="333333"/>
        </w:rPr>
        <w:t>5....</w:t>
      </w:r>
      <w:r>
        <w:rPr>
          <w:color w:val="333333"/>
          <w:u w:val="single"/>
        </w:rPr>
        <w:t>синицы, поползни</w:t>
      </w:r>
      <w:r>
        <w:rPr>
          <w:color w:val="333333"/>
        </w:rPr>
        <w:t> и </w:t>
      </w:r>
      <w:r>
        <w:rPr>
          <w:color w:val="333333"/>
          <w:u w:val="single"/>
        </w:rPr>
        <w:t>пищухи</w:t>
      </w:r>
      <w:r>
        <w:rPr>
          <w:color w:val="333333"/>
        </w:rPr>
        <w:t> на стук </w:t>
      </w:r>
      <w:r>
        <w:rPr>
          <w:color w:val="333333"/>
          <w:u w:val="single"/>
        </w:rPr>
        <w:t>дятла</w:t>
      </w:r>
      <w:r>
        <w:rPr>
          <w:color w:val="333333"/>
        </w:rPr>
        <w:t>. Прилетают и </w:t>
      </w:r>
      <w:r>
        <w:rPr>
          <w:color w:val="333333"/>
          <w:u w:val="single"/>
        </w:rPr>
        <w:t>корольки</w:t>
      </w:r>
      <w:r>
        <w:rPr>
          <w:color w:val="333333"/>
        </w:rPr>
        <w:t>.</w:t>
      </w:r>
    </w:p>
    <w:p w:rsidR="000A16B7" w:rsidRDefault="00644988">
      <w:pPr>
        <w:pStyle w:val="a8"/>
        <w:shd w:val="clear" w:color="auto" w:fill="FFFFFF"/>
        <w:rPr>
          <w:color w:val="333333"/>
        </w:rPr>
      </w:pPr>
      <w:r>
        <w:rPr>
          <w:color w:val="333333"/>
        </w:rPr>
        <w:t>6. «Крылья у них короткие - в лесу удобны такие крылья, но далеко на них не улетишь. Да дятел и не собирается никуда улетать. Всю жизнь живёт он в лесу, среди деревьев, которые он спа</w:t>
      </w:r>
      <w:r>
        <w:rPr>
          <w:b/>
          <w:bCs/>
          <w:color w:val="333333"/>
        </w:rPr>
        <w:softHyphen/>
      </w:r>
      <w:r>
        <w:rPr>
          <w:color w:val="333333"/>
        </w:rPr>
        <w:t>сает от опасных вредителей, рядом с птицами, которых спас и ещё спасёт, возможно, от голода и которые, возможно, появились на свет в его быв</w:t>
      </w:r>
      <w:r>
        <w:rPr>
          <w:color w:val="333333"/>
        </w:rPr>
        <w:softHyphen/>
        <w:t>ших домах».</w:t>
      </w:r>
    </w:p>
    <w:p w:rsidR="000A16B7" w:rsidRDefault="00644988">
      <w:pPr>
        <w:pStyle w:val="a8"/>
        <w:shd w:val="clear" w:color="auto" w:fill="FFFFFF"/>
        <w:rPr>
          <w:color w:val="333333"/>
        </w:rPr>
      </w:pPr>
      <w:r>
        <w:rPr>
          <w:color w:val="333333"/>
        </w:rPr>
        <w:t>4-й уровень - в целом всё выполнено верно;</w:t>
      </w:r>
    </w:p>
    <w:p w:rsidR="000A16B7" w:rsidRDefault="00644988">
      <w:pPr>
        <w:pStyle w:val="a8"/>
        <w:shd w:val="clear" w:color="auto" w:fill="FFFFFF"/>
        <w:rPr>
          <w:color w:val="333333"/>
        </w:rPr>
      </w:pPr>
      <w:r>
        <w:rPr>
          <w:color w:val="333333"/>
        </w:rPr>
        <w:t>3-й уровень - в целом всё выполнено верно, но есть 2-3 отдельных недочёта;</w:t>
      </w:r>
    </w:p>
    <w:p w:rsidR="000A16B7" w:rsidRDefault="00644988">
      <w:pPr>
        <w:pStyle w:val="a8"/>
        <w:shd w:val="clear" w:color="auto" w:fill="FFFFFF"/>
        <w:rPr>
          <w:color w:val="333333"/>
        </w:rPr>
      </w:pPr>
      <w:r>
        <w:rPr>
          <w:color w:val="333333"/>
        </w:rPr>
        <w:t>2-й уровень - выполнена половина заданий;</w:t>
      </w:r>
    </w:p>
    <w:p w:rsidR="000A16B7" w:rsidRDefault="00644988">
      <w:pPr>
        <w:pStyle w:val="a8"/>
        <w:shd w:val="clear" w:color="auto" w:fill="FFFFFF"/>
        <w:rPr>
          <w:color w:val="333333"/>
        </w:rPr>
      </w:pPr>
      <w:r>
        <w:rPr>
          <w:color w:val="333333"/>
        </w:rPr>
        <w:lastRenderedPageBreak/>
        <w:t>1-й уровень - задания не выполнены или вы</w:t>
      </w:r>
      <w:r>
        <w:rPr>
          <w:color w:val="333333"/>
        </w:rPr>
        <w:softHyphen/>
        <w:t>полнено меньше половины заданий.</w:t>
      </w:r>
    </w:p>
    <w:p w:rsidR="000A16B7" w:rsidRDefault="00644988">
      <w:pPr>
        <w:pStyle w:val="a8"/>
        <w:shd w:val="clear" w:color="auto" w:fill="FFFFFF"/>
        <w:rPr>
          <w:color w:val="333333"/>
        </w:rPr>
      </w:pPr>
      <w:r>
        <w:rPr>
          <w:color w:val="333333"/>
        </w:rPr>
        <w:t>Задание 2 </w:t>
      </w:r>
      <w:r>
        <w:rPr>
          <w:b/>
          <w:bCs/>
          <w:color w:val="333333"/>
        </w:rPr>
        <w:t>Пункты 2-4</w:t>
      </w:r>
    </w:p>
    <w:p w:rsidR="000A16B7" w:rsidRDefault="00644988">
      <w:pPr>
        <w:pStyle w:val="a8"/>
        <w:shd w:val="clear" w:color="auto" w:fill="FFFFFF"/>
        <w:rPr>
          <w:color w:val="333333"/>
        </w:rPr>
      </w:pPr>
      <w:r>
        <w:rPr>
          <w:color w:val="333333"/>
        </w:rPr>
        <w:t>Правильные ответы</w:t>
      </w:r>
    </w:p>
    <w:p w:rsidR="000A16B7" w:rsidRDefault="00644988">
      <w:pPr>
        <w:pStyle w:val="a8"/>
        <w:numPr>
          <w:ilvl w:val="0"/>
          <w:numId w:val="4"/>
        </w:numPr>
        <w:shd w:val="clear" w:color="auto" w:fill="FFFFFF"/>
        <w:ind w:left="0"/>
        <w:rPr>
          <w:color w:val="333333"/>
        </w:rPr>
      </w:pPr>
      <w:r>
        <w:rPr>
          <w:color w:val="333333"/>
        </w:rPr>
        <w:t>Мурку азбуке учу.</w:t>
      </w:r>
    </w:p>
    <w:p w:rsidR="000A16B7" w:rsidRDefault="00644988">
      <w:pPr>
        <w:pStyle w:val="a8"/>
        <w:numPr>
          <w:ilvl w:val="0"/>
          <w:numId w:val="4"/>
        </w:numPr>
        <w:shd w:val="clear" w:color="auto" w:fill="FFFFFF"/>
        <w:ind w:left="0"/>
        <w:rPr>
          <w:color w:val="333333"/>
        </w:rPr>
      </w:pPr>
      <w:r>
        <w:rPr>
          <w:color w:val="333333"/>
        </w:rPr>
        <w:t>Лирический герой - мальчик, он говорит о себе: «сам».</w:t>
      </w:r>
    </w:p>
    <w:p w:rsidR="000A16B7" w:rsidRDefault="00644988">
      <w:pPr>
        <w:pStyle w:val="a8"/>
        <w:numPr>
          <w:ilvl w:val="0"/>
          <w:numId w:val="4"/>
        </w:numPr>
        <w:shd w:val="clear" w:color="auto" w:fill="FFFFFF"/>
        <w:ind w:left="0"/>
        <w:rPr>
          <w:color w:val="333333"/>
        </w:rPr>
      </w:pPr>
      <w:r>
        <w:rPr>
          <w:color w:val="333333"/>
        </w:rPr>
        <w:t>Бываю - скучаю, бумаги - флаги, учу - ворчу, речку - человечков, коня - меня.</w:t>
      </w:r>
    </w:p>
    <w:p w:rsidR="000A16B7" w:rsidRDefault="00644988">
      <w:pPr>
        <w:pStyle w:val="a8"/>
        <w:shd w:val="clear" w:color="auto" w:fill="FFFFFF"/>
        <w:rPr>
          <w:color w:val="333333"/>
        </w:rPr>
      </w:pPr>
      <w:r>
        <w:rPr>
          <w:color w:val="333333"/>
        </w:rPr>
        <w:t>4-й уровень - в целом всё выполнено верно;</w:t>
      </w:r>
    </w:p>
    <w:p w:rsidR="000A16B7" w:rsidRDefault="00644988">
      <w:pPr>
        <w:pStyle w:val="a8"/>
        <w:shd w:val="clear" w:color="auto" w:fill="FFFFFF"/>
        <w:rPr>
          <w:color w:val="333333"/>
        </w:rPr>
      </w:pPr>
      <w:r>
        <w:rPr>
          <w:color w:val="333333"/>
        </w:rPr>
        <w:t>3-й уровень - в целом всё выполнено верно, но есть 1 недочёт;</w:t>
      </w:r>
    </w:p>
    <w:p w:rsidR="000A16B7" w:rsidRDefault="00644988">
      <w:pPr>
        <w:pStyle w:val="a8"/>
        <w:shd w:val="clear" w:color="auto" w:fill="FFFFFF"/>
        <w:rPr>
          <w:color w:val="333333"/>
        </w:rPr>
      </w:pPr>
      <w:r>
        <w:rPr>
          <w:color w:val="333333"/>
        </w:rPr>
        <w:t>2-й уровень - выполнено 1 задание;</w:t>
      </w:r>
    </w:p>
    <w:p w:rsidR="000A16B7" w:rsidRDefault="00644988">
      <w:pPr>
        <w:pStyle w:val="a8"/>
        <w:shd w:val="clear" w:color="auto" w:fill="FFFFFF"/>
        <w:rPr>
          <w:color w:val="333333"/>
        </w:rPr>
      </w:pPr>
      <w:r>
        <w:rPr>
          <w:color w:val="333333"/>
        </w:rPr>
        <w:t>1-й уровень - задания не выполнены или каждое выполнено с недочетами.</w:t>
      </w:r>
    </w:p>
    <w:p w:rsidR="000A16B7" w:rsidRDefault="00644988">
      <w:pPr>
        <w:pStyle w:val="a8"/>
        <w:shd w:val="clear" w:color="auto" w:fill="FFFFFF"/>
        <w:rPr>
          <w:color w:val="333333"/>
        </w:rPr>
      </w:pPr>
      <w:r>
        <w:rPr>
          <w:color w:val="333333"/>
        </w:rPr>
        <w:t>Задание </w:t>
      </w:r>
      <w:r>
        <w:rPr>
          <w:i/>
          <w:iCs/>
          <w:color w:val="333333"/>
        </w:rPr>
        <w:t>3 </w:t>
      </w:r>
      <w:r>
        <w:rPr>
          <w:b/>
          <w:bCs/>
          <w:color w:val="333333"/>
        </w:rPr>
        <w:t>Пункты 2-4</w:t>
      </w:r>
    </w:p>
    <w:p w:rsidR="000A16B7" w:rsidRDefault="00644988">
      <w:pPr>
        <w:pStyle w:val="a8"/>
        <w:shd w:val="clear" w:color="auto" w:fill="FFFFFF"/>
        <w:rPr>
          <w:color w:val="333333"/>
        </w:rPr>
      </w:pPr>
      <w:r>
        <w:rPr>
          <w:color w:val="333333"/>
        </w:rPr>
        <w:t>Правильные ответы</w:t>
      </w:r>
    </w:p>
    <w:p w:rsidR="000A16B7" w:rsidRDefault="00644988">
      <w:pPr>
        <w:pStyle w:val="a8"/>
        <w:shd w:val="clear" w:color="auto" w:fill="FFFFFF"/>
        <w:rPr>
          <w:color w:val="333333"/>
        </w:rPr>
      </w:pPr>
      <w:r>
        <w:rPr>
          <w:color w:val="333333"/>
        </w:rPr>
        <w:t>2. в.</w:t>
      </w:r>
    </w:p>
    <w:p w:rsidR="000A16B7" w:rsidRDefault="00644988">
      <w:pPr>
        <w:pStyle w:val="a8"/>
        <w:shd w:val="clear" w:color="auto" w:fill="FFFFFF"/>
        <w:rPr>
          <w:color w:val="333333"/>
        </w:rPr>
      </w:pPr>
      <w:r>
        <w:rPr>
          <w:color w:val="333333"/>
        </w:rPr>
        <w:t>З.б.</w:t>
      </w:r>
    </w:p>
    <w:p w:rsidR="000A16B7" w:rsidRDefault="00644988">
      <w:pPr>
        <w:pStyle w:val="a8"/>
        <w:shd w:val="clear" w:color="auto" w:fill="FFFFFF"/>
        <w:rPr>
          <w:color w:val="333333"/>
        </w:rPr>
      </w:pPr>
      <w:r>
        <w:rPr>
          <w:color w:val="333333"/>
        </w:rPr>
        <w:t xml:space="preserve">4.Ёжик, </w:t>
      </w:r>
      <w:proofErr w:type="spellStart"/>
      <w:r>
        <w:rPr>
          <w:color w:val="333333"/>
        </w:rPr>
        <w:t>клюквинка</w:t>
      </w:r>
      <w:proofErr w:type="spellEnd"/>
      <w:r>
        <w:rPr>
          <w:color w:val="333333"/>
        </w:rPr>
        <w:t>, иголочка, лопушком, сол</w:t>
      </w:r>
      <w:r>
        <w:rPr>
          <w:color w:val="333333"/>
        </w:rPr>
        <w:softHyphen/>
        <w:t>нышко.</w:t>
      </w:r>
    </w:p>
    <w:p w:rsidR="000A16B7" w:rsidRDefault="00644988">
      <w:pPr>
        <w:pStyle w:val="a8"/>
        <w:shd w:val="clear" w:color="auto" w:fill="FFFFFF"/>
        <w:rPr>
          <w:color w:val="333333"/>
        </w:rPr>
      </w:pPr>
      <w:r>
        <w:rPr>
          <w:color w:val="333333"/>
        </w:rPr>
        <w:t>4-й уровень - в целом всё выполнено верно;</w:t>
      </w:r>
    </w:p>
    <w:p w:rsidR="000A16B7" w:rsidRDefault="00644988">
      <w:pPr>
        <w:pStyle w:val="a8"/>
        <w:shd w:val="clear" w:color="auto" w:fill="FFFFFF"/>
        <w:rPr>
          <w:color w:val="333333"/>
        </w:rPr>
      </w:pPr>
      <w:r>
        <w:rPr>
          <w:color w:val="333333"/>
        </w:rPr>
        <w:t>3-й уровень - в целом всё выполнено верно, но есть 1 отдельный недочёт;</w:t>
      </w:r>
    </w:p>
    <w:p w:rsidR="000A16B7" w:rsidRDefault="00644988">
      <w:pPr>
        <w:pStyle w:val="a8"/>
        <w:shd w:val="clear" w:color="auto" w:fill="FFFFFF"/>
        <w:rPr>
          <w:color w:val="333333"/>
        </w:rPr>
      </w:pPr>
      <w:r>
        <w:rPr>
          <w:color w:val="333333"/>
        </w:rPr>
        <w:t>2-й уровень - выполнено 1 задание;</w:t>
      </w:r>
    </w:p>
    <w:p w:rsidR="000A16B7" w:rsidRDefault="00644988">
      <w:pPr>
        <w:pStyle w:val="a8"/>
        <w:shd w:val="clear" w:color="auto" w:fill="FFFFFF"/>
        <w:spacing w:before="280" w:beforeAutospacing="0" w:after="280" w:afterAutospacing="0"/>
      </w:pPr>
      <w:r>
        <w:rPr>
          <w:color w:val="333333"/>
        </w:rPr>
        <w:t>1-й уровень - задания не выполнены или каждое выполнено с недочетами.</w:t>
      </w:r>
    </w:p>
    <w:sectPr w:rsidR="000A16B7" w:rsidSect="00A56C45">
      <w:pgSz w:w="16838" w:h="11906" w:orient="landscape"/>
      <w:pgMar w:top="709" w:right="1134" w:bottom="85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0" w:csb1="00000000"/>
  </w:font>
  <w:font w:name="SchoolBookC">
    <w:altName w:val="Segoe Print"/>
    <w:charset w:val="00"/>
    <w:family w:val="roman"/>
    <w:pitch w:val="default"/>
    <w:sig w:usb0="00000000" w:usb1="00000000" w:usb2="00000000" w:usb3="00000000" w:csb0="00000000" w:csb1="00000000"/>
  </w:font>
  <w:font w:name="SchoolBookC-Italic">
    <w:altName w:val="Segoe Print"/>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AA5"/>
    <w:multiLevelType w:val="multilevel"/>
    <w:tmpl w:val="120C1AA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66C3EC3"/>
    <w:multiLevelType w:val="multilevel"/>
    <w:tmpl w:val="566C3EC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067761B"/>
    <w:multiLevelType w:val="multilevel"/>
    <w:tmpl w:val="7067761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D574FCF"/>
    <w:multiLevelType w:val="multilevel"/>
    <w:tmpl w:val="7D574FC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67F2"/>
    <w:rsid w:val="000A16B7"/>
    <w:rsid w:val="000D54AC"/>
    <w:rsid w:val="001258EF"/>
    <w:rsid w:val="001B1BAB"/>
    <w:rsid w:val="002B1278"/>
    <w:rsid w:val="003867F2"/>
    <w:rsid w:val="003A45F0"/>
    <w:rsid w:val="004214FA"/>
    <w:rsid w:val="004E1572"/>
    <w:rsid w:val="0054784E"/>
    <w:rsid w:val="00586F5D"/>
    <w:rsid w:val="005C4DAB"/>
    <w:rsid w:val="00644988"/>
    <w:rsid w:val="00646FFC"/>
    <w:rsid w:val="006723D0"/>
    <w:rsid w:val="00760131"/>
    <w:rsid w:val="00945130"/>
    <w:rsid w:val="00983203"/>
    <w:rsid w:val="00A56C45"/>
    <w:rsid w:val="00B16C4D"/>
    <w:rsid w:val="00B533A1"/>
    <w:rsid w:val="00B65E20"/>
    <w:rsid w:val="00BE59E1"/>
    <w:rsid w:val="00CB4D99"/>
    <w:rsid w:val="00E8589F"/>
    <w:rsid w:val="00ED083B"/>
    <w:rsid w:val="34B67E2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4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sid w:val="00A56C45"/>
    <w:rPr>
      <w:rFonts w:ascii="Tahoma" w:hAnsi="Tahoma" w:cs="Tahoma"/>
      <w:sz w:val="16"/>
      <w:szCs w:val="16"/>
    </w:rPr>
  </w:style>
  <w:style w:type="paragraph" w:styleId="a4">
    <w:name w:val="caption"/>
    <w:basedOn w:val="a"/>
    <w:next w:val="a"/>
    <w:qFormat/>
    <w:rsid w:val="00A56C45"/>
    <w:pPr>
      <w:suppressLineNumbers/>
      <w:spacing w:before="120" w:after="120"/>
    </w:pPr>
    <w:rPr>
      <w:rFonts w:cs="Mangal"/>
      <w:i/>
      <w:iCs/>
    </w:rPr>
  </w:style>
  <w:style w:type="paragraph" w:styleId="a5">
    <w:name w:val="Body Text"/>
    <w:basedOn w:val="a"/>
    <w:qFormat/>
    <w:rsid w:val="00A56C45"/>
    <w:pPr>
      <w:spacing w:after="140" w:line="288" w:lineRule="auto"/>
    </w:pPr>
  </w:style>
  <w:style w:type="paragraph" w:styleId="a6">
    <w:name w:val="index heading"/>
    <w:basedOn w:val="a"/>
    <w:next w:val="1"/>
    <w:qFormat/>
    <w:rsid w:val="00A56C45"/>
    <w:pPr>
      <w:suppressLineNumbers/>
    </w:pPr>
    <w:rPr>
      <w:rFonts w:cs="Mangal"/>
    </w:rPr>
  </w:style>
  <w:style w:type="paragraph" w:styleId="1">
    <w:name w:val="index 1"/>
    <w:basedOn w:val="a"/>
    <w:next w:val="a"/>
    <w:uiPriority w:val="99"/>
    <w:semiHidden/>
    <w:unhideWhenUsed/>
    <w:rsid w:val="00A56C45"/>
  </w:style>
  <w:style w:type="paragraph" w:styleId="a7">
    <w:name w:val="List"/>
    <w:basedOn w:val="a5"/>
    <w:qFormat/>
    <w:rsid w:val="00A56C45"/>
    <w:rPr>
      <w:rFonts w:cs="Mangal"/>
    </w:rPr>
  </w:style>
  <w:style w:type="paragraph" w:styleId="a8">
    <w:name w:val="Normal (Web)"/>
    <w:basedOn w:val="a"/>
    <w:uiPriority w:val="99"/>
    <w:unhideWhenUsed/>
    <w:qFormat/>
    <w:rsid w:val="00A56C45"/>
    <w:pPr>
      <w:spacing w:beforeAutospacing="1" w:afterAutospacing="1"/>
    </w:pPr>
  </w:style>
  <w:style w:type="table" w:styleId="a9">
    <w:name w:val="Table Grid"/>
    <w:basedOn w:val="a1"/>
    <w:uiPriority w:val="59"/>
    <w:qFormat/>
    <w:rsid w:val="00A5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qFormat/>
    <w:rsid w:val="00A56C45"/>
    <w:rPr>
      <w:rFonts w:cs="Times New Roman"/>
    </w:rPr>
  </w:style>
  <w:style w:type="character" w:customStyle="1" w:styleId="ListLabel2">
    <w:name w:val="ListLabel 2"/>
    <w:qFormat/>
    <w:rsid w:val="00A56C45"/>
    <w:rPr>
      <w:rFonts w:cs="Times New Roman"/>
    </w:rPr>
  </w:style>
  <w:style w:type="character" w:customStyle="1" w:styleId="ListLabel3">
    <w:name w:val="ListLabel 3"/>
    <w:qFormat/>
    <w:rsid w:val="00A56C45"/>
    <w:rPr>
      <w:rFonts w:cs="Times New Roman"/>
    </w:rPr>
  </w:style>
  <w:style w:type="character" w:customStyle="1" w:styleId="ListLabel4">
    <w:name w:val="ListLabel 4"/>
    <w:qFormat/>
    <w:rsid w:val="00A56C45"/>
    <w:rPr>
      <w:rFonts w:cs="Times New Roman"/>
    </w:rPr>
  </w:style>
  <w:style w:type="character" w:customStyle="1" w:styleId="ListLabel5">
    <w:name w:val="ListLabel 5"/>
    <w:qFormat/>
    <w:rsid w:val="00A56C45"/>
    <w:rPr>
      <w:rFonts w:cs="Times New Roman"/>
    </w:rPr>
  </w:style>
  <w:style w:type="character" w:customStyle="1" w:styleId="ListLabel6">
    <w:name w:val="ListLabel 6"/>
    <w:qFormat/>
    <w:rsid w:val="00A56C45"/>
    <w:rPr>
      <w:rFonts w:cs="Times New Roman"/>
    </w:rPr>
  </w:style>
  <w:style w:type="character" w:customStyle="1" w:styleId="ListLabel7">
    <w:name w:val="ListLabel 7"/>
    <w:qFormat/>
    <w:rsid w:val="00A56C45"/>
    <w:rPr>
      <w:rFonts w:cs="Times New Roman"/>
    </w:rPr>
  </w:style>
  <w:style w:type="character" w:customStyle="1" w:styleId="ListLabel8">
    <w:name w:val="ListLabel 8"/>
    <w:qFormat/>
    <w:rsid w:val="00A56C45"/>
    <w:rPr>
      <w:rFonts w:cs="Times New Roman"/>
    </w:rPr>
  </w:style>
  <w:style w:type="character" w:customStyle="1" w:styleId="ListLabel9">
    <w:name w:val="ListLabel 9"/>
    <w:qFormat/>
    <w:rsid w:val="00A56C45"/>
    <w:rPr>
      <w:rFonts w:cs="Times New Roman"/>
    </w:rPr>
  </w:style>
  <w:style w:type="character" w:customStyle="1" w:styleId="aa">
    <w:name w:val="Текст выноски Знак"/>
    <w:basedOn w:val="a0"/>
    <w:uiPriority w:val="99"/>
    <w:semiHidden/>
    <w:qFormat/>
    <w:rsid w:val="00A56C45"/>
    <w:rPr>
      <w:rFonts w:ascii="Tahoma" w:eastAsia="Times New Roman" w:hAnsi="Tahoma" w:cs="Tahoma"/>
      <w:sz w:val="16"/>
      <w:szCs w:val="16"/>
      <w:lang w:eastAsia="ru-RU"/>
    </w:rPr>
  </w:style>
  <w:style w:type="paragraph" w:customStyle="1" w:styleId="10">
    <w:name w:val="Заголовок1"/>
    <w:basedOn w:val="a"/>
    <w:next w:val="a5"/>
    <w:qFormat/>
    <w:rsid w:val="00A56C45"/>
    <w:pPr>
      <w:keepNext/>
      <w:spacing w:before="240" w:after="120"/>
    </w:pPr>
    <w:rPr>
      <w:rFonts w:ascii="Liberation Sans" w:eastAsia="Microsoft YaHei" w:hAnsi="Liberation Sans" w:cs="Mangal"/>
      <w:sz w:val="28"/>
      <w:szCs w:val="28"/>
    </w:rPr>
  </w:style>
  <w:style w:type="paragraph" w:customStyle="1" w:styleId="11">
    <w:name w:val="Абзац списка1"/>
    <w:basedOn w:val="a"/>
    <w:qFormat/>
    <w:rsid w:val="00A56C45"/>
    <w:pPr>
      <w:widowControl w:val="0"/>
      <w:suppressAutoHyphens/>
      <w:spacing w:after="200" w:line="276" w:lineRule="auto"/>
      <w:ind w:left="720"/>
    </w:pPr>
    <w:rPr>
      <w:rFonts w:ascii="Calibri" w:eastAsia="Calibri" w:hAnsi="Calibri" w:cs="Calibri"/>
      <w:sz w:val="22"/>
      <w:szCs w:val="22"/>
      <w:lang w:eastAsia="ar-SA"/>
    </w:rPr>
  </w:style>
  <w:style w:type="table" w:customStyle="1" w:styleId="12">
    <w:name w:val="Сетка таблицы1"/>
    <w:basedOn w:val="a1"/>
    <w:uiPriority w:val="39"/>
    <w:qFormat/>
    <w:rsid w:val="00A5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врезки"/>
    <w:basedOn w:val="a"/>
    <w:qFormat/>
    <w:rsid w:val="00A56C45"/>
    <w:pPr>
      <w:spacing w:after="200" w:line="276" w:lineRule="auto"/>
    </w:pPr>
    <w:rPr>
      <w:rFonts w:ascii="Calibri" w:eastAsia="Calibri"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0E70-23EC-40BE-96EC-90AEFE4B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41</Pages>
  <Words>11327</Words>
  <Characters>64569</Characters>
  <Application>Microsoft Office Word</Application>
  <DocSecurity>0</DocSecurity>
  <Lines>538</Lines>
  <Paragraphs>151</Paragraphs>
  <ScaleCrop>false</ScaleCrop>
  <Company/>
  <LinksUpToDate>false</LinksUpToDate>
  <CharactersWithSpaces>75745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36</cp:revision>
  <cp:lastPrinted>2022-01-25T17:17:00Z</cp:lastPrinted>
  <dcterms:created xsi:type="dcterms:W3CDTF">2020-07-16T07:18:00Z</dcterms:created>
  <dcterms:modified xsi:type="dcterms:W3CDTF">2022-09-29T05:41:00Z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1049-11.2.0.11306</vt:lpwstr>
  </property>
  <property fmtid="{D5CDD505-2E9C-101B-9397-08002B2CF9AE}" pid="9" name="ICV">
    <vt:lpwstr>4881CA309EF54CD1BC7867B8E7F50626</vt:lpwstr>
  </property>
</Properties>
</file>