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6FF7E"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Муниципальное общеобразовательное учреждение</w:t>
      </w:r>
    </w:p>
    <w:p w14:paraId="3E5461C3"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Гимназия имени А.Л. </w:t>
      </w:r>
      <w:proofErr w:type="spellStart"/>
      <w:r>
        <w:rPr>
          <w:rFonts w:ascii="Times New Roman" w:eastAsia="Times New Roman" w:hAnsi="Times New Roman" w:cs="Times New Roman"/>
          <w:sz w:val="28"/>
          <w:szCs w:val="28"/>
          <w:lang w:bidi="en-US"/>
        </w:rPr>
        <w:t>Кекина</w:t>
      </w:r>
      <w:proofErr w:type="spellEnd"/>
      <w:r>
        <w:rPr>
          <w:rFonts w:ascii="Times New Roman" w:eastAsia="Times New Roman" w:hAnsi="Times New Roman" w:cs="Times New Roman"/>
          <w:sz w:val="28"/>
          <w:szCs w:val="28"/>
          <w:lang w:bidi="en-US"/>
        </w:rPr>
        <w:t xml:space="preserve"> г. </w:t>
      </w:r>
      <w:proofErr w:type="spellStart"/>
      <w:r>
        <w:rPr>
          <w:rFonts w:ascii="Times New Roman" w:eastAsia="Times New Roman" w:hAnsi="Times New Roman" w:cs="Times New Roman"/>
          <w:sz w:val="28"/>
          <w:szCs w:val="28"/>
          <w:lang w:bidi="en-US"/>
        </w:rPr>
        <w:t>Ростова</w:t>
      </w:r>
      <w:proofErr w:type="spellEnd"/>
    </w:p>
    <w:p w14:paraId="46373946"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4F9D1E8D"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59A9E52E"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tbl>
      <w:tblPr>
        <w:tblStyle w:val="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E35122" w14:paraId="130C4B4E" w14:textId="77777777" w:rsidTr="00E35122">
        <w:tc>
          <w:tcPr>
            <w:tcW w:w="4673" w:type="dxa"/>
          </w:tcPr>
          <w:p w14:paraId="65CA0D5F" w14:textId="77777777" w:rsidR="00E35122" w:rsidRDefault="00E35122">
            <w:pPr>
              <w:suppressAutoHyphens/>
              <w:spacing w:line="240" w:lineRule="auto"/>
              <w:jc w:val="center"/>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РАССМОТРЕНА</w:t>
            </w:r>
          </w:p>
          <w:p w14:paraId="136FD26D" w14:textId="77777777" w:rsidR="00E35122" w:rsidRDefault="00E35122">
            <w:pPr>
              <w:suppressAutoHyphens/>
              <w:spacing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на заседании кафедры математики и информатики</w:t>
            </w:r>
          </w:p>
          <w:p w14:paraId="43E85C11" w14:textId="77777777" w:rsidR="00E35122" w:rsidRDefault="00E35122">
            <w:pPr>
              <w:suppressAutoHyphens/>
              <w:spacing w:line="240" w:lineRule="auto"/>
              <w:rPr>
                <w:rFonts w:ascii="Times New Roman" w:eastAsia="Times New Roman" w:hAnsi="Times New Roman" w:cs="Times New Roman"/>
                <w:iCs/>
                <w:sz w:val="28"/>
                <w:szCs w:val="28"/>
                <w:lang w:bidi="en-US"/>
              </w:rPr>
            </w:pPr>
            <w:r>
              <w:rPr>
                <w:rFonts w:ascii="Times New Roman" w:eastAsia="Times New Roman" w:hAnsi="Times New Roman" w:cs="Times New Roman"/>
                <w:iCs/>
                <w:sz w:val="28"/>
                <w:szCs w:val="28"/>
                <w:lang w:bidi="en-US"/>
              </w:rPr>
              <w:t xml:space="preserve">Протокол №1 </w:t>
            </w:r>
          </w:p>
          <w:p w14:paraId="4420C20E" w14:textId="799D50A4" w:rsidR="00E35122" w:rsidRDefault="00E35122">
            <w:pPr>
              <w:suppressAutoHyphens/>
              <w:spacing w:line="240" w:lineRule="auto"/>
              <w:rPr>
                <w:rFonts w:ascii="Times New Roman" w:eastAsia="Times New Roman" w:hAnsi="Times New Roman" w:cs="Times New Roman"/>
                <w:iCs/>
                <w:sz w:val="28"/>
                <w:szCs w:val="28"/>
                <w:lang w:bidi="en-US"/>
              </w:rPr>
            </w:pPr>
            <w:proofErr w:type="spellStart"/>
            <w:proofErr w:type="gramStart"/>
            <w:r>
              <w:rPr>
                <w:rFonts w:ascii="Times New Roman" w:eastAsia="Times New Roman" w:hAnsi="Times New Roman" w:cs="Times New Roman"/>
                <w:iCs/>
                <w:sz w:val="28"/>
                <w:szCs w:val="28"/>
                <w:lang w:val="en-US" w:bidi="en-US"/>
              </w:rPr>
              <w:t>от</w:t>
            </w:r>
            <w:proofErr w:type="spellEnd"/>
            <w:r>
              <w:rPr>
                <w:rFonts w:ascii="Times New Roman" w:eastAsia="Times New Roman" w:hAnsi="Times New Roman" w:cs="Times New Roman"/>
                <w:iCs/>
                <w:sz w:val="28"/>
                <w:szCs w:val="28"/>
                <w:lang w:val="en-US" w:bidi="en-US"/>
              </w:rPr>
              <w:t xml:space="preserve"> </w:t>
            </w:r>
            <w:r>
              <w:rPr>
                <w:rFonts w:ascii="Times New Roman" w:eastAsia="Times New Roman" w:hAnsi="Times New Roman" w:cs="Times New Roman"/>
                <w:iCs/>
                <w:sz w:val="28"/>
                <w:szCs w:val="28"/>
                <w:lang w:bidi="en-US"/>
              </w:rPr>
              <w:t xml:space="preserve"> 26.08.22</w:t>
            </w:r>
            <w:proofErr w:type="gramEnd"/>
          </w:p>
          <w:p w14:paraId="37C170AC" w14:textId="77777777" w:rsidR="00E35122" w:rsidRDefault="00E35122">
            <w:pPr>
              <w:suppressAutoHyphens/>
              <w:spacing w:line="240" w:lineRule="auto"/>
              <w:jc w:val="center"/>
              <w:rPr>
                <w:rFonts w:ascii="Times New Roman" w:eastAsia="Times New Roman" w:hAnsi="Times New Roman" w:cs="Times New Roman"/>
                <w:sz w:val="28"/>
                <w:szCs w:val="28"/>
                <w:lang w:bidi="en-US"/>
              </w:rPr>
            </w:pPr>
          </w:p>
        </w:tc>
      </w:tr>
    </w:tbl>
    <w:tbl>
      <w:tblPr>
        <w:tblStyle w:val="1"/>
        <w:tblpPr w:leftFromText="180" w:rightFromText="180" w:vertAnchor="text" w:horzAnchor="margin" w:tblpXSpec="right" w:tblpY="-172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1"/>
      </w:tblGrid>
      <w:tr w:rsidR="00E35122" w14:paraId="06221F5F" w14:textId="77777777" w:rsidTr="00E35122">
        <w:tc>
          <w:tcPr>
            <w:tcW w:w="4931" w:type="dxa"/>
            <w:hideMark/>
          </w:tcPr>
          <w:tbl>
            <w:tblPr>
              <w:tblW w:w="0" w:type="auto"/>
              <w:tblLook w:val="01E0" w:firstRow="1" w:lastRow="1" w:firstColumn="1" w:lastColumn="1" w:noHBand="0" w:noVBand="0"/>
            </w:tblPr>
            <w:tblGrid>
              <w:gridCol w:w="3687"/>
            </w:tblGrid>
            <w:tr w:rsidR="00E35122" w14:paraId="4365C31D" w14:textId="77777777">
              <w:trPr>
                <w:trHeight w:val="1801"/>
              </w:trPr>
              <w:tc>
                <w:tcPr>
                  <w:tcW w:w="3687" w:type="dxa"/>
                  <w:hideMark/>
                </w:tcPr>
                <w:p w14:paraId="59B1BA7D" w14:textId="77777777" w:rsidR="00E35122" w:rsidRDefault="00E35122">
                  <w:pPr>
                    <w:framePr w:hSpace="180" w:wrap="around" w:vAnchor="text" w:hAnchor="margin" w:xAlign="right" w:y="-1722"/>
                    <w:suppressAutoHyphens/>
                    <w:spacing w:after="0" w:line="240" w:lineRule="auto"/>
                    <w:ind w:firstLine="426"/>
                    <w:jc w:val="right"/>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УТВЕРЖДЕНА</w:t>
                  </w:r>
                </w:p>
                <w:p w14:paraId="124C2E5F" w14:textId="77777777" w:rsidR="00E35122" w:rsidRDefault="00E35122">
                  <w:pPr>
                    <w:framePr w:hSpace="180" w:wrap="around" w:vAnchor="text" w:hAnchor="margin" w:xAlign="right" w:y="-1722"/>
                    <w:suppressAutoHyphens/>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Директором      </w:t>
                  </w:r>
                  <w:proofErr w:type="gramStart"/>
                  <w:r>
                    <w:rPr>
                      <w:rFonts w:ascii="Times New Roman" w:eastAsia="Times New Roman" w:hAnsi="Times New Roman" w:cs="Times New Roman"/>
                      <w:sz w:val="28"/>
                      <w:szCs w:val="28"/>
                      <w:lang w:bidi="en-US"/>
                    </w:rPr>
                    <w:t>МОУ  Гимназии</w:t>
                  </w:r>
                  <w:proofErr w:type="gramEnd"/>
                  <w:r>
                    <w:rPr>
                      <w:rFonts w:ascii="Times New Roman" w:eastAsia="Times New Roman" w:hAnsi="Times New Roman" w:cs="Times New Roman"/>
                      <w:sz w:val="28"/>
                      <w:szCs w:val="28"/>
                      <w:lang w:bidi="en-US"/>
                    </w:rPr>
                    <w:t xml:space="preserve"> имени А.Л </w:t>
                  </w:r>
                  <w:proofErr w:type="spellStart"/>
                  <w:r>
                    <w:rPr>
                      <w:rFonts w:ascii="Times New Roman" w:eastAsia="Times New Roman" w:hAnsi="Times New Roman" w:cs="Times New Roman"/>
                      <w:sz w:val="28"/>
                      <w:szCs w:val="28"/>
                      <w:lang w:bidi="en-US"/>
                    </w:rPr>
                    <w:t>Кекина</w:t>
                  </w:r>
                  <w:proofErr w:type="spellEnd"/>
                  <w:r>
                    <w:rPr>
                      <w:rFonts w:ascii="Times New Roman" w:eastAsia="Times New Roman" w:hAnsi="Times New Roman" w:cs="Times New Roman"/>
                      <w:sz w:val="28"/>
                      <w:szCs w:val="28"/>
                      <w:lang w:bidi="en-US"/>
                    </w:rPr>
                    <w:t xml:space="preserve"> г. </w:t>
                  </w:r>
                  <w:proofErr w:type="spellStart"/>
                  <w:r>
                    <w:rPr>
                      <w:rFonts w:ascii="Times New Roman" w:eastAsia="Times New Roman" w:hAnsi="Times New Roman" w:cs="Times New Roman"/>
                      <w:sz w:val="28"/>
                      <w:szCs w:val="28"/>
                      <w:lang w:bidi="en-US"/>
                    </w:rPr>
                    <w:t>Ростова</w:t>
                  </w:r>
                  <w:proofErr w:type="spellEnd"/>
                  <w:r>
                    <w:rPr>
                      <w:rFonts w:ascii="Times New Roman" w:eastAsia="Times New Roman" w:hAnsi="Times New Roman" w:cs="Times New Roman"/>
                      <w:sz w:val="28"/>
                      <w:szCs w:val="28"/>
                      <w:lang w:bidi="en-US"/>
                    </w:rPr>
                    <w:t xml:space="preserve">      </w:t>
                  </w:r>
                </w:p>
                <w:p w14:paraId="0F9BA7A4" w14:textId="682AB410" w:rsidR="00E35122" w:rsidRDefault="00E35122">
                  <w:pPr>
                    <w:framePr w:hSpace="180" w:wrap="around" w:vAnchor="text" w:hAnchor="margin" w:xAlign="right" w:y="-1722"/>
                    <w:suppressAutoHyphens/>
                    <w:spacing w:after="0" w:line="240" w:lineRule="auto"/>
                    <w:rPr>
                      <w:rFonts w:ascii="Times New Roman" w:eastAsia="Times New Roman" w:hAnsi="Times New Roman" w:cs="Times New Roman"/>
                      <w:iCs/>
                      <w:sz w:val="28"/>
                      <w:szCs w:val="28"/>
                      <w:lang w:bidi="en-US"/>
                    </w:rPr>
                  </w:pPr>
                  <w:r>
                    <w:rPr>
                      <w:rFonts w:ascii="Times New Roman" w:eastAsia="Times New Roman" w:hAnsi="Times New Roman" w:cs="Times New Roman"/>
                      <w:iCs/>
                      <w:sz w:val="28"/>
                      <w:szCs w:val="28"/>
                      <w:lang w:bidi="en-US"/>
                    </w:rPr>
                    <w:t xml:space="preserve">Приказ № 189-0 </w:t>
                  </w:r>
                </w:p>
                <w:p w14:paraId="617AE9BC" w14:textId="11514330" w:rsidR="00E35122" w:rsidRDefault="00E35122">
                  <w:pPr>
                    <w:framePr w:hSpace="180" w:wrap="around" w:vAnchor="text" w:hAnchor="margin" w:xAlign="right" w:y="-1722"/>
                    <w:suppressAutoHyphens/>
                    <w:spacing w:after="0" w:line="240" w:lineRule="auto"/>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от 26.08.22</w:t>
                  </w:r>
                </w:p>
              </w:tc>
            </w:tr>
          </w:tbl>
          <w:p w14:paraId="31FB0601" w14:textId="77777777" w:rsidR="00E35122" w:rsidRDefault="00E35122">
            <w:pPr>
              <w:suppressAutoHyphens/>
              <w:spacing w:line="240" w:lineRule="auto"/>
              <w:jc w:val="center"/>
              <w:rPr>
                <w:rFonts w:ascii="Times New Roman" w:eastAsia="Times New Roman" w:hAnsi="Times New Roman" w:cs="Times New Roman"/>
                <w:sz w:val="28"/>
                <w:szCs w:val="28"/>
                <w:lang w:bidi="en-US"/>
              </w:rPr>
            </w:pPr>
          </w:p>
        </w:tc>
      </w:tr>
    </w:tbl>
    <w:p w14:paraId="661A2C2B"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 xml:space="preserve">  </w:t>
      </w:r>
    </w:p>
    <w:p w14:paraId="151D515B"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20C6BA78"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02EC6018"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412F2BAC"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Рабочая программа</w:t>
      </w:r>
    </w:p>
    <w:p w14:paraId="49AB2CBE" w14:textId="77777777" w:rsidR="00E35122" w:rsidRDefault="00E35122" w:rsidP="00E35122">
      <w:pPr>
        <w:suppressAutoHyphens/>
        <w:spacing w:after="0" w:line="240" w:lineRule="auto"/>
        <w:jc w:val="center"/>
        <w:rPr>
          <w:rFonts w:ascii="Times New Roman" w:eastAsia="Times New Roman" w:hAnsi="Times New Roman" w:cs="Times New Roman"/>
          <w:iCs/>
          <w:color w:val="FF0000"/>
          <w:sz w:val="28"/>
          <w:szCs w:val="28"/>
          <w:lang w:bidi="en-US"/>
        </w:rPr>
      </w:pPr>
      <w:r>
        <w:rPr>
          <w:rFonts w:ascii="Times New Roman" w:eastAsia="Times New Roman" w:hAnsi="Times New Roman" w:cs="Times New Roman"/>
          <w:iCs/>
          <w:sz w:val="28"/>
          <w:szCs w:val="28"/>
          <w:lang w:bidi="en-US"/>
        </w:rPr>
        <w:t>курса «ГЕОМЕТРИЯ»</w:t>
      </w:r>
    </w:p>
    <w:p w14:paraId="46E05BE6"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в    7-</w:t>
      </w:r>
      <w:proofErr w:type="gramStart"/>
      <w:r>
        <w:rPr>
          <w:rFonts w:ascii="Times New Roman" w:eastAsia="Times New Roman" w:hAnsi="Times New Roman" w:cs="Times New Roman"/>
          <w:sz w:val="28"/>
          <w:szCs w:val="28"/>
          <w:lang w:bidi="en-US"/>
        </w:rPr>
        <w:t>9  классах</w:t>
      </w:r>
      <w:proofErr w:type="gramEnd"/>
    </w:p>
    <w:p w14:paraId="28326F75"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tbl>
      <w:tblPr>
        <w:tblStyle w:val="1"/>
        <w:tblW w:w="0" w:type="auto"/>
        <w:tblInd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E35122" w14:paraId="1030F133" w14:textId="77777777" w:rsidTr="00E35122">
        <w:tc>
          <w:tcPr>
            <w:tcW w:w="5068" w:type="dxa"/>
            <w:hideMark/>
          </w:tcPr>
          <w:p w14:paraId="31EA9A5F" w14:textId="06BEBDB1" w:rsidR="00E35122" w:rsidRDefault="00E35122">
            <w:pPr>
              <w:suppressAutoHyphens/>
              <w:spacing w:line="240" w:lineRule="auto"/>
              <w:jc w:val="center"/>
              <w:rPr>
                <w:rFonts w:ascii="Times New Roman" w:eastAsia="Times New Roman" w:hAnsi="Times New Roman" w:cs="Times New Roman"/>
                <w:sz w:val="28"/>
                <w:szCs w:val="28"/>
                <w:lang w:bidi="en-US"/>
              </w:rPr>
            </w:pPr>
            <w:proofErr w:type="gramStart"/>
            <w:r>
              <w:rPr>
                <w:rFonts w:ascii="Times New Roman" w:eastAsia="Times New Roman" w:hAnsi="Times New Roman" w:cs="Times New Roman"/>
                <w:sz w:val="28"/>
                <w:szCs w:val="28"/>
                <w:lang w:bidi="en-US"/>
              </w:rPr>
              <w:t xml:space="preserve">учителя </w:t>
            </w:r>
            <w:r w:rsidR="003F1FE4">
              <w:rPr>
                <w:rFonts w:ascii="Times New Roman" w:eastAsia="Times New Roman" w:hAnsi="Times New Roman" w:cs="Times New Roman"/>
                <w:sz w:val="28"/>
                <w:szCs w:val="28"/>
                <w:lang w:bidi="en-US"/>
              </w:rPr>
              <w:t xml:space="preserve"> кафедры</w:t>
            </w:r>
            <w:proofErr w:type="gramEnd"/>
            <w:r w:rsidR="003F1FE4">
              <w:rPr>
                <w:rFonts w:ascii="Times New Roman" w:eastAsia="Times New Roman" w:hAnsi="Times New Roman" w:cs="Times New Roman"/>
                <w:sz w:val="28"/>
                <w:szCs w:val="28"/>
                <w:lang w:bidi="en-US"/>
              </w:rPr>
              <w:t xml:space="preserve"> математики и информатики</w:t>
            </w:r>
          </w:p>
        </w:tc>
      </w:tr>
    </w:tbl>
    <w:p w14:paraId="40A1FE54"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21A6BD53" w14:textId="77777777" w:rsidR="00E35122" w:rsidRDefault="00E35122" w:rsidP="00E35122">
      <w:pPr>
        <w:suppressAutoHyphens/>
        <w:spacing w:after="0" w:line="240" w:lineRule="auto"/>
        <w:jc w:val="center"/>
        <w:rPr>
          <w:rFonts w:ascii="Times New Roman" w:eastAsia="Times New Roman" w:hAnsi="Times New Roman" w:cs="Times New Roman"/>
          <w:color w:val="FF0000"/>
          <w:sz w:val="28"/>
          <w:szCs w:val="28"/>
          <w:lang w:bidi="en-US"/>
        </w:rPr>
      </w:pPr>
    </w:p>
    <w:p w14:paraId="14B9E6B5"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3AD46128"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00A0063D" w14:textId="77777777"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p>
    <w:p w14:paraId="161C094F" w14:textId="526DA5C9" w:rsidR="00E35122" w:rsidRDefault="00E35122" w:rsidP="00E35122">
      <w:pPr>
        <w:suppressAutoHyphens/>
        <w:spacing w:after="0" w:line="240" w:lineRule="auto"/>
        <w:jc w:val="center"/>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2022 – 2023 учебный год</w:t>
      </w:r>
    </w:p>
    <w:p w14:paraId="4C9DE98D" w14:textId="77777777" w:rsidR="00E35122" w:rsidRDefault="00E35122" w:rsidP="00E35122">
      <w:pPr>
        <w:suppressAutoHyphens/>
        <w:spacing w:after="0" w:line="240" w:lineRule="auto"/>
        <w:jc w:val="center"/>
        <w:rPr>
          <w:rFonts w:ascii="Times New Roman" w:eastAsia="Times New Roman" w:hAnsi="Times New Roman" w:cs="Times New Roman"/>
          <w:color w:val="FF0000"/>
          <w:sz w:val="28"/>
          <w:szCs w:val="28"/>
          <w:lang w:bidi="en-US"/>
        </w:rPr>
      </w:pPr>
      <w:r>
        <w:rPr>
          <w:rFonts w:ascii="Times New Roman" w:eastAsia="Times New Roman" w:hAnsi="Times New Roman" w:cs="Times New Roman"/>
          <w:sz w:val="28"/>
          <w:szCs w:val="28"/>
          <w:lang w:bidi="en-US"/>
        </w:rPr>
        <w:t xml:space="preserve">г. </w:t>
      </w:r>
      <w:proofErr w:type="spellStart"/>
      <w:r>
        <w:rPr>
          <w:rFonts w:ascii="Times New Roman" w:eastAsia="Times New Roman" w:hAnsi="Times New Roman" w:cs="Times New Roman"/>
          <w:sz w:val="28"/>
          <w:szCs w:val="28"/>
          <w:lang w:bidi="en-US"/>
        </w:rPr>
        <w:t>Ростов</w:t>
      </w:r>
      <w:proofErr w:type="spellEnd"/>
    </w:p>
    <w:p w14:paraId="0AF2D093" w14:textId="77777777" w:rsidR="00E35122" w:rsidRDefault="00E35122" w:rsidP="00E35122">
      <w:pPr>
        <w:rPr>
          <w:rFonts w:ascii="Times New Roman" w:eastAsia="Times New Roman" w:hAnsi="Times New Roman" w:cs="Times New Roman"/>
          <w:b/>
          <w:sz w:val="24"/>
          <w:szCs w:val="24"/>
          <w:lang w:bidi="en-US"/>
        </w:rPr>
      </w:pPr>
    </w:p>
    <w:p w14:paraId="2A7AECF7" w14:textId="77777777" w:rsidR="00E35122" w:rsidRDefault="00E35122" w:rsidP="00E35122">
      <w:pPr>
        <w:rPr>
          <w:rFonts w:ascii="Times New Roman" w:eastAsia="Times New Roman" w:hAnsi="Times New Roman" w:cs="Times New Roman"/>
          <w:b/>
          <w:sz w:val="24"/>
          <w:szCs w:val="24"/>
          <w:lang w:bidi="en-US"/>
        </w:rPr>
      </w:pPr>
    </w:p>
    <w:p w14:paraId="0DA5B791" w14:textId="77777777" w:rsidR="00E35122" w:rsidRDefault="00E35122" w:rsidP="00E35122">
      <w:pPr>
        <w:rPr>
          <w:rFonts w:ascii="Times New Roman" w:eastAsia="Times New Roman" w:hAnsi="Times New Roman" w:cs="Times New Roman"/>
          <w:b/>
          <w:sz w:val="24"/>
          <w:szCs w:val="24"/>
          <w:lang w:bidi="en-US"/>
        </w:rPr>
      </w:pPr>
    </w:p>
    <w:p w14:paraId="6115A0FF" w14:textId="48E17DD9" w:rsidR="00E35122" w:rsidRDefault="00E35122" w:rsidP="00E35122">
      <w:pP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Пояснительная записка.</w:t>
      </w:r>
    </w:p>
    <w:p w14:paraId="15CE45D5" w14:textId="77777777" w:rsidR="00E35122" w:rsidRDefault="00E35122" w:rsidP="00E35122">
      <w:pPr>
        <w:suppressAutoHyphens/>
        <w:spacing w:before="280" w:after="0" w:line="240" w:lineRule="auto"/>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Рабочая программа курса «ГЕОМЕТРИЯ» составлена на основе следующих нормативных документов:</w:t>
      </w:r>
    </w:p>
    <w:p w14:paraId="2559C523" w14:textId="77777777" w:rsidR="00E35122" w:rsidRDefault="00E35122" w:rsidP="00E35122">
      <w:pPr>
        <w:suppressAutoHyphens/>
        <w:spacing w:before="280" w:after="0" w:line="240" w:lineRule="auto"/>
        <w:jc w:val="both"/>
        <w:rPr>
          <w:rFonts w:ascii="Times New Roman" w:eastAsia="Times New Roman" w:hAnsi="Times New Roman" w:cs="Times New Roman"/>
          <w:sz w:val="24"/>
          <w:lang w:bidi="en-US"/>
        </w:rPr>
      </w:pPr>
    </w:p>
    <w:p w14:paraId="7FEC9180" w14:textId="77777777" w:rsidR="00E35122" w:rsidRDefault="00E35122" w:rsidP="00E35122">
      <w:pPr>
        <w:suppressAutoHyphens/>
        <w:spacing w:after="0" w:line="240" w:lineRule="auto"/>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1. ФГОС ООО (утвержден приказом Министерства образования и науки Российской Федерации от 17.12.2010 № 1897, изм. от: 29 декабря 2014 г., 31 декабря 2015 г.);</w:t>
      </w:r>
    </w:p>
    <w:p w14:paraId="3196C7C6" w14:textId="77777777" w:rsidR="00E35122" w:rsidRDefault="00E35122" w:rsidP="00E35122">
      <w:pPr>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2. Примерная основная образовательная программа основного общего образования: одобрена 8 апреля 2015. Протокол от    №1/15 //Реестр примерных основных общеобразовательных программ. — URL: </w:t>
      </w:r>
      <w:hyperlink r:id="rId5" w:history="1">
        <w:r>
          <w:rPr>
            <w:rStyle w:val="a3"/>
            <w:rFonts w:ascii="Times New Roman" w:eastAsia="Times New Roman" w:hAnsi="Times New Roman" w:cs="Times New Roman"/>
            <w:sz w:val="24"/>
            <w:lang w:bidi="en-US"/>
          </w:rPr>
          <w:t>http://fgosreestr.ru/wp-content/uploads/2015/06/primernaja-osnovnaja-obrazovatelnaja-programma-osnovogo-obshchego-obrazovanija.pdf</w:t>
        </w:r>
      </w:hyperlink>
    </w:p>
    <w:p w14:paraId="007ABC8B" w14:textId="77777777" w:rsidR="00E35122" w:rsidRDefault="00E35122" w:rsidP="00E35122">
      <w:pPr>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3. Авторская программа по геометрии </w:t>
      </w:r>
      <w:proofErr w:type="spellStart"/>
      <w:r>
        <w:rPr>
          <w:rFonts w:ascii="Times New Roman" w:eastAsia="Times New Roman" w:hAnsi="Times New Roman" w:cs="Times New Roman"/>
          <w:sz w:val="24"/>
          <w:lang w:bidi="en-US"/>
        </w:rPr>
        <w:t>Л.С.Атанасян</w:t>
      </w:r>
      <w:proofErr w:type="spellEnd"/>
      <w:r>
        <w:rPr>
          <w:rFonts w:ascii="Times New Roman" w:eastAsia="Times New Roman" w:hAnsi="Times New Roman" w:cs="Times New Roman"/>
          <w:sz w:val="24"/>
          <w:lang w:bidi="en-US"/>
        </w:rPr>
        <w:t xml:space="preserve">, </w:t>
      </w:r>
      <w:proofErr w:type="spellStart"/>
      <w:r>
        <w:rPr>
          <w:rFonts w:ascii="Times New Roman" w:eastAsia="Times New Roman" w:hAnsi="Times New Roman" w:cs="Times New Roman"/>
          <w:sz w:val="24"/>
          <w:lang w:bidi="en-US"/>
        </w:rPr>
        <w:t>В.Ф.Бутузов</w:t>
      </w:r>
      <w:proofErr w:type="spellEnd"/>
      <w:r>
        <w:rPr>
          <w:rFonts w:ascii="Times New Roman" w:eastAsia="Times New Roman" w:hAnsi="Times New Roman" w:cs="Times New Roman"/>
          <w:sz w:val="24"/>
          <w:lang w:bidi="en-US"/>
        </w:rPr>
        <w:t xml:space="preserve">, </w:t>
      </w:r>
      <w:proofErr w:type="spellStart"/>
      <w:r>
        <w:rPr>
          <w:rFonts w:ascii="Times New Roman" w:eastAsia="Times New Roman" w:hAnsi="Times New Roman" w:cs="Times New Roman"/>
          <w:sz w:val="24"/>
          <w:lang w:bidi="en-US"/>
        </w:rPr>
        <w:t>С.Б.Кадомцев</w:t>
      </w:r>
      <w:proofErr w:type="spellEnd"/>
      <w:r>
        <w:rPr>
          <w:rFonts w:ascii="Times New Roman" w:eastAsia="Times New Roman" w:hAnsi="Times New Roman" w:cs="Times New Roman"/>
          <w:sz w:val="24"/>
          <w:lang w:bidi="en-US"/>
        </w:rPr>
        <w:t xml:space="preserve"> и др. под ред. Л.С. Атанасяна / «Программы для общеобразовательных учреждений» 7-9 классы – Москва «Просвещение», 2-е издание, </w:t>
      </w:r>
      <w:proofErr w:type="gramStart"/>
      <w:r>
        <w:rPr>
          <w:rFonts w:ascii="Times New Roman" w:eastAsia="Times New Roman" w:hAnsi="Times New Roman" w:cs="Times New Roman"/>
          <w:sz w:val="24"/>
          <w:lang w:bidi="en-US"/>
        </w:rPr>
        <w:t>дополненное,  2016</w:t>
      </w:r>
      <w:proofErr w:type="gramEnd"/>
      <w:r>
        <w:rPr>
          <w:rFonts w:ascii="Times New Roman" w:eastAsia="Times New Roman" w:hAnsi="Times New Roman" w:cs="Times New Roman"/>
          <w:sz w:val="24"/>
          <w:lang w:bidi="en-US"/>
        </w:rPr>
        <w:t xml:space="preserve"> г., автор-составитель </w:t>
      </w:r>
      <w:proofErr w:type="spellStart"/>
      <w:r>
        <w:rPr>
          <w:rFonts w:ascii="Times New Roman" w:eastAsia="Times New Roman" w:hAnsi="Times New Roman" w:cs="Times New Roman"/>
          <w:sz w:val="24"/>
          <w:lang w:bidi="en-US"/>
        </w:rPr>
        <w:t>Т.А.Бурмистрова</w:t>
      </w:r>
      <w:proofErr w:type="spellEnd"/>
      <w:r>
        <w:rPr>
          <w:rFonts w:ascii="Times New Roman" w:eastAsia="Times New Roman" w:hAnsi="Times New Roman" w:cs="Times New Roman"/>
          <w:sz w:val="24"/>
          <w:lang w:bidi="en-US"/>
        </w:rPr>
        <w:t>;</w:t>
      </w:r>
    </w:p>
    <w:p w14:paraId="7F9FCA27" w14:textId="77777777" w:rsidR="00E35122" w:rsidRDefault="00E35122" w:rsidP="00E35122">
      <w:pPr>
        <w:suppressAutoHyphens/>
        <w:spacing w:after="0" w:line="240" w:lineRule="auto"/>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4. ООП ООО МОУ гимназии имени А.Л. </w:t>
      </w:r>
      <w:proofErr w:type="spellStart"/>
      <w:r>
        <w:rPr>
          <w:rFonts w:ascii="Times New Roman" w:eastAsia="Times New Roman" w:hAnsi="Times New Roman" w:cs="Times New Roman"/>
          <w:sz w:val="24"/>
          <w:lang w:bidi="en-US"/>
        </w:rPr>
        <w:t>Кекина</w:t>
      </w:r>
      <w:proofErr w:type="spellEnd"/>
      <w:r>
        <w:rPr>
          <w:rFonts w:ascii="Times New Roman" w:eastAsia="Times New Roman" w:hAnsi="Times New Roman" w:cs="Times New Roman"/>
          <w:sz w:val="24"/>
          <w:lang w:bidi="en-US"/>
        </w:rPr>
        <w:t xml:space="preserve"> </w:t>
      </w:r>
    </w:p>
    <w:p w14:paraId="301B3A13" w14:textId="77777777" w:rsidR="00E35122" w:rsidRDefault="00E35122" w:rsidP="00E35122">
      <w:pPr>
        <w:suppressAutoHyphens/>
        <w:spacing w:after="0" w:line="240" w:lineRule="auto"/>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5. Учебный план </w:t>
      </w:r>
      <w:bookmarkStart w:id="0" w:name="_Hlk72260734"/>
      <w:r>
        <w:rPr>
          <w:rFonts w:ascii="Times New Roman" w:eastAsia="Times New Roman" w:hAnsi="Times New Roman" w:cs="Times New Roman"/>
          <w:sz w:val="24"/>
          <w:lang w:bidi="en-US"/>
        </w:rPr>
        <w:t xml:space="preserve">МОУ гимназии имени АЛ </w:t>
      </w:r>
      <w:proofErr w:type="spellStart"/>
      <w:r>
        <w:rPr>
          <w:rFonts w:ascii="Times New Roman" w:eastAsia="Times New Roman" w:hAnsi="Times New Roman" w:cs="Times New Roman"/>
          <w:sz w:val="24"/>
          <w:lang w:bidi="en-US"/>
        </w:rPr>
        <w:t>Кекина</w:t>
      </w:r>
      <w:proofErr w:type="spellEnd"/>
    </w:p>
    <w:bookmarkEnd w:id="0"/>
    <w:p w14:paraId="1F8FAC51" w14:textId="77777777" w:rsidR="00E35122" w:rsidRDefault="00E35122" w:rsidP="00E35122">
      <w:pPr>
        <w:suppressAutoHyphens/>
        <w:spacing w:after="0" w:line="240" w:lineRule="auto"/>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6.Календарный учебный график МОУ </w:t>
      </w:r>
      <w:bookmarkStart w:id="1" w:name="_Hlk72260759"/>
      <w:r>
        <w:rPr>
          <w:rFonts w:ascii="Times New Roman" w:eastAsia="Times New Roman" w:hAnsi="Times New Roman" w:cs="Times New Roman"/>
          <w:sz w:val="24"/>
          <w:lang w:bidi="en-US"/>
        </w:rPr>
        <w:t xml:space="preserve">гимназии имени АЛ </w:t>
      </w:r>
      <w:proofErr w:type="spellStart"/>
      <w:r>
        <w:rPr>
          <w:rFonts w:ascii="Times New Roman" w:eastAsia="Times New Roman" w:hAnsi="Times New Roman" w:cs="Times New Roman"/>
          <w:sz w:val="24"/>
          <w:lang w:bidi="en-US"/>
        </w:rPr>
        <w:t>Кекина</w:t>
      </w:r>
      <w:proofErr w:type="spellEnd"/>
    </w:p>
    <w:bookmarkEnd w:id="1"/>
    <w:p w14:paraId="65D268DB" w14:textId="77777777" w:rsidR="00E35122" w:rsidRDefault="00E35122" w:rsidP="00E35122">
      <w:pPr>
        <w:suppressAutoHyphens/>
        <w:spacing w:after="0" w:line="240" w:lineRule="auto"/>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7.«Положение о рабочей программе учебных предметов, курсов, дисциплин (</w:t>
      </w:r>
      <w:proofErr w:type="gramStart"/>
      <w:r>
        <w:rPr>
          <w:rFonts w:ascii="Times New Roman" w:eastAsia="Times New Roman" w:hAnsi="Times New Roman" w:cs="Times New Roman"/>
          <w:sz w:val="24"/>
          <w:lang w:bidi="en-US"/>
        </w:rPr>
        <w:t xml:space="preserve">модулей)   </w:t>
      </w:r>
      <w:proofErr w:type="gramEnd"/>
      <w:r>
        <w:rPr>
          <w:rFonts w:ascii="Times New Roman" w:eastAsia="Times New Roman" w:hAnsi="Times New Roman" w:cs="Times New Roman"/>
          <w:sz w:val="24"/>
          <w:lang w:bidi="en-US"/>
        </w:rPr>
        <w:t xml:space="preserve"> по ФГОС НОО, ООО и СОО» МОУ гимназии имени АЛ </w:t>
      </w:r>
      <w:proofErr w:type="spellStart"/>
      <w:r>
        <w:rPr>
          <w:rFonts w:ascii="Times New Roman" w:eastAsia="Times New Roman" w:hAnsi="Times New Roman" w:cs="Times New Roman"/>
          <w:sz w:val="24"/>
          <w:lang w:bidi="en-US"/>
        </w:rPr>
        <w:t>Кекина</w:t>
      </w:r>
      <w:proofErr w:type="spellEnd"/>
      <w:r>
        <w:rPr>
          <w:rFonts w:ascii="Times New Roman" w:eastAsia="Times New Roman" w:hAnsi="Times New Roman" w:cs="Times New Roman"/>
          <w:sz w:val="24"/>
          <w:lang w:bidi="en-US"/>
        </w:rPr>
        <w:t xml:space="preserve">  (утв. Приказом директора №      от   )     </w:t>
      </w:r>
    </w:p>
    <w:p w14:paraId="540D73B2" w14:textId="56134C85" w:rsidR="00E35122" w:rsidRDefault="00E35122" w:rsidP="00E35122">
      <w:pPr>
        <w:suppressAutoHyphens/>
        <w:spacing w:after="0" w:line="240" w:lineRule="auto"/>
        <w:jc w:val="both"/>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8.Методическое письмо ГОАУ ИРО </w:t>
      </w:r>
      <w:r>
        <w:rPr>
          <w:rFonts w:ascii="Times New Roman" w:eastAsia="Times New Roman" w:hAnsi="Times New Roman" w:cs="Times New Roman"/>
          <w:sz w:val="24"/>
          <w:szCs w:val="24"/>
          <w:lang w:eastAsia="ru-RU" w:bidi="en-US"/>
        </w:rPr>
        <w:t>о преподавании учебных предметов «Математика», «Алгебра», «Геометрия»</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szCs w:val="24"/>
          <w:lang w:eastAsia="ru-RU" w:bidi="en-US"/>
        </w:rPr>
        <w:t>в образовательных организациях Ярославской области</w:t>
      </w:r>
      <w:r>
        <w:rPr>
          <w:rFonts w:ascii="Times New Roman" w:eastAsia="Times New Roman" w:hAnsi="Times New Roman" w:cs="Times New Roman"/>
          <w:sz w:val="24"/>
          <w:lang w:bidi="en-US"/>
        </w:rPr>
        <w:t xml:space="preserve"> </w:t>
      </w:r>
      <w:r>
        <w:rPr>
          <w:rFonts w:ascii="Times New Roman" w:eastAsia="Times New Roman" w:hAnsi="Times New Roman" w:cs="Times New Roman"/>
          <w:sz w:val="24"/>
          <w:szCs w:val="24"/>
          <w:lang w:eastAsia="ru-RU" w:bidi="en-US"/>
        </w:rPr>
        <w:t>в 202</w:t>
      </w:r>
      <w:r w:rsidR="00775DC2">
        <w:rPr>
          <w:rFonts w:ascii="Times New Roman" w:eastAsia="Times New Roman" w:hAnsi="Times New Roman" w:cs="Times New Roman"/>
          <w:sz w:val="24"/>
          <w:szCs w:val="24"/>
          <w:lang w:eastAsia="ru-RU" w:bidi="en-US"/>
        </w:rPr>
        <w:t>2</w:t>
      </w:r>
      <w:r>
        <w:rPr>
          <w:rFonts w:ascii="Times New Roman" w:eastAsia="Times New Roman" w:hAnsi="Times New Roman" w:cs="Times New Roman"/>
          <w:sz w:val="24"/>
          <w:szCs w:val="24"/>
          <w:lang w:eastAsia="ru-RU" w:bidi="en-US"/>
        </w:rPr>
        <w:t>/202</w:t>
      </w:r>
      <w:r w:rsidR="00775DC2">
        <w:rPr>
          <w:rFonts w:ascii="Times New Roman" w:eastAsia="Times New Roman" w:hAnsi="Times New Roman" w:cs="Times New Roman"/>
          <w:sz w:val="24"/>
          <w:szCs w:val="24"/>
          <w:lang w:eastAsia="ru-RU" w:bidi="en-US"/>
        </w:rPr>
        <w:t>3</w:t>
      </w:r>
      <w:r>
        <w:rPr>
          <w:rFonts w:ascii="Times New Roman" w:eastAsia="Times New Roman" w:hAnsi="Times New Roman" w:cs="Times New Roman"/>
          <w:sz w:val="24"/>
          <w:szCs w:val="24"/>
          <w:lang w:eastAsia="ru-RU" w:bidi="en-US"/>
        </w:rPr>
        <w:t>уч. г.</w:t>
      </w:r>
    </w:p>
    <w:p w14:paraId="231C6136"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sz w:val="24"/>
          <w:lang w:bidi="en-US"/>
        </w:rPr>
      </w:pPr>
    </w:p>
    <w:p w14:paraId="12CA1D87"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sz w:val="24"/>
          <w:szCs w:val="24"/>
          <w:lang w:bidi="en-US"/>
        </w:rPr>
      </w:pPr>
    </w:p>
    <w:p w14:paraId="6EDB6D67"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bookmarkStart w:id="2" w:name="_Hlk72603909"/>
      <w:r>
        <w:rPr>
          <w:rFonts w:ascii="Times New Roman" w:eastAsia="Times New Roman" w:hAnsi="Times New Roman" w:cs="Times New Roman"/>
          <w:b/>
          <w:bCs/>
          <w:sz w:val="24"/>
          <w:szCs w:val="24"/>
          <w:lang w:bidi="en-US"/>
        </w:rPr>
        <w:t>Учебно-методический комплект</w:t>
      </w:r>
    </w:p>
    <w:p w14:paraId="7300EC72"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Геометрия: 7—9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 Л. С. Атанасян, В. Ф. Бутузов, С. Б. Кадомцев и др. — М.: Просвещение, 2020.</w:t>
      </w:r>
    </w:p>
    <w:p w14:paraId="057BBE24"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Геометрия: рабочая тетрадь: 7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 Л. С. Атанасян, В. Ф. Бутузов, Ю. А. Глазков, И. И. Юдина. — М.: </w:t>
      </w:r>
      <w:proofErr w:type="spellStart"/>
      <w:r>
        <w:rPr>
          <w:rFonts w:ascii="Times New Roman" w:eastAsia="Times New Roman" w:hAnsi="Times New Roman"/>
          <w:sz w:val="24"/>
          <w:szCs w:val="24"/>
          <w:lang w:eastAsia="ru-RU"/>
        </w:rPr>
        <w:t>Просвеще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ние</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2016..</w:t>
      </w:r>
      <w:proofErr w:type="gramEnd"/>
    </w:p>
    <w:p w14:paraId="773A0DC4"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Геометрия: рабочая тетрадь: 8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 Л. С. Атанасян, В. Ф. Бутузов, Ю. А. Глазков, И. И. Юдина. — М.: Просвещение, 2016.</w:t>
      </w:r>
    </w:p>
    <w:p w14:paraId="092F1C3B"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Геометрия: рабочая тетрадь: 9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 Л. С. Атанасян, В. Ф. Бутузов, Ю. А. Глазков, И. И. Юдина. — М.: Просвещение, 2016.</w:t>
      </w:r>
    </w:p>
    <w:p w14:paraId="6F5AB901"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r>
        <w:rPr>
          <w:rFonts w:ascii="Times New Roman" w:eastAsia="Times New Roman" w:hAnsi="Times New Roman"/>
          <w:iCs/>
          <w:sz w:val="24"/>
          <w:szCs w:val="24"/>
          <w:lang w:eastAsia="ru-RU"/>
        </w:rPr>
        <w:t xml:space="preserve">Зив Б. Г. </w:t>
      </w:r>
      <w:r>
        <w:rPr>
          <w:rFonts w:ascii="Times New Roman" w:eastAsia="Times New Roman" w:hAnsi="Times New Roman"/>
          <w:sz w:val="24"/>
          <w:szCs w:val="24"/>
          <w:lang w:eastAsia="ru-RU"/>
        </w:rPr>
        <w:t xml:space="preserve">Геометрия: </w:t>
      </w:r>
      <w:proofErr w:type="spellStart"/>
      <w:r>
        <w:rPr>
          <w:rFonts w:ascii="Times New Roman" w:eastAsia="Times New Roman" w:hAnsi="Times New Roman"/>
          <w:sz w:val="24"/>
          <w:szCs w:val="24"/>
          <w:lang w:eastAsia="ru-RU"/>
        </w:rPr>
        <w:t>дидакт</w:t>
      </w:r>
      <w:proofErr w:type="spellEnd"/>
      <w:r>
        <w:rPr>
          <w:rFonts w:ascii="Times New Roman" w:eastAsia="Times New Roman" w:hAnsi="Times New Roman"/>
          <w:sz w:val="24"/>
          <w:szCs w:val="24"/>
          <w:lang w:eastAsia="ru-RU"/>
        </w:rPr>
        <w:t xml:space="preserve">. материалы: 7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 Б. Г. Зив, В. М. </w:t>
      </w:r>
      <w:proofErr w:type="spellStart"/>
      <w:r>
        <w:rPr>
          <w:rFonts w:ascii="Times New Roman" w:eastAsia="Times New Roman" w:hAnsi="Times New Roman"/>
          <w:sz w:val="24"/>
          <w:szCs w:val="24"/>
          <w:lang w:eastAsia="ru-RU"/>
        </w:rPr>
        <w:t>Мейлер</w:t>
      </w:r>
      <w:proofErr w:type="spellEnd"/>
      <w:r>
        <w:rPr>
          <w:rFonts w:ascii="Times New Roman" w:eastAsia="Times New Roman" w:hAnsi="Times New Roman"/>
          <w:sz w:val="24"/>
          <w:szCs w:val="24"/>
          <w:lang w:eastAsia="ru-RU"/>
        </w:rPr>
        <w:t>. — М.: Просвещение, 2016.</w:t>
      </w:r>
    </w:p>
    <w:p w14:paraId="067856B3"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 </w:t>
      </w:r>
      <w:r>
        <w:rPr>
          <w:rFonts w:ascii="Times New Roman" w:eastAsia="Times New Roman" w:hAnsi="Times New Roman"/>
          <w:iCs/>
          <w:sz w:val="24"/>
          <w:szCs w:val="24"/>
          <w:lang w:eastAsia="ru-RU"/>
        </w:rPr>
        <w:t xml:space="preserve">Зив Б. Г. </w:t>
      </w:r>
      <w:r>
        <w:rPr>
          <w:rFonts w:ascii="Times New Roman" w:eastAsia="Times New Roman" w:hAnsi="Times New Roman"/>
          <w:sz w:val="24"/>
          <w:szCs w:val="24"/>
          <w:lang w:eastAsia="ru-RU"/>
        </w:rPr>
        <w:t xml:space="preserve">Геометрия: </w:t>
      </w:r>
      <w:proofErr w:type="spellStart"/>
      <w:r>
        <w:rPr>
          <w:rFonts w:ascii="Times New Roman" w:eastAsia="Times New Roman" w:hAnsi="Times New Roman"/>
          <w:sz w:val="24"/>
          <w:szCs w:val="24"/>
          <w:lang w:eastAsia="ru-RU"/>
        </w:rPr>
        <w:t>дидакт</w:t>
      </w:r>
      <w:proofErr w:type="spellEnd"/>
      <w:r>
        <w:rPr>
          <w:rFonts w:ascii="Times New Roman" w:eastAsia="Times New Roman" w:hAnsi="Times New Roman"/>
          <w:sz w:val="24"/>
          <w:szCs w:val="24"/>
          <w:lang w:eastAsia="ru-RU"/>
        </w:rPr>
        <w:t xml:space="preserve">. материалы: 8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xml:space="preserve">. / Б. Г. Зив, В. М. </w:t>
      </w:r>
      <w:proofErr w:type="spellStart"/>
      <w:r>
        <w:rPr>
          <w:rFonts w:ascii="Times New Roman" w:eastAsia="Times New Roman" w:hAnsi="Times New Roman"/>
          <w:sz w:val="24"/>
          <w:szCs w:val="24"/>
          <w:lang w:eastAsia="ru-RU"/>
        </w:rPr>
        <w:t>Мейлер</w:t>
      </w:r>
      <w:proofErr w:type="spellEnd"/>
      <w:r>
        <w:rPr>
          <w:rFonts w:ascii="Times New Roman" w:eastAsia="Times New Roman" w:hAnsi="Times New Roman"/>
          <w:sz w:val="24"/>
          <w:szCs w:val="24"/>
          <w:lang w:eastAsia="ru-RU"/>
        </w:rPr>
        <w:t>. — М.: Просвещение, 2016.</w:t>
      </w:r>
    </w:p>
    <w:p w14:paraId="51A2C3E7"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 </w:t>
      </w:r>
      <w:r>
        <w:rPr>
          <w:rFonts w:ascii="Times New Roman" w:eastAsia="Times New Roman" w:hAnsi="Times New Roman"/>
          <w:iCs/>
          <w:sz w:val="24"/>
          <w:szCs w:val="24"/>
          <w:lang w:eastAsia="ru-RU"/>
        </w:rPr>
        <w:t xml:space="preserve">Зив Б. Г. </w:t>
      </w:r>
      <w:r>
        <w:rPr>
          <w:rFonts w:ascii="Times New Roman" w:eastAsia="Times New Roman" w:hAnsi="Times New Roman"/>
          <w:sz w:val="24"/>
          <w:szCs w:val="24"/>
          <w:lang w:eastAsia="ru-RU"/>
        </w:rPr>
        <w:t xml:space="preserve">Геометрия: </w:t>
      </w:r>
      <w:proofErr w:type="spellStart"/>
      <w:r>
        <w:rPr>
          <w:rFonts w:ascii="Times New Roman" w:eastAsia="Times New Roman" w:hAnsi="Times New Roman"/>
          <w:sz w:val="24"/>
          <w:szCs w:val="24"/>
          <w:lang w:eastAsia="ru-RU"/>
        </w:rPr>
        <w:t>дидакт</w:t>
      </w:r>
      <w:proofErr w:type="spellEnd"/>
      <w:r>
        <w:rPr>
          <w:rFonts w:ascii="Times New Roman" w:eastAsia="Times New Roman" w:hAnsi="Times New Roman"/>
          <w:sz w:val="24"/>
          <w:szCs w:val="24"/>
          <w:lang w:eastAsia="ru-RU"/>
        </w:rPr>
        <w:t xml:space="preserve">. материалы: 9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 Б. Г. Зив. —М.: Просвещение, 2016.</w:t>
      </w:r>
    </w:p>
    <w:p w14:paraId="6C425B91"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 Изучение геометрии в 7, 8, 9 классах: метод. рекомендации: кн. для учителя / Л. С. Атанасян, В. Ф. Бутузов, Ю. А. Глазков и др. — М.: Просвещение, 2016.</w:t>
      </w:r>
    </w:p>
    <w:p w14:paraId="48BFC409"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w:t>
      </w:r>
      <w:r>
        <w:rPr>
          <w:rFonts w:ascii="Times New Roman" w:eastAsia="Times New Roman" w:hAnsi="Times New Roman"/>
          <w:iCs/>
          <w:sz w:val="24"/>
          <w:szCs w:val="24"/>
          <w:lang w:eastAsia="ru-RU"/>
        </w:rPr>
        <w:t xml:space="preserve">Мищенко Т. М. </w:t>
      </w:r>
      <w:r>
        <w:rPr>
          <w:rFonts w:ascii="Times New Roman" w:eastAsia="Times New Roman" w:hAnsi="Times New Roman"/>
          <w:sz w:val="24"/>
          <w:szCs w:val="24"/>
          <w:lang w:eastAsia="ru-RU"/>
        </w:rPr>
        <w:t xml:space="preserve">Геометрия: тематические тесты: 7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/Т. М. Мищенко, А. Д. Блинков. — М.: Просвещение, 2008—2011.</w:t>
      </w:r>
    </w:p>
    <w:p w14:paraId="7FD05892"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w:t>
      </w:r>
      <w:r>
        <w:rPr>
          <w:rFonts w:ascii="Times New Roman" w:eastAsia="Times New Roman" w:hAnsi="Times New Roman"/>
          <w:iCs/>
          <w:sz w:val="24"/>
          <w:szCs w:val="24"/>
          <w:lang w:eastAsia="ru-RU"/>
        </w:rPr>
        <w:t xml:space="preserve">Мищенко Т. М. </w:t>
      </w:r>
      <w:r>
        <w:rPr>
          <w:rFonts w:ascii="Times New Roman" w:eastAsia="Times New Roman" w:hAnsi="Times New Roman"/>
          <w:sz w:val="24"/>
          <w:szCs w:val="24"/>
          <w:lang w:eastAsia="ru-RU"/>
        </w:rPr>
        <w:t xml:space="preserve">Геометрия: тематические тесты: 8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/Т. М. Мищенко, А. Д. Блинков. — М.: Просвещение, 2008—2011.</w:t>
      </w:r>
    </w:p>
    <w:p w14:paraId="76E2C7EE" w14:textId="77777777" w:rsidR="00E35122" w:rsidRDefault="00E35122" w:rsidP="00E35122">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r>
        <w:rPr>
          <w:rFonts w:ascii="Times New Roman" w:eastAsia="Times New Roman" w:hAnsi="Times New Roman"/>
          <w:iCs/>
          <w:sz w:val="24"/>
          <w:szCs w:val="24"/>
          <w:lang w:eastAsia="ru-RU"/>
        </w:rPr>
        <w:t xml:space="preserve">Мищенко Т. М. </w:t>
      </w:r>
      <w:r>
        <w:rPr>
          <w:rFonts w:ascii="Times New Roman" w:eastAsia="Times New Roman" w:hAnsi="Times New Roman"/>
          <w:sz w:val="24"/>
          <w:szCs w:val="24"/>
          <w:lang w:eastAsia="ru-RU"/>
        </w:rPr>
        <w:t xml:space="preserve">Геометрия: тематические тесты: 9 </w:t>
      </w:r>
      <w:proofErr w:type="spellStart"/>
      <w:r>
        <w:rPr>
          <w:rFonts w:ascii="Times New Roman" w:eastAsia="Times New Roman" w:hAnsi="Times New Roman"/>
          <w:sz w:val="24"/>
          <w:szCs w:val="24"/>
          <w:lang w:eastAsia="ru-RU"/>
        </w:rPr>
        <w:t>кл</w:t>
      </w:r>
      <w:proofErr w:type="spellEnd"/>
      <w:r>
        <w:rPr>
          <w:rFonts w:ascii="Times New Roman" w:eastAsia="Times New Roman" w:hAnsi="Times New Roman"/>
          <w:sz w:val="24"/>
          <w:szCs w:val="24"/>
          <w:lang w:eastAsia="ru-RU"/>
        </w:rPr>
        <w:t>. /Т. М. Мищенко, А. Д. Блинков. — М.: Просвещение, 2008-2011</w:t>
      </w:r>
    </w:p>
    <w:p w14:paraId="751CEF11"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p>
    <w:bookmarkEnd w:id="2"/>
    <w:p w14:paraId="720C57E2" w14:textId="77777777" w:rsidR="00E35122" w:rsidRDefault="00E35122" w:rsidP="00E35122">
      <w:pPr>
        <w:spacing w:after="0" w:line="276" w:lineRule="auto"/>
        <w:ind w:left="-284" w:firstLine="284"/>
        <w:jc w:val="both"/>
        <w:rPr>
          <w:rFonts w:ascii="Times New Roman" w:eastAsia="Calibri" w:hAnsi="Times New Roman" w:cs="Times New Roman"/>
          <w:sz w:val="24"/>
          <w:szCs w:val="24"/>
        </w:rPr>
      </w:pPr>
      <w:r>
        <w:rPr>
          <w:rFonts w:ascii="Times New Roman" w:eastAsia="Times New Roman" w:hAnsi="Times New Roman" w:cs="Times New Roman"/>
          <w:sz w:val="24"/>
          <w:szCs w:val="24"/>
          <w:lang w:bidi="en-US"/>
        </w:rPr>
        <w:t xml:space="preserve">Программа курса “Геометрия» рассчитана на три года.  По учебному плану </w:t>
      </w:r>
      <w:r>
        <w:rPr>
          <w:rFonts w:ascii="Times New Roman" w:eastAsia="Calibri" w:hAnsi="Times New Roman" w:cs="Times New Roman"/>
          <w:sz w:val="24"/>
          <w:szCs w:val="24"/>
        </w:rPr>
        <w:t xml:space="preserve">на изучение геометрии в основной школе отводятся 2 учебных </w:t>
      </w:r>
    </w:p>
    <w:p w14:paraId="5E946AEB" w14:textId="77777777" w:rsidR="00E35122" w:rsidRDefault="00E35122" w:rsidP="00E35122">
      <w:pPr>
        <w:spacing w:after="0"/>
        <w:ind w:left="-426"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часа в неделю: 7 класс-2 часа, 8 класс- 2</w:t>
      </w:r>
      <w:proofErr w:type="gramStart"/>
      <w:r>
        <w:rPr>
          <w:rFonts w:ascii="Times New Roman" w:eastAsia="Calibri" w:hAnsi="Times New Roman" w:cs="Times New Roman"/>
          <w:sz w:val="24"/>
          <w:szCs w:val="24"/>
        </w:rPr>
        <w:t>часа,  9</w:t>
      </w:r>
      <w:proofErr w:type="gramEnd"/>
      <w:r>
        <w:rPr>
          <w:rFonts w:ascii="Times New Roman" w:eastAsia="Calibri" w:hAnsi="Times New Roman" w:cs="Times New Roman"/>
          <w:sz w:val="24"/>
          <w:szCs w:val="24"/>
        </w:rPr>
        <w:t xml:space="preserve">класс- 2 часа. В учебном году 34 недели. Всего 204 часа. </w:t>
      </w:r>
    </w:p>
    <w:p w14:paraId="7ED68FE9" w14:textId="77777777" w:rsidR="00E35122" w:rsidRDefault="00E35122" w:rsidP="00E35122">
      <w:pPr>
        <w:widowControl w:val="0"/>
        <w:shd w:val="clear" w:color="auto" w:fill="FFFFFF"/>
        <w:autoSpaceDE w:val="0"/>
        <w:autoSpaceDN w:val="0"/>
        <w:adjustRightInd w:val="0"/>
        <w:spacing w:after="0" w:line="240" w:lineRule="auto"/>
        <w:ind w:left="29" w:right="5" w:firstLine="538"/>
        <w:jc w:val="both"/>
        <w:rPr>
          <w:rFonts w:ascii="Times New Roman" w:eastAsia="Times New Roman" w:hAnsi="Times New Roman" w:cs="Times New Roman"/>
          <w:color w:val="000000"/>
          <w:spacing w:val="-1"/>
          <w:sz w:val="24"/>
          <w:szCs w:val="24"/>
          <w:lang w:eastAsia="ru-RU"/>
        </w:rPr>
      </w:pPr>
    </w:p>
    <w:p w14:paraId="085BD5FC" w14:textId="77777777" w:rsidR="00E35122" w:rsidRDefault="00E35122" w:rsidP="00E3512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обучения геометрии:</w:t>
      </w:r>
    </w:p>
    <w:p w14:paraId="462CCD3C" w14:textId="77777777" w:rsidR="00E35122" w:rsidRDefault="00E35122" w:rsidP="00E35122">
      <w:pPr>
        <w:widowControl w:val="0"/>
        <w:numPr>
          <w:ilvl w:val="0"/>
          <w:numId w:val="1"/>
        </w:numPr>
        <w:autoSpaceDE w:val="0"/>
        <w:autoSpaceDN w:val="0"/>
        <w:adjustRightInd w:val="0"/>
        <w:spacing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овладение системой геометрических знаний и умений, необходимых для  применения в практической деятельности, изучения смежных дисциплин, продолжения образования;</w:t>
      </w:r>
    </w:p>
    <w:p w14:paraId="3FCA427A" w14:textId="77777777" w:rsidR="00E35122" w:rsidRDefault="00E35122" w:rsidP="00E35122">
      <w:pPr>
        <w:widowControl w:val="0"/>
        <w:numPr>
          <w:ilvl w:val="0"/>
          <w:numId w:val="1"/>
        </w:numPr>
        <w:autoSpaceDE w:val="0"/>
        <w:autoSpaceDN w:val="0"/>
        <w:adjustRightInd w:val="0"/>
        <w:spacing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 интуиции, логическое мышление, элементы алгоритмической культуры, пространственных представлений, способность к преодолению трудностей;</w:t>
      </w:r>
    </w:p>
    <w:p w14:paraId="4D650754" w14:textId="77777777" w:rsidR="00E35122" w:rsidRDefault="00E35122" w:rsidP="00E35122">
      <w:pPr>
        <w:widowControl w:val="0"/>
        <w:numPr>
          <w:ilvl w:val="0"/>
          <w:numId w:val="1"/>
        </w:numPr>
        <w:autoSpaceDE w:val="0"/>
        <w:autoSpaceDN w:val="0"/>
        <w:adjustRightInd w:val="0"/>
        <w:spacing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14:paraId="37D70685" w14:textId="77777777" w:rsidR="00E35122" w:rsidRDefault="00E35122" w:rsidP="00E35122">
      <w:pPr>
        <w:widowControl w:val="0"/>
        <w:numPr>
          <w:ilvl w:val="0"/>
          <w:numId w:val="1"/>
        </w:numPr>
        <w:autoSpaceDE w:val="0"/>
        <w:autoSpaceDN w:val="0"/>
        <w:adjustRightInd w:val="0"/>
        <w:spacing w:line="240" w:lineRule="auto"/>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воспитание культуры личности, отношения к математике как к части общечеловеческой культуры, понимания значимости математики для научно-технического прогресса</w:t>
      </w:r>
      <w:r>
        <w:rPr>
          <w:rFonts w:ascii="Times New Roman" w:eastAsia="Times New Roman" w:hAnsi="Times New Roman" w:cs="Times New Roman"/>
          <w:sz w:val="24"/>
          <w:szCs w:val="24"/>
          <w:lang w:eastAsia="x-none"/>
        </w:rPr>
        <w:t>.</w:t>
      </w:r>
    </w:p>
    <w:p w14:paraId="4F21F076" w14:textId="77777777" w:rsidR="00E35122" w:rsidRDefault="00E35122" w:rsidP="00E35122">
      <w:pPr>
        <w:spacing w:after="0"/>
        <w:ind w:left="-426" w:firstLine="426"/>
        <w:jc w:val="both"/>
        <w:rPr>
          <w:rFonts w:ascii="Times New Roman" w:eastAsia="Calibri" w:hAnsi="Times New Roman" w:cs="Times New Roman"/>
          <w:sz w:val="24"/>
          <w:szCs w:val="24"/>
        </w:rPr>
      </w:pPr>
    </w:p>
    <w:p w14:paraId="6412B808" w14:textId="77777777" w:rsidR="00E35122" w:rsidRDefault="00E35122" w:rsidP="00E35122">
      <w:pPr>
        <w:spacing w:after="0" w:line="276" w:lineRule="auto"/>
        <w:ind w:left="-426" w:firstLine="426"/>
        <w:jc w:val="both"/>
        <w:rPr>
          <w:rFonts w:ascii="Times New Roman" w:eastAsia="Calibri" w:hAnsi="Times New Roman" w:cs="Times New Roman"/>
          <w:sz w:val="24"/>
          <w:szCs w:val="24"/>
        </w:rPr>
      </w:pPr>
      <w:r>
        <w:rPr>
          <w:rFonts w:ascii="Times New Roman" w:eastAsia="Calibri" w:hAnsi="Times New Roman" w:cs="Times New Roman"/>
          <w:b/>
          <w:sz w:val="24"/>
          <w:szCs w:val="24"/>
        </w:rPr>
        <w:t>Важнейшей задачей школьного курса геометрии</w:t>
      </w:r>
      <w:r>
        <w:rPr>
          <w:rFonts w:ascii="Times New Roman" w:eastAsia="Calibri" w:hAnsi="Times New Roman" w:cs="Times New Roman"/>
          <w:sz w:val="24"/>
          <w:szCs w:val="24"/>
        </w:rPr>
        <w:t xml:space="preserve"> является развитие логического мышления учащихся.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 приводить чёткие определения, развивают логическую интуицию, кратко и наглядно вскрывают механизм логических построений и учат их применению. Тем самым геометрия занимает ведущее место в формировании научно-теоретического мышления школьников. Раскрывая внутреннюю гармонию математики, формируя понимание красоты и изящества математических рассуждений, способствуя восприятию геометрических форм, усвоению понятия симметрии, геометрия вносит значительный вклад в эстетическое воспитание учащихся. Её изучение развивает воображение школьников, существенно обогащает и развивает их пространственные представления.</w:t>
      </w:r>
    </w:p>
    <w:p w14:paraId="3D2AEA97" w14:textId="77777777" w:rsidR="00E35122" w:rsidRDefault="00E35122" w:rsidP="00E35122">
      <w:pPr>
        <w:spacing w:after="0" w:line="276" w:lineRule="auto"/>
        <w:ind w:left="-284" w:firstLine="284"/>
        <w:jc w:val="both"/>
        <w:rPr>
          <w:rFonts w:ascii="Times New Roman" w:eastAsia="Calibri" w:hAnsi="Times New Roman" w:cs="Times New Roman"/>
          <w:sz w:val="24"/>
          <w:szCs w:val="24"/>
        </w:rPr>
      </w:pPr>
    </w:p>
    <w:p w14:paraId="32767AF9"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p>
    <w:p w14:paraId="06586D50" w14:textId="77777777" w:rsidR="00E35122" w:rsidRDefault="00E35122" w:rsidP="00E35122">
      <w:pPr>
        <w:rPr>
          <w:rFonts w:ascii="Times New Roman" w:eastAsia="Times New Roman" w:hAnsi="Times New Roman" w:cs="Times New Roman"/>
          <w:sz w:val="24"/>
          <w:szCs w:val="24"/>
          <w:lang w:bidi="en-US"/>
        </w:rPr>
      </w:pPr>
    </w:p>
    <w:p w14:paraId="09665B26" w14:textId="77777777" w:rsidR="00E35122" w:rsidRDefault="00E35122" w:rsidP="00E35122">
      <w:pPr>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Планируемые результаты освоения курса геометрии.</w:t>
      </w:r>
    </w:p>
    <w:p w14:paraId="36C3866A"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ФГОС ООО</w:t>
      </w:r>
      <w:r>
        <w:rPr>
          <w:rFonts w:ascii="Times New Roman" w:eastAsia="Times New Roman" w:hAnsi="Times New Roman" w:cs="Times New Roman"/>
          <w:i/>
          <w:iCs/>
          <w:sz w:val="24"/>
          <w:szCs w:val="24"/>
          <w:lang w:bidi="en-US"/>
        </w:rPr>
        <w:t xml:space="preserve"> </w:t>
      </w:r>
      <w:r>
        <w:rPr>
          <w:rFonts w:ascii="Times New Roman" w:eastAsia="Times New Roman" w:hAnsi="Times New Roman" w:cs="Times New Roman"/>
          <w:sz w:val="24"/>
          <w:szCs w:val="24"/>
          <w:lang w:bidi="en-US"/>
        </w:rPr>
        <w:t>устанавливает требования к результатам освоения учебного предмета личностным, метапредметным и предметным.</w:t>
      </w:r>
    </w:p>
    <w:p w14:paraId="06086089" w14:textId="77777777" w:rsidR="00E35122" w:rsidRDefault="00E35122" w:rsidP="00E3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Предметные результаты освоения курса ГЕОМЕТРИИ отражают:</w:t>
      </w:r>
    </w:p>
    <w:p w14:paraId="0A6C1AF3" w14:textId="77777777" w:rsidR="00E35122" w:rsidRDefault="00E35122" w:rsidP="00E3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14:paraId="70529213" w14:textId="77777777" w:rsidR="00E35122" w:rsidRDefault="00E35122" w:rsidP="00E3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14:paraId="2ABACCC7" w14:textId="77777777" w:rsidR="00E35122" w:rsidRDefault="00E35122" w:rsidP="00E3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14:paraId="5B4EBB18" w14:textId="77777777" w:rsidR="00E35122" w:rsidRDefault="00E35122" w:rsidP="00E351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14:paraId="766C6886"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p>
    <w:p w14:paraId="37F2D098"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p>
    <w:p w14:paraId="7939310E"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Предметными результатами освоения курса геометрии являются:</w:t>
      </w:r>
    </w:p>
    <w:p w14:paraId="221BDE20"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p>
    <w:tbl>
      <w:tblPr>
        <w:tblStyle w:val="a9"/>
        <w:tblW w:w="0" w:type="auto"/>
        <w:jc w:val="center"/>
        <w:tblInd w:w="0" w:type="dxa"/>
        <w:tblLook w:val="04A0" w:firstRow="1" w:lastRow="0" w:firstColumn="1" w:lastColumn="0" w:noHBand="0" w:noVBand="1"/>
      </w:tblPr>
      <w:tblGrid>
        <w:gridCol w:w="2288"/>
        <w:gridCol w:w="6426"/>
        <w:gridCol w:w="5846"/>
      </w:tblGrid>
      <w:tr w:rsidR="00E35122" w14:paraId="4520044C" w14:textId="77777777" w:rsidTr="00E35122">
        <w:trPr>
          <w:jc w:val="center"/>
        </w:trPr>
        <w:tc>
          <w:tcPr>
            <w:tcW w:w="2297" w:type="dxa"/>
            <w:vMerge w:val="restart"/>
            <w:tcBorders>
              <w:top w:val="single" w:sz="4" w:space="0" w:color="auto"/>
              <w:left w:val="single" w:sz="4" w:space="0" w:color="auto"/>
              <w:bottom w:val="single" w:sz="4" w:space="0" w:color="auto"/>
              <w:right w:val="single" w:sz="4" w:space="0" w:color="auto"/>
            </w:tcBorders>
            <w:hideMark/>
          </w:tcPr>
          <w:p w14:paraId="222524CE" w14:textId="77777777" w:rsidR="00E35122" w:rsidRDefault="00E35122">
            <w:pPr>
              <w:suppressAutoHyphens/>
              <w:autoSpaceDE w:val="0"/>
              <w:autoSpaceDN w:val="0"/>
              <w:adjustRightInd w:val="0"/>
              <w:spacing w:line="240" w:lineRule="auto"/>
              <w:ind w:firstLine="66"/>
              <w:jc w:val="center"/>
              <w:rPr>
                <w:rFonts w:ascii="Times New Roman" w:eastAsia="Times New Roman" w:hAnsi="Times New Roman" w:cs="Times New Roman"/>
                <w:b/>
                <w:bCs/>
                <w:sz w:val="24"/>
                <w:szCs w:val="24"/>
                <w:lang w:bidi="en-US"/>
              </w:rPr>
            </w:pPr>
            <w:proofErr w:type="spellStart"/>
            <w:r>
              <w:rPr>
                <w:rFonts w:ascii="Times New Roman" w:eastAsia="Times New Roman" w:hAnsi="Times New Roman" w:cs="Times New Roman"/>
                <w:b/>
                <w:bCs/>
                <w:sz w:val="24"/>
                <w:szCs w:val="24"/>
                <w:lang w:val="en-US" w:bidi="en-US"/>
              </w:rPr>
              <w:t>Тематический</w:t>
            </w:r>
            <w:proofErr w:type="spellEnd"/>
            <w:r>
              <w:rPr>
                <w:rFonts w:ascii="Times New Roman" w:eastAsia="Times New Roman" w:hAnsi="Times New Roman" w:cs="Times New Roman"/>
                <w:b/>
                <w:bCs/>
                <w:sz w:val="24"/>
                <w:szCs w:val="24"/>
                <w:lang w:bidi="en-US"/>
              </w:rPr>
              <w:t xml:space="preserve"> раздел</w:t>
            </w:r>
          </w:p>
        </w:tc>
        <w:tc>
          <w:tcPr>
            <w:tcW w:w="12518" w:type="dxa"/>
            <w:gridSpan w:val="2"/>
            <w:tcBorders>
              <w:top w:val="single" w:sz="4" w:space="0" w:color="auto"/>
              <w:left w:val="single" w:sz="4" w:space="0" w:color="auto"/>
              <w:bottom w:val="single" w:sz="4" w:space="0" w:color="auto"/>
              <w:right w:val="single" w:sz="4" w:space="0" w:color="auto"/>
            </w:tcBorders>
          </w:tcPr>
          <w:p w14:paraId="0601A8A3" w14:textId="77777777" w:rsidR="00E35122" w:rsidRDefault="00E35122">
            <w:pPr>
              <w:suppressAutoHyphens/>
              <w:autoSpaceDE w:val="0"/>
              <w:autoSpaceDN w:val="0"/>
              <w:adjustRightInd w:val="0"/>
              <w:spacing w:line="240" w:lineRule="auto"/>
              <w:jc w:val="center"/>
              <w:rPr>
                <w:rFonts w:ascii="Times New Roman" w:eastAsia="Times New Roman" w:hAnsi="Times New Roman" w:cs="Times New Roman"/>
                <w:b/>
                <w:bCs/>
                <w:sz w:val="24"/>
                <w:szCs w:val="24"/>
                <w:lang w:val="en-US" w:bidi="en-US"/>
              </w:rPr>
            </w:pPr>
            <w:proofErr w:type="spellStart"/>
            <w:r>
              <w:rPr>
                <w:rFonts w:ascii="Times New Roman" w:eastAsia="Times New Roman" w:hAnsi="Times New Roman" w:cs="Times New Roman"/>
                <w:b/>
                <w:bCs/>
                <w:sz w:val="24"/>
                <w:szCs w:val="24"/>
                <w:lang w:val="en-US" w:bidi="en-US"/>
              </w:rPr>
              <w:t>Планируемые</w:t>
            </w:r>
            <w:proofErr w:type="spellEnd"/>
            <w:r>
              <w:rPr>
                <w:rFonts w:ascii="Times New Roman" w:eastAsia="Times New Roman" w:hAnsi="Times New Roman" w:cs="Times New Roman"/>
                <w:b/>
                <w:bCs/>
                <w:sz w:val="24"/>
                <w:szCs w:val="24"/>
                <w:lang w:val="en-US" w:bidi="en-US"/>
              </w:rPr>
              <w:t xml:space="preserve"> </w:t>
            </w:r>
            <w:proofErr w:type="spellStart"/>
            <w:r>
              <w:rPr>
                <w:rFonts w:ascii="Times New Roman" w:eastAsia="Times New Roman" w:hAnsi="Times New Roman" w:cs="Times New Roman"/>
                <w:b/>
                <w:bCs/>
                <w:sz w:val="24"/>
                <w:szCs w:val="24"/>
                <w:lang w:val="en-US" w:bidi="en-US"/>
              </w:rPr>
              <w:t>предметные</w:t>
            </w:r>
            <w:proofErr w:type="spellEnd"/>
            <w:r>
              <w:rPr>
                <w:rFonts w:ascii="Times New Roman" w:eastAsia="Times New Roman" w:hAnsi="Times New Roman" w:cs="Times New Roman"/>
                <w:b/>
                <w:bCs/>
                <w:sz w:val="24"/>
                <w:szCs w:val="24"/>
                <w:lang w:val="en-US" w:bidi="en-US"/>
              </w:rPr>
              <w:t xml:space="preserve"> </w:t>
            </w:r>
            <w:proofErr w:type="spellStart"/>
            <w:r>
              <w:rPr>
                <w:rFonts w:ascii="Times New Roman" w:eastAsia="Times New Roman" w:hAnsi="Times New Roman" w:cs="Times New Roman"/>
                <w:b/>
                <w:bCs/>
                <w:sz w:val="24"/>
                <w:szCs w:val="24"/>
                <w:lang w:val="en-US" w:bidi="en-US"/>
              </w:rPr>
              <w:t>результаты</w:t>
            </w:r>
            <w:proofErr w:type="spellEnd"/>
          </w:p>
          <w:p w14:paraId="08AF38BB" w14:textId="77777777" w:rsidR="00E35122" w:rsidRDefault="00E35122">
            <w:pPr>
              <w:suppressAutoHyphens/>
              <w:autoSpaceDE w:val="0"/>
              <w:autoSpaceDN w:val="0"/>
              <w:adjustRightInd w:val="0"/>
              <w:spacing w:line="240" w:lineRule="auto"/>
              <w:jc w:val="center"/>
              <w:rPr>
                <w:rFonts w:ascii="Times New Roman" w:eastAsia="Times New Roman" w:hAnsi="Times New Roman" w:cs="Times New Roman"/>
                <w:b/>
                <w:bCs/>
                <w:sz w:val="24"/>
                <w:szCs w:val="24"/>
                <w:lang w:val="en-US" w:bidi="en-US"/>
              </w:rPr>
            </w:pPr>
          </w:p>
        </w:tc>
      </w:tr>
      <w:tr w:rsidR="00E35122" w14:paraId="45DB263D" w14:textId="77777777" w:rsidTr="00E3512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51B172" w14:textId="77777777" w:rsidR="00E35122" w:rsidRDefault="00E35122">
            <w:pPr>
              <w:spacing w:line="240" w:lineRule="auto"/>
              <w:rPr>
                <w:rFonts w:ascii="Times New Roman" w:eastAsia="Times New Roman" w:hAnsi="Times New Roman" w:cs="Times New Roman"/>
                <w:b/>
                <w:bCs/>
                <w:sz w:val="24"/>
                <w:szCs w:val="24"/>
                <w:lang w:bidi="en-US"/>
              </w:rPr>
            </w:pPr>
          </w:p>
        </w:tc>
        <w:tc>
          <w:tcPr>
            <w:tcW w:w="6562" w:type="dxa"/>
            <w:tcBorders>
              <w:top w:val="single" w:sz="4" w:space="0" w:color="auto"/>
              <w:left w:val="single" w:sz="4" w:space="0" w:color="auto"/>
              <w:bottom w:val="single" w:sz="4" w:space="0" w:color="auto"/>
              <w:right w:val="single" w:sz="4" w:space="0" w:color="auto"/>
            </w:tcBorders>
          </w:tcPr>
          <w:p w14:paraId="71115A72" w14:textId="77777777" w:rsidR="00E35122" w:rsidRDefault="00E35122">
            <w:pPr>
              <w:suppressAutoHyphens/>
              <w:autoSpaceDE w:val="0"/>
              <w:autoSpaceDN w:val="0"/>
              <w:adjustRightInd w:val="0"/>
              <w:spacing w:line="240" w:lineRule="auto"/>
              <w:jc w:val="center"/>
              <w:rPr>
                <w:rFonts w:ascii="Times New Roman" w:eastAsia="Times New Roman" w:hAnsi="Times New Roman" w:cs="Times New Roman"/>
                <w:b/>
                <w:bCs/>
                <w:sz w:val="24"/>
                <w:szCs w:val="24"/>
                <w:lang w:val="en-US" w:bidi="en-US"/>
              </w:rPr>
            </w:pPr>
            <w:proofErr w:type="spellStart"/>
            <w:r>
              <w:rPr>
                <w:rFonts w:ascii="Times New Roman" w:eastAsia="Times New Roman" w:hAnsi="Times New Roman" w:cs="Times New Roman"/>
                <w:b/>
                <w:bCs/>
                <w:sz w:val="24"/>
                <w:szCs w:val="24"/>
                <w:lang w:val="en-US" w:bidi="en-US"/>
              </w:rPr>
              <w:t>Выпускник</w:t>
            </w:r>
            <w:proofErr w:type="spellEnd"/>
            <w:r>
              <w:rPr>
                <w:rFonts w:ascii="Times New Roman" w:eastAsia="Times New Roman" w:hAnsi="Times New Roman" w:cs="Times New Roman"/>
                <w:b/>
                <w:bCs/>
                <w:sz w:val="24"/>
                <w:szCs w:val="24"/>
                <w:lang w:val="en-US" w:bidi="en-US"/>
              </w:rPr>
              <w:t xml:space="preserve"> </w:t>
            </w:r>
            <w:proofErr w:type="spellStart"/>
            <w:r>
              <w:rPr>
                <w:rFonts w:ascii="Times New Roman" w:eastAsia="Times New Roman" w:hAnsi="Times New Roman" w:cs="Times New Roman"/>
                <w:b/>
                <w:bCs/>
                <w:sz w:val="24"/>
                <w:szCs w:val="24"/>
                <w:lang w:val="en-US" w:bidi="en-US"/>
              </w:rPr>
              <w:t>научится</w:t>
            </w:r>
            <w:proofErr w:type="spellEnd"/>
          </w:p>
          <w:p w14:paraId="41C7C751" w14:textId="77777777" w:rsidR="00E35122" w:rsidRDefault="00E35122">
            <w:pPr>
              <w:suppressAutoHyphens/>
              <w:autoSpaceDE w:val="0"/>
              <w:autoSpaceDN w:val="0"/>
              <w:adjustRightInd w:val="0"/>
              <w:spacing w:line="240" w:lineRule="auto"/>
              <w:jc w:val="center"/>
              <w:rPr>
                <w:rFonts w:ascii="Times New Roman" w:eastAsia="Times New Roman" w:hAnsi="Times New Roman" w:cs="Times New Roman"/>
                <w:b/>
                <w:bCs/>
                <w:sz w:val="24"/>
                <w:szCs w:val="24"/>
                <w:lang w:val="en-US" w:bidi="en-US"/>
              </w:rPr>
            </w:pPr>
          </w:p>
        </w:tc>
        <w:tc>
          <w:tcPr>
            <w:tcW w:w="5956" w:type="dxa"/>
            <w:tcBorders>
              <w:top w:val="single" w:sz="4" w:space="0" w:color="auto"/>
              <w:left w:val="single" w:sz="4" w:space="0" w:color="auto"/>
              <w:bottom w:val="single" w:sz="4" w:space="0" w:color="auto"/>
              <w:right w:val="single" w:sz="4" w:space="0" w:color="auto"/>
            </w:tcBorders>
            <w:hideMark/>
          </w:tcPr>
          <w:p w14:paraId="28364AAA" w14:textId="77777777" w:rsidR="00E35122" w:rsidRDefault="00E35122">
            <w:pPr>
              <w:suppressAutoHyphens/>
              <w:autoSpaceDE w:val="0"/>
              <w:autoSpaceDN w:val="0"/>
              <w:adjustRightInd w:val="0"/>
              <w:spacing w:line="240" w:lineRule="auto"/>
              <w:jc w:val="center"/>
              <w:rPr>
                <w:rFonts w:ascii="Times New Roman" w:eastAsia="Times New Roman" w:hAnsi="Times New Roman" w:cs="Times New Roman"/>
                <w:b/>
                <w:bCs/>
                <w:sz w:val="24"/>
                <w:szCs w:val="24"/>
                <w:lang w:val="en-US" w:bidi="en-US"/>
              </w:rPr>
            </w:pPr>
            <w:proofErr w:type="spellStart"/>
            <w:r>
              <w:rPr>
                <w:rFonts w:ascii="Times New Roman" w:eastAsia="Times New Roman" w:hAnsi="Times New Roman" w:cs="Times New Roman"/>
                <w:b/>
                <w:bCs/>
                <w:sz w:val="24"/>
                <w:szCs w:val="24"/>
                <w:lang w:val="en-US" w:bidi="en-US"/>
              </w:rPr>
              <w:t>Выпускник</w:t>
            </w:r>
            <w:proofErr w:type="spellEnd"/>
            <w:r>
              <w:rPr>
                <w:rFonts w:ascii="Times New Roman" w:eastAsia="Times New Roman" w:hAnsi="Times New Roman" w:cs="Times New Roman"/>
                <w:b/>
                <w:bCs/>
                <w:sz w:val="24"/>
                <w:szCs w:val="24"/>
                <w:lang w:val="en-US" w:bidi="en-US"/>
              </w:rPr>
              <w:t xml:space="preserve"> </w:t>
            </w:r>
            <w:proofErr w:type="spellStart"/>
            <w:r>
              <w:rPr>
                <w:rFonts w:ascii="Times New Roman" w:eastAsia="Times New Roman" w:hAnsi="Times New Roman" w:cs="Times New Roman"/>
                <w:b/>
                <w:bCs/>
                <w:sz w:val="24"/>
                <w:szCs w:val="24"/>
                <w:lang w:val="en-US" w:bidi="en-US"/>
              </w:rPr>
              <w:t>получит</w:t>
            </w:r>
            <w:proofErr w:type="spellEnd"/>
            <w:r>
              <w:rPr>
                <w:rFonts w:ascii="Times New Roman" w:eastAsia="Times New Roman" w:hAnsi="Times New Roman" w:cs="Times New Roman"/>
                <w:b/>
                <w:bCs/>
                <w:sz w:val="24"/>
                <w:szCs w:val="24"/>
                <w:lang w:val="en-US" w:bidi="en-US"/>
              </w:rPr>
              <w:t xml:space="preserve"> </w:t>
            </w:r>
            <w:proofErr w:type="spellStart"/>
            <w:r>
              <w:rPr>
                <w:rFonts w:ascii="Times New Roman" w:eastAsia="Times New Roman" w:hAnsi="Times New Roman" w:cs="Times New Roman"/>
                <w:b/>
                <w:bCs/>
                <w:sz w:val="24"/>
                <w:szCs w:val="24"/>
                <w:lang w:val="en-US" w:bidi="en-US"/>
              </w:rPr>
              <w:t>возможность</w:t>
            </w:r>
            <w:proofErr w:type="spellEnd"/>
            <w:r>
              <w:rPr>
                <w:rFonts w:ascii="Times New Roman" w:eastAsia="Times New Roman" w:hAnsi="Times New Roman" w:cs="Times New Roman"/>
                <w:b/>
                <w:bCs/>
                <w:sz w:val="24"/>
                <w:szCs w:val="24"/>
                <w:lang w:val="en-US" w:bidi="en-US"/>
              </w:rPr>
              <w:t xml:space="preserve"> </w:t>
            </w:r>
            <w:proofErr w:type="spellStart"/>
            <w:r>
              <w:rPr>
                <w:rFonts w:ascii="Times New Roman" w:eastAsia="Times New Roman" w:hAnsi="Times New Roman" w:cs="Times New Roman"/>
                <w:b/>
                <w:bCs/>
                <w:sz w:val="24"/>
                <w:szCs w:val="24"/>
                <w:lang w:val="en-US" w:bidi="en-US"/>
              </w:rPr>
              <w:t>научиться</w:t>
            </w:r>
            <w:proofErr w:type="spellEnd"/>
          </w:p>
        </w:tc>
      </w:tr>
      <w:tr w:rsidR="00E35122" w14:paraId="652BFB25" w14:textId="77777777" w:rsidTr="00E35122">
        <w:trPr>
          <w:jc w:val="center"/>
        </w:trPr>
        <w:tc>
          <w:tcPr>
            <w:tcW w:w="2297" w:type="dxa"/>
            <w:tcBorders>
              <w:top w:val="single" w:sz="4" w:space="0" w:color="auto"/>
              <w:left w:val="single" w:sz="4" w:space="0" w:color="auto"/>
              <w:bottom w:val="single" w:sz="4" w:space="0" w:color="auto"/>
              <w:right w:val="single" w:sz="4" w:space="0" w:color="auto"/>
            </w:tcBorders>
          </w:tcPr>
          <w:p w14:paraId="0356BAC5" w14:textId="77777777" w:rsidR="00E35122" w:rsidRDefault="00E35122">
            <w:pPr>
              <w:spacing w:line="240" w:lineRule="auto"/>
              <w:ind w:firstLine="66"/>
              <w:jc w:val="both"/>
              <w:rPr>
                <w:rFonts w:ascii="Times New Roman" w:eastAsia="Calibri" w:hAnsi="Times New Roman" w:cs="Times New Roman"/>
                <w:sz w:val="24"/>
                <w:szCs w:val="24"/>
              </w:rPr>
            </w:pPr>
            <w:r>
              <w:rPr>
                <w:rFonts w:ascii="Times New Roman" w:eastAsia="Calibri" w:hAnsi="Times New Roman" w:cs="Times New Roman"/>
                <w:b/>
                <w:sz w:val="24"/>
                <w:szCs w:val="24"/>
              </w:rPr>
              <w:t>Наглядная геометрия</w:t>
            </w:r>
          </w:p>
          <w:p w14:paraId="3147CB6B" w14:textId="77777777" w:rsidR="00E35122" w:rsidRDefault="00E35122">
            <w:pPr>
              <w:suppressAutoHyphens/>
              <w:autoSpaceDE w:val="0"/>
              <w:autoSpaceDN w:val="0"/>
              <w:adjustRightInd w:val="0"/>
              <w:spacing w:line="240" w:lineRule="auto"/>
              <w:ind w:firstLine="66"/>
              <w:jc w:val="both"/>
              <w:rPr>
                <w:rFonts w:ascii="Times New Roman" w:eastAsia="Times New Roman" w:hAnsi="Times New Roman" w:cs="Times New Roman"/>
                <w:b/>
                <w:bCs/>
                <w:sz w:val="24"/>
                <w:szCs w:val="24"/>
                <w:lang w:val="en-US" w:bidi="en-US"/>
              </w:rPr>
            </w:pPr>
          </w:p>
        </w:tc>
        <w:tc>
          <w:tcPr>
            <w:tcW w:w="6562" w:type="dxa"/>
            <w:tcBorders>
              <w:top w:val="single" w:sz="4" w:space="0" w:color="auto"/>
              <w:left w:val="single" w:sz="4" w:space="0" w:color="auto"/>
              <w:bottom w:val="single" w:sz="4" w:space="0" w:color="auto"/>
              <w:right w:val="single" w:sz="4" w:space="0" w:color="auto"/>
            </w:tcBorders>
            <w:hideMark/>
          </w:tcPr>
          <w:p w14:paraId="2A539606" w14:textId="77777777" w:rsidR="00E35122" w:rsidRDefault="00E35122">
            <w:pPr>
              <w:numPr>
                <w:ilvl w:val="0"/>
                <w:numId w:val="2"/>
              </w:numPr>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распознавать на чертежах, рисунках, моделях и в окружающем мире плоские и пространственные геометрические фигуры; </w:t>
            </w:r>
          </w:p>
          <w:p w14:paraId="63AF28F6" w14:textId="77777777" w:rsidR="00E35122" w:rsidRDefault="00E35122">
            <w:pPr>
              <w:numPr>
                <w:ilvl w:val="0"/>
                <w:numId w:val="2"/>
              </w:numPr>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распознавать развёртки куба, прямоугольного параллелепипеда, правильной пирамиды, цилиндра и конуса;</w:t>
            </w:r>
          </w:p>
          <w:p w14:paraId="51C35BD4" w14:textId="77777777" w:rsidR="00E35122" w:rsidRDefault="00E35122">
            <w:pPr>
              <w:numPr>
                <w:ilvl w:val="0"/>
                <w:numId w:val="2"/>
              </w:numPr>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по линейным размерам развёртки фигуры линейные размеры самой фигуры и наоборот;</w:t>
            </w:r>
          </w:p>
          <w:p w14:paraId="4EA6B486" w14:textId="77777777" w:rsidR="00E35122" w:rsidRDefault="00E35122">
            <w:pPr>
              <w:numPr>
                <w:ilvl w:val="0"/>
                <w:numId w:val="2"/>
              </w:numPr>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вычислять объём прямоугольного параллелепипеда.</w:t>
            </w:r>
          </w:p>
        </w:tc>
        <w:tc>
          <w:tcPr>
            <w:tcW w:w="5956" w:type="dxa"/>
            <w:tcBorders>
              <w:top w:val="single" w:sz="4" w:space="0" w:color="auto"/>
              <w:left w:val="single" w:sz="4" w:space="0" w:color="auto"/>
              <w:bottom w:val="single" w:sz="4" w:space="0" w:color="auto"/>
              <w:right w:val="single" w:sz="4" w:space="0" w:color="auto"/>
            </w:tcBorders>
            <w:hideMark/>
          </w:tcPr>
          <w:p w14:paraId="6C6850B8" w14:textId="77777777" w:rsidR="00E35122" w:rsidRDefault="00E35122">
            <w:pPr>
              <w:numPr>
                <w:ilvl w:val="0"/>
                <w:numId w:val="3"/>
              </w:numPr>
              <w:tabs>
                <w:tab w:val="left" w:pos="0"/>
              </w:tabs>
              <w:spacing w:line="240" w:lineRule="auto"/>
              <w:ind w:left="215" w:hanging="215"/>
              <w:contextualSpacing/>
              <w:jc w:val="both"/>
              <w:rPr>
                <w:rFonts w:ascii="Times New Roman" w:eastAsia="Calibri" w:hAnsi="Times New Roman" w:cs="Times New Roman"/>
                <w:b/>
                <w:i/>
                <w:sz w:val="24"/>
                <w:szCs w:val="24"/>
              </w:rPr>
            </w:pPr>
            <w:r>
              <w:rPr>
                <w:rFonts w:ascii="Times New Roman" w:eastAsia="Calibri" w:hAnsi="Times New Roman" w:cs="Times New Roman"/>
                <w:sz w:val="24"/>
                <w:szCs w:val="24"/>
              </w:rPr>
              <w:t xml:space="preserve"> вычислять объёмы пространственных геометрических фигур, составленных из прямоугольных параллелепипедов;</w:t>
            </w:r>
          </w:p>
          <w:p w14:paraId="78ED8D17" w14:textId="77777777" w:rsidR="00E35122" w:rsidRDefault="00E35122">
            <w:pPr>
              <w:numPr>
                <w:ilvl w:val="0"/>
                <w:numId w:val="3"/>
              </w:numPr>
              <w:tabs>
                <w:tab w:val="left" w:pos="0"/>
              </w:tabs>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углубить и развить представления о пространственных геометрических фигурах; </w:t>
            </w:r>
          </w:p>
          <w:p w14:paraId="4C4A9B13" w14:textId="77777777" w:rsidR="00E35122" w:rsidRDefault="00E35122">
            <w:pPr>
              <w:numPr>
                <w:ilvl w:val="0"/>
                <w:numId w:val="3"/>
              </w:numPr>
              <w:tabs>
                <w:tab w:val="left" w:pos="0"/>
              </w:tabs>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применять понятие развёртки для выполнения практических расчётов.</w:t>
            </w:r>
          </w:p>
        </w:tc>
      </w:tr>
      <w:tr w:rsidR="00E35122" w14:paraId="0D770B63" w14:textId="77777777" w:rsidTr="00E35122">
        <w:trPr>
          <w:jc w:val="center"/>
        </w:trPr>
        <w:tc>
          <w:tcPr>
            <w:tcW w:w="2297" w:type="dxa"/>
            <w:tcBorders>
              <w:top w:val="single" w:sz="4" w:space="0" w:color="auto"/>
              <w:left w:val="single" w:sz="4" w:space="0" w:color="auto"/>
              <w:bottom w:val="single" w:sz="4" w:space="0" w:color="auto"/>
              <w:right w:val="single" w:sz="4" w:space="0" w:color="auto"/>
            </w:tcBorders>
          </w:tcPr>
          <w:p w14:paraId="634EB313" w14:textId="77777777" w:rsidR="00E35122" w:rsidRDefault="00E35122">
            <w:pPr>
              <w:spacing w:line="240" w:lineRule="auto"/>
              <w:ind w:firstLine="66"/>
              <w:jc w:val="both"/>
              <w:rPr>
                <w:rFonts w:ascii="Times New Roman" w:eastAsia="Calibri" w:hAnsi="Times New Roman" w:cs="Times New Roman"/>
                <w:sz w:val="24"/>
                <w:szCs w:val="24"/>
              </w:rPr>
            </w:pPr>
            <w:r>
              <w:rPr>
                <w:rFonts w:ascii="Times New Roman" w:eastAsia="Calibri" w:hAnsi="Times New Roman" w:cs="Times New Roman"/>
                <w:b/>
                <w:sz w:val="24"/>
                <w:szCs w:val="24"/>
              </w:rPr>
              <w:t>Геометрические фигуры</w:t>
            </w:r>
            <w:r>
              <w:rPr>
                <w:rFonts w:ascii="Times New Roman" w:eastAsia="Calibri" w:hAnsi="Times New Roman" w:cs="Times New Roman"/>
                <w:sz w:val="24"/>
                <w:szCs w:val="24"/>
              </w:rPr>
              <w:t xml:space="preserve"> </w:t>
            </w:r>
          </w:p>
          <w:p w14:paraId="5D38CAAC" w14:textId="77777777" w:rsidR="00E35122" w:rsidRDefault="00E35122">
            <w:pPr>
              <w:suppressAutoHyphens/>
              <w:autoSpaceDE w:val="0"/>
              <w:autoSpaceDN w:val="0"/>
              <w:adjustRightInd w:val="0"/>
              <w:spacing w:line="240" w:lineRule="auto"/>
              <w:ind w:firstLine="66"/>
              <w:jc w:val="both"/>
              <w:rPr>
                <w:rFonts w:ascii="Times New Roman" w:eastAsia="Times New Roman" w:hAnsi="Times New Roman" w:cs="Times New Roman"/>
                <w:b/>
                <w:bCs/>
                <w:sz w:val="24"/>
                <w:szCs w:val="24"/>
                <w:lang w:bidi="en-US"/>
              </w:rPr>
            </w:pPr>
          </w:p>
        </w:tc>
        <w:tc>
          <w:tcPr>
            <w:tcW w:w="6562" w:type="dxa"/>
            <w:tcBorders>
              <w:top w:val="single" w:sz="4" w:space="0" w:color="auto"/>
              <w:left w:val="single" w:sz="4" w:space="0" w:color="auto"/>
              <w:bottom w:val="single" w:sz="4" w:space="0" w:color="auto"/>
              <w:right w:val="single" w:sz="4" w:space="0" w:color="auto"/>
            </w:tcBorders>
          </w:tcPr>
          <w:p w14:paraId="66C42277" w14:textId="77777777" w:rsidR="00E35122" w:rsidRDefault="00E35122">
            <w:pPr>
              <w:numPr>
                <w:ilvl w:val="0"/>
                <w:numId w:val="4"/>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пользоваться языком геометрии для описания предметов окружающего мира и их взаимного расположения; </w:t>
            </w:r>
          </w:p>
          <w:p w14:paraId="0D6B2459" w14:textId="77777777" w:rsidR="00E35122" w:rsidRDefault="00E35122">
            <w:pPr>
              <w:numPr>
                <w:ilvl w:val="0"/>
                <w:numId w:val="4"/>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распознавать и изображать на чертежах и рисунках геометрические фигуры и их конфигурации; </w:t>
            </w:r>
          </w:p>
          <w:p w14:paraId="625E1A22" w14:textId="77777777" w:rsidR="00E35122" w:rsidRDefault="00E35122">
            <w:pPr>
              <w:numPr>
                <w:ilvl w:val="0"/>
                <w:numId w:val="4"/>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14:paraId="4F1D8635" w14:textId="77777777" w:rsidR="00E35122" w:rsidRDefault="00E35122">
            <w:pPr>
              <w:numPr>
                <w:ilvl w:val="0"/>
                <w:numId w:val="4"/>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оперировать с начальными понятиями тригонометрии и выполнять элементарные операции над функциями углов;</w:t>
            </w:r>
          </w:p>
          <w:p w14:paraId="3AB282C2" w14:textId="77777777" w:rsidR="00E35122" w:rsidRDefault="00E35122">
            <w:pPr>
              <w:numPr>
                <w:ilvl w:val="0"/>
                <w:numId w:val="4"/>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решать задачи на доказательство, опираясь на изученные свойства фигур и отношений между ними и применяя изученные методы доказательств;</w:t>
            </w:r>
          </w:p>
          <w:p w14:paraId="6D4F2EB5" w14:textId="77777777" w:rsidR="00E35122" w:rsidRDefault="00E35122">
            <w:pPr>
              <w:numPr>
                <w:ilvl w:val="0"/>
                <w:numId w:val="4"/>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решать несложные задачи на построение, применяя основные алгоритмы построения с помощью циркуля и линейки; </w:t>
            </w:r>
          </w:p>
          <w:p w14:paraId="11BFB49E" w14:textId="77777777" w:rsidR="00E35122" w:rsidRDefault="00E35122">
            <w:pPr>
              <w:numPr>
                <w:ilvl w:val="0"/>
                <w:numId w:val="4"/>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решать простейшие планиметрические задачи в пространстве. </w:t>
            </w:r>
          </w:p>
          <w:p w14:paraId="0280C361" w14:textId="77777777" w:rsidR="00E35122" w:rsidRDefault="00E35122">
            <w:pPr>
              <w:suppressAutoHyphens/>
              <w:autoSpaceDE w:val="0"/>
              <w:autoSpaceDN w:val="0"/>
              <w:adjustRightInd w:val="0"/>
              <w:spacing w:line="240" w:lineRule="auto"/>
              <w:jc w:val="both"/>
              <w:rPr>
                <w:rFonts w:ascii="Times New Roman" w:eastAsia="Times New Roman" w:hAnsi="Times New Roman" w:cs="Times New Roman"/>
                <w:b/>
                <w:bCs/>
                <w:sz w:val="24"/>
                <w:szCs w:val="24"/>
                <w:lang w:bidi="en-US"/>
              </w:rPr>
            </w:pPr>
          </w:p>
        </w:tc>
        <w:tc>
          <w:tcPr>
            <w:tcW w:w="5956" w:type="dxa"/>
            <w:tcBorders>
              <w:top w:val="single" w:sz="4" w:space="0" w:color="auto"/>
              <w:left w:val="single" w:sz="4" w:space="0" w:color="auto"/>
              <w:bottom w:val="single" w:sz="4" w:space="0" w:color="auto"/>
              <w:right w:val="single" w:sz="4" w:space="0" w:color="auto"/>
            </w:tcBorders>
            <w:hideMark/>
          </w:tcPr>
          <w:p w14:paraId="20D419A3" w14:textId="77777777" w:rsidR="00E35122" w:rsidRDefault="00E35122">
            <w:pPr>
              <w:numPr>
                <w:ilvl w:val="0"/>
                <w:numId w:val="5"/>
              </w:numPr>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14:paraId="03E83AF1" w14:textId="77777777" w:rsidR="00E35122" w:rsidRDefault="00E35122">
            <w:pPr>
              <w:numPr>
                <w:ilvl w:val="0"/>
                <w:numId w:val="5"/>
              </w:numPr>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приобрести опыт применения алгебраического и тригонометрического аппарата и идей движения при решении геометрических задач; </w:t>
            </w:r>
          </w:p>
          <w:p w14:paraId="7F29E6EB" w14:textId="77777777" w:rsidR="00E35122" w:rsidRDefault="00E35122">
            <w:pPr>
              <w:numPr>
                <w:ilvl w:val="0"/>
                <w:numId w:val="5"/>
              </w:numPr>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14:paraId="058CCE7E" w14:textId="77777777" w:rsidR="00E35122" w:rsidRDefault="00E35122">
            <w:pPr>
              <w:numPr>
                <w:ilvl w:val="0"/>
                <w:numId w:val="5"/>
              </w:numPr>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научиться решать задачи на построение методом геометрического места точек и методом подобия; </w:t>
            </w:r>
          </w:p>
          <w:p w14:paraId="05DA7AD7" w14:textId="77777777" w:rsidR="00E35122" w:rsidRDefault="00E35122">
            <w:pPr>
              <w:numPr>
                <w:ilvl w:val="0"/>
                <w:numId w:val="5"/>
              </w:numPr>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приобрести опыт исследования свойств планиметрических фигур с помощью компьютерных программ; </w:t>
            </w:r>
          </w:p>
          <w:p w14:paraId="29A72D06" w14:textId="77777777" w:rsidR="00E35122" w:rsidRDefault="00E35122">
            <w:pPr>
              <w:numPr>
                <w:ilvl w:val="0"/>
                <w:numId w:val="5"/>
              </w:numPr>
              <w:spacing w:line="240" w:lineRule="auto"/>
              <w:ind w:left="215" w:hanging="2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приобрести опыт выполнения проектов по темам: «Геометрические преобразования на плоскости», «Построение отрезков по формуле».</w:t>
            </w:r>
          </w:p>
        </w:tc>
      </w:tr>
      <w:tr w:rsidR="00E35122" w14:paraId="23DAD788" w14:textId="77777777" w:rsidTr="00E35122">
        <w:trPr>
          <w:jc w:val="center"/>
        </w:trPr>
        <w:tc>
          <w:tcPr>
            <w:tcW w:w="2297" w:type="dxa"/>
            <w:tcBorders>
              <w:top w:val="single" w:sz="4" w:space="0" w:color="auto"/>
              <w:left w:val="single" w:sz="4" w:space="0" w:color="auto"/>
              <w:bottom w:val="single" w:sz="4" w:space="0" w:color="auto"/>
              <w:right w:val="single" w:sz="4" w:space="0" w:color="auto"/>
            </w:tcBorders>
            <w:hideMark/>
          </w:tcPr>
          <w:p w14:paraId="2AFC7E07" w14:textId="77777777" w:rsidR="00E35122" w:rsidRDefault="00E35122">
            <w:pPr>
              <w:suppressAutoHyphens/>
              <w:autoSpaceDE w:val="0"/>
              <w:autoSpaceDN w:val="0"/>
              <w:adjustRightInd w:val="0"/>
              <w:spacing w:line="240" w:lineRule="auto"/>
              <w:jc w:val="both"/>
              <w:rPr>
                <w:rFonts w:ascii="Times New Roman" w:eastAsia="Times New Roman" w:hAnsi="Times New Roman" w:cs="Times New Roman"/>
                <w:b/>
                <w:bCs/>
                <w:sz w:val="24"/>
                <w:szCs w:val="24"/>
                <w:lang w:bidi="en-US"/>
              </w:rPr>
            </w:pPr>
            <w:r>
              <w:rPr>
                <w:rFonts w:ascii="Times New Roman" w:eastAsia="Calibri" w:hAnsi="Times New Roman" w:cs="Times New Roman"/>
                <w:b/>
                <w:sz w:val="24"/>
                <w:szCs w:val="24"/>
              </w:rPr>
              <w:lastRenderedPageBreak/>
              <w:t>Измерение геометрических величин</w:t>
            </w:r>
          </w:p>
        </w:tc>
        <w:tc>
          <w:tcPr>
            <w:tcW w:w="6562" w:type="dxa"/>
            <w:tcBorders>
              <w:top w:val="single" w:sz="4" w:space="0" w:color="auto"/>
              <w:left w:val="single" w:sz="4" w:space="0" w:color="auto"/>
              <w:bottom w:val="single" w:sz="4" w:space="0" w:color="auto"/>
              <w:right w:val="single" w:sz="4" w:space="0" w:color="auto"/>
            </w:tcBorders>
            <w:hideMark/>
          </w:tcPr>
          <w:p w14:paraId="337B9AB3" w14:textId="77777777" w:rsidR="00E35122" w:rsidRDefault="00E35122">
            <w:pPr>
              <w:numPr>
                <w:ilvl w:val="0"/>
                <w:numId w:val="6"/>
              </w:numPr>
              <w:tabs>
                <w:tab w:val="left" w:pos="-250"/>
                <w:tab w:val="left" w:pos="317"/>
              </w:tabs>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14:paraId="27EA9BCC" w14:textId="77777777" w:rsidR="00E35122" w:rsidRDefault="00E35122">
            <w:pPr>
              <w:numPr>
                <w:ilvl w:val="0"/>
                <w:numId w:val="6"/>
              </w:numPr>
              <w:tabs>
                <w:tab w:val="left" w:pos="-250"/>
                <w:tab w:val="left" w:pos="317"/>
              </w:tabs>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вычислять длины линейных элементов фигур и их углы, используя формулы длины окружности и длины дуги окружности, формулы площадей фигур; </w:t>
            </w:r>
          </w:p>
          <w:p w14:paraId="6E67A19F" w14:textId="77777777" w:rsidR="00E35122" w:rsidRDefault="00E35122">
            <w:pPr>
              <w:numPr>
                <w:ilvl w:val="0"/>
                <w:numId w:val="6"/>
              </w:numPr>
              <w:tabs>
                <w:tab w:val="left" w:pos="-250"/>
                <w:tab w:val="left" w:pos="317"/>
              </w:tabs>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вычислять площади треугольников, прямоугольников, параллелограммов, трапеций, кругов и секторов;</w:t>
            </w:r>
          </w:p>
          <w:p w14:paraId="18B039AA" w14:textId="77777777" w:rsidR="00E35122" w:rsidRDefault="00E35122">
            <w:pPr>
              <w:numPr>
                <w:ilvl w:val="0"/>
                <w:numId w:val="6"/>
              </w:numPr>
              <w:tabs>
                <w:tab w:val="left" w:pos="-250"/>
                <w:tab w:val="left" w:pos="317"/>
              </w:tabs>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вычислять длину окружности, длину дуги окружности; </w:t>
            </w:r>
          </w:p>
          <w:p w14:paraId="3BA0EDA0" w14:textId="77777777" w:rsidR="00E35122" w:rsidRDefault="00E35122">
            <w:pPr>
              <w:numPr>
                <w:ilvl w:val="0"/>
                <w:numId w:val="6"/>
              </w:numPr>
              <w:tabs>
                <w:tab w:val="left" w:pos="-250"/>
                <w:tab w:val="left" w:pos="317"/>
              </w:tabs>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решать задачи на доказательство с использованием формул длины окружности и длины дуги окружности, формул площадей фигур; </w:t>
            </w:r>
          </w:p>
          <w:p w14:paraId="27C8D5D0" w14:textId="77777777" w:rsidR="00E35122" w:rsidRDefault="00E35122">
            <w:pPr>
              <w:numPr>
                <w:ilvl w:val="0"/>
                <w:numId w:val="6"/>
              </w:numPr>
              <w:tabs>
                <w:tab w:val="left" w:pos="-250"/>
                <w:tab w:val="left" w:pos="317"/>
              </w:tabs>
              <w:spacing w:line="240" w:lineRule="auto"/>
              <w:ind w:left="317" w:hanging="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p>
        </w:tc>
        <w:tc>
          <w:tcPr>
            <w:tcW w:w="5956" w:type="dxa"/>
            <w:tcBorders>
              <w:top w:val="single" w:sz="4" w:space="0" w:color="auto"/>
              <w:left w:val="single" w:sz="4" w:space="0" w:color="auto"/>
              <w:bottom w:val="single" w:sz="4" w:space="0" w:color="auto"/>
              <w:right w:val="single" w:sz="4" w:space="0" w:color="auto"/>
            </w:tcBorders>
          </w:tcPr>
          <w:p w14:paraId="5EBF595D" w14:textId="77777777" w:rsidR="00E35122" w:rsidRDefault="00E35122">
            <w:pPr>
              <w:numPr>
                <w:ilvl w:val="0"/>
                <w:numId w:val="7"/>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вычислять площади фигур, составленных из двух или более прямоугольников, параллелограммов, треугольников, круга и сектора;</w:t>
            </w:r>
          </w:p>
          <w:p w14:paraId="6DD42597" w14:textId="77777777" w:rsidR="00E35122" w:rsidRDefault="00E35122">
            <w:pPr>
              <w:numPr>
                <w:ilvl w:val="0"/>
                <w:numId w:val="7"/>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вычислять площади многоугольников, используя отношения равновеликости и </w:t>
            </w:r>
            <w:proofErr w:type="spellStart"/>
            <w:r>
              <w:rPr>
                <w:rFonts w:ascii="Times New Roman" w:eastAsia="Calibri" w:hAnsi="Times New Roman" w:cs="Times New Roman"/>
                <w:sz w:val="24"/>
                <w:szCs w:val="24"/>
              </w:rPr>
              <w:t>равносоставленности</w:t>
            </w:r>
            <w:proofErr w:type="spellEnd"/>
            <w:r>
              <w:rPr>
                <w:rFonts w:ascii="Times New Roman" w:eastAsia="Calibri" w:hAnsi="Times New Roman" w:cs="Times New Roman"/>
                <w:sz w:val="24"/>
                <w:szCs w:val="24"/>
              </w:rPr>
              <w:t xml:space="preserve">; </w:t>
            </w:r>
          </w:p>
          <w:p w14:paraId="7EB305C4" w14:textId="77777777" w:rsidR="00E35122" w:rsidRDefault="00E35122">
            <w:pPr>
              <w:numPr>
                <w:ilvl w:val="0"/>
                <w:numId w:val="7"/>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14:paraId="34F13068" w14:textId="77777777" w:rsidR="00E35122" w:rsidRDefault="00E35122">
            <w:pPr>
              <w:suppressAutoHyphens/>
              <w:autoSpaceDE w:val="0"/>
              <w:autoSpaceDN w:val="0"/>
              <w:adjustRightInd w:val="0"/>
              <w:spacing w:line="240" w:lineRule="auto"/>
              <w:jc w:val="both"/>
              <w:rPr>
                <w:rFonts w:ascii="Times New Roman" w:eastAsia="Times New Roman" w:hAnsi="Times New Roman" w:cs="Times New Roman"/>
                <w:b/>
                <w:bCs/>
                <w:sz w:val="24"/>
                <w:szCs w:val="24"/>
                <w:lang w:bidi="en-US"/>
              </w:rPr>
            </w:pPr>
          </w:p>
        </w:tc>
      </w:tr>
      <w:tr w:rsidR="00E35122" w14:paraId="58118C5A" w14:textId="77777777" w:rsidTr="00E35122">
        <w:trPr>
          <w:jc w:val="center"/>
        </w:trPr>
        <w:tc>
          <w:tcPr>
            <w:tcW w:w="2297" w:type="dxa"/>
            <w:tcBorders>
              <w:top w:val="single" w:sz="4" w:space="0" w:color="auto"/>
              <w:left w:val="single" w:sz="4" w:space="0" w:color="auto"/>
              <w:bottom w:val="single" w:sz="4" w:space="0" w:color="auto"/>
              <w:right w:val="single" w:sz="4" w:space="0" w:color="auto"/>
            </w:tcBorders>
            <w:hideMark/>
          </w:tcPr>
          <w:p w14:paraId="1D8B3667" w14:textId="77777777" w:rsidR="00E35122" w:rsidRDefault="00E35122">
            <w:pPr>
              <w:suppressAutoHyphens/>
              <w:autoSpaceDE w:val="0"/>
              <w:autoSpaceDN w:val="0"/>
              <w:adjustRightInd w:val="0"/>
              <w:spacing w:line="240" w:lineRule="auto"/>
              <w:jc w:val="both"/>
              <w:rPr>
                <w:rFonts w:ascii="Times New Roman" w:eastAsia="Times New Roman" w:hAnsi="Times New Roman" w:cs="Times New Roman"/>
                <w:b/>
                <w:bCs/>
                <w:sz w:val="24"/>
                <w:szCs w:val="24"/>
                <w:lang w:bidi="en-US"/>
              </w:rPr>
            </w:pPr>
            <w:r>
              <w:rPr>
                <w:rFonts w:ascii="Times New Roman" w:eastAsia="Calibri" w:hAnsi="Times New Roman" w:cs="Times New Roman"/>
                <w:b/>
                <w:sz w:val="24"/>
                <w:szCs w:val="24"/>
              </w:rPr>
              <w:t>Координаты</w:t>
            </w:r>
          </w:p>
        </w:tc>
        <w:tc>
          <w:tcPr>
            <w:tcW w:w="6562" w:type="dxa"/>
            <w:tcBorders>
              <w:top w:val="single" w:sz="4" w:space="0" w:color="auto"/>
              <w:left w:val="single" w:sz="4" w:space="0" w:color="auto"/>
              <w:bottom w:val="single" w:sz="4" w:space="0" w:color="auto"/>
              <w:right w:val="single" w:sz="4" w:space="0" w:color="auto"/>
            </w:tcBorders>
          </w:tcPr>
          <w:p w14:paraId="00B2D787" w14:textId="77777777" w:rsidR="00E35122" w:rsidRDefault="00E35122">
            <w:pPr>
              <w:numPr>
                <w:ilvl w:val="0"/>
                <w:numId w:val="8"/>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вычислять длину отрезка по координатам его концов; вычислять координаты середины отрезка; </w:t>
            </w:r>
          </w:p>
          <w:p w14:paraId="6802FBCE" w14:textId="77777777" w:rsidR="00E35122" w:rsidRDefault="00E35122">
            <w:pPr>
              <w:numPr>
                <w:ilvl w:val="0"/>
                <w:numId w:val="8"/>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использовать координатный метод для изучения свойств прямых и окружностей.</w:t>
            </w:r>
          </w:p>
          <w:p w14:paraId="5582FCA8" w14:textId="77777777" w:rsidR="00E35122" w:rsidRDefault="00E35122">
            <w:pPr>
              <w:suppressAutoHyphens/>
              <w:autoSpaceDE w:val="0"/>
              <w:autoSpaceDN w:val="0"/>
              <w:adjustRightInd w:val="0"/>
              <w:spacing w:line="240" w:lineRule="auto"/>
              <w:jc w:val="both"/>
              <w:rPr>
                <w:rFonts w:ascii="Times New Roman" w:eastAsia="Times New Roman" w:hAnsi="Times New Roman" w:cs="Times New Roman"/>
                <w:b/>
                <w:bCs/>
                <w:sz w:val="24"/>
                <w:szCs w:val="24"/>
                <w:lang w:bidi="en-US"/>
              </w:rPr>
            </w:pPr>
          </w:p>
        </w:tc>
        <w:tc>
          <w:tcPr>
            <w:tcW w:w="5956" w:type="dxa"/>
            <w:tcBorders>
              <w:top w:val="single" w:sz="4" w:space="0" w:color="auto"/>
              <w:left w:val="single" w:sz="4" w:space="0" w:color="auto"/>
              <w:bottom w:val="single" w:sz="4" w:space="0" w:color="auto"/>
              <w:right w:val="single" w:sz="4" w:space="0" w:color="auto"/>
            </w:tcBorders>
            <w:hideMark/>
          </w:tcPr>
          <w:p w14:paraId="1D2390C6" w14:textId="77777777" w:rsidR="00E35122" w:rsidRDefault="00E35122">
            <w:pPr>
              <w:numPr>
                <w:ilvl w:val="0"/>
                <w:numId w:val="9"/>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овладеть координатным методом решения задач на вычисление и доказательство;</w:t>
            </w:r>
          </w:p>
          <w:p w14:paraId="7875CA4D" w14:textId="77777777" w:rsidR="00E35122" w:rsidRDefault="00E35122">
            <w:pPr>
              <w:numPr>
                <w:ilvl w:val="0"/>
                <w:numId w:val="9"/>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14:paraId="59DEEC06" w14:textId="77777777" w:rsidR="00E35122" w:rsidRDefault="00E35122">
            <w:pPr>
              <w:numPr>
                <w:ilvl w:val="0"/>
                <w:numId w:val="9"/>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приобрести опыт выполнения проектов на тему «Применение координатного метода при решении задач на вычисление и доказательство». </w:t>
            </w:r>
          </w:p>
        </w:tc>
      </w:tr>
      <w:tr w:rsidR="00E35122" w14:paraId="02682BB9" w14:textId="77777777" w:rsidTr="00E35122">
        <w:trPr>
          <w:jc w:val="center"/>
        </w:trPr>
        <w:tc>
          <w:tcPr>
            <w:tcW w:w="2297" w:type="dxa"/>
            <w:tcBorders>
              <w:top w:val="single" w:sz="4" w:space="0" w:color="auto"/>
              <w:left w:val="single" w:sz="4" w:space="0" w:color="auto"/>
              <w:bottom w:val="single" w:sz="4" w:space="0" w:color="auto"/>
              <w:right w:val="single" w:sz="4" w:space="0" w:color="auto"/>
            </w:tcBorders>
          </w:tcPr>
          <w:p w14:paraId="3442414C" w14:textId="77777777" w:rsidR="00E35122" w:rsidRDefault="00E35122">
            <w:pPr>
              <w:spacing w:line="240" w:lineRule="auto"/>
              <w:ind w:left="-426" w:firstLine="568"/>
              <w:jc w:val="both"/>
              <w:rPr>
                <w:rFonts w:ascii="Times New Roman" w:eastAsia="Calibri" w:hAnsi="Times New Roman" w:cs="Times New Roman"/>
                <w:b/>
                <w:sz w:val="24"/>
                <w:szCs w:val="24"/>
              </w:rPr>
            </w:pPr>
            <w:r>
              <w:rPr>
                <w:rFonts w:ascii="Times New Roman" w:eastAsia="Calibri" w:hAnsi="Times New Roman" w:cs="Times New Roman"/>
                <w:b/>
                <w:sz w:val="24"/>
                <w:szCs w:val="24"/>
              </w:rPr>
              <w:t>Векторы</w:t>
            </w:r>
          </w:p>
          <w:p w14:paraId="6CCFC9F6" w14:textId="77777777" w:rsidR="00E35122" w:rsidRDefault="00E35122">
            <w:pPr>
              <w:suppressAutoHyphens/>
              <w:autoSpaceDE w:val="0"/>
              <w:autoSpaceDN w:val="0"/>
              <w:adjustRightInd w:val="0"/>
              <w:spacing w:line="240" w:lineRule="auto"/>
              <w:jc w:val="both"/>
              <w:rPr>
                <w:rFonts w:ascii="Times New Roman" w:eastAsia="Times New Roman" w:hAnsi="Times New Roman" w:cs="Times New Roman"/>
                <w:b/>
                <w:bCs/>
                <w:sz w:val="24"/>
                <w:szCs w:val="24"/>
                <w:lang w:bidi="en-US"/>
              </w:rPr>
            </w:pPr>
          </w:p>
        </w:tc>
        <w:tc>
          <w:tcPr>
            <w:tcW w:w="6562" w:type="dxa"/>
            <w:tcBorders>
              <w:top w:val="single" w:sz="4" w:space="0" w:color="auto"/>
              <w:left w:val="single" w:sz="4" w:space="0" w:color="auto"/>
              <w:bottom w:val="single" w:sz="4" w:space="0" w:color="auto"/>
              <w:right w:val="single" w:sz="4" w:space="0" w:color="auto"/>
            </w:tcBorders>
            <w:hideMark/>
          </w:tcPr>
          <w:p w14:paraId="7A83DBE6" w14:textId="77777777" w:rsidR="00E35122" w:rsidRDefault="00E35122">
            <w:pPr>
              <w:numPr>
                <w:ilvl w:val="0"/>
                <w:numId w:val="10"/>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14:paraId="2F97F85F" w14:textId="77777777" w:rsidR="00E35122" w:rsidRDefault="00E35122">
            <w:pPr>
              <w:numPr>
                <w:ilvl w:val="0"/>
                <w:numId w:val="10"/>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14:paraId="74202B0D" w14:textId="77777777" w:rsidR="00E35122" w:rsidRDefault="00E35122">
            <w:pPr>
              <w:numPr>
                <w:ilvl w:val="0"/>
                <w:numId w:val="10"/>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вычислять скалярное произведение векторов, находить угол между векторами, устанавливать перпендикулярность прямых. </w:t>
            </w:r>
          </w:p>
        </w:tc>
        <w:tc>
          <w:tcPr>
            <w:tcW w:w="5956" w:type="dxa"/>
            <w:tcBorders>
              <w:top w:val="single" w:sz="4" w:space="0" w:color="auto"/>
              <w:left w:val="single" w:sz="4" w:space="0" w:color="auto"/>
              <w:bottom w:val="single" w:sz="4" w:space="0" w:color="auto"/>
              <w:right w:val="single" w:sz="4" w:space="0" w:color="auto"/>
            </w:tcBorders>
          </w:tcPr>
          <w:p w14:paraId="11208A10" w14:textId="77777777" w:rsidR="00E35122" w:rsidRDefault="00E35122">
            <w:pPr>
              <w:numPr>
                <w:ilvl w:val="0"/>
                <w:numId w:val="11"/>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овладеть векторным методом для решения задач на вычисление и доказательство;</w:t>
            </w:r>
          </w:p>
          <w:p w14:paraId="285D3080" w14:textId="77777777" w:rsidR="00E35122" w:rsidRDefault="00E35122">
            <w:pPr>
              <w:numPr>
                <w:ilvl w:val="0"/>
                <w:numId w:val="11"/>
              </w:numPr>
              <w:spacing w:line="240" w:lineRule="auto"/>
              <w:ind w:left="31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приобрести опыт выполнения проектов на тему «Применение векторного метода при решении задач на вычисление и доказательство».</w:t>
            </w:r>
          </w:p>
          <w:p w14:paraId="1A1A6A2E" w14:textId="77777777" w:rsidR="00E35122" w:rsidRDefault="00E35122">
            <w:pPr>
              <w:suppressAutoHyphens/>
              <w:autoSpaceDE w:val="0"/>
              <w:autoSpaceDN w:val="0"/>
              <w:adjustRightInd w:val="0"/>
              <w:spacing w:line="240" w:lineRule="auto"/>
              <w:jc w:val="both"/>
              <w:rPr>
                <w:rFonts w:ascii="Times New Roman" w:eastAsia="Times New Roman" w:hAnsi="Times New Roman" w:cs="Times New Roman"/>
                <w:b/>
                <w:bCs/>
                <w:sz w:val="24"/>
                <w:szCs w:val="24"/>
                <w:lang w:bidi="en-US"/>
              </w:rPr>
            </w:pPr>
          </w:p>
        </w:tc>
      </w:tr>
    </w:tbl>
    <w:p w14:paraId="716216D8"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p>
    <w:p w14:paraId="5B1356FA" w14:textId="77777777" w:rsidR="00E35122" w:rsidRDefault="00E35122" w:rsidP="00E35122">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bidi="en-US"/>
        </w:rPr>
      </w:pPr>
    </w:p>
    <w:p w14:paraId="0FFCA4FE" w14:textId="77777777" w:rsidR="00E35122" w:rsidRDefault="00E35122" w:rsidP="00E35122">
      <w:pPr>
        <w:spacing w:after="0" w:line="276" w:lineRule="auto"/>
        <w:ind w:left="-426" w:firstLine="568"/>
        <w:jc w:val="center"/>
        <w:rPr>
          <w:rFonts w:ascii="Times New Roman" w:eastAsia="Calibri" w:hAnsi="Times New Roman" w:cs="Times New Roman"/>
          <w:b/>
          <w:sz w:val="24"/>
          <w:szCs w:val="24"/>
        </w:rPr>
      </w:pPr>
    </w:p>
    <w:p w14:paraId="6A525486" w14:textId="77777777" w:rsidR="00E35122" w:rsidRDefault="00E35122" w:rsidP="00E35122">
      <w:pPr>
        <w:spacing w:after="0" w:line="360" w:lineRule="auto"/>
        <w:ind w:firstLine="709"/>
        <w:jc w:val="both"/>
        <w:rPr>
          <w:rFonts w:ascii="Times New Roman" w:hAnsi="Times New Roman"/>
          <w:b/>
          <w:sz w:val="24"/>
          <w:szCs w:val="24"/>
        </w:rPr>
      </w:pPr>
    </w:p>
    <w:p w14:paraId="738197FB" w14:textId="77777777" w:rsidR="00E35122" w:rsidRDefault="00E35122" w:rsidP="00E35122">
      <w:pPr>
        <w:spacing w:after="0" w:line="360" w:lineRule="auto"/>
        <w:ind w:firstLine="709"/>
        <w:jc w:val="both"/>
        <w:rPr>
          <w:rFonts w:ascii="Times New Roman" w:hAnsi="Times New Roman"/>
          <w:b/>
          <w:sz w:val="24"/>
          <w:szCs w:val="24"/>
        </w:rPr>
      </w:pPr>
    </w:p>
    <w:p w14:paraId="4DB06953" w14:textId="77777777" w:rsidR="00E35122" w:rsidRDefault="00E35122" w:rsidP="00E35122">
      <w:pPr>
        <w:spacing w:after="0" w:line="360" w:lineRule="auto"/>
        <w:ind w:firstLine="709"/>
        <w:jc w:val="both"/>
        <w:rPr>
          <w:rFonts w:ascii="Times New Roman" w:hAnsi="Times New Roman"/>
          <w:b/>
          <w:sz w:val="24"/>
          <w:szCs w:val="24"/>
        </w:rPr>
      </w:pPr>
    </w:p>
    <w:p w14:paraId="03C579C9" w14:textId="77777777" w:rsidR="00E35122" w:rsidRDefault="00E35122" w:rsidP="00E35122">
      <w:pPr>
        <w:spacing w:after="0" w:line="360" w:lineRule="auto"/>
        <w:jc w:val="both"/>
        <w:rPr>
          <w:rFonts w:ascii="Times New Roman" w:hAnsi="Times New Roman"/>
          <w:b/>
          <w:sz w:val="24"/>
          <w:szCs w:val="24"/>
        </w:rPr>
      </w:pPr>
      <w:r>
        <w:rPr>
          <w:rFonts w:ascii="Times New Roman" w:hAnsi="Times New Roman"/>
          <w:b/>
          <w:sz w:val="24"/>
          <w:szCs w:val="24"/>
        </w:rPr>
        <w:t xml:space="preserve">Содержание курса геометрии </w:t>
      </w:r>
    </w:p>
    <w:p w14:paraId="49DDC552"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b/>
          <w:i/>
          <w:sz w:val="24"/>
          <w:szCs w:val="24"/>
        </w:rPr>
        <w:t>Наглядная геометрия</w:t>
      </w:r>
      <w:r>
        <w:rPr>
          <w:rFonts w:ascii="Times New Roman" w:hAnsi="Times New Roman" w:cs="Times New Roman"/>
          <w:sz w:val="24"/>
          <w:szCs w:val="24"/>
        </w:rPr>
        <w:t xml:space="preserve">.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 Объём прямоугольного параллелепипеда, куба. </w:t>
      </w:r>
    </w:p>
    <w:p w14:paraId="5BE7C88F"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b/>
          <w:i/>
          <w:sz w:val="24"/>
          <w:szCs w:val="24"/>
        </w:rPr>
        <w:t>Геометрические фигуры</w:t>
      </w:r>
      <w:r>
        <w:rPr>
          <w:rFonts w:ascii="Times New Roman" w:hAnsi="Times New Roman" w:cs="Times New Roman"/>
          <w:sz w:val="24"/>
          <w:szCs w:val="24"/>
        </w:rPr>
        <w:t xml:space="preserve">. Прямые и углы. Точка, прямая, плоскость. Отрезок, луч. Угол. Виды углов. Вертикальные и смежные углы. Биссектриса угла. </w:t>
      </w:r>
    </w:p>
    <w:p w14:paraId="6605F3C2"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14:paraId="0D654334"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Геометрическое место точек. Свойства биссектрисы угла и серединного перпендикуляра к отрезку. </w:t>
      </w:r>
    </w:p>
    <w:p w14:paraId="00CFE0AF"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w:t>
      </w:r>
    </w:p>
    <w:p w14:paraId="41EB554B"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w:t>
      </w:r>
    </w:p>
    <w:p w14:paraId="7C33EF2B"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14:paraId="6F6B3084"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Многоугольник. Выпуклые многоугольники. Сумма углов выпуклого многоугольника. Правильные многоугольники. </w:t>
      </w:r>
    </w:p>
    <w:p w14:paraId="7E31275E"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lastRenderedPageBreak/>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14:paraId="3EC0453F"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w:t>
      </w:r>
    </w:p>
    <w:p w14:paraId="712D64B7"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Построения с помощью циркуля и линейки. Основные задачи на построение: деление отрезка пополам; построение угла, равного данному; построение треугольника по трём сторонам; построение перпендикуляра к прямой; построение биссектрисы угла; деление отрезка на n равных частей.</w:t>
      </w:r>
    </w:p>
    <w:p w14:paraId="757DB0B8"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Решение задач на вычисление, доказательство и построение с использованием свойств изученных фигур.</w:t>
      </w:r>
    </w:p>
    <w:p w14:paraId="71F186F1"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Измерение геометрических величин</w:t>
      </w:r>
      <w:r>
        <w:rPr>
          <w:rFonts w:ascii="Times New Roman" w:hAnsi="Times New Roman" w:cs="Times New Roman"/>
          <w:sz w:val="24"/>
          <w:szCs w:val="24"/>
        </w:rPr>
        <w:t>. Длина отрезка. Расстояние от точки до прямой. Расстояние между параллельными прямыми.</w:t>
      </w:r>
    </w:p>
    <w:p w14:paraId="59D2AE61"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Периметр многоугольника. </w:t>
      </w:r>
    </w:p>
    <w:p w14:paraId="0278AF8F"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Длина окружности, число π; длина дуги окружности.</w:t>
      </w:r>
    </w:p>
    <w:p w14:paraId="6AF3BF23"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Градусная мера угла, соответствие между величиной центрального угла и длиной дуги окружности.</w:t>
      </w:r>
    </w:p>
    <w:p w14:paraId="23F898C8"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14:paraId="1309ECD4"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Решение задач на вычисление и доказательство с использованием изученных формул. </w:t>
      </w:r>
    </w:p>
    <w:p w14:paraId="7ECF2F05"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b/>
          <w:i/>
          <w:sz w:val="24"/>
          <w:szCs w:val="24"/>
        </w:rPr>
        <w:t xml:space="preserve"> Координаты</w:t>
      </w:r>
      <w:r>
        <w:rPr>
          <w:rFonts w:ascii="Times New Roman" w:hAnsi="Times New Roman" w:cs="Times New Roman"/>
          <w:sz w:val="24"/>
          <w:szCs w:val="24"/>
        </w:rPr>
        <w:t>. Уравнение прямой. Координаты середины отрезка. Формула расстояния между двумя точками плоскости. Уравнение окружности.</w:t>
      </w:r>
    </w:p>
    <w:p w14:paraId="6D4BC0E2"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b/>
          <w:i/>
          <w:sz w:val="24"/>
          <w:szCs w:val="24"/>
        </w:rPr>
        <w:t xml:space="preserve"> Векторы</w:t>
      </w:r>
      <w:r>
        <w:rPr>
          <w:rFonts w:ascii="Times New Roman" w:hAnsi="Times New Roman" w:cs="Times New Roman"/>
          <w:sz w:val="24"/>
          <w:szCs w:val="24"/>
        </w:rPr>
        <w:t>.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14:paraId="0E3397DD"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b/>
          <w:i/>
          <w:sz w:val="24"/>
          <w:szCs w:val="24"/>
        </w:rPr>
        <w:t xml:space="preserve"> Теоретико-множественные понятия</w:t>
      </w:r>
      <w:r>
        <w:rPr>
          <w:rFonts w:ascii="Times New Roman" w:hAnsi="Times New Roman" w:cs="Times New Roman"/>
          <w:sz w:val="24"/>
          <w:szCs w:val="24"/>
        </w:rPr>
        <w:t>. Множество, элемент множества. Задание множеств перечислением элементов, характеристическим свойством. Подмножество. Объединение и пересечение множеств.</w:t>
      </w:r>
    </w:p>
    <w:p w14:paraId="6C55B334"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b/>
          <w:i/>
          <w:sz w:val="24"/>
          <w:szCs w:val="24"/>
        </w:rPr>
        <w:t xml:space="preserve"> Элементы логики</w:t>
      </w:r>
      <w:r>
        <w:rPr>
          <w:rFonts w:ascii="Times New Roman" w:hAnsi="Times New Roman" w:cs="Times New Roman"/>
          <w:sz w:val="24"/>
          <w:szCs w:val="24"/>
        </w:rPr>
        <w:t xml:space="preserve">. Определение. Аксиомы и теоремы. Доказательство. Доказательство от противного. Теорема, обратная данной. Пример и контрпример. Понятие о равносильности, следовании, употребление логических связок если ..., то ..., в том и только в том случае, логические связки и, или. </w:t>
      </w:r>
    </w:p>
    <w:p w14:paraId="2EC8BB64" w14:textId="77777777" w:rsidR="00E35122" w:rsidRDefault="00E35122" w:rsidP="00E35122">
      <w:pPr>
        <w:spacing w:after="0"/>
        <w:ind w:left="-426"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Геометрия в историческом развитии</w:t>
      </w:r>
      <w:r>
        <w:rPr>
          <w:rFonts w:ascii="Times New Roman" w:hAnsi="Times New Roman" w:cs="Times New Roman"/>
          <w:sz w:val="24"/>
          <w:szCs w:val="24"/>
        </w:rPr>
        <w:t xml:space="preserve">. От землемерия к геометрии. Пифагор и его школа. Фалес. Архимед.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 </w:t>
      </w:r>
    </w:p>
    <w:p w14:paraId="65C9BB93" w14:textId="77777777" w:rsidR="00E35122" w:rsidRDefault="00E35122" w:rsidP="00E35122">
      <w:pPr>
        <w:spacing w:after="0" w:line="360" w:lineRule="auto"/>
        <w:jc w:val="both"/>
        <w:rPr>
          <w:rFonts w:ascii="Times New Roman" w:hAnsi="Times New Roman"/>
          <w:b/>
          <w:sz w:val="24"/>
          <w:szCs w:val="24"/>
        </w:rPr>
      </w:pPr>
    </w:p>
    <w:p w14:paraId="072DE4DA" w14:textId="77777777" w:rsidR="00E35122" w:rsidRDefault="00E35122" w:rsidP="00E35122">
      <w:pPr>
        <w:spacing w:after="0" w:line="276" w:lineRule="auto"/>
        <w:rPr>
          <w:rFonts w:ascii="Times New Roman" w:eastAsia="Calibri" w:hAnsi="Times New Roman" w:cs="Times New Roman"/>
          <w:b/>
          <w:sz w:val="24"/>
          <w:szCs w:val="24"/>
        </w:rPr>
      </w:pPr>
    </w:p>
    <w:p w14:paraId="06B128A2" w14:textId="77777777" w:rsidR="00E35122" w:rsidRDefault="00E35122" w:rsidP="00E35122">
      <w:pPr>
        <w:spacing w:after="0" w:line="276" w:lineRule="auto"/>
        <w:rPr>
          <w:rFonts w:ascii="Times New Roman" w:eastAsia="Calibri" w:hAnsi="Times New Roman" w:cs="Times New Roman"/>
          <w:b/>
          <w:sz w:val="24"/>
          <w:szCs w:val="24"/>
        </w:rPr>
      </w:pPr>
    </w:p>
    <w:p w14:paraId="5570937C" w14:textId="77777777" w:rsidR="00E35122" w:rsidRDefault="00E35122" w:rsidP="00E35122">
      <w:pPr>
        <w:spacing w:after="0" w:line="276" w:lineRule="auto"/>
        <w:rPr>
          <w:rFonts w:ascii="Times New Roman" w:eastAsia="Calibri" w:hAnsi="Times New Roman" w:cs="Times New Roman"/>
          <w:b/>
          <w:sz w:val="24"/>
          <w:szCs w:val="24"/>
        </w:rPr>
      </w:pPr>
    </w:p>
    <w:p w14:paraId="5AD6E492" w14:textId="77777777" w:rsidR="00E35122" w:rsidRDefault="00E35122" w:rsidP="00E35122">
      <w:pPr>
        <w:spacing w:after="0" w:line="276" w:lineRule="auto"/>
        <w:rPr>
          <w:rFonts w:ascii="Times New Roman" w:eastAsia="Calibri" w:hAnsi="Times New Roman" w:cs="Times New Roman"/>
          <w:b/>
          <w:sz w:val="24"/>
          <w:szCs w:val="24"/>
        </w:rPr>
      </w:pPr>
    </w:p>
    <w:p w14:paraId="010B9DCB" w14:textId="77777777" w:rsidR="00E35122" w:rsidRDefault="00E35122" w:rsidP="00E35122">
      <w:pPr>
        <w:spacing w:after="0" w:line="276" w:lineRule="auto"/>
        <w:ind w:left="-426" w:firstLine="568"/>
        <w:rPr>
          <w:rFonts w:ascii="Times New Roman" w:eastAsia="Calibri" w:hAnsi="Times New Roman" w:cs="Times New Roman"/>
          <w:b/>
          <w:sz w:val="24"/>
          <w:szCs w:val="24"/>
        </w:rPr>
      </w:pPr>
    </w:p>
    <w:p w14:paraId="35B125AD" w14:textId="77777777" w:rsidR="00E35122" w:rsidRDefault="00E35122" w:rsidP="00E35122">
      <w:pPr>
        <w:spacing w:after="0" w:line="276" w:lineRule="auto"/>
        <w:ind w:left="-426" w:firstLine="568"/>
        <w:rPr>
          <w:rFonts w:ascii="Times New Roman" w:eastAsia="Calibri" w:hAnsi="Times New Roman" w:cs="Times New Roman"/>
          <w:b/>
          <w:sz w:val="24"/>
          <w:szCs w:val="24"/>
        </w:rPr>
      </w:pPr>
    </w:p>
    <w:p w14:paraId="67FF28C6" w14:textId="77777777" w:rsidR="00E35122" w:rsidRDefault="00E35122" w:rsidP="00E35122">
      <w:pPr>
        <w:spacing w:after="0" w:line="276" w:lineRule="auto"/>
        <w:ind w:left="-426" w:firstLine="568"/>
        <w:rPr>
          <w:rFonts w:ascii="Times New Roman" w:eastAsia="Calibri" w:hAnsi="Times New Roman" w:cs="Times New Roman"/>
          <w:b/>
          <w:sz w:val="24"/>
          <w:szCs w:val="24"/>
        </w:rPr>
      </w:pPr>
    </w:p>
    <w:p w14:paraId="42CC31CF" w14:textId="77777777" w:rsidR="00E35122" w:rsidRDefault="00E35122" w:rsidP="00E35122">
      <w:pPr>
        <w:spacing w:after="0" w:line="276" w:lineRule="auto"/>
        <w:ind w:left="-426" w:firstLine="568"/>
        <w:rPr>
          <w:rFonts w:ascii="Times New Roman" w:eastAsia="Calibri" w:hAnsi="Times New Roman" w:cs="Times New Roman"/>
          <w:b/>
          <w:sz w:val="24"/>
          <w:szCs w:val="24"/>
        </w:rPr>
      </w:pPr>
    </w:p>
    <w:p w14:paraId="2E9FB209" w14:textId="77777777" w:rsidR="00E35122" w:rsidRDefault="00E35122" w:rsidP="00E35122">
      <w:pPr>
        <w:spacing w:after="0" w:line="276" w:lineRule="auto"/>
        <w:ind w:left="-426" w:firstLine="568"/>
        <w:rPr>
          <w:rFonts w:ascii="Times New Roman" w:eastAsia="Calibri" w:hAnsi="Times New Roman" w:cs="Times New Roman"/>
          <w:b/>
          <w:sz w:val="24"/>
          <w:szCs w:val="24"/>
        </w:rPr>
      </w:pPr>
    </w:p>
    <w:p w14:paraId="3F7DC2F5" w14:textId="77777777" w:rsidR="00E35122" w:rsidRDefault="00E35122" w:rsidP="00E35122">
      <w:pPr>
        <w:spacing w:after="0" w:line="276" w:lineRule="auto"/>
        <w:ind w:left="-426" w:firstLine="568"/>
        <w:rPr>
          <w:rFonts w:ascii="Times New Roman" w:eastAsia="Calibri" w:hAnsi="Times New Roman" w:cs="Times New Roman"/>
          <w:b/>
          <w:sz w:val="24"/>
          <w:szCs w:val="24"/>
        </w:rPr>
      </w:pPr>
      <w:r>
        <w:rPr>
          <w:rFonts w:ascii="Times New Roman" w:eastAsia="Calibri" w:hAnsi="Times New Roman" w:cs="Times New Roman"/>
          <w:b/>
          <w:sz w:val="24"/>
          <w:szCs w:val="24"/>
        </w:rPr>
        <w:t>Тематическое планирование курса геометрии</w:t>
      </w:r>
    </w:p>
    <w:p w14:paraId="56AD19FA" w14:textId="5F661C2D"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Тематическое планирование по геометрии для 7-9 классов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14:paraId="49CA7804"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rPr>
        <w:tab/>
        <w:t>Формирование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776B1661"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rPr>
        <w:tab/>
        <w:t>Формирование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62467AC7"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3.</w:t>
      </w:r>
      <w:r>
        <w:rPr>
          <w:rFonts w:ascii="Times New Roman" w:eastAsia="Calibri" w:hAnsi="Times New Roman" w:cs="Times New Roman"/>
          <w:bCs/>
          <w:sz w:val="24"/>
          <w:szCs w:val="24"/>
        </w:rPr>
        <w:tab/>
        <w:t>Формирование ценностного отношения 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p>
    <w:p w14:paraId="44E101BB"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4.</w:t>
      </w:r>
      <w:r>
        <w:rPr>
          <w:rFonts w:ascii="Times New Roman" w:eastAsia="Calibri" w:hAnsi="Times New Roman" w:cs="Times New Roman"/>
          <w:bCs/>
          <w:sz w:val="24"/>
          <w:szCs w:val="24"/>
        </w:rPr>
        <w:tab/>
        <w:t>Формирование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w:t>
      </w:r>
    </w:p>
    <w:p w14:paraId="070C29D2"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5.</w:t>
      </w:r>
      <w:r>
        <w:rPr>
          <w:rFonts w:ascii="Times New Roman" w:eastAsia="Calibri" w:hAnsi="Times New Roman" w:cs="Times New Roman"/>
          <w:bCs/>
          <w:sz w:val="24"/>
          <w:szCs w:val="24"/>
        </w:rPr>
        <w:tab/>
        <w:t>Формирование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8AD0A51"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6.</w:t>
      </w:r>
      <w:r>
        <w:rPr>
          <w:rFonts w:ascii="Times New Roman" w:eastAsia="Calibri" w:hAnsi="Times New Roman" w:cs="Times New Roman"/>
          <w:bCs/>
          <w:sz w:val="24"/>
          <w:szCs w:val="24"/>
        </w:rPr>
        <w:tab/>
        <w:t>Формирование ценностного отношения к здоровью как залогу долгой и активной жизни человека, его хорошего настроения и оптимистичного взгляда на мир.</w:t>
      </w:r>
    </w:p>
    <w:p w14:paraId="2171CC00"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Pr>
          <w:rFonts w:ascii="Times New Roman" w:eastAsia="Calibri" w:hAnsi="Times New Roman" w:cs="Times New Roman"/>
          <w:bCs/>
          <w:sz w:val="24"/>
          <w:szCs w:val="24"/>
        </w:rPr>
        <w:tab/>
        <w:t xml:space="preserve">Формирование ценностного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eastAsia="Calibri" w:hAnsi="Times New Roman" w:cs="Times New Roman"/>
          <w:bCs/>
          <w:sz w:val="24"/>
          <w:szCs w:val="24"/>
        </w:rPr>
        <w:t>взаимоподдерживающие</w:t>
      </w:r>
      <w:proofErr w:type="spellEnd"/>
      <w:r>
        <w:rPr>
          <w:rFonts w:ascii="Times New Roman" w:eastAsia="Calibri" w:hAnsi="Times New Roman" w:cs="Times New Roman"/>
          <w:bCs/>
          <w:sz w:val="24"/>
          <w:szCs w:val="24"/>
        </w:rPr>
        <w:t xml:space="preserve"> отношения, дающие человеку радость общения и позволяющие избегать чувства одиночества.</w:t>
      </w:r>
    </w:p>
    <w:p w14:paraId="25ABD82B" w14:textId="77777777" w:rsidR="00E35122" w:rsidRDefault="00E35122" w:rsidP="00E35122">
      <w:pPr>
        <w:spacing w:after="0" w:line="276" w:lineRule="auto"/>
        <w:ind w:left="-426" w:firstLine="568"/>
        <w:jc w:val="both"/>
        <w:rPr>
          <w:rFonts w:ascii="Times New Roman" w:eastAsia="Calibri" w:hAnsi="Times New Roman" w:cs="Times New Roman"/>
          <w:bCs/>
          <w:sz w:val="24"/>
          <w:szCs w:val="24"/>
        </w:rPr>
      </w:pPr>
      <w:r>
        <w:rPr>
          <w:rFonts w:ascii="Times New Roman" w:eastAsia="Calibri" w:hAnsi="Times New Roman" w:cs="Times New Roman"/>
          <w:bCs/>
          <w:sz w:val="24"/>
          <w:szCs w:val="24"/>
        </w:rPr>
        <w:t>8.</w:t>
      </w:r>
      <w:r>
        <w:rPr>
          <w:rFonts w:ascii="Times New Roman" w:eastAsia="Calibri" w:hAnsi="Times New Roman" w:cs="Times New Roman"/>
          <w:bCs/>
          <w:sz w:val="24"/>
          <w:szCs w:val="24"/>
        </w:rPr>
        <w:tab/>
        <w:t xml:space="preserve">Формирование ценностного отношения к самим себе как к хозяевам своей судьбы, самоопределяющимся и </w:t>
      </w:r>
      <w:proofErr w:type="spellStart"/>
      <w:r>
        <w:rPr>
          <w:rFonts w:ascii="Times New Roman" w:eastAsia="Calibri" w:hAnsi="Times New Roman" w:cs="Times New Roman"/>
          <w:bCs/>
          <w:sz w:val="24"/>
          <w:szCs w:val="24"/>
        </w:rPr>
        <w:t>самореализующимся</w:t>
      </w:r>
      <w:proofErr w:type="spellEnd"/>
      <w:r>
        <w:rPr>
          <w:rFonts w:ascii="Times New Roman" w:eastAsia="Calibri" w:hAnsi="Times New Roman" w:cs="Times New Roman"/>
          <w:bCs/>
          <w:sz w:val="24"/>
          <w:szCs w:val="24"/>
        </w:rPr>
        <w:t xml:space="preserve"> личностям, отвечающим за свое собственное будущее.</w:t>
      </w:r>
    </w:p>
    <w:p w14:paraId="4C90BDFD" w14:textId="77777777" w:rsidR="00E35122" w:rsidRDefault="00E35122" w:rsidP="00E35122">
      <w:pPr>
        <w:spacing w:after="0" w:line="276" w:lineRule="auto"/>
        <w:ind w:left="-426" w:firstLine="568"/>
        <w:jc w:val="center"/>
        <w:rPr>
          <w:rFonts w:ascii="Times New Roman" w:eastAsia="Calibri" w:hAnsi="Times New Roman" w:cs="Times New Roman"/>
          <w:b/>
          <w:sz w:val="24"/>
          <w:szCs w:val="24"/>
        </w:rPr>
      </w:pPr>
    </w:p>
    <w:tbl>
      <w:tblPr>
        <w:tblStyle w:val="a9"/>
        <w:tblW w:w="0" w:type="auto"/>
        <w:tblInd w:w="-289" w:type="dxa"/>
        <w:tblLook w:val="04A0" w:firstRow="1" w:lastRow="0" w:firstColumn="1" w:lastColumn="0" w:noHBand="0" w:noVBand="1"/>
      </w:tblPr>
      <w:tblGrid>
        <w:gridCol w:w="1418"/>
        <w:gridCol w:w="7402"/>
        <w:gridCol w:w="1276"/>
        <w:gridCol w:w="1219"/>
        <w:gridCol w:w="2979"/>
      </w:tblGrid>
      <w:tr w:rsidR="00E35122" w14:paraId="4029337E"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67D580FA" w14:textId="77777777" w:rsidR="00E35122" w:rsidRDefault="00E35122">
            <w:pPr>
              <w:spacing w:line="276" w:lineRule="auto"/>
              <w:jc w:val="center"/>
              <w:rPr>
                <w:rFonts w:ascii="Times New Roman" w:eastAsia="Calibri" w:hAnsi="Times New Roman" w:cs="Times New Roman"/>
                <w:bCs/>
                <w:sz w:val="24"/>
                <w:szCs w:val="24"/>
              </w:rPr>
            </w:pPr>
            <w:bookmarkStart w:id="3" w:name="_Hlk83629768"/>
            <w:r>
              <w:rPr>
                <w:rFonts w:ascii="Times New Roman" w:eastAsia="Calibri" w:hAnsi="Times New Roman" w:cs="Times New Roman"/>
                <w:bCs/>
                <w:sz w:val="24"/>
                <w:szCs w:val="24"/>
              </w:rPr>
              <w:t>Глава учебника</w:t>
            </w:r>
          </w:p>
        </w:tc>
        <w:tc>
          <w:tcPr>
            <w:tcW w:w="7402" w:type="dxa"/>
            <w:tcBorders>
              <w:top w:val="single" w:sz="4" w:space="0" w:color="auto"/>
              <w:left w:val="single" w:sz="4" w:space="0" w:color="auto"/>
              <w:bottom w:val="single" w:sz="4" w:space="0" w:color="auto"/>
              <w:right w:val="single" w:sz="4" w:space="0" w:color="auto"/>
            </w:tcBorders>
            <w:hideMark/>
          </w:tcPr>
          <w:p w14:paraId="04C1F082"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содержание</w:t>
            </w:r>
          </w:p>
        </w:tc>
        <w:tc>
          <w:tcPr>
            <w:tcW w:w="1276" w:type="dxa"/>
            <w:tcBorders>
              <w:top w:val="single" w:sz="4" w:space="0" w:color="auto"/>
              <w:left w:val="single" w:sz="4" w:space="0" w:color="auto"/>
              <w:bottom w:val="single" w:sz="4" w:space="0" w:color="auto"/>
              <w:right w:val="single" w:sz="4" w:space="0" w:color="auto"/>
            </w:tcBorders>
            <w:hideMark/>
          </w:tcPr>
          <w:p w14:paraId="1F345E1B"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Кол-во часов</w:t>
            </w:r>
          </w:p>
        </w:tc>
        <w:tc>
          <w:tcPr>
            <w:tcW w:w="1219" w:type="dxa"/>
            <w:tcBorders>
              <w:top w:val="single" w:sz="4" w:space="0" w:color="auto"/>
              <w:left w:val="single" w:sz="4" w:space="0" w:color="auto"/>
              <w:bottom w:val="single" w:sz="4" w:space="0" w:color="auto"/>
              <w:right w:val="single" w:sz="4" w:space="0" w:color="auto"/>
            </w:tcBorders>
          </w:tcPr>
          <w:p w14:paraId="370AF219" w14:textId="77777777" w:rsidR="00E35122" w:rsidRDefault="00E35122">
            <w:pPr>
              <w:spacing w:line="276" w:lineRule="auto"/>
              <w:jc w:val="center"/>
              <w:rPr>
                <w:rFonts w:ascii="Times New Roman" w:eastAsia="Calibri" w:hAnsi="Times New Roman" w:cs="Times New Roman"/>
                <w:bCs/>
                <w:sz w:val="24"/>
                <w:szCs w:val="24"/>
              </w:rPr>
            </w:pPr>
          </w:p>
        </w:tc>
        <w:tc>
          <w:tcPr>
            <w:tcW w:w="2979" w:type="dxa"/>
            <w:tcBorders>
              <w:top w:val="single" w:sz="4" w:space="0" w:color="auto"/>
              <w:left w:val="single" w:sz="4" w:space="0" w:color="auto"/>
              <w:bottom w:val="single" w:sz="4" w:space="0" w:color="auto"/>
              <w:right w:val="single" w:sz="4" w:space="0" w:color="auto"/>
            </w:tcBorders>
            <w:hideMark/>
          </w:tcPr>
          <w:p w14:paraId="39F67D14" w14:textId="77777777" w:rsidR="00E35122" w:rsidRDefault="00E35122">
            <w:pPr>
              <w:spacing w:line="276" w:lineRule="auto"/>
              <w:jc w:val="center"/>
              <w:rPr>
                <w:rFonts w:ascii="Times New Roman" w:eastAsia="Calibri" w:hAnsi="Times New Roman" w:cs="Times New Roman"/>
                <w:bCs/>
                <w:sz w:val="24"/>
                <w:szCs w:val="24"/>
              </w:rPr>
            </w:pPr>
            <w:proofErr w:type="spellStart"/>
            <w:r>
              <w:rPr>
                <w:rFonts w:ascii="Times New Roman" w:eastAsia="Calibri" w:hAnsi="Times New Roman" w:cs="Times New Roman"/>
                <w:bCs/>
                <w:sz w:val="24"/>
                <w:szCs w:val="24"/>
              </w:rPr>
              <w:t>ЦОРы</w:t>
            </w:r>
            <w:proofErr w:type="spellEnd"/>
          </w:p>
        </w:tc>
      </w:tr>
      <w:tr w:rsidR="00E35122" w14:paraId="10C90EC4" w14:textId="77777777" w:rsidTr="00E35122">
        <w:tc>
          <w:tcPr>
            <w:tcW w:w="1418" w:type="dxa"/>
            <w:tcBorders>
              <w:top w:val="single" w:sz="4" w:space="0" w:color="auto"/>
              <w:left w:val="single" w:sz="4" w:space="0" w:color="auto"/>
              <w:bottom w:val="single" w:sz="4" w:space="0" w:color="auto"/>
              <w:right w:val="single" w:sz="4" w:space="0" w:color="auto"/>
            </w:tcBorders>
          </w:tcPr>
          <w:p w14:paraId="07A950B4" w14:textId="77777777" w:rsidR="00E35122" w:rsidRDefault="00E35122">
            <w:pPr>
              <w:spacing w:line="276" w:lineRule="auto"/>
              <w:jc w:val="center"/>
              <w:rPr>
                <w:rFonts w:ascii="Times New Roman" w:eastAsia="Calibri" w:hAnsi="Times New Roman" w:cs="Times New Roman"/>
                <w:bCs/>
                <w:sz w:val="24"/>
                <w:szCs w:val="24"/>
              </w:rPr>
            </w:pPr>
          </w:p>
        </w:tc>
        <w:tc>
          <w:tcPr>
            <w:tcW w:w="7402" w:type="dxa"/>
            <w:tcBorders>
              <w:top w:val="single" w:sz="4" w:space="0" w:color="auto"/>
              <w:left w:val="single" w:sz="4" w:space="0" w:color="auto"/>
              <w:bottom w:val="single" w:sz="4" w:space="0" w:color="auto"/>
              <w:right w:val="single" w:sz="4" w:space="0" w:color="auto"/>
            </w:tcBorders>
            <w:hideMark/>
          </w:tcPr>
          <w:p w14:paraId="0589BA66" w14:textId="77777777" w:rsidR="00E35122" w:rsidRDefault="00E35122">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 КЛАСС</w:t>
            </w:r>
          </w:p>
        </w:tc>
        <w:tc>
          <w:tcPr>
            <w:tcW w:w="1276" w:type="dxa"/>
            <w:tcBorders>
              <w:top w:val="single" w:sz="4" w:space="0" w:color="auto"/>
              <w:left w:val="single" w:sz="4" w:space="0" w:color="auto"/>
              <w:bottom w:val="single" w:sz="4" w:space="0" w:color="auto"/>
              <w:right w:val="single" w:sz="4" w:space="0" w:color="auto"/>
            </w:tcBorders>
          </w:tcPr>
          <w:p w14:paraId="0FC08697" w14:textId="77777777" w:rsidR="00E35122" w:rsidRDefault="00E35122">
            <w:pPr>
              <w:spacing w:line="276" w:lineRule="auto"/>
              <w:jc w:val="center"/>
              <w:rPr>
                <w:rFonts w:ascii="Times New Roman" w:eastAsia="Calibri" w:hAnsi="Times New Roman" w:cs="Times New Roman"/>
                <w:bCs/>
                <w:sz w:val="24"/>
                <w:szCs w:val="24"/>
              </w:rPr>
            </w:pPr>
          </w:p>
        </w:tc>
        <w:tc>
          <w:tcPr>
            <w:tcW w:w="1219" w:type="dxa"/>
            <w:tcBorders>
              <w:top w:val="single" w:sz="4" w:space="0" w:color="auto"/>
              <w:left w:val="single" w:sz="4" w:space="0" w:color="auto"/>
              <w:bottom w:val="single" w:sz="4" w:space="0" w:color="auto"/>
              <w:right w:val="single" w:sz="4" w:space="0" w:color="auto"/>
            </w:tcBorders>
          </w:tcPr>
          <w:p w14:paraId="67F816C9" w14:textId="77777777" w:rsidR="00E35122" w:rsidRDefault="00E35122">
            <w:pPr>
              <w:spacing w:line="276" w:lineRule="auto"/>
              <w:jc w:val="center"/>
              <w:rPr>
                <w:rFonts w:ascii="Times New Roman" w:eastAsia="Calibri" w:hAnsi="Times New Roman" w:cs="Times New Roman"/>
                <w:bCs/>
                <w:sz w:val="24"/>
                <w:szCs w:val="24"/>
              </w:rPr>
            </w:pPr>
          </w:p>
        </w:tc>
        <w:tc>
          <w:tcPr>
            <w:tcW w:w="2979" w:type="dxa"/>
            <w:tcBorders>
              <w:top w:val="single" w:sz="4" w:space="0" w:color="auto"/>
              <w:left w:val="single" w:sz="4" w:space="0" w:color="auto"/>
              <w:bottom w:val="single" w:sz="4" w:space="0" w:color="auto"/>
              <w:right w:val="single" w:sz="4" w:space="0" w:color="auto"/>
            </w:tcBorders>
          </w:tcPr>
          <w:p w14:paraId="338F053F" w14:textId="77777777" w:rsidR="00E35122" w:rsidRDefault="00E35122">
            <w:pPr>
              <w:spacing w:line="276" w:lineRule="auto"/>
              <w:jc w:val="center"/>
              <w:rPr>
                <w:rFonts w:ascii="Times New Roman" w:eastAsia="Calibri" w:hAnsi="Times New Roman" w:cs="Times New Roman"/>
                <w:bCs/>
                <w:sz w:val="24"/>
                <w:szCs w:val="24"/>
              </w:rPr>
            </w:pPr>
          </w:p>
        </w:tc>
      </w:tr>
      <w:tr w:rsidR="00E35122" w14:paraId="3765FDF8"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0C48369E"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Ⅰ</w:t>
            </w:r>
          </w:p>
        </w:tc>
        <w:tc>
          <w:tcPr>
            <w:tcW w:w="7402" w:type="dxa"/>
            <w:tcBorders>
              <w:top w:val="single" w:sz="4" w:space="0" w:color="auto"/>
              <w:left w:val="single" w:sz="4" w:space="0" w:color="auto"/>
              <w:bottom w:val="single" w:sz="4" w:space="0" w:color="auto"/>
              <w:right w:val="single" w:sz="4" w:space="0" w:color="auto"/>
            </w:tcBorders>
            <w:hideMark/>
          </w:tcPr>
          <w:p w14:paraId="496414D4"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Начальные геометрические сведения</w:t>
            </w:r>
          </w:p>
        </w:tc>
        <w:tc>
          <w:tcPr>
            <w:tcW w:w="1276" w:type="dxa"/>
            <w:tcBorders>
              <w:top w:val="single" w:sz="4" w:space="0" w:color="auto"/>
              <w:left w:val="single" w:sz="4" w:space="0" w:color="auto"/>
              <w:bottom w:val="single" w:sz="4" w:space="0" w:color="auto"/>
              <w:right w:val="single" w:sz="4" w:space="0" w:color="auto"/>
            </w:tcBorders>
            <w:hideMark/>
          </w:tcPr>
          <w:p w14:paraId="1F7FE328"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219" w:type="dxa"/>
            <w:tcBorders>
              <w:top w:val="single" w:sz="4" w:space="0" w:color="auto"/>
              <w:left w:val="single" w:sz="4" w:space="0" w:color="auto"/>
              <w:bottom w:val="single" w:sz="4" w:space="0" w:color="auto"/>
              <w:right w:val="single" w:sz="4" w:space="0" w:color="auto"/>
            </w:tcBorders>
          </w:tcPr>
          <w:p w14:paraId="083A3CB8" w14:textId="77777777" w:rsidR="00E35122" w:rsidRDefault="00E35122">
            <w:pPr>
              <w:spacing w:line="276" w:lineRule="auto"/>
              <w:jc w:val="center"/>
              <w:rPr>
                <w:rFonts w:ascii="Times New Roman" w:eastAsia="Calibri" w:hAnsi="Times New Roman" w:cs="Times New Roman"/>
                <w:bCs/>
                <w:sz w:val="24"/>
                <w:szCs w:val="24"/>
              </w:rPr>
            </w:pPr>
          </w:p>
        </w:tc>
        <w:tc>
          <w:tcPr>
            <w:tcW w:w="2979" w:type="dxa"/>
            <w:vMerge w:val="restart"/>
            <w:tcBorders>
              <w:top w:val="single" w:sz="4" w:space="0" w:color="auto"/>
              <w:left w:val="single" w:sz="4" w:space="0" w:color="auto"/>
              <w:bottom w:val="single" w:sz="4" w:space="0" w:color="auto"/>
              <w:right w:val="single" w:sz="4" w:space="0" w:color="auto"/>
            </w:tcBorders>
            <w:hideMark/>
          </w:tcPr>
          <w:p w14:paraId="3D380163" w14:textId="77777777" w:rsidR="00E35122" w:rsidRDefault="003F1FE4">
            <w:pPr>
              <w:autoSpaceDE w:val="0"/>
              <w:autoSpaceDN w:val="0"/>
              <w:adjustRightInd w:val="0"/>
              <w:spacing w:line="240" w:lineRule="auto"/>
              <w:rPr>
                <w:sz w:val="24"/>
                <w:szCs w:val="24"/>
                <w:u w:val="single"/>
              </w:rPr>
            </w:pPr>
            <w:hyperlink r:id="rId6" w:history="1">
              <w:r w:rsidR="00E35122">
                <w:rPr>
                  <w:rStyle w:val="a3"/>
                  <w:sz w:val="24"/>
                  <w:szCs w:val="24"/>
                </w:rPr>
                <w:t>https://education.yandex.ru</w:t>
              </w:r>
            </w:hyperlink>
          </w:p>
          <w:p w14:paraId="289A02B1" w14:textId="77777777" w:rsidR="00E35122" w:rsidRDefault="003F1FE4">
            <w:pPr>
              <w:spacing w:line="276" w:lineRule="auto"/>
              <w:rPr>
                <w:rFonts w:ascii="Times New Roman" w:eastAsia="Calibri" w:hAnsi="Times New Roman" w:cs="Times New Roman"/>
                <w:bCs/>
                <w:sz w:val="24"/>
                <w:szCs w:val="24"/>
              </w:rPr>
            </w:pPr>
            <w:hyperlink r:id="rId7" w:history="1">
              <w:r w:rsidR="00E35122">
                <w:rPr>
                  <w:rStyle w:val="a3"/>
                  <w:sz w:val="24"/>
                  <w:szCs w:val="24"/>
                </w:rPr>
                <w:t>https://edu.skysmart.ru</w:t>
              </w:r>
            </w:hyperlink>
          </w:p>
        </w:tc>
      </w:tr>
      <w:tr w:rsidR="00E35122" w14:paraId="08429BB0"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5ECCD960"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Ⅱ</w:t>
            </w:r>
          </w:p>
        </w:tc>
        <w:tc>
          <w:tcPr>
            <w:tcW w:w="7402" w:type="dxa"/>
            <w:tcBorders>
              <w:top w:val="single" w:sz="4" w:space="0" w:color="auto"/>
              <w:left w:val="single" w:sz="4" w:space="0" w:color="auto"/>
              <w:bottom w:val="single" w:sz="4" w:space="0" w:color="auto"/>
              <w:right w:val="single" w:sz="4" w:space="0" w:color="auto"/>
            </w:tcBorders>
            <w:hideMark/>
          </w:tcPr>
          <w:p w14:paraId="73BC203F"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Треугольники</w:t>
            </w:r>
          </w:p>
        </w:tc>
        <w:tc>
          <w:tcPr>
            <w:tcW w:w="1276" w:type="dxa"/>
            <w:tcBorders>
              <w:top w:val="single" w:sz="4" w:space="0" w:color="auto"/>
              <w:left w:val="single" w:sz="4" w:space="0" w:color="auto"/>
              <w:bottom w:val="single" w:sz="4" w:space="0" w:color="auto"/>
              <w:right w:val="single" w:sz="4" w:space="0" w:color="auto"/>
            </w:tcBorders>
            <w:hideMark/>
          </w:tcPr>
          <w:p w14:paraId="132E1211"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1219" w:type="dxa"/>
            <w:tcBorders>
              <w:top w:val="single" w:sz="4" w:space="0" w:color="auto"/>
              <w:left w:val="single" w:sz="4" w:space="0" w:color="auto"/>
              <w:bottom w:val="single" w:sz="4" w:space="0" w:color="auto"/>
              <w:right w:val="single" w:sz="4" w:space="0" w:color="auto"/>
            </w:tcBorders>
          </w:tcPr>
          <w:p w14:paraId="6977CF58"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A5383" w14:textId="77777777" w:rsidR="00E35122" w:rsidRDefault="00E35122">
            <w:pPr>
              <w:spacing w:line="240" w:lineRule="auto"/>
              <w:rPr>
                <w:rFonts w:ascii="Times New Roman" w:eastAsia="Calibri" w:hAnsi="Times New Roman" w:cs="Times New Roman"/>
                <w:bCs/>
                <w:sz w:val="24"/>
                <w:szCs w:val="24"/>
              </w:rPr>
            </w:pPr>
          </w:p>
        </w:tc>
      </w:tr>
      <w:tr w:rsidR="00E35122" w14:paraId="677AC707"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7E5B7345"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Глава Ⅲ</w:t>
            </w:r>
          </w:p>
        </w:tc>
        <w:tc>
          <w:tcPr>
            <w:tcW w:w="7402" w:type="dxa"/>
            <w:tcBorders>
              <w:top w:val="single" w:sz="4" w:space="0" w:color="auto"/>
              <w:left w:val="single" w:sz="4" w:space="0" w:color="auto"/>
              <w:bottom w:val="single" w:sz="4" w:space="0" w:color="auto"/>
              <w:right w:val="single" w:sz="4" w:space="0" w:color="auto"/>
            </w:tcBorders>
            <w:hideMark/>
          </w:tcPr>
          <w:p w14:paraId="15621116"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Параллельные прямые</w:t>
            </w:r>
          </w:p>
        </w:tc>
        <w:tc>
          <w:tcPr>
            <w:tcW w:w="1276" w:type="dxa"/>
            <w:tcBorders>
              <w:top w:val="single" w:sz="4" w:space="0" w:color="auto"/>
              <w:left w:val="single" w:sz="4" w:space="0" w:color="auto"/>
              <w:bottom w:val="single" w:sz="4" w:space="0" w:color="auto"/>
              <w:right w:val="single" w:sz="4" w:space="0" w:color="auto"/>
            </w:tcBorders>
            <w:hideMark/>
          </w:tcPr>
          <w:p w14:paraId="6E362592"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219" w:type="dxa"/>
            <w:tcBorders>
              <w:top w:val="single" w:sz="4" w:space="0" w:color="auto"/>
              <w:left w:val="single" w:sz="4" w:space="0" w:color="auto"/>
              <w:bottom w:val="single" w:sz="4" w:space="0" w:color="auto"/>
              <w:right w:val="single" w:sz="4" w:space="0" w:color="auto"/>
            </w:tcBorders>
          </w:tcPr>
          <w:p w14:paraId="2E4C552A"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C014D" w14:textId="77777777" w:rsidR="00E35122" w:rsidRDefault="00E35122">
            <w:pPr>
              <w:spacing w:line="240" w:lineRule="auto"/>
              <w:rPr>
                <w:rFonts w:ascii="Times New Roman" w:eastAsia="Calibri" w:hAnsi="Times New Roman" w:cs="Times New Roman"/>
                <w:bCs/>
                <w:sz w:val="24"/>
                <w:szCs w:val="24"/>
              </w:rPr>
            </w:pPr>
          </w:p>
        </w:tc>
      </w:tr>
      <w:tr w:rsidR="00E35122" w14:paraId="5748E91E"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6C32527F"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Ⅳ</w:t>
            </w:r>
          </w:p>
        </w:tc>
        <w:tc>
          <w:tcPr>
            <w:tcW w:w="7402" w:type="dxa"/>
            <w:tcBorders>
              <w:top w:val="single" w:sz="4" w:space="0" w:color="auto"/>
              <w:left w:val="single" w:sz="4" w:space="0" w:color="auto"/>
              <w:bottom w:val="single" w:sz="4" w:space="0" w:color="auto"/>
              <w:right w:val="single" w:sz="4" w:space="0" w:color="auto"/>
            </w:tcBorders>
            <w:hideMark/>
          </w:tcPr>
          <w:p w14:paraId="6193D51C"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Соотношения между сторонами и углами треугольника</w:t>
            </w:r>
          </w:p>
        </w:tc>
        <w:tc>
          <w:tcPr>
            <w:tcW w:w="1276" w:type="dxa"/>
            <w:tcBorders>
              <w:top w:val="single" w:sz="4" w:space="0" w:color="auto"/>
              <w:left w:val="single" w:sz="4" w:space="0" w:color="auto"/>
              <w:bottom w:val="single" w:sz="4" w:space="0" w:color="auto"/>
              <w:right w:val="single" w:sz="4" w:space="0" w:color="auto"/>
            </w:tcBorders>
            <w:hideMark/>
          </w:tcPr>
          <w:p w14:paraId="7F63807D"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18</w:t>
            </w:r>
          </w:p>
        </w:tc>
        <w:tc>
          <w:tcPr>
            <w:tcW w:w="1219" w:type="dxa"/>
            <w:tcBorders>
              <w:top w:val="single" w:sz="4" w:space="0" w:color="auto"/>
              <w:left w:val="single" w:sz="4" w:space="0" w:color="auto"/>
              <w:bottom w:val="single" w:sz="4" w:space="0" w:color="auto"/>
              <w:right w:val="single" w:sz="4" w:space="0" w:color="auto"/>
            </w:tcBorders>
          </w:tcPr>
          <w:p w14:paraId="27453C24"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0E6F4" w14:textId="77777777" w:rsidR="00E35122" w:rsidRDefault="00E35122">
            <w:pPr>
              <w:spacing w:line="240" w:lineRule="auto"/>
              <w:rPr>
                <w:rFonts w:ascii="Times New Roman" w:eastAsia="Calibri" w:hAnsi="Times New Roman" w:cs="Times New Roman"/>
                <w:bCs/>
                <w:sz w:val="24"/>
                <w:szCs w:val="24"/>
              </w:rPr>
            </w:pPr>
          </w:p>
        </w:tc>
      </w:tr>
      <w:tr w:rsidR="00E35122" w14:paraId="08261C57" w14:textId="77777777" w:rsidTr="00E35122">
        <w:tc>
          <w:tcPr>
            <w:tcW w:w="1418" w:type="dxa"/>
            <w:tcBorders>
              <w:top w:val="single" w:sz="4" w:space="0" w:color="auto"/>
              <w:left w:val="single" w:sz="4" w:space="0" w:color="auto"/>
              <w:bottom w:val="single" w:sz="4" w:space="0" w:color="auto"/>
              <w:right w:val="single" w:sz="4" w:space="0" w:color="auto"/>
            </w:tcBorders>
          </w:tcPr>
          <w:p w14:paraId="232412DF" w14:textId="77777777" w:rsidR="00E35122" w:rsidRDefault="00E35122">
            <w:pPr>
              <w:spacing w:line="276" w:lineRule="auto"/>
              <w:rPr>
                <w:rFonts w:ascii="Times New Roman" w:eastAsia="Calibri" w:hAnsi="Times New Roman" w:cs="Times New Roman"/>
                <w:bCs/>
                <w:sz w:val="24"/>
                <w:szCs w:val="24"/>
              </w:rPr>
            </w:pPr>
          </w:p>
        </w:tc>
        <w:tc>
          <w:tcPr>
            <w:tcW w:w="7402" w:type="dxa"/>
            <w:tcBorders>
              <w:top w:val="single" w:sz="4" w:space="0" w:color="auto"/>
              <w:left w:val="single" w:sz="4" w:space="0" w:color="auto"/>
              <w:bottom w:val="single" w:sz="4" w:space="0" w:color="auto"/>
              <w:right w:val="single" w:sz="4" w:space="0" w:color="auto"/>
            </w:tcBorders>
            <w:hideMark/>
          </w:tcPr>
          <w:p w14:paraId="39F4A8DD"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 Решение задач.</w:t>
            </w:r>
          </w:p>
        </w:tc>
        <w:tc>
          <w:tcPr>
            <w:tcW w:w="1276" w:type="dxa"/>
            <w:tcBorders>
              <w:top w:val="single" w:sz="4" w:space="0" w:color="auto"/>
              <w:left w:val="single" w:sz="4" w:space="0" w:color="auto"/>
              <w:bottom w:val="single" w:sz="4" w:space="0" w:color="auto"/>
              <w:right w:val="single" w:sz="4" w:space="0" w:color="auto"/>
            </w:tcBorders>
            <w:hideMark/>
          </w:tcPr>
          <w:p w14:paraId="79FEF46F"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w:t>
            </w:r>
          </w:p>
        </w:tc>
        <w:tc>
          <w:tcPr>
            <w:tcW w:w="1219" w:type="dxa"/>
            <w:tcBorders>
              <w:top w:val="single" w:sz="4" w:space="0" w:color="auto"/>
              <w:left w:val="single" w:sz="4" w:space="0" w:color="auto"/>
              <w:bottom w:val="single" w:sz="4" w:space="0" w:color="auto"/>
              <w:right w:val="single" w:sz="4" w:space="0" w:color="auto"/>
            </w:tcBorders>
          </w:tcPr>
          <w:p w14:paraId="44F43179"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BF34" w14:textId="77777777" w:rsidR="00E35122" w:rsidRDefault="00E35122">
            <w:pPr>
              <w:spacing w:line="240" w:lineRule="auto"/>
              <w:rPr>
                <w:rFonts w:ascii="Times New Roman" w:eastAsia="Calibri" w:hAnsi="Times New Roman" w:cs="Times New Roman"/>
                <w:bCs/>
                <w:sz w:val="24"/>
                <w:szCs w:val="24"/>
              </w:rPr>
            </w:pPr>
          </w:p>
        </w:tc>
      </w:tr>
      <w:tr w:rsidR="00E35122" w14:paraId="1D4323FC" w14:textId="77777777" w:rsidTr="00E35122">
        <w:tc>
          <w:tcPr>
            <w:tcW w:w="1418" w:type="dxa"/>
            <w:tcBorders>
              <w:top w:val="single" w:sz="4" w:space="0" w:color="auto"/>
              <w:left w:val="single" w:sz="4" w:space="0" w:color="auto"/>
              <w:bottom w:val="single" w:sz="4" w:space="0" w:color="auto"/>
              <w:right w:val="single" w:sz="4" w:space="0" w:color="auto"/>
            </w:tcBorders>
          </w:tcPr>
          <w:p w14:paraId="3919DF0B" w14:textId="77777777" w:rsidR="00E35122" w:rsidRDefault="00E35122">
            <w:pPr>
              <w:spacing w:line="276" w:lineRule="auto"/>
              <w:rPr>
                <w:rFonts w:ascii="Times New Roman" w:eastAsia="Calibri" w:hAnsi="Times New Roman" w:cs="Times New Roman"/>
                <w:bCs/>
                <w:sz w:val="24"/>
                <w:szCs w:val="24"/>
              </w:rPr>
            </w:pPr>
          </w:p>
        </w:tc>
        <w:tc>
          <w:tcPr>
            <w:tcW w:w="7402" w:type="dxa"/>
            <w:tcBorders>
              <w:top w:val="single" w:sz="4" w:space="0" w:color="auto"/>
              <w:left w:val="single" w:sz="4" w:space="0" w:color="auto"/>
              <w:bottom w:val="single" w:sz="4" w:space="0" w:color="auto"/>
              <w:right w:val="single" w:sz="4" w:space="0" w:color="auto"/>
            </w:tcBorders>
            <w:hideMark/>
          </w:tcPr>
          <w:p w14:paraId="308E6DA2" w14:textId="77777777" w:rsidR="00E35122" w:rsidRDefault="00E35122">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 КЛАСС</w:t>
            </w:r>
          </w:p>
        </w:tc>
        <w:tc>
          <w:tcPr>
            <w:tcW w:w="1276" w:type="dxa"/>
            <w:tcBorders>
              <w:top w:val="single" w:sz="4" w:space="0" w:color="auto"/>
              <w:left w:val="single" w:sz="4" w:space="0" w:color="auto"/>
              <w:bottom w:val="single" w:sz="4" w:space="0" w:color="auto"/>
              <w:right w:val="single" w:sz="4" w:space="0" w:color="auto"/>
            </w:tcBorders>
          </w:tcPr>
          <w:p w14:paraId="6310A203" w14:textId="77777777" w:rsidR="00E35122" w:rsidRDefault="00E35122">
            <w:pPr>
              <w:spacing w:line="276" w:lineRule="auto"/>
              <w:jc w:val="center"/>
              <w:rPr>
                <w:rFonts w:ascii="Times New Roman" w:eastAsia="Calibri" w:hAnsi="Times New Roman" w:cs="Times New Roman"/>
                <w:bCs/>
                <w:sz w:val="24"/>
                <w:szCs w:val="24"/>
              </w:rPr>
            </w:pPr>
          </w:p>
        </w:tc>
        <w:tc>
          <w:tcPr>
            <w:tcW w:w="1219" w:type="dxa"/>
            <w:tcBorders>
              <w:top w:val="single" w:sz="4" w:space="0" w:color="auto"/>
              <w:left w:val="single" w:sz="4" w:space="0" w:color="auto"/>
              <w:bottom w:val="single" w:sz="4" w:space="0" w:color="auto"/>
              <w:right w:val="single" w:sz="4" w:space="0" w:color="auto"/>
            </w:tcBorders>
          </w:tcPr>
          <w:p w14:paraId="102435D8" w14:textId="77777777" w:rsidR="00E35122" w:rsidRDefault="00E35122">
            <w:pPr>
              <w:spacing w:line="276" w:lineRule="auto"/>
              <w:jc w:val="center"/>
              <w:rPr>
                <w:rFonts w:ascii="Times New Roman" w:eastAsia="Calibri" w:hAnsi="Times New Roman" w:cs="Times New Roman"/>
                <w:bCs/>
                <w:sz w:val="24"/>
                <w:szCs w:val="24"/>
              </w:rPr>
            </w:pPr>
          </w:p>
        </w:tc>
        <w:tc>
          <w:tcPr>
            <w:tcW w:w="2979" w:type="dxa"/>
            <w:tcBorders>
              <w:top w:val="single" w:sz="4" w:space="0" w:color="auto"/>
              <w:left w:val="single" w:sz="4" w:space="0" w:color="auto"/>
              <w:bottom w:val="single" w:sz="4" w:space="0" w:color="auto"/>
              <w:right w:val="single" w:sz="4" w:space="0" w:color="auto"/>
            </w:tcBorders>
          </w:tcPr>
          <w:p w14:paraId="58325065" w14:textId="77777777" w:rsidR="00E35122" w:rsidRDefault="00E35122">
            <w:pPr>
              <w:spacing w:line="276" w:lineRule="auto"/>
              <w:rPr>
                <w:rFonts w:ascii="Times New Roman" w:eastAsia="Calibri" w:hAnsi="Times New Roman" w:cs="Times New Roman"/>
                <w:bCs/>
                <w:sz w:val="24"/>
                <w:szCs w:val="24"/>
              </w:rPr>
            </w:pPr>
          </w:p>
        </w:tc>
      </w:tr>
      <w:tr w:rsidR="00E35122" w14:paraId="4378997E"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33C8469A"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Ⅴ</w:t>
            </w:r>
          </w:p>
        </w:tc>
        <w:tc>
          <w:tcPr>
            <w:tcW w:w="7402" w:type="dxa"/>
            <w:tcBorders>
              <w:top w:val="single" w:sz="4" w:space="0" w:color="auto"/>
              <w:left w:val="single" w:sz="4" w:space="0" w:color="auto"/>
              <w:bottom w:val="single" w:sz="4" w:space="0" w:color="auto"/>
              <w:right w:val="single" w:sz="4" w:space="0" w:color="auto"/>
            </w:tcBorders>
            <w:hideMark/>
          </w:tcPr>
          <w:p w14:paraId="2549436F"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Четырехугольники</w:t>
            </w:r>
          </w:p>
        </w:tc>
        <w:tc>
          <w:tcPr>
            <w:tcW w:w="1276" w:type="dxa"/>
            <w:tcBorders>
              <w:top w:val="single" w:sz="4" w:space="0" w:color="auto"/>
              <w:left w:val="single" w:sz="4" w:space="0" w:color="auto"/>
              <w:bottom w:val="single" w:sz="4" w:space="0" w:color="auto"/>
              <w:right w:val="single" w:sz="4" w:space="0" w:color="auto"/>
            </w:tcBorders>
            <w:hideMark/>
          </w:tcPr>
          <w:p w14:paraId="06ACC9BA"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219" w:type="dxa"/>
            <w:tcBorders>
              <w:top w:val="single" w:sz="4" w:space="0" w:color="auto"/>
              <w:left w:val="single" w:sz="4" w:space="0" w:color="auto"/>
              <w:bottom w:val="single" w:sz="4" w:space="0" w:color="auto"/>
              <w:right w:val="single" w:sz="4" w:space="0" w:color="auto"/>
            </w:tcBorders>
          </w:tcPr>
          <w:p w14:paraId="2DC3943A" w14:textId="77777777" w:rsidR="00E35122" w:rsidRDefault="00E35122">
            <w:pPr>
              <w:spacing w:line="276" w:lineRule="auto"/>
              <w:jc w:val="center"/>
              <w:rPr>
                <w:rFonts w:ascii="Times New Roman" w:eastAsia="Calibri" w:hAnsi="Times New Roman" w:cs="Times New Roman"/>
                <w:bCs/>
                <w:sz w:val="24"/>
                <w:szCs w:val="24"/>
              </w:rPr>
            </w:pPr>
          </w:p>
        </w:tc>
        <w:tc>
          <w:tcPr>
            <w:tcW w:w="2979" w:type="dxa"/>
            <w:vMerge w:val="restart"/>
            <w:tcBorders>
              <w:top w:val="single" w:sz="4" w:space="0" w:color="auto"/>
              <w:left w:val="single" w:sz="4" w:space="0" w:color="auto"/>
              <w:bottom w:val="single" w:sz="4" w:space="0" w:color="auto"/>
              <w:right w:val="single" w:sz="4" w:space="0" w:color="auto"/>
            </w:tcBorders>
            <w:hideMark/>
          </w:tcPr>
          <w:p w14:paraId="431A3CA1" w14:textId="77777777" w:rsidR="00E35122" w:rsidRDefault="003F1FE4">
            <w:pPr>
              <w:autoSpaceDE w:val="0"/>
              <w:autoSpaceDN w:val="0"/>
              <w:adjustRightInd w:val="0"/>
              <w:spacing w:line="240" w:lineRule="auto"/>
              <w:rPr>
                <w:sz w:val="24"/>
                <w:szCs w:val="24"/>
                <w:u w:val="single"/>
              </w:rPr>
            </w:pPr>
            <w:hyperlink r:id="rId8" w:history="1">
              <w:r w:rsidR="00E35122">
                <w:rPr>
                  <w:rStyle w:val="a3"/>
                  <w:sz w:val="24"/>
                  <w:szCs w:val="24"/>
                </w:rPr>
                <w:t>https://education.yandex.ru</w:t>
              </w:r>
            </w:hyperlink>
          </w:p>
          <w:p w14:paraId="6094B1DF" w14:textId="77777777" w:rsidR="00E35122" w:rsidRDefault="003F1FE4">
            <w:pPr>
              <w:spacing w:line="276" w:lineRule="auto"/>
              <w:rPr>
                <w:rFonts w:ascii="Times New Roman" w:eastAsia="Calibri" w:hAnsi="Times New Roman" w:cs="Times New Roman"/>
                <w:bCs/>
                <w:sz w:val="24"/>
                <w:szCs w:val="24"/>
              </w:rPr>
            </w:pPr>
            <w:hyperlink r:id="rId9" w:history="1">
              <w:r w:rsidR="00E35122">
                <w:rPr>
                  <w:rStyle w:val="a3"/>
                  <w:sz w:val="24"/>
                  <w:szCs w:val="24"/>
                </w:rPr>
                <w:t>https://edu.skysmart.ru</w:t>
              </w:r>
            </w:hyperlink>
          </w:p>
        </w:tc>
      </w:tr>
      <w:tr w:rsidR="00E35122" w14:paraId="41A0F64A"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04A55CAE"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Ⅵ</w:t>
            </w:r>
          </w:p>
        </w:tc>
        <w:tc>
          <w:tcPr>
            <w:tcW w:w="7402" w:type="dxa"/>
            <w:tcBorders>
              <w:top w:val="single" w:sz="4" w:space="0" w:color="auto"/>
              <w:left w:val="single" w:sz="4" w:space="0" w:color="auto"/>
              <w:bottom w:val="single" w:sz="4" w:space="0" w:color="auto"/>
              <w:right w:val="single" w:sz="4" w:space="0" w:color="auto"/>
            </w:tcBorders>
            <w:hideMark/>
          </w:tcPr>
          <w:p w14:paraId="56E133E2"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Площадь</w:t>
            </w:r>
          </w:p>
        </w:tc>
        <w:tc>
          <w:tcPr>
            <w:tcW w:w="1276" w:type="dxa"/>
            <w:tcBorders>
              <w:top w:val="single" w:sz="4" w:space="0" w:color="auto"/>
              <w:left w:val="single" w:sz="4" w:space="0" w:color="auto"/>
              <w:bottom w:val="single" w:sz="4" w:space="0" w:color="auto"/>
              <w:right w:val="single" w:sz="4" w:space="0" w:color="auto"/>
            </w:tcBorders>
            <w:hideMark/>
          </w:tcPr>
          <w:p w14:paraId="1890598B"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219" w:type="dxa"/>
            <w:tcBorders>
              <w:top w:val="single" w:sz="4" w:space="0" w:color="auto"/>
              <w:left w:val="single" w:sz="4" w:space="0" w:color="auto"/>
              <w:bottom w:val="single" w:sz="4" w:space="0" w:color="auto"/>
              <w:right w:val="single" w:sz="4" w:space="0" w:color="auto"/>
            </w:tcBorders>
          </w:tcPr>
          <w:p w14:paraId="74C7E74F"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1BC48" w14:textId="77777777" w:rsidR="00E35122" w:rsidRDefault="00E35122">
            <w:pPr>
              <w:spacing w:line="240" w:lineRule="auto"/>
              <w:rPr>
                <w:rFonts w:ascii="Times New Roman" w:eastAsia="Calibri" w:hAnsi="Times New Roman" w:cs="Times New Roman"/>
                <w:bCs/>
                <w:sz w:val="24"/>
                <w:szCs w:val="24"/>
              </w:rPr>
            </w:pPr>
          </w:p>
        </w:tc>
      </w:tr>
      <w:tr w:rsidR="00E35122" w14:paraId="1DD3B520"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57155072"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Ⅶ</w:t>
            </w:r>
          </w:p>
        </w:tc>
        <w:tc>
          <w:tcPr>
            <w:tcW w:w="7402" w:type="dxa"/>
            <w:tcBorders>
              <w:top w:val="single" w:sz="4" w:space="0" w:color="auto"/>
              <w:left w:val="single" w:sz="4" w:space="0" w:color="auto"/>
              <w:bottom w:val="single" w:sz="4" w:space="0" w:color="auto"/>
              <w:right w:val="single" w:sz="4" w:space="0" w:color="auto"/>
            </w:tcBorders>
            <w:hideMark/>
          </w:tcPr>
          <w:p w14:paraId="67BBFDE7"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Подобные треугольники</w:t>
            </w:r>
          </w:p>
        </w:tc>
        <w:tc>
          <w:tcPr>
            <w:tcW w:w="1276" w:type="dxa"/>
            <w:tcBorders>
              <w:top w:val="single" w:sz="4" w:space="0" w:color="auto"/>
              <w:left w:val="single" w:sz="4" w:space="0" w:color="auto"/>
              <w:bottom w:val="single" w:sz="4" w:space="0" w:color="auto"/>
              <w:right w:val="single" w:sz="4" w:space="0" w:color="auto"/>
            </w:tcBorders>
            <w:hideMark/>
          </w:tcPr>
          <w:p w14:paraId="3208749D"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19</w:t>
            </w:r>
          </w:p>
        </w:tc>
        <w:tc>
          <w:tcPr>
            <w:tcW w:w="1219" w:type="dxa"/>
            <w:tcBorders>
              <w:top w:val="single" w:sz="4" w:space="0" w:color="auto"/>
              <w:left w:val="single" w:sz="4" w:space="0" w:color="auto"/>
              <w:bottom w:val="single" w:sz="4" w:space="0" w:color="auto"/>
              <w:right w:val="single" w:sz="4" w:space="0" w:color="auto"/>
            </w:tcBorders>
          </w:tcPr>
          <w:p w14:paraId="096E81E1"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95C38" w14:textId="77777777" w:rsidR="00E35122" w:rsidRDefault="00E35122">
            <w:pPr>
              <w:spacing w:line="240" w:lineRule="auto"/>
              <w:rPr>
                <w:rFonts w:ascii="Times New Roman" w:eastAsia="Calibri" w:hAnsi="Times New Roman" w:cs="Times New Roman"/>
                <w:bCs/>
                <w:sz w:val="24"/>
                <w:szCs w:val="24"/>
              </w:rPr>
            </w:pPr>
          </w:p>
        </w:tc>
      </w:tr>
      <w:tr w:rsidR="00E35122" w14:paraId="686BB04A"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5DD84BF0"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Ⅷ</w:t>
            </w:r>
          </w:p>
        </w:tc>
        <w:tc>
          <w:tcPr>
            <w:tcW w:w="7402" w:type="dxa"/>
            <w:tcBorders>
              <w:top w:val="single" w:sz="4" w:space="0" w:color="auto"/>
              <w:left w:val="single" w:sz="4" w:space="0" w:color="auto"/>
              <w:bottom w:val="single" w:sz="4" w:space="0" w:color="auto"/>
              <w:right w:val="single" w:sz="4" w:space="0" w:color="auto"/>
            </w:tcBorders>
            <w:hideMark/>
          </w:tcPr>
          <w:p w14:paraId="4DE622AF"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Окружность</w:t>
            </w:r>
          </w:p>
        </w:tc>
        <w:tc>
          <w:tcPr>
            <w:tcW w:w="1276" w:type="dxa"/>
            <w:tcBorders>
              <w:top w:val="single" w:sz="4" w:space="0" w:color="auto"/>
              <w:left w:val="single" w:sz="4" w:space="0" w:color="auto"/>
              <w:bottom w:val="single" w:sz="4" w:space="0" w:color="auto"/>
              <w:right w:val="single" w:sz="4" w:space="0" w:color="auto"/>
            </w:tcBorders>
            <w:hideMark/>
          </w:tcPr>
          <w:p w14:paraId="10CD6E04"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17</w:t>
            </w:r>
          </w:p>
        </w:tc>
        <w:tc>
          <w:tcPr>
            <w:tcW w:w="1219" w:type="dxa"/>
            <w:tcBorders>
              <w:top w:val="single" w:sz="4" w:space="0" w:color="auto"/>
              <w:left w:val="single" w:sz="4" w:space="0" w:color="auto"/>
              <w:bottom w:val="single" w:sz="4" w:space="0" w:color="auto"/>
              <w:right w:val="single" w:sz="4" w:space="0" w:color="auto"/>
            </w:tcBorders>
          </w:tcPr>
          <w:p w14:paraId="34024C25"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00639" w14:textId="77777777" w:rsidR="00E35122" w:rsidRDefault="00E35122">
            <w:pPr>
              <w:spacing w:line="240" w:lineRule="auto"/>
              <w:rPr>
                <w:rFonts w:ascii="Times New Roman" w:eastAsia="Calibri" w:hAnsi="Times New Roman" w:cs="Times New Roman"/>
                <w:bCs/>
                <w:sz w:val="24"/>
                <w:szCs w:val="24"/>
              </w:rPr>
            </w:pPr>
          </w:p>
        </w:tc>
      </w:tr>
      <w:tr w:rsidR="00E35122" w14:paraId="5750153C" w14:textId="77777777" w:rsidTr="00E35122">
        <w:tc>
          <w:tcPr>
            <w:tcW w:w="1418" w:type="dxa"/>
            <w:tcBorders>
              <w:top w:val="single" w:sz="4" w:space="0" w:color="auto"/>
              <w:left w:val="single" w:sz="4" w:space="0" w:color="auto"/>
              <w:bottom w:val="single" w:sz="4" w:space="0" w:color="auto"/>
              <w:right w:val="single" w:sz="4" w:space="0" w:color="auto"/>
            </w:tcBorders>
          </w:tcPr>
          <w:p w14:paraId="06570331" w14:textId="77777777" w:rsidR="00E35122" w:rsidRDefault="00E35122">
            <w:pPr>
              <w:spacing w:line="276" w:lineRule="auto"/>
              <w:rPr>
                <w:rFonts w:ascii="Times New Roman" w:eastAsia="Calibri" w:hAnsi="Times New Roman" w:cs="Times New Roman"/>
                <w:bCs/>
                <w:sz w:val="24"/>
                <w:szCs w:val="24"/>
              </w:rPr>
            </w:pPr>
          </w:p>
        </w:tc>
        <w:tc>
          <w:tcPr>
            <w:tcW w:w="7402" w:type="dxa"/>
            <w:tcBorders>
              <w:top w:val="single" w:sz="4" w:space="0" w:color="auto"/>
              <w:left w:val="single" w:sz="4" w:space="0" w:color="auto"/>
              <w:bottom w:val="single" w:sz="4" w:space="0" w:color="auto"/>
              <w:right w:val="single" w:sz="4" w:space="0" w:color="auto"/>
            </w:tcBorders>
            <w:hideMark/>
          </w:tcPr>
          <w:p w14:paraId="53222F63"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 Решение задач.</w:t>
            </w:r>
          </w:p>
        </w:tc>
        <w:tc>
          <w:tcPr>
            <w:tcW w:w="1276" w:type="dxa"/>
            <w:tcBorders>
              <w:top w:val="single" w:sz="4" w:space="0" w:color="auto"/>
              <w:left w:val="single" w:sz="4" w:space="0" w:color="auto"/>
              <w:bottom w:val="single" w:sz="4" w:space="0" w:color="auto"/>
              <w:right w:val="single" w:sz="4" w:space="0" w:color="auto"/>
            </w:tcBorders>
            <w:hideMark/>
          </w:tcPr>
          <w:p w14:paraId="6180D8D5"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219" w:type="dxa"/>
            <w:tcBorders>
              <w:top w:val="single" w:sz="4" w:space="0" w:color="auto"/>
              <w:left w:val="single" w:sz="4" w:space="0" w:color="auto"/>
              <w:bottom w:val="single" w:sz="4" w:space="0" w:color="auto"/>
              <w:right w:val="single" w:sz="4" w:space="0" w:color="auto"/>
            </w:tcBorders>
          </w:tcPr>
          <w:p w14:paraId="270B447D"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4F3278" w14:textId="77777777" w:rsidR="00E35122" w:rsidRDefault="00E35122">
            <w:pPr>
              <w:spacing w:line="240" w:lineRule="auto"/>
              <w:rPr>
                <w:rFonts w:ascii="Times New Roman" w:eastAsia="Calibri" w:hAnsi="Times New Roman" w:cs="Times New Roman"/>
                <w:bCs/>
                <w:sz w:val="24"/>
                <w:szCs w:val="24"/>
              </w:rPr>
            </w:pPr>
          </w:p>
        </w:tc>
      </w:tr>
      <w:tr w:rsidR="00E35122" w14:paraId="543B1CD8" w14:textId="77777777" w:rsidTr="00E35122">
        <w:tc>
          <w:tcPr>
            <w:tcW w:w="1418" w:type="dxa"/>
            <w:tcBorders>
              <w:top w:val="single" w:sz="4" w:space="0" w:color="auto"/>
              <w:left w:val="single" w:sz="4" w:space="0" w:color="auto"/>
              <w:bottom w:val="single" w:sz="4" w:space="0" w:color="auto"/>
              <w:right w:val="single" w:sz="4" w:space="0" w:color="auto"/>
            </w:tcBorders>
          </w:tcPr>
          <w:p w14:paraId="364B9183" w14:textId="77777777" w:rsidR="00E35122" w:rsidRDefault="00E35122">
            <w:pPr>
              <w:spacing w:line="276" w:lineRule="auto"/>
              <w:rPr>
                <w:rFonts w:ascii="Times New Roman" w:eastAsia="Calibri" w:hAnsi="Times New Roman" w:cs="Times New Roman"/>
                <w:bCs/>
                <w:sz w:val="24"/>
                <w:szCs w:val="24"/>
              </w:rPr>
            </w:pPr>
          </w:p>
        </w:tc>
        <w:tc>
          <w:tcPr>
            <w:tcW w:w="7402" w:type="dxa"/>
            <w:tcBorders>
              <w:top w:val="single" w:sz="4" w:space="0" w:color="auto"/>
              <w:left w:val="single" w:sz="4" w:space="0" w:color="auto"/>
              <w:bottom w:val="single" w:sz="4" w:space="0" w:color="auto"/>
              <w:right w:val="single" w:sz="4" w:space="0" w:color="auto"/>
            </w:tcBorders>
            <w:hideMark/>
          </w:tcPr>
          <w:p w14:paraId="0C1A2BF4" w14:textId="77777777" w:rsidR="00E35122" w:rsidRDefault="00E35122">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 КЛАСС</w:t>
            </w:r>
          </w:p>
        </w:tc>
        <w:tc>
          <w:tcPr>
            <w:tcW w:w="1276" w:type="dxa"/>
            <w:tcBorders>
              <w:top w:val="single" w:sz="4" w:space="0" w:color="auto"/>
              <w:left w:val="single" w:sz="4" w:space="0" w:color="auto"/>
              <w:bottom w:val="single" w:sz="4" w:space="0" w:color="auto"/>
              <w:right w:val="single" w:sz="4" w:space="0" w:color="auto"/>
            </w:tcBorders>
          </w:tcPr>
          <w:p w14:paraId="6314EF8D" w14:textId="77777777" w:rsidR="00E35122" w:rsidRDefault="00E35122">
            <w:pPr>
              <w:spacing w:line="276" w:lineRule="auto"/>
              <w:jc w:val="center"/>
              <w:rPr>
                <w:rFonts w:ascii="Times New Roman" w:eastAsia="Calibri" w:hAnsi="Times New Roman" w:cs="Times New Roman"/>
                <w:bCs/>
                <w:sz w:val="24"/>
                <w:szCs w:val="24"/>
              </w:rPr>
            </w:pPr>
          </w:p>
        </w:tc>
        <w:tc>
          <w:tcPr>
            <w:tcW w:w="1219" w:type="dxa"/>
            <w:tcBorders>
              <w:top w:val="single" w:sz="4" w:space="0" w:color="auto"/>
              <w:left w:val="single" w:sz="4" w:space="0" w:color="auto"/>
              <w:bottom w:val="single" w:sz="4" w:space="0" w:color="auto"/>
              <w:right w:val="single" w:sz="4" w:space="0" w:color="auto"/>
            </w:tcBorders>
          </w:tcPr>
          <w:p w14:paraId="3536F21A" w14:textId="77777777" w:rsidR="00E35122" w:rsidRDefault="00E35122">
            <w:pPr>
              <w:spacing w:line="276" w:lineRule="auto"/>
              <w:jc w:val="center"/>
              <w:rPr>
                <w:rFonts w:ascii="Times New Roman" w:eastAsia="Calibri" w:hAnsi="Times New Roman" w:cs="Times New Roman"/>
                <w:bCs/>
                <w:sz w:val="24"/>
                <w:szCs w:val="24"/>
              </w:rPr>
            </w:pPr>
          </w:p>
        </w:tc>
        <w:tc>
          <w:tcPr>
            <w:tcW w:w="2979" w:type="dxa"/>
            <w:tcBorders>
              <w:top w:val="single" w:sz="4" w:space="0" w:color="auto"/>
              <w:left w:val="single" w:sz="4" w:space="0" w:color="auto"/>
              <w:bottom w:val="single" w:sz="4" w:space="0" w:color="auto"/>
              <w:right w:val="single" w:sz="4" w:space="0" w:color="auto"/>
            </w:tcBorders>
          </w:tcPr>
          <w:p w14:paraId="17F2AF48" w14:textId="77777777" w:rsidR="00E35122" w:rsidRDefault="00E35122">
            <w:pPr>
              <w:spacing w:line="276" w:lineRule="auto"/>
              <w:rPr>
                <w:rFonts w:ascii="Times New Roman" w:eastAsia="Calibri" w:hAnsi="Times New Roman" w:cs="Times New Roman"/>
                <w:bCs/>
                <w:sz w:val="24"/>
                <w:szCs w:val="24"/>
              </w:rPr>
            </w:pPr>
          </w:p>
        </w:tc>
      </w:tr>
      <w:tr w:rsidR="00E35122" w14:paraId="0AE88309"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7ACE7371"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Ⅸ</w:t>
            </w:r>
          </w:p>
        </w:tc>
        <w:tc>
          <w:tcPr>
            <w:tcW w:w="7402" w:type="dxa"/>
            <w:tcBorders>
              <w:top w:val="single" w:sz="4" w:space="0" w:color="auto"/>
              <w:left w:val="single" w:sz="4" w:space="0" w:color="auto"/>
              <w:bottom w:val="single" w:sz="4" w:space="0" w:color="auto"/>
              <w:right w:val="single" w:sz="4" w:space="0" w:color="auto"/>
            </w:tcBorders>
            <w:hideMark/>
          </w:tcPr>
          <w:p w14:paraId="5D2FA23F"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Векторы</w:t>
            </w:r>
          </w:p>
        </w:tc>
        <w:tc>
          <w:tcPr>
            <w:tcW w:w="1276" w:type="dxa"/>
            <w:tcBorders>
              <w:top w:val="single" w:sz="4" w:space="0" w:color="auto"/>
              <w:left w:val="single" w:sz="4" w:space="0" w:color="auto"/>
              <w:bottom w:val="single" w:sz="4" w:space="0" w:color="auto"/>
              <w:right w:val="single" w:sz="4" w:space="0" w:color="auto"/>
            </w:tcBorders>
            <w:hideMark/>
          </w:tcPr>
          <w:p w14:paraId="07702FD2"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219" w:type="dxa"/>
            <w:tcBorders>
              <w:top w:val="single" w:sz="4" w:space="0" w:color="auto"/>
              <w:left w:val="single" w:sz="4" w:space="0" w:color="auto"/>
              <w:bottom w:val="single" w:sz="4" w:space="0" w:color="auto"/>
              <w:right w:val="single" w:sz="4" w:space="0" w:color="auto"/>
            </w:tcBorders>
          </w:tcPr>
          <w:p w14:paraId="75E73219" w14:textId="77777777" w:rsidR="00E35122" w:rsidRDefault="00E35122">
            <w:pPr>
              <w:spacing w:line="276" w:lineRule="auto"/>
              <w:jc w:val="center"/>
              <w:rPr>
                <w:rFonts w:ascii="Times New Roman" w:eastAsia="Calibri" w:hAnsi="Times New Roman" w:cs="Times New Roman"/>
                <w:bCs/>
                <w:sz w:val="24"/>
                <w:szCs w:val="24"/>
              </w:rPr>
            </w:pPr>
          </w:p>
        </w:tc>
        <w:tc>
          <w:tcPr>
            <w:tcW w:w="2979" w:type="dxa"/>
            <w:vMerge w:val="restart"/>
            <w:tcBorders>
              <w:top w:val="single" w:sz="4" w:space="0" w:color="auto"/>
              <w:left w:val="single" w:sz="4" w:space="0" w:color="auto"/>
              <w:bottom w:val="single" w:sz="4" w:space="0" w:color="auto"/>
              <w:right w:val="single" w:sz="4" w:space="0" w:color="auto"/>
            </w:tcBorders>
            <w:hideMark/>
          </w:tcPr>
          <w:p w14:paraId="4179ECBB" w14:textId="77777777" w:rsidR="00E35122" w:rsidRDefault="003F1FE4">
            <w:pPr>
              <w:autoSpaceDE w:val="0"/>
              <w:autoSpaceDN w:val="0"/>
              <w:adjustRightInd w:val="0"/>
              <w:spacing w:line="240" w:lineRule="auto"/>
              <w:rPr>
                <w:sz w:val="24"/>
                <w:szCs w:val="24"/>
                <w:u w:val="single"/>
              </w:rPr>
            </w:pPr>
            <w:hyperlink r:id="rId10" w:history="1">
              <w:r w:rsidR="00E35122">
                <w:rPr>
                  <w:rStyle w:val="a3"/>
                  <w:sz w:val="24"/>
                  <w:szCs w:val="24"/>
                </w:rPr>
                <w:t>https://education.yandex.ru</w:t>
              </w:r>
            </w:hyperlink>
          </w:p>
          <w:p w14:paraId="7D7BA150" w14:textId="77777777" w:rsidR="00E35122" w:rsidRDefault="003F1FE4">
            <w:pPr>
              <w:spacing w:line="276" w:lineRule="auto"/>
              <w:rPr>
                <w:rFonts w:ascii="Times New Roman" w:eastAsia="Calibri" w:hAnsi="Times New Roman" w:cs="Times New Roman"/>
                <w:bCs/>
                <w:sz w:val="24"/>
                <w:szCs w:val="24"/>
              </w:rPr>
            </w:pPr>
            <w:hyperlink r:id="rId11" w:history="1">
              <w:r w:rsidR="00E35122">
                <w:rPr>
                  <w:rStyle w:val="a3"/>
                  <w:sz w:val="24"/>
                  <w:szCs w:val="24"/>
                </w:rPr>
                <w:t>https://edu.skysmart.ru</w:t>
              </w:r>
            </w:hyperlink>
          </w:p>
        </w:tc>
      </w:tr>
      <w:tr w:rsidR="00E35122" w14:paraId="03F474DA"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14F7A53F"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Ⅹ</w:t>
            </w:r>
          </w:p>
        </w:tc>
        <w:tc>
          <w:tcPr>
            <w:tcW w:w="7402" w:type="dxa"/>
            <w:tcBorders>
              <w:top w:val="single" w:sz="4" w:space="0" w:color="auto"/>
              <w:left w:val="single" w:sz="4" w:space="0" w:color="auto"/>
              <w:bottom w:val="single" w:sz="4" w:space="0" w:color="auto"/>
              <w:right w:val="single" w:sz="4" w:space="0" w:color="auto"/>
            </w:tcBorders>
            <w:hideMark/>
          </w:tcPr>
          <w:p w14:paraId="7B8B2578"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Метод координат</w:t>
            </w:r>
          </w:p>
        </w:tc>
        <w:tc>
          <w:tcPr>
            <w:tcW w:w="1276" w:type="dxa"/>
            <w:tcBorders>
              <w:top w:val="single" w:sz="4" w:space="0" w:color="auto"/>
              <w:left w:val="single" w:sz="4" w:space="0" w:color="auto"/>
              <w:bottom w:val="single" w:sz="4" w:space="0" w:color="auto"/>
              <w:right w:val="single" w:sz="4" w:space="0" w:color="auto"/>
            </w:tcBorders>
            <w:hideMark/>
          </w:tcPr>
          <w:p w14:paraId="242966A7"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219" w:type="dxa"/>
            <w:tcBorders>
              <w:top w:val="single" w:sz="4" w:space="0" w:color="auto"/>
              <w:left w:val="single" w:sz="4" w:space="0" w:color="auto"/>
              <w:bottom w:val="single" w:sz="4" w:space="0" w:color="auto"/>
              <w:right w:val="single" w:sz="4" w:space="0" w:color="auto"/>
            </w:tcBorders>
          </w:tcPr>
          <w:p w14:paraId="6353EA76"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689E2" w14:textId="77777777" w:rsidR="00E35122" w:rsidRDefault="00E35122">
            <w:pPr>
              <w:spacing w:line="240" w:lineRule="auto"/>
              <w:rPr>
                <w:rFonts w:ascii="Times New Roman" w:eastAsia="Calibri" w:hAnsi="Times New Roman" w:cs="Times New Roman"/>
                <w:bCs/>
                <w:sz w:val="24"/>
                <w:szCs w:val="24"/>
              </w:rPr>
            </w:pPr>
          </w:p>
        </w:tc>
      </w:tr>
      <w:tr w:rsidR="00E35122" w14:paraId="3CAAFB1A"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54338930"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Глава Ⅺ</w:t>
            </w:r>
          </w:p>
        </w:tc>
        <w:tc>
          <w:tcPr>
            <w:tcW w:w="7402" w:type="dxa"/>
            <w:tcBorders>
              <w:top w:val="single" w:sz="4" w:space="0" w:color="auto"/>
              <w:left w:val="single" w:sz="4" w:space="0" w:color="auto"/>
              <w:bottom w:val="single" w:sz="4" w:space="0" w:color="auto"/>
              <w:right w:val="single" w:sz="4" w:space="0" w:color="auto"/>
            </w:tcBorders>
            <w:hideMark/>
          </w:tcPr>
          <w:p w14:paraId="5822E6E7"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Соотношения между сторонами и углами треугольника. Скалярное произведение векторов.</w:t>
            </w:r>
          </w:p>
        </w:tc>
        <w:tc>
          <w:tcPr>
            <w:tcW w:w="1276" w:type="dxa"/>
            <w:tcBorders>
              <w:top w:val="single" w:sz="4" w:space="0" w:color="auto"/>
              <w:left w:val="single" w:sz="4" w:space="0" w:color="auto"/>
              <w:bottom w:val="single" w:sz="4" w:space="0" w:color="auto"/>
              <w:right w:val="single" w:sz="4" w:space="0" w:color="auto"/>
            </w:tcBorders>
            <w:hideMark/>
          </w:tcPr>
          <w:p w14:paraId="4E011E68"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14</w:t>
            </w:r>
          </w:p>
        </w:tc>
        <w:tc>
          <w:tcPr>
            <w:tcW w:w="1219" w:type="dxa"/>
            <w:tcBorders>
              <w:top w:val="single" w:sz="4" w:space="0" w:color="auto"/>
              <w:left w:val="single" w:sz="4" w:space="0" w:color="auto"/>
              <w:bottom w:val="single" w:sz="4" w:space="0" w:color="auto"/>
              <w:right w:val="single" w:sz="4" w:space="0" w:color="auto"/>
            </w:tcBorders>
          </w:tcPr>
          <w:p w14:paraId="1BF86A9A"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E6239" w14:textId="77777777" w:rsidR="00E35122" w:rsidRDefault="00E35122">
            <w:pPr>
              <w:spacing w:line="240" w:lineRule="auto"/>
              <w:rPr>
                <w:rFonts w:ascii="Times New Roman" w:eastAsia="Calibri" w:hAnsi="Times New Roman" w:cs="Times New Roman"/>
                <w:bCs/>
                <w:sz w:val="24"/>
                <w:szCs w:val="24"/>
              </w:rPr>
            </w:pPr>
          </w:p>
        </w:tc>
      </w:tr>
      <w:tr w:rsidR="00E35122" w14:paraId="38591CD0"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066FD87C"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w:t>
            </w:r>
            <w:proofErr w:type="spellStart"/>
            <w:r>
              <w:rPr>
                <w:rFonts w:ascii="Times New Roman" w:eastAsia="Calibri" w:hAnsi="Times New Roman" w:cs="Times New Roman"/>
                <w:bCs/>
                <w:sz w:val="24"/>
                <w:szCs w:val="24"/>
              </w:rPr>
              <w:t>ⅪⅠ</w:t>
            </w:r>
            <w:proofErr w:type="spellEnd"/>
          </w:p>
        </w:tc>
        <w:tc>
          <w:tcPr>
            <w:tcW w:w="7402" w:type="dxa"/>
            <w:tcBorders>
              <w:top w:val="single" w:sz="4" w:space="0" w:color="auto"/>
              <w:left w:val="single" w:sz="4" w:space="0" w:color="auto"/>
              <w:bottom w:val="single" w:sz="4" w:space="0" w:color="auto"/>
              <w:right w:val="single" w:sz="4" w:space="0" w:color="auto"/>
            </w:tcBorders>
            <w:hideMark/>
          </w:tcPr>
          <w:p w14:paraId="0BD0BDD4"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Длина окружности и площадь круга</w:t>
            </w:r>
          </w:p>
        </w:tc>
        <w:tc>
          <w:tcPr>
            <w:tcW w:w="1276" w:type="dxa"/>
            <w:tcBorders>
              <w:top w:val="single" w:sz="4" w:space="0" w:color="auto"/>
              <w:left w:val="single" w:sz="4" w:space="0" w:color="auto"/>
              <w:bottom w:val="single" w:sz="4" w:space="0" w:color="auto"/>
              <w:right w:val="single" w:sz="4" w:space="0" w:color="auto"/>
            </w:tcBorders>
            <w:hideMark/>
          </w:tcPr>
          <w:p w14:paraId="620F2B01"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1219" w:type="dxa"/>
            <w:tcBorders>
              <w:top w:val="single" w:sz="4" w:space="0" w:color="auto"/>
              <w:left w:val="single" w:sz="4" w:space="0" w:color="auto"/>
              <w:bottom w:val="single" w:sz="4" w:space="0" w:color="auto"/>
              <w:right w:val="single" w:sz="4" w:space="0" w:color="auto"/>
            </w:tcBorders>
          </w:tcPr>
          <w:p w14:paraId="7AF1C005"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6066EB" w14:textId="77777777" w:rsidR="00E35122" w:rsidRDefault="00E35122">
            <w:pPr>
              <w:spacing w:line="240" w:lineRule="auto"/>
              <w:rPr>
                <w:rFonts w:ascii="Times New Roman" w:eastAsia="Calibri" w:hAnsi="Times New Roman" w:cs="Times New Roman"/>
                <w:bCs/>
                <w:sz w:val="24"/>
                <w:szCs w:val="24"/>
              </w:rPr>
            </w:pPr>
          </w:p>
        </w:tc>
      </w:tr>
      <w:tr w:rsidR="00E35122" w14:paraId="7258EF93"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4DB3306D"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w:t>
            </w:r>
            <w:proofErr w:type="spellStart"/>
            <w:r>
              <w:rPr>
                <w:rFonts w:ascii="Times New Roman" w:eastAsia="Calibri" w:hAnsi="Times New Roman" w:cs="Times New Roman"/>
                <w:bCs/>
                <w:sz w:val="24"/>
                <w:szCs w:val="24"/>
              </w:rPr>
              <w:t>ⅪⅠⅠ</w:t>
            </w:r>
            <w:proofErr w:type="spellEnd"/>
          </w:p>
        </w:tc>
        <w:tc>
          <w:tcPr>
            <w:tcW w:w="7402" w:type="dxa"/>
            <w:tcBorders>
              <w:top w:val="single" w:sz="4" w:space="0" w:color="auto"/>
              <w:left w:val="single" w:sz="4" w:space="0" w:color="auto"/>
              <w:bottom w:val="single" w:sz="4" w:space="0" w:color="auto"/>
              <w:right w:val="single" w:sz="4" w:space="0" w:color="auto"/>
            </w:tcBorders>
            <w:hideMark/>
          </w:tcPr>
          <w:p w14:paraId="6E55AFC5"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Движения</w:t>
            </w:r>
          </w:p>
        </w:tc>
        <w:tc>
          <w:tcPr>
            <w:tcW w:w="1276" w:type="dxa"/>
            <w:tcBorders>
              <w:top w:val="single" w:sz="4" w:space="0" w:color="auto"/>
              <w:left w:val="single" w:sz="4" w:space="0" w:color="auto"/>
              <w:bottom w:val="single" w:sz="4" w:space="0" w:color="auto"/>
              <w:right w:val="single" w:sz="4" w:space="0" w:color="auto"/>
            </w:tcBorders>
            <w:hideMark/>
          </w:tcPr>
          <w:p w14:paraId="6845012A"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p>
        </w:tc>
        <w:tc>
          <w:tcPr>
            <w:tcW w:w="1219" w:type="dxa"/>
            <w:tcBorders>
              <w:top w:val="single" w:sz="4" w:space="0" w:color="auto"/>
              <w:left w:val="single" w:sz="4" w:space="0" w:color="auto"/>
              <w:bottom w:val="single" w:sz="4" w:space="0" w:color="auto"/>
              <w:right w:val="single" w:sz="4" w:space="0" w:color="auto"/>
            </w:tcBorders>
          </w:tcPr>
          <w:p w14:paraId="3A4A97FA"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524FD" w14:textId="77777777" w:rsidR="00E35122" w:rsidRDefault="00E35122">
            <w:pPr>
              <w:spacing w:line="240" w:lineRule="auto"/>
              <w:rPr>
                <w:rFonts w:ascii="Times New Roman" w:eastAsia="Calibri" w:hAnsi="Times New Roman" w:cs="Times New Roman"/>
                <w:bCs/>
                <w:sz w:val="24"/>
                <w:szCs w:val="24"/>
              </w:rPr>
            </w:pPr>
          </w:p>
        </w:tc>
      </w:tr>
      <w:tr w:rsidR="00E35122" w14:paraId="0052CB1E" w14:textId="77777777" w:rsidTr="00E35122">
        <w:tc>
          <w:tcPr>
            <w:tcW w:w="1418" w:type="dxa"/>
            <w:tcBorders>
              <w:top w:val="single" w:sz="4" w:space="0" w:color="auto"/>
              <w:left w:val="single" w:sz="4" w:space="0" w:color="auto"/>
              <w:bottom w:val="single" w:sz="4" w:space="0" w:color="auto"/>
              <w:right w:val="single" w:sz="4" w:space="0" w:color="auto"/>
            </w:tcBorders>
            <w:hideMark/>
          </w:tcPr>
          <w:p w14:paraId="58EBC94C"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Глава </w:t>
            </w:r>
            <w:proofErr w:type="spellStart"/>
            <w:r>
              <w:rPr>
                <w:rFonts w:ascii="Times New Roman" w:eastAsia="Calibri" w:hAnsi="Times New Roman" w:cs="Times New Roman"/>
                <w:bCs/>
                <w:sz w:val="24"/>
                <w:szCs w:val="24"/>
              </w:rPr>
              <w:t>ⅩⅣ</w:t>
            </w:r>
            <w:proofErr w:type="spellEnd"/>
          </w:p>
        </w:tc>
        <w:tc>
          <w:tcPr>
            <w:tcW w:w="7402" w:type="dxa"/>
            <w:tcBorders>
              <w:top w:val="single" w:sz="4" w:space="0" w:color="auto"/>
              <w:left w:val="single" w:sz="4" w:space="0" w:color="auto"/>
              <w:bottom w:val="single" w:sz="4" w:space="0" w:color="auto"/>
              <w:right w:val="single" w:sz="4" w:space="0" w:color="auto"/>
            </w:tcBorders>
            <w:hideMark/>
          </w:tcPr>
          <w:p w14:paraId="68963BDA"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Начальные сведения из стереометрии. Об аксиомах геометрии.</w:t>
            </w:r>
          </w:p>
        </w:tc>
        <w:tc>
          <w:tcPr>
            <w:tcW w:w="1276" w:type="dxa"/>
            <w:tcBorders>
              <w:top w:val="single" w:sz="4" w:space="0" w:color="auto"/>
              <w:left w:val="single" w:sz="4" w:space="0" w:color="auto"/>
              <w:bottom w:val="single" w:sz="4" w:space="0" w:color="auto"/>
              <w:right w:val="single" w:sz="4" w:space="0" w:color="auto"/>
            </w:tcBorders>
            <w:hideMark/>
          </w:tcPr>
          <w:p w14:paraId="668312D4"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219" w:type="dxa"/>
            <w:tcBorders>
              <w:top w:val="single" w:sz="4" w:space="0" w:color="auto"/>
              <w:left w:val="single" w:sz="4" w:space="0" w:color="auto"/>
              <w:bottom w:val="single" w:sz="4" w:space="0" w:color="auto"/>
              <w:right w:val="single" w:sz="4" w:space="0" w:color="auto"/>
            </w:tcBorders>
          </w:tcPr>
          <w:p w14:paraId="4D7639CA"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3CE01" w14:textId="77777777" w:rsidR="00E35122" w:rsidRDefault="00E35122">
            <w:pPr>
              <w:spacing w:line="240" w:lineRule="auto"/>
              <w:rPr>
                <w:rFonts w:ascii="Times New Roman" w:eastAsia="Calibri" w:hAnsi="Times New Roman" w:cs="Times New Roman"/>
                <w:bCs/>
                <w:sz w:val="24"/>
                <w:szCs w:val="24"/>
              </w:rPr>
            </w:pPr>
          </w:p>
        </w:tc>
      </w:tr>
      <w:tr w:rsidR="00E35122" w14:paraId="5400553A" w14:textId="77777777" w:rsidTr="00E35122">
        <w:tc>
          <w:tcPr>
            <w:tcW w:w="1418" w:type="dxa"/>
            <w:tcBorders>
              <w:top w:val="single" w:sz="4" w:space="0" w:color="auto"/>
              <w:left w:val="single" w:sz="4" w:space="0" w:color="auto"/>
              <w:bottom w:val="single" w:sz="4" w:space="0" w:color="auto"/>
              <w:right w:val="single" w:sz="4" w:space="0" w:color="auto"/>
            </w:tcBorders>
          </w:tcPr>
          <w:p w14:paraId="0346EDB5" w14:textId="77777777" w:rsidR="00E35122" w:rsidRDefault="00E35122">
            <w:pPr>
              <w:spacing w:line="276" w:lineRule="auto"/>
              <w:rPr>
                <w:rFonts w:ascii="Times New Roman" w:eastAsia="Calibri" w:hAnsi="Times New Roman" w:cs="Times New Roman"/>
                <w:bCs/>
                <w:sz w:val="24"/>
                <w:szCs w:val="24"/>
              </w:rPr>
            </w:pPr>
          </w:p>
        </w:tc>
        <w:tc>
          <w:tcPr>
            <w:tcW w:w="7402" w:type="dxa"/>
            <w:tcBorders>
              <w:top w:val="single" w:sz="4" w:space="0" w:color="auto"/>
              <w:left w:val="single" w:sz="4" w:space="0" w:color="auto"/>
              <w:bottom w:val="single" w:sz="4" w:space="0" w:color="auto"/>
              <w:right w:val="single" w:sz="4" w:space="0" w:color="auto"/>
            </w:tcBorders>
            <w:hideMark/>
          </w:tcPr>
          <w:p w14:paraId="5319E7E2" w14:textId="77777777" w:rsidR="00E35122" w:rsidRDefault="00E35122">
            <w:pPr>
              <w:spacing w:line="276"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Повторение. Решение задач.</w:t>
            </w:r>
          </w:p>
        </w:tc>
        <w:tc>
          <w:tcPr>
            <w:tcW w:w="1276" w:type="dxa"/>
            <w:tcBorders>
              <w:top w:val="single" w:sz="4" w:space="0" w:color="auto"/>
              <w:left w:val="single" w:sz="4" w:space="0" w:color="auto"/>
              <w:bottom w:val="single" w:sz="4" w:space="0" w:color="auto"/>
              <w:right w:val="single" w:sz="4" w:space="0" w:color="auto"/>
            </w:tcBorders>
            <w:hideMark/>
          </w:tcPr>
          <w:p w14:paraId="23E1BAFC" w14:textId="77777777" w:rsidR="00E35122" w:rsidRDefault="00E35122">
            <w:pPr>
              <w:spacing w:line="276"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219" w:type="dxa"/>
            <w:tcBorders>
              <w:top w:val="single" w:sz="4" w:space="0" w:color="auto"/>
              <w:left w:val="single" w:sz="4" w:space="0" w:color="auto"/>
              <w:bottom w:val="single" w:sz="4" w:space="0" w:color="auto"/>
              <w:right w:val="single" w:sz="4" w:space="0" w:color="auto"/>
            </w:tcBorders>
          </w:tcPr>
          <w:p w14:paraId="25CF0CB2" w14:textId="77777777" w:rsidR="00E35122" w:rsidRDefault="00E35122">
            <w:pPr>
              <w:spacing w:line="276" w:lineRule="auto"/>
              <w:jc w:val="center"/>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26D685" w14:textId="77777777" w:rsidR="00E35122" w:rsidRDefault="00E35122">
            <w:pPr>
              <w:spacing w:line="240" w:lineRule="auto"/>
              <w:rPr>
                <w:rFonts w:ascii="Times New Roman" w:eastAsia="Calibri" w:hAnsi="Times New Roman" w:cs="Times New Roman"/>
                <w:bCs/>
                <w:sz w:val="24"/>
                <w:szCs w:val="24"/>
              </w:rPr>
            </w:pPr>
          </w:p>
        </w:tc>
      </w:tr>
      <w:tr w:rsidR="00E35122" w14:paraId="6BC03D08" w14:textId="77777777" w:rsidTr="00E35122">
        <w:tc>
          <w:tcPr>
            <w:tcW w:w="1418" w:type="dxa"/>
            <w:tcBorders>
              <w:top w:val="single" w:sz="4" w:space="0" w:color="auto"/>
              <w:left w:val="single" w:sz="4" w:space="0" w:color="auto"/>
              <w:bottom w:val="single" w:sz="4" w:space="0" w:color="auto"/>
              <w:right w:val="single" w:sz="4" w:space="0" w:color="auto"/>
            </w:tcBorders>
          </w:tcPr>
          <w:p w14:paraId="2BD272A8" w14:textId="77777777" w:rsidR="00E35122" w:rsidRDefault="00E35122">
            <w:pPr>
              <w:spacing w:line="276" w:lineRule="auto"/>
              <w:rPr>
                <w:rFonts w:ascii="Times New Roman" w:eastAsia="Calibri" w:hAnsi="Times New Roman" w:cs="Times New Roman"/>
                <w:bCs/>
                <w:sz w:val="24"/>
                <w:szCs w:val="24"/>
              </w:rPr>
            </w:pPr>
          </w:p>
        </w:tc>
        <w:tc>
          <w:tcPr>
            <w:tcW w:w="7402" w:type="dxa"/>
            <w:tcBorders>
              <w:top w:val="single" w:sz="4" w:space="0" w:color="auto"/>
              <w:left w:val="single" w:sz="4" w:space="0" w:color="auto"/>
              <w:bottom w:val="single" w:sz="4" w:space="0" w:color="auto"/>
              <w:right w:val="single" w:sz="4" w:space="0" w:color="auto"/>
            </w:tcBorders>
          </w:tcPr>
          <w:p w14:paraId="43854FAD" w14:textId="77777777" w:rsidR="00E35122" w:rsidRDefault="00E35122">
            <w:pPr>
              <w:spacing w:line="276" w:lineRule="auto"/>
              <w:jc w:val="center"/>
              <w:rPr>
                <w:rFonts w:ascii="Times New Roman" w:eastAsia="Calibri"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4E85F9" w14:textId="77777777" w:rsidR="00E35122" w:rsidRDefault="00E35122">
            <w:pPr>
              <w:spacing w:line="276" w:lineRule="auto"/>
              <w:jc w:val="center"/>
              <w:rPr>
                <w:rFonts w:ascii="Times New Roman" w:eastAsia="Calibri" w:hAnsi="Times New Roman" w:cs="Times New Roman"/>
                <w:bCs/>
                <w:sz w:val="24"/>
                <w:szCs w:val="24"/>
              </w:rPr>
            </w:pPr>
          </w:p>
        </w:tc>
        <w:tc>
          <w:tcPr>
            <w:tcW w:w="1219" w:type="dxa"/>
            <w:tcBorders>
              <w:top w:val="single" w:sz="4" w:space="0" w:color="auto"/>
              <w:left w:val="single" w:sz="4" w:space="0" w:color="auto"/>
              <w:bottom w:val="single" w:sz="4" w:space="0" w:color="auto"/>
              <w:right w:val="single" w:sz="4" w:space="0" w:color="auto"/>
            </w:tcBorders>
          </w:tcPr>
          <w:p w14:paraId="1B769167" w14:textId="77777777" w:rsidR="00E35122" w:rsidRDefault="00E35122">
            <w:pPr>
              <w:spacing w:line="276" w:lineRule="auto"/>
              <w:jc w:val="center"/>
              <w:rPr>
                <w:rFonts w:ascii="Times New Roman" w:eastAsia="Calibri" w:hAnsi="Times New Roman" w:cs="Times New Roman"/>
                <w:bCs/>
                <w:sz w:val="24"/>
                <w:szCs w:val="24"/>
              </w:rPr>
            </w:pPr>
          </w:p>
        </w:tc>
        <w:tc>
          <w:tcPr>
            <w:tcW w:w="2979" w:type="dxa"/>
            <w:tcBorders>
              <w:top w:val="single" w:sz="4" w:space="0" w:color="auto"/>
              <w:left w:val="single" w:sz="4" w:space="0" w:color="auto"/>
              <w:bottom w:val="single" w:sz="4" w:space="0" w:color="auto"/>
              <w:right w:val="single" w:sz="4" w:space="0" w:color="auto"/>
            </w:tcBorders>
          </w:tcPr>
          <w:p w14:paraId="2EB4DE48" w14:textId="77777777" w:rsidR="00E35122" w:rsidRDefault="00E35122">
            <w:pPr>
              <w:spacing w:line="276" w:lineRule="auto"/>
              <w:jc w:val="center"/>
              <w:rPr>
                <w:rFonts w:ascii="Times New Roman" w:eastAsia="Calibri" w:hAnsi="Times New Roman" w:cs="Times New Roman"/>
                <w:bCs/>
                <w:sz w:val="24"/>
                <w:szCs w:val="24"/>
              </w:rPr>
            </w:pPr>
          </w:p>
        </w:tc>
      </w:tr>
      <w:bookmarkEnd w:id="3"/>
    </w:tbl>
    <w:p w14:paraId="48F243AF"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8"/>
          <w:szCs w:val="28"/>
          <w:lang w:eastAsia="ru-RU"/>
        </w:rPr>
      </w:pPr>
    </w:p>
    <w:p w14:paraId="111B5A15"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4"/>
          <w:szCs w:val="24"/>
          <w:lang w:eastAsia="ru-RU"/>
        </w:rPr>
      </w:pPr>
    </w:p>
    <w:p w14:paraId="615B925F"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4"/>
          <w:szCs w:val="24"/>
          <w:lang w:eastAsia="ru-RU"/>
        </w:rPr>
      </w:pPr>
    </w:p>
    <w:p w14:paraId="110B2FF0"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4"/>
          <w:szCs w:val="24"/>
          <w:lang w:eastAsia="ru-RU"/>
        </w:rPr>
      </w:pPr>
    </w:p>
    <w:p w14:paraId="753AD377"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4"/>
          <w:szCs w:val="24"/>
          <w:lang w:eastAsia="ru-RU"/>
        </w:rPr>
      </w:pPr>
    </w:p>
    <w:p w14:paraId="6CCF6ECB"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4"/>
          <w:szCs w:val="24"/>
          <w:lang w:eastAsia="ru-RU"/>
        </w:rPr>
      </w:pPr>
    </w:p>
    <w:p w14:paraId="67257CDB"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4"/>
          <w:szCs w:val="24"/>
          <w:lang w:eastAsia="ru-RU"/>
        </w:rPr>
      </w:pPr>
    </w:p>
    <w:p w14:paraId="71263DAB" w14:textId="77777777" w:rsidR="00E35122" w:rsidRDefault="00E35122" w:rsidP="00E35122">
      <w:pPr>
        <w:widowControl w:val="0"/>
        <w:autoSpaceDE w:val="0"/>
        <w:autoSpaceDN w:val="0"/>
        <w:adjustRightInd w:val="0"/>
        <w:spacing w:after="200" w:line="240" w:lineRule="auto"/>
        <w:rPr>
          <w:rFonts w:ascii="Times New Roman" w:eastAsia="Times New Roman" w:hAnsi="Times New Roman" w:cs="Times New Roman"/>
          <w:b/>
          <w:sz w:val="24"/>
          <w:szCs w:val="24"/>
          <w:lang w:eastAsia="ru-RU"/>
        </w:rPr>
      </w:pPr>
    </w:p>
    <w:sectPr w:rsidR="00E35122" w:rsidSect="00E35122">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323B7"/>
    <w:multiLevelType w:val="hybridMultilevel"/>
    <w:tmpl w:val="94A620AC"/>
    <w:lvl w:ilvl="0" w:tplc="04190011">
      <w:start w:val="1"/>
      <w:numFmt w:val="decimal"/>
      <w:lvlText w:val="%1)"/>
      <w:lvlJc w:val="left"/>
      <w:pPr>
        <w:ind w:left="643"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 w15:restartNumberingAfterBreak="0">
    <w:nsid w:val="1D086015"/>
    <w:multiLevelType w:val="hybridMultilevel"/>
    <w:tmpl w:val="095A106C"/>
    <w:lvl w:ilvl="0" w:tplc="575601E2">
      <w:start w:val="1"/>
      <w:numFmt w:val="decimal"/>
      <w:lvlText w:val="%1)"/>
      <w:lvlJc w:val="left"/>
      <w:pPr>
        <w:ind w:left="720" w:hanging="360"/>
      </w:pPr>
      <w:rPr>
        <w:b w:val="0"/>
        <w:bCs/>
        <w:i w:val="0"/>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DF70807"/>
    <w:multiLevelType w:val="hybridMultilevel"/>
    <w:tmpl w:val="4F08687E"/>
    <w:lvl w:ilvl="0" w:tplc="04190011">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3" w15:restartNumberingAfterBreak="0">
    <w:nsid w:val="37B312AB"/>
    <w:multiLevelType w:val="hybridMultilevel"/>
    <w:tmpl w:val="D72C760A"/>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 w15:restartNumberingAfterBreak="0">
    <w:nsid w:val="4B901DCD"/>
    <w:multiLevelType w:val="hybridMultilevel"/>
    <w:tmpl w:val="269EDA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ABE7FD8"/>
    <w:multiLevelType w:val="hybridMultilevel"/>
    <w:tmpl w:val="8EF4B7AC"/>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 w15:restartNumberingAfterBreak="0">
    <w:nsid w:val="612B0A08"/>
    <w:multiLevelType w:val="hybridMultilevel"/>
    <w:tmpl w:val="FD206DAA"/>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7" w15:restartNumberingAfterBreak="0">
    <w:nsid w:val="631B4A9C"/>
    <w:multiLevelType w:val="hybridMultilevel"/>
    <w:tmpl w:val="1D4AF564"/>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8" w15:restartNumberingAfterBreak="0">
    <w:nsid w:val="68F708E0"/>
    <w:multiLevelType w:val="hybridMultilevel"/>
    <w:tmpl w:val="53EAAA18"/>
    <w:lvl w:ilvl="0" w:tplc="04190011">
      <w:start w:val="1"/>
      <w:numFmt w:val="decimal"/>
      <w:lvlText w:val="%1)"/>
      <w:lvlJc w:val="left"/>
      <w:pPr>
        <w:ind w:left="1463" w:hanging="360"/>
      </w:pPr>
    </w:lvl>
    <w:lvl w:ilvl="1" w:tplc="04190019">
      <w:start w:val="1"/>
      <w:numFmt w:val="lowerLetter"/>
      <w:lvlText w:val="%2."/>
      <w:lvlJc w:val="left"/>
      <w:pPr>
        <w:ind w:left="2183" w:hanging="360"/>
      </w:pPr>
    </w:lvl>
    <w:lvl w:ilvl="2" w:tplc="0419001B">
      <w:start w:val="1"/>
      <w:numFmt w:val="lowerRoman"/>
      <w:lvlText w:val="%3."/>
      <w:lvlJc w:val="right"/>
      <w:pPr>
        <w:ind w:left="2903" w:hanging="180"/>
      </w:pPr>
    </w:lvl>
    <w:lvl w:ilvl="3" w:tplc="0419000F">
      <w:start w:val="1"/>
      <w:numFmt w:val="decimal"/>
      <w:lvlText w:val="%4."/>
      <w:lvlJc w:val="left"/>
      <w:pPr>
        <w:ind w:left="3623" w:hanging="360"/>
      </w:pPr>
    </w:lvl>
    <w:lvl w:ilvl="4" w:tplc="04190019">
      <w:start w:val="1"/>
      <w:numFmt w:val="lowerLetter"/>
      <w:lvlText w:val="%5."/>
      <w:lvlJc w:val="left"/>
      <w:pPr>
        <w:ind w:left="4343" w:hanging="360"/>
      </w:pPr>
    </w:lvl>
    <w:lvl w:ilvl="5" w:tplc="0419001B">
      <w:start w:val="1"/>
      <w:numFmt w:val="lowerRoman"/>
      <w:lvlText w:val="%6."/>
      <w:lvlJc w:val="right"/>
      <w:pPr>
        <w:ind w:left="5063" w:hanging="180"/>
      </w:pPr>
    </w:lvl>
    <w:lvl w:ilvl="6" w:tplc="0419000F">
      <w:start w:val="1"/>
      <w:numFmt w:val="decimal"/>
      <w:lvlText w:val="%7."/>
      <w:lvlJc w:val="left"/>
      <w:pPr>
        <w:ind w:left="5783" w:hanging="360"/>
      </w:pPr>
    </w:lvl>
    <w:lvl w:ilvl="7" w:tplc="04190019">
      <w:start w:val="1"/>
      <w:numFmt w:val="lowerLetter"/>
      <w:lvlText w:val="%8."/>
      <w:lvlJc w:val="left"/>
      <w:pPr>
        <w:ind w:left="6503" w:hanging="360"/>
      </w:pPr>
    </w:lvl>
    <w:lvl w:ilvl="8" w:tplc="0419001B">
      <w:start w:val="1"/>
      <w:numFmt w:val="lowerRoman"/>
      <w:lvlText w:val="%9."/>
      <w:lvlJc w:val="right"/>
      <w:pPr>
        <w:ind w:left="7223" w:hanging="180"/>
      </w:pPr>
    </w:lvl>
  </w:abstractNum>
  <w:abstractNum w:abstractNumId="9" w15:restartNumberingAfterBreak="0">
    <w:nsid w:val="79F92499"/>
    <w:multiLevelType w:val="hybridMultilevel"/>
    <w:tmpl w:val="96B4EB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CA759FD"/>
    <w:multiLevelType w:val="hybridMultilevel"/>
    <w:tmpl w:val="FF8C26F0"/>
    <w:lvl w:ilvl="0" w:tplc="04190011">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E"/>
    <w:rsid w:val="003F1FE4"/>
    <w:rsid w:val="00775DC2"/>
    <w:rsid w:val="008E6478"/>
    <w:rsid w:val="00E35122"/>
    <w:rsid w:val="00EE3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64021"/>
  <w15:chartTrackingRefBased/>
  <w15:docId w15:val="{3E653A46-DB9C-44B8-8FA8-352C07C0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1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122"/>
    <w:rPr>
      <w:color w:val="0563C1" w:themeColor="hyperlink"/>
      <w:u w:val="single"/>
    </w:rPr>
  </w:style>
  <w:style w:type="character" w:styleId="a4">
    <w:name w:val="FollowedHyperlink"/>
    <w:basedOn w:val="a0"/>
    <w:uiPriority w:val="99"/>
    <w:semiHidden/>
    <w:unhideWhenUsed/>
    <w:rsid w:val="00E35122"/>
    <w:rPr>
      <w:color w:val="954F72" w:themeColor="followedHyperlink"/>
      <w:u w:val="single"/>
    </w:rPr>
  </w:style>
  <w:style w:type="paragraph" w:customStyle="1" w:styleId="msonormal0">
    <w:name w:val="msonormal"/>
    <w:basedOn w:val="a"/>
    <w:uiPriority w:val="99"/>
    <w:semiHidden/>
    <w:rsid w:val="00E35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351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next w:val="a"/>
    <w:link w:val="a7"/>
    <w:uiPriority w:val="99"/>
    <w:qFormat/>
    <w:rsid w:val="00E35122"/>
    <w:pPr>
      <w:spacing w:after="200" w:line="276" w:lineRule="auto"/>
    </w:pPr>
    <w:rPr>
      <w:rFonts w:ascii="Cambria" w:eastAsia="Times New Roman" w:hAnsi="Cambria" w:cs="Times New Roman"/>
      <w:i/>
      <w:iCs/>
      <w:color w:val="4F81BD"/>
      <w:spacing w:val="15"/>
      <w:sz w:val="24"/>
      <w:szCs w:val="24"/>
    </w:rPr>
  </w:style>
  <w:style w:type="character" w:customStyle="1" w:styleId="a7">
    <w:name w:val="Подзаголовок Знак"/>
    <w:basedOn w:val="a0"/>
    <w:link w:val="a6"/>
    <w:uiPriority w:val="99"/>
    <w:rsid w:val="00E35122"/>
    <w:rPr>
      <w:rFonts w:ascii="Cambria" w:eastAsia="Times New Roman" w:hAnsi="Cambria" w:cs="Times New Roman"/>
      <w:i/>
      <w:iCs/>
      <w:color w:val="4F81BD"/>
      <w:spacing w:val="15"/>
      <w:sz w:val="24"/>
      <w:szCs w:val="24"/>
    </w:rPr>
  </w:style>
  <w:style w:type="paragraph" w:styleId="a8">
    <w:name w:val="List Paragraph"/>
    <w:basedOn w:val="a"/>
    <w:uiPriority w:val="34"/>
    <w:qFormat/>
    <w:rsid w:val="00E35122"/>
    <w:pPr>
      <w:ind w:left="720"/>
      <w:contextualSpacing/>
    </w:pPr>
  </w:style>
  <w:style w:type="table" w:styleId="a9">
    <w:name w:val="Table Grid"/>
    <w:basedOn w:val="a1"/>
    <w:uiPriority w:val="59"/>
    <w:rsid w:val="00E351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E351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2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yandex.ru/lab/classes/359059/lessons/mathematics/comple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u.skysmart.ru/teacher/homework/pehumonol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yandex.ru/lab/classes/359059/lessons/mathematics/complete/" TargetMode="External"/><Relationship Id="rId11" Type="http://schemas.openxmlformats.org/officeDocument/2006/relationships/hyperlink" Target="https://edu.skysmart.ru/teacher/homework/pehumonola" TargetMode="External"/><Relationship Id="rId5" Type="http://schemas.openxmlformats.org/officeDocument/2006/relationships/hyperlink" Target="http://fgosreestr.ru/wp-content/uploads/2015/06/primernaja-osnovnaja-obrazovatelnaja-programma-osnovogo-obshchego-obrazovanija.pdf" TargetMode="External"/><Relationship Id="rId10" Type="http://schemas.openxmlformats.org/officeDocument/2006/relationships/hyperlink" Target="https://education.yandex.ru/lab/classes/359059/lessons/mathematics/complete/" TargetMode="External"/><Relationship Id="rId4" Type="http://schemas.openxmlformats.org/officeDocument/2006/relationships/webSettings" Target="webSettings.xml"/><Relationship Id="rId9" Type="http://schemas.openxmlformats.org/officeDocument/2006/relationships/hyperlink" Target="https://edu.skysmart.ru/teacher/homework/pehumon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2887</Words>
  <Characters>16459</Characters>
  <Application>Microsoft Office Word</Application>
  <DocSecurity>0</DocSecurity>
  <Lines>137</Lines>
  <Paragraphs>38</Paragraphs>
  <ScaleCrop>false</ScaleCrop>
  <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2022-09-13T19:39:00Z</dcterms:created>
  <dcterms:modified xsi:type="dcterms:W3CDTF">2022-09-18T15:37:00Z</dcterms:modified>
</cp:coreProperties>
</file>