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364E41">
        <w:rPr>
          <w:rFonts w:ascii="Times New Roman" w:eastAsia="Calibri" w:hAnsi="Times New Roman" w:cs="Times New Roman"/>
          <w:b/>
          <w:sz w:val="32"/>
          <w:szCs w:val="36"/>
        </w:rPr>
        <w:t>Муниципальное общеобразовательное учреждение</w:t>
      </w: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364E41">
        <w:rPr>
          <w:rFonts w:ascii="Times New Roman" w:eastAsia="Calibri" w:hAnsi="Times New Roman" w:cs="Times New Roman"/>
          <w:b/>
          <w:sz w:val="32"/>
        </w:rPr>
        <w:t>Гимназия имени А.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364E41">
        <w:rPr>
          <w:rFonts w:ascii="Times New Roman" w:eastAsia="Calibri" w:hAnsi="Times New Roman" w:cs="Times New Roman"/>
          <w:b/>
          <w:sz w:val="32"/>
        </w:rPr>
        <w:t>Л.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proofErr w:type="spellStart"/>
      <w:r w:rsidRPr="00364E41">
        <w:rPr>
          <w:rFonts w:ascii="Times New Roman" w:eastAsia="Calibri" w:hAnsi="Times New Roman" w:cs="Times New Roman"/>
          <w:b/>
          <w:sz w:val="32"/>
        </w:rPr>
        <w:t>Кекина</w:t>
      </w:r>
      <w:proofErr w:type="spellEnd"/>
      <w:r w:rsidRPr="00364E41">
        <w:rPr>
          <w:rFonts w:ascii="Times New Roman" w:eastAsia="Calibri" w:hAnsi="Times New Roman" w:cs="Times New Roman"/>
          <w:b/>
          <w:sz w:val="32"/>
        </w:rPr>
        <w:t xml:space="preserve"> г.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  <w:r w:rsidRPr="00364E41">
        <w:rPr>
          <w:rFonts w:ascii="Times New Roman" w:eastAsia="Calibri" w:hAnsi="Times New Roman" w:cs="Times New Roman"/>
          <w:b/>
          <w:sz w:val="32"/>
        </w:rPr>
        <w:t>Ростова Ярославской области</w:t>
      </w: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754AA" w:rsidRPr="00364E41" w:rsidRDefault="001754AA" w:rsidP="001754AA">
      <w:pPr>
        <w:spacing w:after="160" w:line="259" w:lineRule="auto"/>
        <w:rPr>
          <w:rFonts w:ascii="Times New Roman" w:eastAsia="Calibri" w:hAnsi="Times New Roman" w:cs="Times New Roman"/>
        </w:rPr>
      </w:pPr>
      <w:r w:rsidRPr="00364E41">
        <w:rPr>
          <w:rFonts w:ascii="Times New Roman" w:eastAsia="Calibri" w:hAnsi="Times New Roman" w:cs="Times New Roman"/>
        </w:rPr>
        <w:t xml:space="preserve">Рассмотрена </w:t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  <w:t>Утверждена</w:t>
      </w:r>
    </w:p>
    <w:p w:rsidR="001754AA" w:rsidRPr="00364E41" w:rsidRDefault="001754AA" w:rsidP="001754AA">
      <w:pPr>
        <w:spacing w:after="160" w:line="259" w:lineRule="auto"/>
        <w:rPr>
          <w:rFonts w:ascii="Times New Roman" w:eastAsia="Calibri" w:hAnsi="Times New Roman" w:cs="Times New Roman"/>
        </w:rPr>
      </w:pPr>
      <w:r w:rsidRPr="00364E41">
        <w:rPr>
          <w:rFonts w:ascii="Times New Roman" w:eastAsia="Calibri" w:hAnsi="Times New Roman" w:cs="Times New Roman"/>
        </w:rPr>
        <w:t xml:space="preserve">На заседании кафедры </w:t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  <w:t>Приказ по гимназии №</w:t>
      </w:r>
    </w:p>
    <w:p w:rsidR="001754AA" w:rsidRPr="00364E41" w:rsidRDefault="001754AA" w:rsidP="001754AA">
      <w:pPr>
        <w:spacing w:after="160" w:line="259" w:lineRule="auto"/>
        <w:rPr>
          <w:rFonts w:ascii="Times New Roman" w:eastAsia="Calibri" w:hAnsi="Times New Roman" w:cs="Times New Roman"/>
        </w:rPr>
      </w:pPr>
      <w:r w:rsidRPr="00364E41">
        <w:rPr>
          <w:rFonts w:ascii="Times New Roman" w:eastAsia="Calibri" w:hAnsi="Times New Roman" w:cs="Times New Roman"/>
        </w:rPr>
        <w:t xml:space="preserve">протокол № </w:t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 w:rsidRPr="00364E4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от «___            »     </w:t>
      </w:r>
      <w:r w:rsidR="0056391D">
        <w:rPr>
          <w:rFonts w:ascii="Times New Roman" w:eastAsia="Calibri" w:hAnsi="Times New Roman" w:cs="Times New Roman"/>
        </w:rPr>
        <w:t>2022</w:t>
      </w:r>
      <w:r w:rsidRPr="00364E41">
        <w:rPr>
          <w:rFonts w:ascii="Times New Roman" w:eastAsia="Calibri" w:hAnsi="Times New Roman" w:cs="Times New Roman"/>
        </w:rPr>
        <w:t xml:space="preserve"> г.</w:t>
      </w:r>
    </w:p>
    <w:p w:rsidR="001754AA" w:rsidRPr="00364E41" w:rsidRDefault="001754AA" w:rsidP="001754AA">
      <w:pPr>
        <w:spacing w:after="160" w:line="259" w:lineRule="auto"/>
        <w:rPr>
          <w:rFonts w:ascii="Times New Roman" w:eastAsia="Calibri" w:hAnsi="Times New Roman" w:cs="Times New Roman"/>
        </w:rPr>
      </w:pPr>
      <w:r w:rsidRPr="00364E41">
        <w:rPr>
          <w:rFonts w:ascii="Times New Roman" w:eastAsia="Calibri" w:hAnsi="Times New Roman" w:cs="Times New Roman"/>
        </w:rPr>
        <w:t>от «___    »</w:t>
      </w:r>
      <w:r>
        <w:rPr>
          <w:rFonts w:ascii="Times New Roman" w:eastAsia="Calibri" w:hAnsi="Times New Roman" w:cs="Times New Roman"/>
        </w:rPr>
        <w:t xml:space="preserve"> __         </w:t>
      </w:r>
      <w:r w:rsidR="0056391D">
        <w:rPr>
          <w:rFonts w:ascii="Times New Roman" w:eastAsia="Calibri" w:hAnsi="Times New Roman" w:cs="Times New Roman"/>
        </w:rPr>
        <w:t>2022</w:t>
      </w:r>
      <w:r w:rsidRPr="00364E41">
        <w:rPr>
          <w:rFonts w:ascii="Times New Roman" w:eastAsia="Calibri" w:hAnsi="Times New Roman" w:cs="Times New Roman"/>
        </w:rPr>
        <w:t xml:space="preserve"> г.</w:t>
      </w:r>
    </w:p>
    <w:p w:rsidR="001754AA" w:rsidRPr="00364E41" w:rsidRDefault="001754AA" w:rsidP="001754A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4AA" w:rsidRPr="00364E41" w:rsidRDefault="001754AA" w:rsidP="001754AA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754AA" w:rsidRPr="00364E41" w:rsidRDefault="001754AA" w:rsidP="001754AA">
      <w:pPr>
        <w:keepNext/>
        <w:numPr>
          <w:ilvl w:val="0"/>
          <w:numId w:val="3"/>
        </w:numPr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364E41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Рабочая программа</w:t>
      </w: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364E41">
        <w:rPr>
          <w:rFonts w:ascii="Times New Roman" w:eastAsia="Calibri" w:hAnsi="Times New Roman" w:cs="Times New Roman"/>
          <w:b/>
          <w:sz w:val="36"/>
          <w:szCs w:val="36"/>
        </w:rPr>
        <w:t xml:space="preserve">по обществознанию </w:t>
      </w:r>
    </w:p>
    <w:p w:rsidR="001754AA" w:rsidRPr="00364E41" w:rsidRDefault="0056391D" w:rsidP="001754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для 7</w:t>
      </w:r>
      <w:r w:rsidR="001754AA" w:rsidRPr="00364E41">
        <w:rPr>
          <w:rFonts w:ascii="Times New Roman" w:eastAsia="Calibri" w:hAnsi="Times New Roman" w:cs="Times New Roman"/>
          <w:b/>
          <w:sz w:val="32"/>
          <w:szCs w:val="28"/>
        </w:rPr>
        <w:t xml:space="preserve"> класса</w:t>
      </w:r>
    </w:p>
    <w:p w:rsidR="001754AA" w:rsidRPr="00364E41" w:rsidRDefault="0056391D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основного</w:t>
      </w:r>
      <w:r w:rsidR="001754AA" w:rsidRPr="00364E41">
        <w:rPr>
          <w:rFonts w:ascii="Times New Roman" w:eastAsia="Calibri" w:hAnsi="Times New Roman" w:cs="Times New Roman"/>
          <w:b/>
          <w:sz w:val="32"/>
          <w:szCs w:val="28"/>
        </w:rPr>
        <w:t xml:space="preserve"> общего образования</w:t>
      </w:r>
    </w:p>
    <w:p w:rsidR="001754AA" w:rsidRPr="00364E41" w:rsidRDefault="0056391D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на 2022-2023</w:t>
      </w:r>
      <w:r w:rsidR="001754AA" w:rsidRPr="00364E41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8"/>
        </w:rPr>
        <w:t>уч.</w:t>
      </w:r>
      <w:r w:rsidR="001754AA" w:rsidRPr="00364E41">
        <w:rPr>
          <w:rFonts w:ascii="Times New Roman" w:eastAsia="Calibri" w:hAnsi="Times New Roman" w:cs="Times New Roman"/>
          <w:b/>
          <w:sz w:val="32"/>
          <w:szCs w:val="28"/>
        </w:rPr>
        <w:t xml:space="preserve"> гг.</w:t>
      </w: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1754AA" w:rsidRPr="00364E41" w:rsidRDefault="001754AA" w:rsidP="001754A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</w:p>
    <w:p w:rsidR="001754AA" w:rsidRPr="00364E41" w:rsidRDefault="001754AA" w:rsidP="001754A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1754AA" w:rsidRPr="00364E41" w:rsidRDefault="001754AA" w:rsidP="001754AA">
      <w:pPr>
        <w:spacing w:after="160" w:line="259" w:lineRule="auto"/>
        <w:ind w:left="4248"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1754AA" w:rsidRPr="00364E41" w:rsidRDefault="001754AA" w:rsidP="001754AA">
      <w:pPr>
        <w:spacing w:after="160" w:line="259" w:lineRule="auto"/>
        <w:ind w:left="4248" w:firstLine="708"/>
        <w:jc w:val="center"/>
        <w:rPr>
          <w:rFonts w:ascii="Times New Roman" w:eastAsia="Calibri" w:hAnsi="Times New Roman" w:cs="Times New Roman"/>
        </w:rPr>
      </w:pPr>
      <w:r w:rsidRPr="00364E41">
        <w:rPr>
          <w:rFonts w:ascii="Times New Roman" w:eastAsia="Calibri" w:hAnsi="Times New Roman" w:cs="Times New Roman"/>
          <w:b/>
          <w:sz w:val="32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b/>
          <w:sz w:val="32"/>
          <w:szCs w:val="28"/>
        </w:rPr>
        <w:t xml:space="preserve">Дубова О. Л. </w:t>
      </w:r>
    </w:p>
    <w:p w:rsidR="001754AA" w:rsidRPr="00364E41" w:rsidRDefault="001754AA" w:rsidP="001754AA">
      <w:pPr>
        <w:spacing w:after="160" w:line="259" w:lineRule="auto"/>
        <w:ind w:left="4248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4AA" w:rsidRPr="00364E41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4AA" w:rsidRDefault="001754AA" w:rsidP="001754AA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г. Ростов,   2022</w:t>
      </w:r>
      <w:r w:rsidRPr="00364E41">
        <w:rPr>
          <w:rFonts w:ascii="Times New Roman" w:eastAsia="Calibri" w:hAnsi="Times New Roman" w:cs="Times New Roman"/>
          <w:szCs w:val="28"/>
        </w:rPr>
        <w:t xml:space="preserve"> г.</w:t>
      </w:r>
    </w:p>
    <w:p w:rsidR="001754AA" w:rsidRDefault="001754AA" w:rsidP="001754A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754AA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D30CC4" w:rsidRDefault="001754AA" w:rsidP="001754A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Рабочая программа по обществознанию для 7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Примерной программы воспитания (2020 г.). </w:t>
      </w:r>
    </w:p>
    <w:p w:rsidR="001754AA" w:rsidRPr="001754AA" w:rsidRDefault="001754AA" w:rsidP="001754A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1754AA" w:rsidRPr="001754AA" w:rsidRDefault="001754AA" w:rsidP="001754A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softHyphen/>
        <w:t xml:space="preserve">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метапредметных</w:t>
      </w:r>
      <w:proofErr w:type="spellEnd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 xml:space="preserve"> умений извлекать необходимые сведения, осмысливать, преобразовывать и применять их.</w:t>
      </w:r>
    </w:p>
    <w:p w:rsidR="001754AA" w:rsidRPr="001754AA" w:rsidRDefault="001754AA" w:rsidP="001754A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1754AA" w:rsidRPr="001754AA" w:rsidRDefault="001754AA" w:rsidP="001754A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754AA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«ОБЩЕСТВОЗНАНИЕ»</w:t>
      </w:r>
      <w:r w:rsidRPr="001754AA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 </w:t>
      </w:r>
    </w:p>
    <w:p w:rsidR="001754AA" w:rsidRPr="001754AA" w:rsidRDefault="001754AA" w:rsidP="001754A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Целями обществоведческого образования в основной школе являются:</w:t>
      </w:r>
    </w:p>
    <w:p w:rsidR="00D30CC4" w:rsidRDefault="001754AA" w:rsidP="001754A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D30CC4">
        <w:rPr>
          <w:rFonts w:ascii="LiberationSerif" w:eastAsia="Times New Roman" w:hAnsi="LiberationSerif" w:cs="Times New Roman"/>
          <w:color w:val="000000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D30CC4">
        <w:rPr>
          <w:rFonts w:ascii="LiberationSerif" w:eastAsia="Times New Roman" w:hAnsi="LiberationSerif" w:cs="Times New Roman"/>
          <w:color w:val="000000"/>
          <w:lang w:eastAsia="ru-RU"/>
        </w:rPr>
        <w:softHyphen/>
        <w:t>самосознания, приверженности базовым ценностям нашего народа;</w:t>
      </w:r>
    </w:p>
    <w:p w:rsidR="00D30CC4" w:rsidRPr="00D30CC4" w:rsidRDefault="001754AA" w:rsidP="001754A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 xml:space="preserve"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</w:t>
      </w:r>
      <w:proofErr w:type="spellStart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Федерации</w:t>
      </w:r>
      <w:proofErr w:type="gramStart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;р</w:t>
      </w:r>
      <w:proofErr w:type="gramEnd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азвитие</w:t>
      </w:r>
      <w:proofErr w:type="spellEnd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 xml:space="preserve"> личности на исключительно важном этапе её социализации 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</w:t>
      </w:r>
      <w:r w:rsidR="00D30CC4" w:rsidRPr="00D30CC4">
        <w:rPr>
          <w:rFonts w:ascii="LiberationSerif" w:eastAsia="Times New Roman" w:hAnsi="LiberationSerif" w:cs="Times New Roman"/>
          <w:color w:val="000000"/>
          <w:lang w:eastAsia="ru-RU"/>
        </w:rPr>
        <w:t>аукоёмкой трудовой деятельности</w:t>
      </w:r>
    </w:p>
    <w:p w:rsidR="001754AA" w:rsidRPr="001754AA" w:rsidRDefault="001754AA" w:rsidP="0017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proofErr w:type="gramStart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</w:t>
      </w:r>
      <w:proofErr w:type="gramEnd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 xml:space="preserve">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</w:t>
      </w:r>
      <w:proofErr w:type="spellStart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гражданина</w:t>
      </w:r>
      <w:proofErr w:type="gramStart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;о</w:t>
      </w:r>
      <w:proofErr w:type="gramEnd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владение</w:t>
      </w:r>
      <w:proofErr w:type="spellEnd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 xml:space="preserve"> умениями функционально грамотного человека: получать из разнообразных источников и критически </w:t>
      </w: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softHyphen/>
        <w:t>осмысливать социальную информацию, систематизировать, анализировать полученные данные;</w:t>
      </w:r>
    </w:p>
    <w:p w:rsidR="001754AA" w:rsidRPr="001754AA" w:rsidRDefault="001754AA" w:rsidP="0017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754AA" w:rsidRPr="001754AA" w:rsidRDefault="001754AA" w:rsidP="0017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1754AA" w:rsidRPr="001754AA" w:rsidRDefault="001754AA" w:rsidP="00175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proofErr w:type="gramStart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754AA" w:rsidRPr="001754AA" w:rsidRDefault="001754AA" w:rsidP="001754AA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lastRenderedPageBreak/>
        <w:t>МЕСТО УЧЕБНОГО ПРЕДМЕТА «ОБЩЕСТВОЗНАНИЕ» В УЧЕБНОМ ПЛАНЕ</w:t>
      </w:r>
    </w:p>
    <w:p w:rsidR="001754AA" w:rsidRDefault="001754AA" w:rsidP="001754AA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 xml:space="preserve">В соответствии с учебным планом общее количество времени на </w:t>
      </w:r>
      <w:proofErr w:type="gramStart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учебный</w:t>
      </w:r>
      <w:proofErr w:type="gramEnd"/>
      <w:r w:rsidRPr="001754AA">
        <w:rPr>
          <w:rFonts w:ascii="LiberationSerif" w:eastAsia="Times New Roman" w:hAnsi="LiberationSerif" w:cs="Times New Roman"/>
          <w:color w:val="000000"/>
          <w:lang w:eastAsia="ru-RU"/>
        </w:rPr>
        <w:t> года обучения составляет 34 часа. Недельная нагрузка составляет 1 час. </w:t>
      </w:r>
    </w:p>
    <w:p w:rsidR="00D30CC4" w:rsidRPr="00B56749" w:rsidRDefault="001754AA" w:rsidP="00A734CC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4AA">
        <w:rPr>
          <w:rFonts w:ascii="LiberationSerif" w:eastAsia="Times New Roman" w:hAnsi="LiberationSerif" w:cs="Times New Roman"/>
          <w:b/>
          <w:color w:val="000000"/>
          <w:lang w:eastAsia="ru-RU"/>
        </w:rPr>
        <w:t>СОДЕРЖАНИЕ УЧЕБНОГО ПРЕДМЕТА</w:t>
      </w:r>
      <w:r w:rsidR="00A734CC">
        <w:rPr>
          <w:rFonts w:ascii="LiberationSerif" w:eastAsia="Times New Roman" w:hAnsi="LiberationSerif" w:cs="Times New Roman"/>
          <w:b/>
          <w:color w:val="000000"/>
          <w:lang w:eastAsia="ru-RU"/>
        </w:rPr>
        <w:t xml:space="preserve"> </w:t>
      </w:r>
      <w:r w:rsidR="00D30CC4"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6C6FE4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«Обществознание» - учебный предмет, изучаемый в основной школе с 6 по 9 класс. 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 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Изучение обществознания в основной школе опирается на курсы начальной школы «Окружающий мир» и «Основы религиозных культур и светской этики».</w:t>
      </w:r>
    </w:p>
    <w:p w:rsidR="00D30CC4" w:rsidRPr="00B56749" w:rsidRDefault="006C6FE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метапредметную</w:t>
      </w:r>
      <w:proofErr w:type="spellEnd"/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и учитывать возрастные особенности учащихся. 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6 – 9 классов. Учитывая возрастные особенности школьников, в рабочей программе выделены два самостоятельных этапа изучения курса: первый этап – 6 – 7 классы; второй этап – 8 – 9 классы. Курс «Обществознание» для 6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</w:t>
      </w:r>
      <w:r w:rsidR="00A73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концентрическая. Принцип, объединяющий большинство разделов курса, - </w:t>
      </w:r>
      <w:proofErr w:type="spellStart"/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антропоценрический</w:t>
      </w:r>
      <w:proofErr w:type="spellEnd"/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Одни темы 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</w:t>
      </w:r>
    </w:p>
    <w:p w:rsidR="00D30CC4" w:rsidRPr="00B56749" w:rsidRDefault="006C6FE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Содержание</w:t>
      </w:r>
      <w:r w:rsidR="00D30CC4"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первого</w:t>
      </w:r>
      <w:r w:rsidR="00D30CC4"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 w:rsidR="00D30CC4"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D30CC4"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(6—7 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r w:rsidR="00D30CC4"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), 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CE3C4B" w:rsidRDefault="00A734CC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3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30CC4" w:rsidRPr="00A734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7 классе</w:t>
      </w:r>
      <w:r w:rsidR="00D30CC4" w:rsidRPr="00A734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посвящен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CE3C4B" w:rsidRPr="00CE3C4B" w:rsidRDefault="00CE3C4B" w:rsidP="00CE3C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C6F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green"/>
          <w:lang w:eastAsia="ru-RU"/>
        </w:rPr>
        <w:t>В соответствии с рекомендациями в раздел «Право»   (1 глава)  с адаптацией к возрасту учащихся включается  тема « дееспособность учащихся в налоговом поведении».  В раздел «Политика»  (1 глава)   с адаптацией к возрасту учащихся включается  тема  «антикоррупционные действия».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правонарушениям, наркомании, другим негативным явлениям. Достижение поставленных целей, успешное овладение учебным содержанием данного предмета предполагают использование разнообразных средств и методов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методы обучения основаны на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подходе: метод проектов и исследований, методика проблемного и развивающего обучения, рефлексивные методы.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 личностно 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социальной жизни и поведении людей в обществе. Развитию у учащихся 6—9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ситуаций, сложившихся практик поведения. Особого внимания требует использование в учебном процессе компьютерных технологий.</w:t>
      </w:r>
    </w:p>
    <w:p w:rsidR="00D30CC4" w:rsidRPr="00B56749" w:rsidRDefault="00D30CC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МЕСТО УЧЕБНОГО ПРЕДМЕТА В УЧЕБНОМ ПРОЦЕССЕ</w:t>
      </w:r>
    </w:p>
    <w:p w:rsidR="00D30CC4" w:rsidRPr="00B56749" w:rsidRDefault="00D30CC4" w:rsidP="00D30CC4">
      <w:pPr>
        <w:shd w:val="clear" w:color="auto" w:fill="FFFFFF"/>
        <w:tabs>
          <w:tab w:val="left" w:pos="73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предусматривает: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734CC" w:rsidRDefault="00A734CC" w:rsidP="00D30CC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учебных недель – 34  </w:t>
      </w:r>
    </w:p>
    <w:p w:rsidR="00D30CC4" w:rsidRPr="00A734CC" w:rsidRDefault="00A734CC" w:rsidP="00D30CC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часов за год –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</w:p>
    <w:p w:rsidR="006C6FE4" w:rsidRPr="00B56749" w:rsidRDefault="00D30CC4" w:rsidP="006C6F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6FE4"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 И КРИТЕРИИ ИХ ОЦЕНКИ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реализации программы по предмету -7 класс: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социальные объекты, суждения об обществе и человеке, выявлять их общие черты и различия;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оценивать поведение людей с точки зрения социальных норм, экономической рациональности;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различать в социальной информации факты и мнения;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самостоятельно составлять простейшие виды правовых документов (записки, заявления, справки и т.п.).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первичного анализа и использования социальной информации.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ориентация в системе моральных норм и ценностей и их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иерархизация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конвенционального характера морали;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гражданский патриотизм, любовь к Родине, чувство гордости за свою страну;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положительное принятие своей этнической идентичности;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позитивная моральная самооценка и моральные чувства - чувство гордости при следовании моральным нормам, переживания, стыда и вины при их нарушении;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и способность к выполнению моральных норм в отношении взрослых и сверстников в школе, дома, во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в участии в общественной жизни ближайшего социального окружения, общественно полезной деятельности;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строить жизненные планы с учетом конкретных социально-исторических, политических и экономических условий;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устойчивый познавательный интерес и становление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смыслообразующей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познавательного мотива.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целеполаганию, включая постановку новых целей, при образовании практической задачи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пути достижения целей;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самостоятельно контролировать свое время и управлять им;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решения в проблемной ситуации на основе переговоров;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учитывать разные мнения и стремиться к координации различных позиций в сотрудничестве;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и сравнивать разные точки зрения прежде, чем принимать решения и делать выбор;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аргументировать свою точку зрения, спорить и отстаивать свою позицию не враждебным для оппонентов образам;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необходимые для организации собственной деятельности и сотрудничества с партнером;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взаимный контроль и оказывать в сотрудничестве необходимую взаимопомощь;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использовать речь для планирования и регуляции своей деятельности;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адекватно использовать речевые средства для решения различных коммуникативных задач;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владеть устной и письменной речью; строить монологическое контекстное высказывание;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реализации проектно-исследовательской деятельности;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расширенный поиск информации с использованием ресурсов библиотек и Интернета;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определения понятиям;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причинно-следственные связи;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явление, процессы, связи и отношения, выявляемые в ходе исследований;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ознакомительного, изучающего, усваивающего поискового чтения;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смыслового чтения и работа с текстом.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 в содержании текста и понимать его целостный смысл;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в тексте требуемую информацию;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учебно-познавательные и учебно-практические задачи, требующие полного и критического понимания текста;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интерпретировать текст;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откликаться на содержание текста;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откликаться на форму текста: оценивать не только содержание текста, но и его форму, а в целом - мастерство его исполнения;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работы с одним или несколькими источниками выявлять содержащуюся в них противоречивую, конфликтную информацию;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достижения планируемых результатов.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Нормы оценки знаний учащихся по обществознанию (устный, письменный ответ)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Отметка «5»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6C6FE4" w:rsidRPr="00B56749" w:rsidRDefault="006C6FE4" w:rsidP="006C6F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6C6FE4" w:rsidRPr="00B56749" w:rsidRDefault="006C6FE4" w:rsidP="006C6F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6C6FE4" w:rsidRPr="00B56749" w:rsidRDefault="006C6FE4" w:rsidP="006C6F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по вопросу и аргументировать его с теоретических позиций социальных наук;</w:t>
      </w:r>
    </w:p>
    <w:p w:rsidR="006C6FE4" w:rsidRPr="00B56749" w:rsidRDefault="006C6FE4" w:rsidP="006C6F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6C6FE4" w:rsidRPr="00B56749" w:rsidRDefault="006C6FE4" w:rsidP="006C6F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при анализе конкретных ситуаций и планировать практические действия;</w:t>
      </w:r>
    </w:p>
    <w:p w:rsidR="006C6FE4" w:rsidRPr="00B56749" w:rsidRDefault="006C6FE4" w:rsidP="006C6F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6C6FE4" w:rsidRPr="00B56749" w:rsidRDefault="006C6FE4" w:rsidP="006C6FE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содержание основных обществоведческих терминов в контексте вопроса;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</w:t>
      </w:r>
    </w:p>
    <w:p w:rsidR="006C6FE4" w:rsidRPr="00B56749" w:rsidRDefault="006C6FE4" w:rsidP="006C6F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6C6FE4" w:rsidRPr="00B56749" w:rsidRDefault="006C6FE4" w:rsidP="006C6F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освятил тему вопроса, но не достаточно полно ее раскрыл;</w:t>
      </w:r>
    </w:p>
    <w:p w:rsidR="006C6FE4" w:rsidRPr="00B56749" w:rsidRDefault="006C6FE4" w:rsidP="006C6F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6C6FE4" w:rsidRPr="00B56749" w:rsidRDefault="006C6FE4" w:rsidP="006C6F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смог самостоятельно дать необходимые поправки и дополнения;</w:t>
      </w:r>
    </w:p>
    <w:p w:rsidR="006C6FE4" w:rsidRPr="00B56749" w:rsidRDefault="006C6FE4" w:rsidP="006C6F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определения прозвучавшим при ответе понятиям;</w:t>
      </w:r>
    </w:p>
    <w:p w:rsidR="006C6FE4" w:rsidRPr="00B56749" w:rsidRDefault="006C6FE4" w:rsidP="006C6FE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 ответы на уточняющие вопросы.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</w:t>
      </w:r>
    </w:p>
    <w:p w:rsidR="006C6FE4" w:rsidRPr="00B56749" w:rsidRDefault="006C6FE4" w:rsidP="006C6F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6C6FE4" w:rsidRPr="00B56749" w:rsidRDefault="006C6FE4" w:rsidP="006C6F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элементарные выводы;</w:t>
      </w:r>
    </w:p>
    <w:p w:rsidR="006C6FE4" w:rsidRPr="00B56749" w:rsidRDefault="006C6FE4" w:rsidP="006C6F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путается в терминах;</w:t>
      </w:r>
    </w:p>
    <w:p w:rsidR="006C6FE4" w:rsidRPr="00B56749" w:rsidRDefault="006C6FE4" w:rsidP="006C6F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сравнить несколько социальных объектов или точек зрения;</w:t>
      </w:r>
    </w:p>
    <w:p w:rsidR="006C6FE4" w:rsidRPr="00B56749" w:rsidRDefault="006C6FE4" w:rsidP="006C6F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аргументировать собственную позицию;</w:t>
      </w:r>
    </w:p>
    <w:p w:rsidR="006C6FE4" w:rsidRPr="00B56749" w:rsidRDefault="006C6FE4" w:rsidP="006C6F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затрудняется в применении знаний на практике при решении конкретных ситуаций;</w:t>
      </w:r>
    </w:p>
    <w:p w:rsidR="006C6FE4" w:rsidRPr="00B56749" w:rsidRDefault="006C6FE4" w:rsidP="006C6FE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справляется с заданием лишь после наводящих вопросов.</w:t>
      </w:r>
    </w:p>
    <w:p w:rsidR="006C6FE4" w:rsidRPr="00B56749" w:rsidRDefault="006C6FE4" w:rsidP="006C6FE4">
      <w:pPr>
        <w:shd w:val="clear" w:color="auto" w:fill="FFFFFF"/>
        <w:tabs>
          <w:tab w:val="left" w:pos="183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в том случае, если учащийся</w:t>
      </w:r>
    </w:p>
    <w:p w:rsidR="006C6FE4" w:rsidRPr="00B56749" w:rsidRDefault="006C6FE4" w:rsidP="006C6FE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увидел проблему, но не смог ее сформулировать;</w:t>
      </w:r>
    </w:p>
    <w:p w:rsidR="006C6FE4" w:rsidRPr="00B56749" w:rsidRDefault="006C6FE4" w:rsidP="006C6FE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раскрыл проблему;</w:t>
      </w:r>
    </w:p>
    <w:p w:rsidR="006C6FE4" w:rsidRPr="00B56749" w:rsidRDefault="006C6FE4" w:rsidP="006C6FE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представил информацию не в контексте задания;</w:t>
      </w:r>
    </w:p>
    <w:p w:rsidR="006C6FE4" w:rsidRPr="00B56749" w:rsidRDefault="006C6FE4" w:rsidP="006C6FE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отказался отвечать (уважительная причина отсутствует).</w:t>
      </w:r>
    </w:p>
    <w:p w:rsidR="006C6FE4" w:rsidRPr="00B56749" w:rsidRDefault="006C6FE4" w:rsidP="006C6F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оценки знаний за выполнение теста учащихся по обществознанию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9"/>
        <w:gridCol w:w="1849"/>
        <w:gridCol w:w="1849"/>
        <w:gridCol w:w="1849"/>
        <w:gridCol w:w="1849"/>
      </w:tblGrid>
      <w:tr w:rsidR="006C6FE4" w:rsidRPr="00B56749" w:rsidTr="006C6FE4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86-100</w:t>
            </w:r>
          </w:p>
        </w:tc>
      </w:tr>
      <w:tr w:rsidR="006C6FE4" w:rsidRPr="00B56749" w:rsidTr="006C6FE4">
        <w:trPr>
          <w:trHeight w:val="45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FE4" w:rsidRPr="00B56749" w:rsidRDefault="006C6FE4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D30CC4" w:rsidRPr="00B56749" w:rsidRDefault="00D30CC4" w:rsidP="00376C85">
      <w:pPr>
        <w:shd w:val="clear" w:color="auto" w:fill="FFFFFF"/>
        <w:tabs>
          <w:tab w:val="left" w:pos="418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ОБЩЕСТВОЗНАНИЕ 7 КЛАСС</w:t>
      </w:r>
    </w:p>
    <w:p w:rsidR="00D30CC4" w:rsidRPr="00B56749" w:rsidRDefault="00D30CC4" w:rsidP="00D30C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I. Мы живём в обществе (24 ч)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устроена общественная жизнь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 как форма жизнедеятельности людей. Общественные отношения.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значит «жить по правилам»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Социальные нормы как регуляторы поведения человека в обществе. Общественные нравы, традиции и обычаи.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Экономика и её основные участники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экономики. Роль экономики в жизни общества. Товары и услуги. Ресурсы и потребности, ограниченность ресурсов.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Производственная деятельность человека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Производство — основа экономики. Натуральное и товарное хозяйство. Материальные (экономические) блага. Затраты производства.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Обмен, торговля, реклама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Обмен. Торговля и её формы. Реклама —</w:t>
      </w:r>
      <w:r w:rsidR="00CE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 торговли.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Домашнее хозяйство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Экономические функции домохозяйства. Потребление домашних хозяйств. Семейный бюджет. Источники доходов</w:t>
      </w:r>
      <w:r w:rsidR="00CE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расходов семьи. Активы и пассивы. Личный финансовый план.</w:t>
      </w:r>
    </w:p>
    <w:p w:rsidR="00D30CC4" w:rsidRPr="00B56749" w:rsidRDefault="00D30CC4" w:rsidP="00A734CC">
      <w:pPr>
        <w:shd w:val="clear" w:color="auto" w:fill="FFFFFF"/>
        <w:spacing w:after="15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Бедность и богатство.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Богатство материальное и духовное. Прожиточный минимум. Неравенство доходов. Перераспределение доходов.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в обществе: труд и социальная лестница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</w:t>
      </w:r>
    </w:p>
    <w:p w:rsidR="00CE3C4B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Зачем людям государство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Государство, его существенные признаки. Функции государства. Внутренняя и внешняя политика государства.</w:t>
      </w:r>
      <w:r w:rsidR="00CE3C4B" w:rsidRPr="00CE3C4B">
        <w:t xml:space="preserve"> </w:t>
      </w:r>
      <w:r w:rsidR="00CE3C4B" w:rsidRPr="00720C2B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t>Дееспособность учащихся в налоговом поведении.</w:t>
      </w:r>
      <w:r w:rsidR="00CE3C4B" w:rsidRPr="00CE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3C4B" w:rsidRPr="00CE3C4B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Почему важны законы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устанавливает порядок в обществе. Закон стремится установить справедливость. Закон устанавливает границы свободы поведения.</w:t>
      </w:r>
      <w:r w:rsidR="00CE3C4B" w:rsidRPr="00CE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C4B" w:rsidRPr="00720C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ru-RU"/>
        </w:rPr>
        <w:t>Коррупция и антикоррупционные действия.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Культура и её достижения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Культура вокруг нас. Культурный человек.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II. Наша Родина — Россия (10 ч)</w:t>
      </w:r>
    </w:p>
    <w:p w:rsidR="00D30CC4" w:rsidRPr="00B56749" w:rsidRDefault="00D30CC4" w:rsidP="00A734CC">
      <w:pPr>
        <w:shd w:val="clear" w:color="auto" w:fill="FFFFFF"/>
        <w:tabs>
          <w:tab w:val="left" w:pos="91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Наша страна на карте мира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 государство — Российская Федерация. Русский язык как государственный. Патриотизм.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Государственные символы России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Государственные символы России. Герб, флаг, гимн. История государственных символов России.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Конституция Российской Федерации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Конституция как основной закон страны. Конституция РФ как юридический документ.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Гражданин России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Гражданственность. Конституционные обязанности гражданина Российской Федерации.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— многонациональный народ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</w:t>
      </w:r>
    </w:p>
    <w:p w:rsidR="00D30CC4" w:rsidRPr="00B56749" w:rsidRDefault="00D30CC4" w:rsidP="00A734CC">
      <w:pPr>
        <w:shd w:val="clear" w:color="auto" w:fill="FFFFFF"/>
        <w:tabs>
          <w:tab w:val="left" w:pos="100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Защита Отечества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 и обязанность. Зачем нужна регулярная армия. Военная служба. Готовить себя к исполнению воинского долга.</w:t>
      </w:r>
    </w:p>
    <w:p w:rsidR="00D30CC4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урок (1 час).</w:t>
      </w:r>
    </w:p>
    <w:p w:rsidR="00D30CC4" w:rsidRPr="00B56749" w:rsidRDefault="00376C85" w:rsidP="00376C85">
      <w:pPr>
        <w:shd w:val="clear" w:color="auto" w:fill="FFFFFF"/>
        <w:tabs>
          <w:tab w:val="left" w:pos="2925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0CC4"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ТЕМАТИЧЕСКОЕ ПЛАНИРОВАНИЕ</w:t>
      </w:r>
    </w:p>
    <w:p w:rsidR="00D30CC4" w:rsidRPr="00B56749" w:rsidRDefault="00376C85" w:rsidP="00D30C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 (34 час</w:t>
      </w:r>
      <w:r w:rsidR="00D30CC4"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11057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734"/>
        <w:gridCol w:w="850"/>
        <w:gridCol w:w="6906"/>
      </w:tblGrid>
      <w:tr w:rsidR="00D30CC4" w:rsidRPr="00B56749" w:rsidTr="003805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тема, основное содержание по темам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общеобразовательной деятельности учащихся (на уровне учебных действий)</w:t>
            </w:r>
          </w:p>
        </w:tc>
      </w:tr>
      <w:tr w:rsidR="0038051F" w:rsidRPr="00B56749" w:rsidTr="0038051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</w:t>
            </w:r>
            <w:r w:rsidRPr="00B56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I. Мы живём в обществе (24 часа)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0CC4" w:rsidRPr="00B56749" w:rsidTr="0038051F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устроена общественная жизнь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CC4" w:rsidRPr="00B56749" w:rsidRDefault="00D30CC4" w:rsidP="0072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  <w:r w:rsidR="0072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события, происходящие в различных сферах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жизни.</w:t>
            </w:r>
          </w:p>
        </w:tc>
      </w:tr>
      <w:tr w:rsidR="00D30CC4" w:rsidRPr="00B56749" w:rsidTr="0038051F">
        <w:trPr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устроена общественная жизнь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0CC4" w:rsidRPr="00B56749" w:rsidRDefault="00D30CC4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0CC4" w:rsidRPr="00B56749" w:rsidTr="0038051F">
        <w:trPr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«жить по правилам»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0CC4" w:rsidRPr="00B56749" w:rsidRDefault="00D30CC4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CC4" w:rsidRPr="00B56749" w:rsidRDefault="00D30CC4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социальных норм как регуляторов общественной жизни и поведения человека.</w:t>
            </w:r>
          </w:p>
        </w:tc>
      </w:tr>
      <w:tr w:rsidR="0038051F" w:rsidRPr="00B56749" w:rsidTr="0038051F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«жить по правилам»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виды социальных норм.</w:t>
            </w:r>
          </w:p>
        </w:tc>
      </w:tr>
      <w:tr w:rsidR="0038051F" w:rsidRPr="00B56749" w:rsidTr="0038051F">
        <w:trPr>
          <w:trHeight w:val="1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основные участники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72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проблемы ограниченности экономических ресурсов.</w:t>
            </w:r>
            <w:r w:rsidR="0072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участников экономической деятельности: производителей и потребителей, предпринимателей и наёмных работников.</w:t>
            </w:r>
            <w:r w:rsidR="0072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значение рационального поведения</w:t>
            </w:r>
            <w:r w:rsidR="0072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 экономической деятельности.</w:t>
            </w:r>
          </w:p>
        </w:tc>
      </w:tr>
      <w:tr w:rsidR="0038051F" w:rsidRPr="00B56749" w:rsidTr="0038051F">
        <w:trPr>
          <w:trHeight w:val="3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основные участники</w:t>
            </w:r>
          </w:p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6C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производительность труда.</w:t>
            </w:r>
            <w:r w:rsidR="0072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суждения,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касающиеся отдельных вопросов экономической жизни и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опирающиеся на экономические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личный опыт.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при анализе фактов поведения участников экономической деятельности;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нормы трудовой и предпринимательской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рационального поведения субъектов экономической деятельности.</w:t>
            </w:r>
          </w:p>
        </w:tc>
      </w:tr>
      <w:tr w:rsidR="0038051F" w:rsidRPr="00B56749" w:rsidTr="0038051F">
        <w:trPr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051F" w:rsidRPr="00B56749" w:rsidRDefault="0038051F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1F" w:rsidRPr="00B56749" w:rsidTr="00720C2B">
        <w:trPr>
          <w:trHeight w:val="6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6C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позиций экономических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сложившиеся практики и модели поведения потребителя.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Грамотно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для определения экономически рационального поведения и порядка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конкретных ситуациях.</w:t>
            </w:r>
          </w:p>
        </w:tc>
      </w:tr>
      <w:tr w:rsidR="0038051F" w:rsidRPr="00B56749" w:rsidTr="00720C2B">
        <w:trPr>
          <w:trHeight w:val="6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051F" w:rsidRPr="00B56749" w:rsidRDefault="0038051F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1F" w:rsidRPr="00B56749" w:rsidTr="0038051F">
        <w:trPr>
          <w:trHeight w:val="5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tabs>
                <w:tab w:val="left" w:pos="318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экономику семьи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нализировать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структуру семейного бюджета.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Сопоставлять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потребности и возможности, оптимально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материальные и трудовые ресурсы.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  <w:p w:rsidR="0038051F" w:rsidRPr="00B56749" w:rsidRDefault="0038051F" w:rsidP="006C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 познавательные и практические задания, основанные на ситуациях жизнедеятельности человека.</w:t>
            </w:r>
          </w:p>
        </w:tc>
      </w:tr>
      <w:tr w:rsidR="0038051F" w:rsidRPr="00B56749" w:rsidTr="0038051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38051F">
            <w:pPr>
              <w:tabs>
                <w:tab w:val="left" w:pos="318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051F" w:rsidRPr="00B56749" w:rsidRDefault="0038051F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1F" w:rsidRPr="00B56749" w:rsidTr="0038051F">
        <w:trPr>
          <w:trHeight w:val="7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6C6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проявления богатства материального и духовного.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прожиточный минимум и потребительскую корзину.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неравенства доходов в 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формы перераспределения доходов</w:t>
            </w:r>
          </w:p>
        </w:tc>
      </w:tr>
      <w:tr w:rsidR="0038051F" w:rsidRPr="00B56749" w:rsidTr="0038051F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Бедность и богатство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051F" w:rsidRPr="00B56749" w:rsidRDefault="0038051F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1F" w:rsidRPr="00B56749" w:rsidTr="0038051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8051F" w:rsidRPr="00B56749" w:rsidRDefault="0038051F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Бедность и богатство</w:t>
            </w:r>
            <w:r w:rsidR="0056391D">
              <w:t xml:space="preserve"> </w:t>
            </w:r>
            <w:r w:rsidR="0056391D" w:rsidRPr="0056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Дееспособность учащихся в налоговом поведении.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38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примеров значение интересов в продвижении человека по социальной лестнице.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социального окружения на положение человека в обществе.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профессионализма и жизненного успеха.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несложные познавательные и практические задания, основанные на ситуациях жизнедеятельности человека в разных сферах 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потребности при выборе направления своей будущей профессиональной деятельности.</w:t>
            </w:r>
          </w:p>
        </w:tc>
      </w:tr>
      <w:tr w:rsidR="0038051F" w:rsidRPr="00B56749" w:rsidTr="0038051F">
        <w:trPr>
          <w:trHeight w:val="2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обществе: труд и социальная лестница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8051F" w:rsidRPr="00B56749" w:rsidRDefault="0038051F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8051F" w:rsidRPr="00B56749" w:rsidRDefault="0038051F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720C2B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0C2B" w:rsidRPr="00B56749" w:rsidRDefault="00720C2B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0C2B" w:rsidRPr="00B56749" w:rsidRDefault="00720C2B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обществе: труд и социальная лестница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0C2B" w:rsidRPr="00B56749" w:rsidRDefault="00720C2B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0C2B" w:rsidRPr="00B56749" w:rsidRDefault="00720C2B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720C2B">
        <w:trPr>
          <w:trHeight w:val="4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0C2B" w:rsidRPr="00B56749" w:rsidRDefault="00720C2B" w:rsidP="006C6F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20C2B" w:rsidRPr="00B56749" w:rsidRDefault="00720C2B" w:rsidP="006C6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0C2B" w:rsidRPr="00B56749" w:rsidRDefault="00720C2B" w:rsidP="0038051F">
            <w:pPr>
              <w:tabs>
                <w:tab w:val="left" w:pos="5808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720C2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государство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72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государства.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признаки государства.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(функции</w:t>
            </w:r>
            <w:proofErr w:type="gramStart"/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)г</w:t>
            </w:r>
            <w:proofErr w:type="gramEnd"/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осударства на примере современного Российского государства.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жизненных ситуаций, в которых необходимы документы, удостоверяющие личность и её права (паспорт, СНИЛС).</w:t>
            </w:r>
          </w:p>
        </w:tc>
      </w:tr>
      <w:tr w:rsidR="00720C2B" w:rsidRPr="00B56749" w:rsidTr="0038051F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государство</w:t>
            </w:r>
          </w:p>
          <w:p w:rsidR="0056391D" w:rsidRPr="00B56749" w:rsidRDefault="0056391D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Коррупция и антикоррупционные действия.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0C2B" w:rsidRPr="00B56749" w:rsidRDefault="00720C2B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38051F">
        <w:trPr>
          <w:trHeight w:val="7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важны законы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конкретизировать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примеров такие задачи государственных законов, как установление и поддержание порядка, равенства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перед законом.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значение правопорядка и законности, собственный возможный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в их становление и развитие.</w:t>
            </w:r>
          </w:p>
          <w:p w:rsidR="00720C2B" w:rsidRPr="00B56749" w:rsidRDefault="00720C2B" w:rsidP="0072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содействовать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правопорядка в обществе правовыми способами и средствами</w:t>
            </w:r>
          </w:p>
        </w:tc>
      </w:tr>
      <w:tr w:rsidR="00720C2B" w:rsidRPr="00B56749" w:rsidTr="0038051F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важны законы</w:t>
            </w:r>
          </w:p>
          <w:p w:rsidR="0056391D" w:rsidRPr="00B56749" w:rsidRDefault="0056391D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0C2B" w:rsidRPr="00B56749" w:rsidRDefault="00720C2B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38051F">
        <w:trPr>
          <w:trHeight w:val="9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её достижения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развитие отдельных областей и форм культуры,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мнение о явлениях культуры.</w:t>
            </w:r>
          </w:p>
          <w:p w:rsidR="00720C2B" w:rsidRPr="00B56749" w:rsidRDefault="00720C2B" w:rsidP="0038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Описывать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духовной культуры.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социальную информацию о достижениях и проблемах развития культуры из адаптированных источников различного типа.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Описывать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духовные ценности российского народа и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собственное отношение к ним.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создания, сохранения, трансляции и усвоения достижений культуры.</w:t>
            </w:r>
          </w:p>
        </w:tc>
      </w:tr>
      <w:tr w:rsidR="00720C2B" w:rsidRPr="00B56749" w:rsidTr="0038051F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её достижения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0C2B" w:rsidRPr="00B56749" w:rsidRDefault="00720C2B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38051F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«Мы живём в обществе»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объяснять обязанности граждан РФ. Раскрывать связь прав и обязанностей. Обосновывать важность соблюдения дисциплины. Моделировать ситуации, связанные с последствиями несоблюдения дисциплины.</w:t>
            </w:r>
          </w:p>
        </w:tc>
      </w:tr>
      <w:tr w:rsidR="0056391D" w:rsidRPr="00B56749" w:rsidTr="0038051F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II. Наша Родина — Россия (10 ч)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391D" w:rsidRPr="00B56749" w:rsidRDefault="0056391D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56391D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на карте мира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Российской Федерации на карте мира.</w:t>
            </w:r>
          </w:p>
          <w:p w:rsidR="00720C2B" w:rsidRPr="00B56749" w:rsidRDefault="00720C2B" w:rsidP="0072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проявления патриотизма из истории и жизни современного 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русского языка как государственного.</w:t>
            </w:r>
          </w:p>
        </w:tc>
      </w:tr>
      <w:tr w:rsidR="00720C2B" w:rsidRPr="00B56749" w:rsidTr="0056391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на карте мира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0C2B" w:rsidRPr="00B56749" w:rsidRDefault="00720C2B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56391D">
        <w:trPr>
          <w:trHeight w:val="4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3805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государственные символы Российской Федерации.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гимна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источники информации для создания коротких информационных материалов, посвящённых государственным символам России.</w:t>
            </w:r>
          </w:p>
        </w:tc>
      </w:tr>
      <w:tr w:rsidR="00720C2B" w:rsidRPr="00B56749" w:rsidTr="0056391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0C2B" w:rsidRPr="00B56749" w:rsidRDefault="00720C2B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56391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умения для формирования способности уважать права других людей,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обязанности гражданина РФ.</w:t>
            </w:r>
          </w:p>
        </w:tc>
      </w:tr>
      <w:tr w:rsidR="00720C2B" w:rsidRPr="00B56749" w:rsidTr="0056391D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72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 сущность понятия «гражданственность»;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проявления этих качеств из истории и жизни современного общества.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умения для формирования способности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уважать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других людей,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обязанности гражданина РФ.</w:t>
            </w:r>
          </w:p>
        </w:tc>
      </w:tr>
      <w:tr w:rsidR="00720C2B" w:rsidRPr="00B56749" w:rsidTr="0056391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0C2B" w:rsidRPr="00B56749" w:rsidRDefault="00720C2B" w:rsidP="00D30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0C2B" w:rsidRPr="00B56749" w:rsidTr="0056391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многонациональный народ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конкретизировать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примерами этнические и национальные различия.</w:t>
            </w:r>
          </w:p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конкретных примерах исторического прошлого и современности российского общества проявления толерантного отношения к людям разных национальностей.</w:t>
            </w:r>
          </w:p>
        </w:tc>
      </w:tr>
      <w:tr w:rsidR="00720C2B" w:rsidRPr="00B56749" w:rsidTr="0056391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C2B" w:rsidRPr="00B56749" w:rsidRDefault="00720C2B" w:rsidP="00720C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примерах 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конституционной обязанности защищать Отечество.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Осознавать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военной службы как патриотического долга.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Конкретизировать 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примеров значение и пути подготовки себя к выполнению воинского долга.</w:t>
            </w:r>
          </w:p>
        </w:tc>
      </w:tr>
      <w:tr w:rsidR="00720C2B" w:rsidRPr="00B56749" w:rsidTr="0056391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«Наша Родина – Россия»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C2B" w:rsidRPr="00B56749" w:rsidRDefault="00720C2B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Систематизировать представления о федеративном характере многонационального Российского государства, основных правах </w:t>
            </w: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обязанностях российских граждан.</w:t>
            </w:r>
          </w:p>
        </w:tc>
      </w:tr>
      <w:tr w:rsidR="0056391D" w:rsidRPr="00B56749" w:rsidTr="0056391D">
        <w:trPr>
          <w:trHeight w:val="1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D30C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391D" w:rsidRPr="00B56749" w:rsidRDefault="0056391D" w:rsidP="00D30C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0CC4" w:rsidRPr="00376C85" w:rsidRDefault="00D30CC4" w:rsidP="00376C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6391D" w:rsidRPr="00376C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Календарно-урочное планирование курса</w:t>
      </w:r>
    </w:p>
    <w:tbl>
      <w:tblPr>
        <w:tblW w:w="10489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5387"/>
        <w:gridCol w:w="1633"/>
        <w:gridCol w:w="2619"/>
      </w:tblGrid>
      <w:tr w:rsidR="0056391D" w:rsidRPr="00B56749" w:rsidTr="00376C85">
        <w:trPr>
          <w:trHeight w:val="2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тема, основное содержание по темам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6120B8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bookmarkStart w:id="0" w:name="_GoBack"/>
            <w:bookmarkEnd w:id="0"/>
          </w:p>
        </w:tc>
      </w:tr>
      <w:tr w:rsidR="0056391D" w:rsidRPr="00B56749" w:rsidTr="006C6FE4">
        <w:trPr>
          <w:trHeight w:val="2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Глава</w:t>
            </w:r>
            <w:r w:rsidRPr="00B56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I. Мы живём в обществе (24 часа)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91D" w:rsidRPr="00B56749" w:rsidTr="006C6FE4">
        <w:trPr>
          <w:trHeight w:val="39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устроена общественная жизнь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</w:tr>
      <w:tr w:rsidR="0056391D" w:rsidRPr="00B56749" w:rsidTr="0056391D">
        <w:trPr>
          <w:trHeight w:val="3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устроена общественная жизнь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56391D" w:rsidRPr="00B56749" w:rsidTr="0056391D">
        <w:trPr>
          <w:trHeight w:val="36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«жить по правилам»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56391D" w:rsidRPr="00B56749" w:rsidTr="0056391D">
        <w:trPr>
          <w:trHeight w:val="30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«жить по правилам»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56391D" w:rsidRPr="00B56749" w:rsidTr="0056391D">
        <w:trPr>
          <w:trHeight w:val="19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основные участники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</w:tr>
      <w:tr w:rsidR="0056391D" w:rsidRPr="00B56749" w:rsidTr="006120B8">
        <w:trPr>
          <w:trHeight w:val="24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её основные участники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56391D" w:rsidRPr="00B56749" w:rsidTr="006C6FE4">
        <w:trPr>
          <w:trHeight w:val="3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6C6FE4" w:rsidP="00376C85">
            <w:pPr>
              <w:tabs>
                <w:tab w:val="left" w:pos="3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3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56391D" w:rsidRPr="00B56749" w:rsidTr="006120B8">
        <w:trPr>
          <w:trHeight w:val="36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 человека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56391D" w:rsidRPr="00B56749" w:rsidTr="006120B8">
        <w:trPr>
          <w:trHeight w:val="14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</w:tr>
      <w:tr w:rsidR="0056391D" w:rsidRPr="00B56749" w:rsidTr="006120B8">
        <w:trPr>
          <w:trHeight w:val="2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tabs>
                <w:tab w:val="left" w:pos="318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Обмен, торговля, реклама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56391D" w:rsidRPr="00B56749" w:rsidTr="006120B8">
        <w:trPr>
          <w:trHeight w:val="10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tabs>
                <w:tab w:val="left" w:pos="318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56391D" w:rsidRPr="00B56749" w:rsidTr="006120B8">
        <w:trPr>
          <w:trHeight w:val="3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хозяйство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56391D" w:rsidRPr="00B56749" w:rsidTr="0056391D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Бедность и богатство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</w:tr>
      <w:tr w:rsidR="0056391D" w:rsidRPr="00B56749" w:rsidTr="0056391D">
        <w:trPr>
          <w:trHeight w:val="2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Бедность и богатство</w:t>
            </w:r>
            <w:r>
              <w:t xml:space="preserve"> </w:t>
            </w:r>
            <w:r w:rsidRPr="0056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Дееспособность учащихся в налоговом поведении.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56391D" w:rsidRPr="00B56749" w:rsidTr="0056391D">
        <w:trPr>
          <w:trHeight w:val="2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обществе: труд и социальная лестница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56391D" w:rsidRPr="00B56749" w:rsidTr="0056391D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обществе: труд и социальная лестница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391D" w:rsidRPr="00B56749" w:rsidRDefault="0056391D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391D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6C6FE4" w:rsidRPr="00B56749" w:rsidTr="0056391D">
        <w:trPr>
          <w:trHeight w:val="49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государство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</w:tr>
      <w:tr w:rsidR="006C6FE4" w:rsidRPr="00B56749" w:rsidTr="006C6FE4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людям государство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63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Коррупция и антикоррупционные действия.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  <w:tr w:rsidR="006C6FE4" w:rsidRPr="00B56749" w:rsidTr="006C6FE4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важны законы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6C6FE4" w:rsidRPr="00B56749" w:rsidTr="006C6FE4">
        <w:trPr>
          <w:trHeight w:val="19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важны законы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6C6FE4" w:rsidRPr="00B56749" w:rsidTr="006C6FE4">
        <w:trPr>
          <w:trHeight w:val="19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её достижения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</w:tr>
      <w:tr w:rsidR="006C6FE4" w:rsidRPr="00B56749" w:rsidTr="006C6FE4">
        <w:trPr>
          <w:trHeight w:val="25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её достижения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6C6FE4" w:rsidRPr="00B56749" w:rsidTr="00376C85">
        <w:trPr>
          <w:trHeight w:val="1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«Мы живём в обществе»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6C6FE4" w:rsidRPr="00B56749" w:rsidTr="00376C85">
        <w:trPr>
          <w:trHeight w:val="2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II. Наша Родина — Россия (10 ч)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FE4" w:rsidRPr="00B56749" w:rsidTr="0056391D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на карте мира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6C6FE4" w:rsidRPr="00B56749" w:rsidTr="006C6FE4">
        <w:trPr>
          <w:trHeight w:val="24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на карте мира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</w:tr>
      <w:tr w:rsidR="006C6FE4" w:rsidRPr="00B56749" w:rsidTr="006C6FE4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6C6FE4" w:rsidRPr="00B56749" w:rsidTr="006C6FE4">
        <w:trPr>
          <w:trHeight w:val="40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символы России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6C6FE4" w:rsidRPr="00B56749" w:rsidTr="006C6FE4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Российской Федерации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</w:tr>
      <w:tr w:rsidR="006C6FE4" w:rsidRPr="00B56749" w:rsidTr="006C6FE4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6C6FE4" w:rsidRPr="00B56749" w:rsidTr="006C6FE4">
        <w:trPr>
          <w:trHeight w:val="28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6C6FE4" w:rsidRPr="00B56749" w:rsidTr="006C6FE4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C6FE4" w:rsidRPr="00B56749" w:rsidRDefault="006C6FE4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многонациональный народ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4" w:rsidRPr="00B56749" w:rsidRDefault="006C6FE4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C6FE4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4B5633" w:rsidRPr="00B56749" w:rsidTr="006C6FE4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5633" w:rsidRPr="00B56749" w:rsidRDefault="004B5633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5633" w:rsidRPr="00B56749" w:rsidRDefault="004B5633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многонациональный народ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5633" w:rsidRPr="00B56749" w:rsidRDefault="004B5633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5633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</w:t>
            </w:r>
          </w:p>
        </w:tc>
      </w:tr>
      <w:tr w:rsidR="004B5633" w:rsidRPr="00B56749" w:rsidTr="004B5633">
        <w:trPr>
          <w:trHeight w:val="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5633" w:rsidRPr="00B56749" w:rsidRDefault="004B5633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5633" w:rsidRPr="00B56749" w:rsidRDefault="004B5633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Отечества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5633" w:rsidRPr="00B56749" w:rsidRDefault="004B5633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5633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4B5633" w:rsidRPr="00B56749" w:rsidTr="004B5633">
        <w:trPr>
          <w:trHeight w:val="25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5633" w:rsidRPr="00B56749" w:rsidRDefault="004B5633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B5633" w:rsidRPr="00B56749" w:rsidRDefault="004B5633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«Наша Родина – Россия»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5633" w:rsidRPr="00B56749" w:rsidRDefault="004B5633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B5633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</w:tr>
      <w:tr w:rsidR="00376C85" w:rsidRPr="00B56749" w:rsidTr="004B5633">
        <w:trPr>
          <w:trHeight w:val="25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6C85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6C85" w:rsidRPr="00B56749" w:rsidRDefault="00376C85" w:rsidP="00376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«Наша Родина – Россия»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6C85" w:rsidRPr="00B56749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6C85" w:rsidRDefault="00376C85" w:rsidP="00376C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</w:tr>
    </w:tbl>
    <w:p w:rsidR="00D30CC4" w:rsidRPr="00B56749" w:rsidRDefault="00D30CC4" w:rsidP="004B56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УЧЕБНОГО ПРОЦЕССА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Используемый учебно-методический комплекс: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1.Учебник: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 класс : учеб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[Л.Н. Боголюбов и др.]. - 2-е изд. - М. : Просвещение, 2020.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2.Рабочая программа: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программа. Поурочные разработки. 7 класс : учеб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[Н. И. Городецкая, Л. Ф. Иванова, Т. Е.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Л. Рутковская]. — М.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2020.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3.Поурочные разработки: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Обществознание.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Поурочные разработки. 7 класс : учеб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 / [Н. И. Городецкая, Л. Ф. Иванова, Т. Е.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Л. Рутковская]. — М.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2017.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4.Рабочая тетрадь: </w:t>
      </w:r>
      <w:r w:rsidRPr="00B5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 для учащихся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О.А. Котова, Т.Е.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2018.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Комплект учебников и учебно-методических пособий, обеспечивающих процесс образования по обществознанию по данной программе: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Литература для учителя: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Безбородов А. Б. Обществознание: учеб. / А. Б.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Безбородое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Б. Буланова, В. Д. Губин. — М., 2008.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Морозова С. А. Обществознание: учеб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 пособие / С. А. Морозова. - СПб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Каверин Б. И. Обществознание /Б. И. Каверин, П. И. Чижик. - М., 2007.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«Преподавание истории и обществознания в школе».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Лабезникова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А.Ю.Лабезникова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Школа-Пресс, 2000.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Жадаев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Д.Н. Обществознание.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-ориентированные задания. 5,6,7 классы. – Ростов н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Легион, 2011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С.А.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Нижников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Тесты по обществознанию. Учебное пособие. «Экзамен» М., 2006.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подготовки выпускников основной школы по обществознанию. М., «Дрофа» 2001.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Андреева Г. М.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психология: Учеб.— М., 1988.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Железнов Ю. Д., Абрамян Э. А., Новикова С. Т.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природе и обществе. Введение в эколого-философскую антропологию: Материалы к курсу.— М., 1998.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Козырев В. М.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современной экономики: Учеб.— М., 2001.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Крапивенский</w:t>
      </w:r>
      <w:proofErr w:type="spellEnd"/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С. Э.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философия: Учеб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студентов вузов.— М., 1988.</w:t>
      </w:r>
    </w:p>
    <w:p w:rsidR="00D30CC4" w:rsidRPr="00B56749" w:rsidRDefault="00D30CC4" w:rsidP="00D30C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Куликов Л. М.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социологии и политологии: Учеб, пособие.— М., 1999.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Литература для </w:t>
      </w:r>
      <w:proofErr w:type="gramStart"/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РФ. М., 2002.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ребенка;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Казаков А. П.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Школьнику о рыночной экономике.— М., 1995.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Сомоненко</w:t>
      </w:r>
      <w:proofErr w:type="spellEnd"/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 Д., </w:t>
      </w:r>
      <w:proofErr w:type="spellStart"/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Шелепина</w:t>
      </w:r>
      <w:proofErr w:type="spellEnd"/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 И.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Семейная экономика: 7—8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.— М., 2000.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Пособие-репетитор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Ростов-на-Дону, 2008 г.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школьника, Обществознание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осква, 2003 г.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Словарь исторических и общественно-политических терминов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осква. 2005 год.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Б.А.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Райзберг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Твоя экономика. Учебное пособие М., 1996.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экономический словарь школьника. М., «просвещение» 1993.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экономический словарь. М., «просвещение» 1993.</w:t>
      </w:r>
    </w:p>
    <w:p w:rsidR="00D30CC4" w:rsidRPr="00B56749" w:rsidRDefault="00D30CC4" w:rsidP="00D30C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словарь по обществознанию. Пособие для учащихся. М., «Просвещение» 2007.</w:t>
      </w:r>
    </w:p>
    <w:p w:rsidR="00D30CC4" w:rsidRPr="00B56749" w:rsidRDefault="00D30CC4" w:rsidP="00A734CC">
      <w:pPr>
        <w:shd w:val="clear" w:color="auto" w:fill="FFFFFF"/>
        <w:tabs>
          <w:tab w:val="left" w:pos="114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Цифровые образовательные ресурсы: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http://www.rsnet.ru/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Официальная Россия (сервер органов государственной власти Российской Федерации).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http://www.president.kremlin.ru/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Президент Российской Федерации.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http://www.rsnet.ru/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Судебная власть Российской Федерации.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http://www.jurizdat.ru/editions/official/lcrf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Собрание законодательства Российской Федерации.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http://www.socionet.ru</w:t>
      </w: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—Соционет: информационное пространство по общественным наукам.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http://www.ifap.ru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Программа ЮНЕСКО «Информация для всех» в России.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http://www.gks.ru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Федеральная служба государственной статистики: базы данных, статистическая информация.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http://www.alleng.ru/edu/social2.htm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—Образовательные ресурсы Интернета — обществознание.   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http://www.subscribe.ru/catalog/economics.education.eidos6social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Обществознание в школе (дистанционное обучение)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http://www.lenta.ru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—   актуальные   новости   общественной жизни.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http://www.fom.ru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Фонд общественного мнения (социологические исследования).  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http://www.ecsocman.edu.ru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Экономика. Социология. Менеджмент. Федеральный образовательный портал.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http://www.ug.ru/ug_pril/gv_index.html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Граждановедение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к «Учительской газете». 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http://www.50.economicus.ru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50 лекций по микроэкономике.  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http://www.gallery.economicus.ru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Галерея экономистов.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http://www.be.economicus.ru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Основы экономики.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Вводныйкурс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http://www.cebe.sib.ru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Центр </w:t>
      </w:r>
      <w:proofErr w:type="gram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proofErr w:type="gram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бизнес-образования: в помощь учителю.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http://www.mba-start.ru/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Бизнес-образование без границ.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http://www.businessvoc.ru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Бизнес-словарь.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http://www.hpo.opg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Права человека в России.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http://www.uznay-prezidenta.ru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Президент России — гражданам школьного возраста.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http://www.mshr-ngo.ru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Московская школа прав человека.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http://www.ombudsman.gov.ru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Уполномоченный по правам человека в Российской Федерации: официальный сайт.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http://www.pedagog-club.narod.ru/declaration2001.htm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Декларация прав школьника.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http://www.school-sector.relarn.ru/prava/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Права и дети в Интернете.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http://www.chelt.ru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журнал «Человек и труд».  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http://www.orags.narod.ru/manuals/Pfil_Nik/23.htm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Духовная жизнь общества.  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 //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countries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/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library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htm</w:t>
      </w:r>
      <w:proofErr w:type="spellEnd"/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Библиотека по культурологии.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http://www.russianculture.ru/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Культура России.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http://www.ecolife.ru/index.shtml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Экология и жизнь. Международный экологический портал.  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http://www.ecosysterna.ru/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Экологический центр «Экосистема».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http://www.priroda.ru/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Национальный портал «Природа России».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http://www.fw.ru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Фонд «Мир семьи» (демография, семейная политика).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 //www.glossary.ru/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Глоссарий по социальным наукам.</w:t>
      </w:r>
    </w:p>
    <w:p w:rsidR="00D30CC4" w:rsidRPr="00B56749" w:rsidRDefault="00D30CC4" w:rsidP="00D30C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http://www.ihtik.lib ru/encycl/index.html</w:t>
      </w:r>
      <w:r w:rsidRPr="00B56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Энциклопедии, словари, справочники.</w:t>
      </w:r>
    </w:p>
    <w:sectPr w:rsidR="00D30CC4" w:rsidRPr="00B5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02" w:rsidRDefault="00053902" w:rsidP="001754AA">
      <w:pPr>
        <w:spacing w:after="0" w:line="240" w:lineRule="auto"/>
      </w:pPr>
      <w:r>
        <w:separator/>
      </w:r>
    </w:p>
  </w:endnote>
  <w:endnote w:type="continuationSeparator" w:id="0">
    <w:p w:rsidR="00053902" w:rsidRDefault="00053902" w:rsidP="0017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02" w:rsidRDefault="00053902" w:rsidP="001754AA">
      <w:pPr>
        <w:spacing w:after="0" w:line="240" w:lineRule="auto"/>
      </w:pPr>
      <w:r>
        <w:separator/>
      </w:r>
    </w:p>
  </w:footnote>
  <w:footnote w:type="continuationSeparator" w:id="0">
    <w:p w:rsidR="00053902" w:rsidRDefault="00053902" w:rsidP="0017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354FE"/>
    <w:multiLevelType w:val="multilevel"/>
    <w:tmpl w:val="DC1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C1F49"/>
    <w:multiLevelType w:val="multilevel"/>
    <w:tmpl w:val="FB3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34058"/>
    <w:multiLevelType w:val="multilevel"/>
    <w:tmpl w:val="647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503CA"/>
    <w:multiLevelType w:val="hybridMultilevel"/>
    <w:tmpl w:val="3002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5DC"/>
    <w:multiLevelType w:val="multilevel"/>
    <w:tmpl w:val="BB82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624F1"/>
    <w:multiLevelType w:val="multilevel"/>
    <w:tmpl w:val="B7B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42A33"/>
    <w:multiLevelType w:val="multilevel"/>
    <w:tmpl w:val="50B6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76678"/>
    <w:multiLevelType w:val="multilevel"/>
    <w:tmpl w:val="C55C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6278B"/>
    <w:multiLevelType w:val="multilevel"/>
    <w:tmpl w:val="8BF0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0031F"/>
    <w:multiLevelType w:val="multilevel"/>
    <w:tmpl w:val="E426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5725BE"/>
    <w:multiLevelType w:val="multilevel"/>
    <w:tmpl w:val="43A8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7250A"/>
    <w:multiLevelType w:val="multilevel"/>
    <w:tmpl w:val="331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CD"/>
    <w:rsid w:val="000125CD"/>
    <w:rsid w:val="00053902"/>
    <w:rsid w:val="001754AA"/>
    <w:rsid w:val="00376C85"/>
    <w:rsid w:val="0038051F"/>
    <w:rsid w:val="003A3D6F"/>
    <w:rsid w:val="004B5633"/>
    <w:rsid w:val="005253ED"/>
    <w:rsid w:val="0056391D"/>
    <w:rsid w:val="006120B8"/>
    <w:rsid w:val="006C6FE4"/>
    <w:rsid w:val="00720C2B"/>
    <w:rsid w:val="007A020D"/>
    <w:rsid w:val="00A734CC"/>
    <w:rsid w:val="00AC015A"/>
    <w:rsid w:val="00CE3C4B"/>
    <w:rsid w:val="00D3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4AA"/>
  </w:style>
  <w:style w:type="paragraph" w:styleId="a6">
    <w:name w:val="footer"/>
    <w:basedOn w:val="a"/>
    <w:link w:val="a7"/>
    <w:uiPriority w:val="99"/>
    <w:unhideWhenUsed/>
    <w:rsid w:val="0017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4AA"/>
  </w:style>
  <w:style w:type="numbering" w:customStyle="1" w:styleId="1">
    <w:name w:val="Нет списка1"/>
    <w:next w:val="a2"/>
    <w:uiPriority w:val="99"/>
    <w:semiHidden/>
    <w:unhideWhenUsed/>
    <w:rsid w:val="00D30CC4"/>
  </w:style>
  <w:style w:type="paragraph" w:styleId="a8">
    <w:name w:val="Normal (Web)"/>
    <w:basedOn w:val="a"/>
    <w:uiPriority w:val="99"/>
    <w:unhideWhenUsed/>
    <w:rsid w:val="00D3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4AA"/>
  </w:style>
  <w:style w:type="paragraph" w:styleId="a6">
    <w:name w:val="footer"/>
    <w:basedOn w:val="a"/>
    <w:link w:val="a7"/>
    <w:uiPriority w:val="99"/>
    <w:unhideWhenUsed/>
    <w:rsid w:val="00175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4AA"/>
  </w:style>
  <w:style w:type="numbering" w:customStyle="1" w:styleId="1">
    <w:name w:val="Нет списка1"/>
    <w:next w:val="a2"/>
    <w:uiPriority w:val="99"/>
    <w:semiHidden/>
    <w:unhideWhenUsed/>
    <w:rsid w:val="00D30CC4"/>
  </w:style>
  <w:style w:type="paragraph" w:styleId="a8">
    <w:name w:val="Normal (Web)"/>
    <w:basedOn w:val="a"/>
    <w:uiPriority w:val="99"/>
    <w:unhideWhenUsed/>
    <w:rsid w:val="00D3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7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2022-09-01T16:33:00Z</dcterms:created>
  <dcterms:modified xsi:type="dcterms:W3CDTF">2022-09-09T16:59:00Z</dcterms:modified>
</cp:coreProperties>
</file>