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19B6" w:rsidRDefault="00D019B6">
      <w:pPr>
        <w:jc w:val="center"/>
        <w:rPr>
          <w:b/>
        </w:rPr>
      </w:pPr>
      <w:bookmarkStart w:id="0" w:name="_GoBack"/>
      <w:r>
        <w:rPr>
          <w:b/>
        </w:rPr>
        <w:t>МОУ гимназия имени А.Л. Кекина</w:t>
      </w:r>
    </w:p>
    <w:p w:rsidR="00D019B6" w:rsidRDefault="00D019B6"/>
    <w:p w:rsidR="00DE659D" w:rsidRDefault="00DE659D" w:rsidP="00DE659D">
      <w:pPr>
        <w:jc w:val="both"/>
        <w:sectPr w:rsidR="00DE659D" w:rsidSect="00C56840">
          <w:footerReference w:type="default" r:id="rId7"/>
          <w:footnotePr>
            <w:pos w:val="beneathText"/>
          </w:footnotePr>
          <w:pgSz w:w="16837" w:h="11905" w:orient="landscape"/>
          <w:pgMar w:top="958" w:right="961" w:bottom="748" w:left="425" w:header="720" w:footer="709" w:gutter="0"/>
          <w:cols w:space="720"/>
          <w:docGrid w:linePitch="360"/>
        </w:sectPr>
      </w:pPr>
    </w:p>
    <w:p w:rsidR="00DE659D" w:rsidRPr="00373097" w:rsidRDefault="00DE659D" w:rsidP="00DE659D">
      <w:pPr>
        <w:jc w:val="both"/>
      </w:pPr>
      <w:r w:rsidRPr="00373097">
        <w:t>Рассмотрена</w:t>
      </w:r>
    </w:p>
    <w:p w:rsidR="00DE659D" w:rsidRPr="00373097" w:rsidRDefault="00DE659D" w:rsidP="00DE659D">
      <w:pPr>
        <w:jc w:val="both"/>
      </w:pPr>
      <w:r w:rsidRPr="00373097">
        <w:t>Заседание МО</w:t>
      </w:r>
    </w:p>
    <w:p w:rsidR="00DE659D" w:rsidRPr="00373097" w:rsidRDefault="00DE659D" w:rsidP="00DE659D">
      <w:pPr>
        <w:jc w:val="both"/>
      </w:pPr>
      <w:r w:rsidRPr="00373097">
        <w:t xml:space="preserve">протокол № </w:t>
      </w:r>
    </w:p>
    <w:p w:rsidR="00DE659D" w:rsidRDefault="001D7471" w:rsidP="00DE659D">
      <w:r>
        <w:t>от «___» ___________ 20</w:t>
      </w:r>
      <w:r w:rsidR="00135CE0">
        <w:t>2</w:t>
      </w:r>
      <w:r w:rsidR="003776C2">
        <w:t>2</w:t>
      </w:r>
      <w:r w:rsidR="00DE659D" w:rsidRPr="00373097">
        <w:t xml:space="preserve"> г</w:t>
      </w:r>
    </w:p>
    <w:p w:rsidR="00DE659D" w:rsidRPr="00373097" w:rsidRDefault="00DE659D" w:rsidP="00FA73D1">
      <w:pPr>
        <w:ind w:left="2552"/>
        <w:jc w:val="both"/>
      </w:pPr>
      <w:r w:rsidRPr="00373097">
        <w:t>Утверждена</w:t>
      </w:r>
    </w:p>
    <w:p w:rsidR="00DE659D" w:rsidRPr="00373097" w:rsidRDefault="00DE659D" w:rsidP="00FA73D1">
      <w:pPr>
        <w:ind w:left="2552" w:right="208"/>
        <w:jc w:val="both"/>
      </w:pPr>
      <w:r w:rsidRPr="00373097">
        <w:t xml:space="preserve">Приказ по школе № </w:t>
      </w:r>
    </w:p>
    <w:p w:rsidR="00DE659D" w:rsidRPr="00373097" w:rsidRDefault="008F4A8B" w:rsidP="00FA73D1">
      <w:pPr>
        <w:ind w:left="2552"/>
        <w:jc w:val="both"/>
      </w:pPr>
      <w:r>
        <w:t>от «___» ___________ 20</w:t>
      </w:r>
      <w:r w:rsidR="00093EB4">
        <w:t>2</w:t>
      </w:r>
      <w:r w:rsidR="003776C2">
        <w:t>2</w:t>
      </w:r>
      <w:r w:rsidR="00DE659D" w:rsidRPr="00373097">
        <w:t xml:space="preserve"> г.</w:t>
      </w:r>
    </w:p>
    <w:p w:rsidR="00DE659D" w:rsidRDefault="00DE659D">
      <w:pPr>
        <w:sectPr w:rsidR="00DE659D" w:rsidSect="00C56840">
          <w:footnotePr>
            <w:pos w:val="beneathText"/>
          </w:footnotePr>
          <w:type w:val="continuous"/>
          <w:pgSz w:w="16837" w:h="11905" w:orient="landscape"/>
          <w:pgMar w:top="958" w:right="425" w:bottom="748" w:left="1418" w:header="720" w:footer="709" w:gutter="0"/>
          <w:cols w:num="2" w:space="720" w:equalWidth="0">
            <w:col w:w="7639" w:space="708"/>
            <w:col w:w="7639"/>
          </w:cols>
          <w:docGrid w:linePitch="360"/>
        </w:sectPr>
      </w:pPr>
    </w:p>
    <w:p w:rsidR="00D019B6" w:rsidRDefault="00D019B6"/>
    <w:p w:rsidR="00D019B6" w:rsidRDefault="00D019B6"/>
    <w:p w:rsidR="00D019B6" w:rsidRDefault="00D019B6"/>
    <w:p w:rsidR="00D019B6" w:rsidRDefault="00D019B6"/>
    <w:p w:rsidR="00D019B6" w:rsidRDefault="00D019B6"/>
    <w:p w:rsidR="00D019B6" w:rsidRDefault="00D019B6">
      <w:pPr>
        <w:rPr>
          <w:sz w:val="52"/>
          <w:szCs w:val="52"/>
        </w:rPr>
      </w:pPr>
    </w:p>
    <w:p w:rsidR="00D019B6" w:rsidRDefault="00D019B6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C56840" w:rsidRDefault="00C56840">
      <w:pPr>
        <w:jc w:val="center"/>
        <w:rPr>
          <w:sz w:val="52"/>
          <w:szCs w:val="52"/>
        </w:rPr>
      </w:pPr>
      <w:r w:rsidRPr="00C56840">
        <w:rPr>
          <w:sz w:val="52"/>
          <w:szCs w:val="52"/>
        </w:rPr>
        <w:t>основного общего образования</w:t>
      </w:r>
    </w:p>
    <w:p w:rsidR="00D019B6" w:rsidRDefault="00D019B6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изобразительному искусству</w:t>
      </w:r>
    </w:p>
    <w:p w:rsidR="00D019B6" w:rsidRDefault="00D21ED7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8</w:t>
      </w:r>
      <w:r w:rsidR="0029231D">
        <w:rPr>
          <w:sz w:val="52"/>
          <w:szCs w:val="52"/>
        </w:rPr>
        <w:t xml:space="preserve"> класса на 20</w:t>
      </w:r>
      <w:r w:rsidR="003776C2">
        <w:rPr>
          <w:sz w:val="52"/>
          <w:szCs w:val="52"/>
        </w:rPr>
        <w:t>22</w:t>
      </w:r>
      <w:r w:rsidR="0029231D">
        <w:rPr>
          <w:sz w:val="52"/>
          <w:szCs w:val="52"/>
        </w:rPr>
        <w:t>/20</w:t>
      </w:r>
      <w:r w:rsidR="003776C2">
        <w:rPr>
          <w:sz w:val="52"/>
          <w:szCs w:val="52"/>
        </w:rPr>
        <w:t>23</w:t>
      </w:r>
      <w:r w:rsidR="00D019B6">
        <w:rPr>
          <w:sz w:val="52"/>
          <w:szCs w:val="52"/>
        </w:rPr>
        <w:t xml:space="preserve"> уч.</w:t>
      </w:r>
      <w:r w:rsidR="00093EB4">
        <w:rPr>
          <w:sz w:val="52"/>
          <w:szCs w:val="52"/>
        </w:rPr>
        <w:t xml:space="preserve"> </w:t>
      </w:r>
      <w:r w:rsidR="00D019B6">
        <w:rPr>
          <w:sz w:val="52"/>
          <w:szCs w:val="52"/>
        </w:rPr>
        <w:t>год</w:t>
      </w:r>
    </w:p>
    <w:p w:rsidR="00D019B6" w:rsidRDefault="00D019B6">
      <w:pPr>
        <w:jc w:val="center"/>
        <w:rPr>
          <w:sz w:val="52"/>
          <w:szCs w:val="52"/>
        </w:rPr>
      </w:pPr>
    </w:p>
    <w:p w:rsidR="00C05D26" w:rsidRDefault="00C05D26">
      <w:pPr>
        <w:jc w:val="center"/>
        <w:rPr>
          <w:sz w:val="52"/>
          <w:szCs w:val="52"/>
        </w:rPr>
      </w:pPr>
    </w:p>
    <w:p w:rsidR="00C05D26" w:rsidRDefault="00C05D26">
      <w:pPr>
        <w:jc w:val="center"/>
        <w:rPr>
          <w:sz w:val="52"/>
          <w:szCs w:val="52"/>
        </w:rPr>
      </w:pPr>
    </w:p>
    <w:p w:rsidR="00C05D26" w:rsidRDefault="00C05D26">
      <w:pPr>
        <w:jc w:val="center"/>
        <w:rPr>
          <w:sz w:val="52"/>
          <w:szCs w:val="52"/>
        </w:rPr>
      </w:pPr>
    </w:p>
    <w:p w:rsidR="00C05D26" w:rsidRDefault="00C05D26" w:rsidP="00C56840">
      <w:pPr>
        <w:rPr>
          <w:sz w:val="52"/>
          <w:szCs w:val="52"/>
        </w:rPr>
      </w:pPr>
    </w:p>
    <w:p w:rsidR="00D019B6" w:rsidRDefault="001E1077">
      <w:pPr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="00D019B6">
        <w:rPr>
          <w:sz w:val="32"/>
          <w:szCs w:val="32"/>
        </w:rPr>
        <w:t>читель</w:t>
      </w:r>
      <w:r>
        <w:rPr>
          <w:sz w:val="32"/>
          <w:szCs w:val="32"/>
        </w:rPr>
        <w:t xml:space="preserve"> </w:t>
      </w:r>
      <w:r w:rsidR="00093EB4">
        <w:rPr>
          <w:sz w:val="32"/>
          <w:szCs w:val="32"/>
        </w:rPr>
        <w:t>Рыжкин В.М.</w:t>
      </w:r>
    </w:p>
    <w:p w:rsidR="00135CE0" w:rsidRPr="00C44C74" w:rsidRDefault="00135CE0" w:rsidP="00135CE0">
      <w:pPr>
        <w:tabs>
          <w:tab w:val="left" w:pos="3402"/>
          <w:tab w:val="left" w:pos="3686"/>
          <w:tab w:val="left" w:pos="4395"/>
        </w:tabs>
        <w:jc w:val="center"/>
        <w:rPr>
          <w:b/>
          <w:lang w:eastAsia="ru-RU"/>
        </w:rPr>
      </w:pPr>
      <w:r w:rsidRPr="00C44C74">
        <w:rPr>
          <w:lang w:eastAsia="ru-RU"/>
        </w:rPr>
        <w:t xml:space="preserve">Ростов </w:t>
      </w:r>
      <w:r w:rsidR="003776C2">
        <w:rPr>
          <w:rFonts w:eastAsia="Calibri"/>
          <w:lang w:eastAsia="ru-RU"/>
        </w:rPr>
        <w:t>2022</w:t>
      </w:r>
    </w:p>
    <w:bookmarkEnd w:id="0"/>
    <w:p w:rsidR="002D7C91" w:rsidRPr="002D7C91" w:rsidRDefault="002D7C91" w:rsidP="002D7C91">
      <w:pPr>
        <w:suppressAutoHyphens w:val="0"/>
        <w:ind w:left="-142"/>
        <w:jc w:val="center"/>
        <w:rPr>
          <w:b/>
          <w:lang w:eastAsia="ru-RU"/>
        </w:rPr>
      </w:pPr>
      <w:r w:rsidRPr="002D7C91">
        <w:rPr>
          <w:b/>
          <w:lang w:eastAsia="ru-RU"/>
        </w:rPr>
        <w:lastRenderedPageBreak/>
        <w:t>Аннотация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color w:val="000000"/>
          <w:lang w:eastAsia="ru-RU"/>
        </w:rPr>
        <w:t>Программа составлена в соответствии с требованиями Ф</w:t>
      </w:r>
      <w:r w:rsidRPr="002D7C91">
        <w:rPr>
          <w:lang w:eastAsia="ru-RU"/>
        </w:rPr>
        <w:t xml:space="preserve">едерального государственного образовательного стандарта основного общего образования </w:t>
      </w:r>
      <w:r w:rsidRPr="002D7C91">
        <w:rPr>
          <w:color w:val="000000"/>
          <w:lang w:eastAsia="ru-RU"/>
        </w:rPr>
        <w:t>и обеспечена УМК: Горяева Н.А. Изобразительное искусство. Декоративно-при</w:t>
      </w:r>
      <w:r w:rsidRPr="002D7C91">
        <w:rPr>
          <w:color w:val="000000"/>
          <w:lang w:eastAsia="ru-RU"/>
        </w:rPr>
        <w:softHyphen/>
        <w:t>кладное искусство в жизни человека. 5 класс / Н. А. Горяева, О. В. Островская; под ред. Б. М. Неменского. — М., 2016.,</w:t>
      </w:r>
      <w:r w:rsidRPr="002D7C91">
        <w:rPr>
          <w:lang w:eastAsia="ru-RU"/>
        </w:rPr>
        <w:t xml:space="preserve"> Изобразительное искусство. Искусство в жизни человека. 6 класс. Учебник по изобразительному искусству для 6 класса. Неменская Л.А. / Под ред. Неменского Б.М. - М.: Просвещение, 2016, Изобразительное искусство. Дизайн и архитектура в жизни человека. 7 класс., Питерских А. С., Гуров Г. Е. / Под ред. Неменского Б. М.</w:t>
      </w:r>
    </w:p>
    <w:p w:rsidR="002D7C91" w:rsidRPr="002D7C91" w:rsidRDefault="002D7C91" w:rsidP="002D7C91">
      <w:pPr>
        <w:ind w:firstLine="567"/>
        <w:jc w:val="both"/>
        <w:rPr>
          <w:b/>
          <w:lang w:eastAsia="ru-RU"/>
        </w:rPr>
      </w:pPr>
    </w:p>
    <w:p w:rsidR="002D7C91" w:rsidRPr="002D7C91" w:rsidRDefault="002D7C91" w:rsidP="002D7C91">
      <w:pPr>
        <w:ind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Пояснительная записка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Настоящая программа по изобразительному искусству для 5-6-7-8 класса создана на основе нормативных документов, обеспечивающих реализацию программы ФГОС: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Закон 273-ФЗ «Об образовании в Российской Федерации» от 29.12.2012;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 xml:space="preserve">- Федеральный государственного образовательного стандарта основного общего образования (утвержден МОиН РФ приказом № 1897 от 17 декабря 2010 года; 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Примерной основной образовательной программы образовательного учреждения. Основная школа / [сост. Е.С. Савинов]. – М.: Просвещение, 2011.  (Стандарты второго поколения);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Санитарно-эпидемиологические правила и нормативы (СанПиН 2.4.2.2821-10; зарегистрировано в Минюсте РФ 03.03. 2011. Регистрационный № 19993;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 xml:space="preserve">- Примерные программы по учебным предметам «Изобразительное искусство» Б.М. Неменского, В.Г. Горяева, Г.Е. Гуровой и др. 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spacing w:val="20"/>
          <w:lang w:eastAsia="ru-RU"/>
        </w:rPr>
        <w:t>Основная образовательная программа МОУ гимназии имени А.Л. Кекина</w:t>
      </w:r>
      <w:r w:rsidRPr="002D7C91">
        <w:rPr>
          <w:lang w:eastAsia="ru-RU"/>
        </w:rPr>
        <w:t xml:space="preserve">  </w:t>
      </w:r>
    </w:p>
    <w:p w:rsidR="002D7C91" w:rsidRPr="002D7C91" w:rsidRDefault="002D7C91" w:rsidP="002D7C91">
      <w:pPr>
        <w:ind w:firstLine="567"/>
        <w:jc w:val="both"/>
        <w:rPr>
          <w:b/>
          <w:bCs/>
          <w:color w:val="FF0000"/>
          <w:spacing w:val="20"/>
          <w:lang w:eastAsia="ru-RU"/>
        </w:rPr>
      </w:pPr>
      <w:r w:rsidRPr="002D7C91">
        <w:rPr>
          <w:b/>
          <w:lang w:eastAsia="ru-RU"/>
        </w:rPr>
        <w:t>В основе данной рабочей</w:t>
      </w:r>
      <w:r w:rsidRPr="002D7C91">
        <w:rPr>
          <w:lang w:eastAsia="ru-RU"/>
        </w:rPr>
        <w:t xml:space="preserve"> программы использована программа общеобразовательных учреждений «</w:t>
      </w:r>
      <w:r w:rsidRPr="002D7C91">
        <w:rPr>
          <w:b/>
          <w:i/>
          <w:color w:val="000000"/>
          <w:lang w:eastAsia="ru-RU"/>
        </w:rPr>
        <w:t>Изобразительное искусство. 5-8 классы»</w:t>
      </w:r>
      <w:r w:rsidRPr="002D7C91">
        <w:rPr>
          <w:color w:val="000000"/>
          <w:lang w:eastAsia="ru-RU"/>
        </w:rPr>
        <w:t xml:space="preserve"> автор: </w:t>
      </w:r>
      <w:r w:rsidRPr="002D7C91">
        <w:rPr>
          <w:lang w:eastAsia="ru-RU"/>
        </w:rPr>
        <w:t>Неменский, Б.М. Изобразительное искусство: 5 классы: рабочие программы / Б. М. Неменский [и др.]. – М.: Просвещение, 2016.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bCs/>
          <w:lang w:eastAsia="ru-RU"/>
        </w:rPr>
        <w:t>Рабочая программа ориентирована на использование учебников</w:t>
      </w:r>
      <w:r w:rsidRPr="002D7C91">
        <w:rPr>
          <w:b/>
          <w:lang w:eastAsia="ru-RU"/>
        </w:rPr>
        <w:t>:</w:t>
      </w:r>
      <w:r w:rsidRPr="002D7C91">
        <w:rPr>
          <w:b/>
          <w:color w:val="FF0000"/>
          <w:lang w:eastAsia="ru-RU"/>
        </w:rPr>
        <w:t xml:space="preserve"> </w:t>
      </w:r>
      <w:r w:rsidRPr="002D7C91">
        <w:rPr>
          <w:color w:val="000000"/>
          <w:lang w:eastAsia="ru-RU"/>
        </w:rPr>
        <w:t>Горяева Н.А. Изобразительное искусство. Декоративно-при</w:t>
      </w:r>
      <w:r w:rsidRPr="002D7C91">
        <w:rPr>
          <w:color w:val="000000"/>
          <w:lang w:eastAsia="ru-RU"/>
        </w:rPr>
        <w:softHyphen/>
        <w:t>кладное искусство в жизни человека. 5 класс / Н. А. Горяева, О. В. Островская; под ред. Б. М. Неменского. — М., 2016.</w:t>
      </w:r>
      <w:r w:rsidRPr="002D7C91">
        <w:rPr>
          <w:lang w:eastAsia="ru-RU"/>
        </w:rPr>
        <w:t xml:space="preserve"> Горяева Н.А., Островская О.В. Декоративно-прикладное искусство в жизни человека: Учебник по изобразительному искусству для 6 класса. Искусство в жизни человека. Неменская Л.А. /Под ред. Б.М. Неменского - М.: Просвещение, 2016., Изобразительное искусство. Дизайн и архитектура в жизни человека. 7 класс., Питерских А.С., Гуров Г.Е. / Под ред. Неменского Б.М.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spacing w:before="149"/>
        <w:ind w:right="141" w:firstLine="567"/>
        <w:jc w:val="both"/>
        <w:rPr>
          <w:lang w:eastAsia="ru-RU"/>
        </w:rPr>
      </w:pPr>
      <w:r w:rsidRPr="002D7C91">
        <w:rPr>
          <w:b/>
          <w:bCs/>
          <w:spacing w:val="-5"/>
          <w:lang w:eastAsia="ru-RU"/>
        </w:rPr>
        <w:t xml:space="preserve">Общие цели: </w:t>
      </w:r>
      <w:r w:rsidRPr="002D7C91">
        <w:rPr>
          <w:spacing w:val="-5"/>
          <w:lang w:eastAsia="ru-RU"/>
        </w:rPr>
        <w:t xml:space="preserve">развитие целостного эстетического восприятия природы и </w:t>
      </w:r>
      <w:r w:rsidRPr="002D7C91">
        <w:rPr>
          <w:spacing w:val="-2"/>
          <w:lang w:eastAsia="ru-RU"/>
        </w:rPr>
        <w:t xml:space="preserve">окружающей жизни и их отображения в произведениях различных </w:t>
      </w:r>
      <w:r w:rsidRPr="002D7C91">
        <w:rPr>
          <w:spacing w:val="-3"/>
          <w:lang w:eastAsia="ru-RU"/>
        </w:rPr>
        <w:t>видов отечественного и зарубежного искусства; формирование на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2D7C91">
        <w:rPr>
          <w:lang w:eastAsia="ru-RU"/>
        </w:rPr>
        <w:softHyphen/>
        <w:t>ном творчестве.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b/>
          <w:bCs/>
          <w:spacing w:val="-16"/>
          <w:lang w:eastAsia="ru-RU"/>
        </w:rPr>
        <w:t>Задачи:</w:t>
      </w:r>
    </w:p>
    <w:p w:rsidR="002D7C91" w:rsidRPr="002D7C91" w:rsidRDefault="002D7C91" w:rsidP="002D7C91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3"/>
          <w:lang w:eastAsia="ru-RU"/>
        </w:rPr>
        <w:t xml:space="preserve">воспитывать эстетическое отношение к действительности и </w:t>
      </w:r>
      <w:r w:rsidRPr="002D7C91">
        <w:rPr>
          <w:lang w:eastAsia="ru-RU"/>
        </w:rPr>
        <w:t>формировать мировосприятие учащихся средствами искусства;</w:t>
      </w:r>
    </w:p>
    <w:p w:rsidR="002D7C91" w:rsidRPr="002D7C91" w:rsidRDefault="002D7C91" w:rsidP="002D7C91">
      <w:pPr>
        <w:widowControl w:val="0"/>
        <w:numPr>
          <w:ilvl w:val="0"/>
          <w:numId w:val="27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3"/>
          <w:lang w:eastAsia="ru-RU"/>
        </w:rPr>
        <w:t>раскрывать художественно-образный язык изображения окру</w:t>
      </w:r>
      <w:r w:rsidRPr="002D7C91">
        <w:rPr>
          <w:spacing w:val="-3"/>
          <w:lang w:eastAsia="ru-RU"/>
        </w:rPr>
        <w:softHyphen/>
      </w:r>
      <w:r w:rsidRPr="002D7C91">
        <w:rPr>
          <w:spacing w:val="-4"/>
          <w:lang w:eastAsia="ru-RU"/>
        </w:rPr>
        <w:t>жающей действительности в различных видах и жанрах изобра</w:t>
      </w:r>
      <w:r w:rsidRPr="002D7C91">
        <w:rPr>
          <w:spacing w:val="-4"/>
          <w:lang w:eastAsia="ru-RU"/>
        </w:rPr>
        <w:softHyphen/>
      </w:r>
      <w:r w:rsidRPr="002D7C91">
        <w:rPr>
          <w:spacing w:val="-3"/>
          <w:lang w:eastAsia="ru-RU"/>
        </w:rPr>
        <w:lastRenderedPageBreak/>
        <w:t>зительного искусства (пейзаж, натюрморт, портрет, анимали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стический жанр);</w:t>
      </w:r>
    </w:p>
    <w:p w:rsidR="002D7C91" w:rsidRPr="002D7C91" w:rsidRDefault="002D7C91" w:rsidP="002D7C91">
      <w:pPr>
        <w:widowControl w:val="0"/>
        <w:numPr>
          <w:ilvl w:val="0"/>
          <w:numId w:val="28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6"/>
          <w:lang w:eastAsia="ru-RU"/>
        </w:rPr>
        <w:t xml:space="preserve">углублять представления учащихся об основах реалистического </w:t>
      </w:r>
      <w:r w:rsidRPr="002D7C91">
        <w:rPr>
          <w:spacing w:val="-4"/>
          <w:lang w:eastAsia="ru-RU"/>
        </w:rPr>
        <w:t xml:space="preserve">изображения объектов природы и о специфике художественного </w:t>
      </w:r>
      <w:r w:rsidRPr="002D7C91">
        <w:rPr>
          <w:lang w:eastAsia="ru-RU"/>
        </w:rPr>
        <w:t>изображения природы и человека в изобразительном, народном и декоративно-прикладном искусстве;</w:t>
      </w:r>
    </w:p>
    <w:p w:rsidR="002D7C91" w:rsidRPr="002D7C91" w:rsidRDefault="002D7C91" w:rsidP="002D7C91">
      <w:pPr>
        <w:widowControl w:val="0"/>
        <w:numPr>
          <w:ilvl w:val="0"/>
          <w:numId w:val="29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lang w:eastAsia="ru-RU"/>
        </w:rPr>
        <w:t xml:space="preserve">знакомить с элементами художественного конструирования </w:t>
      </w:r>
      <w:r w:rsidRPr="002D7C91">
        <w:rPr>
          <w:spacing w:val="-3"/>
          <w:lang w:eastAsia="ru-RU"/>
        </w:rPr>
        <w:t>через создание собственных композиций в объеме или исполь</w:t>
      </w:r>
      <w:r w:rsidRPr="002D7C91">
        <w:rPr>
          <w:spacing w:val="-3"/>
          <w:lang w:eastAsia="ru-RU"/>
        </w:rPr>
        <w:softHyphen/>
        <w:t xml:space="preserve">зование сочетаний плоскостных и объемно-пространственных </w:t>
      </w:r>
      <w:r w:rsidRPr="002D7C91">
        <w:rPr>
          <w:lang w:eastAsia="ru-RU"/>
        </w:rPr>
        <w:t>приемов;</w:t>
      </w:r>
    </w:p>
    <w:p w:rsidR="002D7C91" w:rsidRPr="002D7C91" w:rsidRDefault="002D7C91" w:rsidP="002D7C91">
      <w:pPr>
        <w:widowControl w:val="0"/>
        <w:numPr>
          <w:ilvl w:val="0"/>
          <w:numId w:val="30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5"/>
          <w:lang w:eastAsia="ru-RU"/>
        </w:rPr>
        <w:t>показывать неповторимое своеобразие русской народной куль</w:t>
      </w:r>
      <w:r w:rsidRPr="002D7C91">
        <w:rPr>
          <w:spacing w:val="-5"/>
          <w:lang w:eastAsia="ru-RU"/>
        </w:rPr>
        <w:softHyphen/>
      </w:r>
      <w:r w:rsidRPr="002D7C91">
        <w:rPr>
          <w:spacing w:val="-2"/>
          <w:lang w:eastAsia="ru-RU"/>
        </w:rPr>
        <w:t>туры через раскрытие художественного языка народного искус</w:t>
      </w:r>
      <w:r w:rsidRPr="002D7C91">
        <w:rPr>
          <w:spacing w:val="-2"/>
          <w:lang w:eastAsia="ru-RU"/>
        </w:rPr>
        <w:softHyphen/>
      </w:r>
      <w:r w:rsidRPr="002D7C91">
        <w:rPr>
          <w:lang w:eastAsia="ru-RU"/>
        </w:rPr>
        <w:t>ства на примере выдающихся памятников деревянного зодче</w:t>
      </w:r>
      <w:r w:rsidRPr="002D7C91">
        <w:rPr>
          <w:lang w:eastAsia="ru-RU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2D7C91" w:rsidRPr="002D7C91" w:rsidRDefault="002D7C91" w:rsidP="002D7C91">
      <w:pPr>
        <w:widowControl w:val="0"/>
        <w:numPr>
          <w:ilvl w:val="0"/>
          <w:numId w:val="31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5"/>
          <w:lang w:eastAsia="ru-RU"/>
        </w:rPr>
        <w:t>развивать умения учащихся работать в разных видах худо</w:t>
      </w:r>
      <w:r w:rsidRPr="002D7C91">
        <w:rPr>
          <w:spacing w:val="-5"/>
          <w:lang w:eastAsia="ru-RU"/>
        </w:rPr>
        <w:softHyphen/>
      </w:r>
      <w:r w:rsidRPr="002D7C91">
        <w:rPr>
          <w:spacing w:val="-3"/>
          <w:lang w:eastAsia="ru-RU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бразительной, декоративной или пространственной компози</w:t>
      </w:r>
      <w:r w:rsidRPr="002D7C91">
        <w:rPr>
          <w:lang w:eastAsia="ru-RU"/>
        </w:rPr>
        <w:softHyphen/>
        <w:t>ции;</w:t>
      </w:r>
    </w:p>
    <w:p w:rsidR="002D7C91" w:rsidRPr="002D7C91" w:rsidRDefault="002D7C91" w:rsidP="002D7C91">
      <w:pPr>
        <w:widowControl w:val="0"/>
        <w:numPr>
          <w:ilvl w:val="0"/>
          <w:numId w:val="32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1"/>
          <w:lang w:eastAsia="ru-RU"/>
        </w:rPr>
        <w:t xml:space="preserve">развивать воображение и ассоциативное мышление учащихся </w:t>
      </w:r>
      <w:r w:rsidRPr="002D7C91">
        <w:rPr>
          <w:spacing w:val="-4"/>
          <w:lang w:eastAsia="ru-RU"/>
        </w:rPr>
        <w:t xml:space="preserve">на основе межпредметных связей и демонстрации произведений </w:t>
      </w:r>
      <w:r w:rsidRPr="002D7C91">
        <w:rPr>
          <w:lang w:eastAsia="ru-RU"/>
        </w:rPr>
        <w:t>разных художников или различных видов искусства;</w:t>
      </w:r>
    </w:p>
    <w:p w:rsidR="002D7C91" w:rsidRPr="002D7C91" w:rsidRDefault="002D7C91" w:rsidP="002D7C91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4"/>
          <w:lang w:eastAsia="ru-RU"/>
        </w:rPr>
        <w:t xml:space="preserve">развивать художественный вкус, аналитические способности и </w:t>
      </w:r>
      <w:r w:rsidRPr="002D7C91">
        <w:rPr>
          <w:spacing w:val="-1"/>
          <w:lang w:eastAsia="ru-RU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2D7C91" w:rsidRPr="002D7C91" w:rsidRDefault="002D7C91" w:rsidP="002D7C91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lang w:eastAsia="ru-RU"/>
        </w:rPr>
        <w:t>и обсуждения выполненных работ в классе.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Общая характеристика учебного предмета в учебном плане</w:t>
      </w:r>
    </w:p>
    <w:p w:rsidR="002D7C91" w:rsidRPr="002D7C91" w:rsidRDefault="002D7C91" w:rsidP="002D7C91">
      <w:pPr>
        <w:widowControl w:val="0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Программа составлена на основе программы общеобразовательных учреждений «Изобразительное искусство и художественный труд». В соответствии с учебным планом программа для каждого года рассчитана на 34 часа. Изложение материала соответствует содержанию программы, разработанной под руководством и редакцией народного художника России, академика РАО Б.Н. Неменского. В связи с необходимостью включения блоков тем: «Изображение фигуры человека и образ человека» и «Вечные темы и великие исторические события в искусстве», включенных в Примерную основную образовательную программу ООО, программа откорректирована уплотнением учебного материала 7 класса уменьшением времени на изучение блока тем «Дизайн и архитектура в жизни человека».</w:t>
      </w:r>
    </w:p>
    <w:p w:rsidR="002D7C91" w:rsidRPr="002D7C91" w:rsidRDefault="002D7C91" w:rsidP="002D7C91">
      <w:pPr>
        <w:widowControl w:val="0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b/>
          <w:lang w:eastAsia="ru-RU"/>
        </w:rPr>
        <w:t xml:space="preserve">Роль учебного курса в овладении обучающимися требований </w:t>
      </w:r>
      <w:r w:rsidRPr="002D7C91">
        <w:rPr>
          <w:lang w:eastAsia="ru-RU"/>
        </w:rPr>
        <w:t>к уровню подготовки школьников в соответствии с федеральными государственными образовательными стандартами.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spacing w:before="149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 xml:space="preserve">Связи искусства с жизнью человека, роль искусства в повседневном его бытии, роль искусства в жизни общества — главный </w:t>
      </w:r>
      <w:r w:rsidRPr="002D7C91">
        <w:rPr>
          <w:lang w:eastAsia="ru-RU"/>
        </w:rPr>
        <w:lastRenderedPageBreak/>
        <w:t>смысловой стержень программы основной школы.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Программа строится так, чтобы дать школьникам представления о значении искусства в их личностном становлении. Преду</w:t>
      </w:r>
      <w:r w:rsidRPr="002D7C91">
        <w:rPr>
          <w:lang w:eastAsia="ru-RU"/>
        </w:rPr>
        <w:softHyphen/>
        <w:t>сматривается широкое привлечение их жизненного опыта, приме</w:t>
      </w:r>
      <w:r w:rsidRPr="002D7C91">
        <w:rPr>
          <w:lang w:eastAsia="ru-RU"/>
        </w:rPr>
        <w:softHyphen/>
        <w:t>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материала. Стремление к выражению своего отно</w:t>
      </w:r>
      <w:r w:rsidRPr="002D7C91">
        <w:rPr>
          <w:lang w:eastAsia="ru-RU"/>
        </w:rPr>
        <w:softHyphen/>
        <w:t>шения к действительности должно служить источником развития образного мышления учащихся.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2D7C91">
        <w:rPr>
          <w:lang w:eastAsia="ru-RU"/>
        </w:rPr>
        <w:softHyphen/>
        <w:t>мать других людей, осознавать свои внутренние переживания в контексте истории культуры.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Систематическое освоение художественного наследия помога</w:t>
      </w:r>
      <w:r w:rsidRPr="002D7C91">
        <w:rPr>
          <w:lang w:eastAsia="ru-RU"/>
        </w:rPr>
        <w:softHyphen/>
        <w:t>ет осознавать искусство как духовную летопись человечества, как познание человеком отношения к природе, обществу, поиску ис</w:t>
      </w:r>
      <w:r w:rsidRPr="002D7C91">
        <w:rPr>
          <w:lang w:eastAsia="ru-RU"/>
        </w:rPr>
        <w:softHyphen/>
        <w:t>тины. На протяжении всего курса обучения школьники знакомят</w:t>
      </w:r>
      <w:r w:rsidRPr="002D7C91">
        <w:rPr>
          <w:lang w:eastAsia="ru-RU"/>
        </w:rPr>
        <w:softHyphen/>
        <w:t>ся с выдающимися произведениями живописи, графики, скульп</w:t>
      </w:r>
      <w:r w:rsidRPr="002D7C91">
        <w:rPr>
          <w:lang w:eastAsia="ru-RU"/>
        </w:rPr>
        <w:softHyphen/>
        <w:t>туры, архитектуры, декоративно-прикладного искусства, дизайна, синтетических искусств, изучают классическое и народное искус</w:t>
      </w:r>
      <w:r w:rsidRPr="002D7C91">
        <w:rPr>
          <w:lang w:eastAsia="ru-RU"/>
        </w:rPr>
        <w:softHyphen/>
        <w:t>ство разных стран и эпох. Огромное значение имеет познание ху</w:t>
      </w:r>
      <w:r w:rsidRPr="002D7C91">
        <w:rPr>
          <w:lang w:eastAsia="ru-RU"/>
        </w:rPr>
        <w:softHyphen/>
        <w:t>дожественной культуры своего народа, а также знакомство с но</w:t>
      </w:r>
      <w:r w:rsidRPr="002D7C91">
        <w:rPr>
          <w:lang w:eastAsia="ru-RU"/>
        </w:rPr>
        <w:softHyphen/>
        <w:t>выми видами искусства и сложным многоголосием современного искусства.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</w:t>
      </w:r>
      <w:r w:rsidRPr="002D7C91">
        <w:rPr>
          <w:lang w:eastAsia="ru-RU"/>
        </w:rPr>
        <w:softHyphen/>
        <w:t>странственное моделирование, проектно-конструктивная деятель</w:t>
      </w:r>
      <w:r w:rsidRPr="002D7C91">
        <w:rPr>
          <w:lang w:eastAsia="ru-RU"/>
        </w:rPr>
        <w:softHyphen/>
        <w:t>ность; декоративная работа с различными материалами; художе</w:t>
      </w:r>
      <w:r w:rsidRPr="002D7C91">
        <w:rPr>
          <w:lang w:eastAsia="ru-RU"/>
        </w:rPr>
        <w:softHyphen/>
        <w:t>ственная фотография и видеосъемка.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Тематическая цельность и последовательность развития про</w:t>
      </w:r>
      <w:r w:rsidRPr="002D7C91">
        <w:rPr>
          <w:lang w:eastAsia="ru-RU"/>
        </w:rPr>
        <w:softHyphen/>
        <w:t>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2D7C91" w:rsidRPr="002D7C91" w:rsidRDefault="002D7C91" w:rsidP="002D7C91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D7C91">
        <w:rPr>
          <w:lang w:eastAsia="ru-RU"/>
        </w:rPr>
        <w:t>Тематическая цельность программы помогает обеспечить прочные эмоциональные контакты школьников с искусством, приобщать их к художественной культуре.</w:t>
      </w:r>
    </w:p>
    <w:p w:rsidR="002D7C91" w:rsidRPr="002D7C91" w:rsidRDefault="002D7C91" w:rsidP="002D7C91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suppressAutoHyphens w:val="0"/>
        <w:spacing w:line="221" w:lineRule="auto"/>
        <w:ind w:left="60" w:firstLine="567"/>
        <w:jc w:val="both"/>
        <w:rPr>
          <w:lang w:eastAsia="ru-RU"/>
        </w:rPr>
      </w:pPr>
      <w:r w:rsidRPr="002D7C91">
        <w:rPr>
          <w:b/>
          <w:lang w:eastAsia="ru-RU"/>
        </w:rPr>
        <w:t>Содержание предмета «Изобразительное искусство»</w:t>
      </w:r>
      <w:r w:rsidRPr="002D7C91">
        <w:rPr>
          <w:lang w:eastAsia="ru-RU"/>
        </w:rPr>
        <w:t xml:space="preserve"> в основной школе построено по принципу углублённого изучения каждого вида искусства.</w:t>
      </w:r>
    </w:p>
    <w:p w:rsidR="002D7C91" w:rsidRPr="002D7C91" w:rsidRDefault="002D7C91" w:rsidP="002D7C91">
      <w:pPr>
        <w:suppressAutoHyphens w:val="0"/>
        <w:spacing w:line="1" w:lineRule="exact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suppressAutoHyphens w:val="0"/>
        <w:spacing w:line="224" w:lineRule="auto"/>
        <w:ind w:left="60" w:firstLine="567"/>
        <w:jc w:val="both"/>
        <w:rPr>
          <w:lang w:eastAsia="ru-RU"/>
        </w:rPr>
      </w:pPr>
      <w:r w:rsidRPr="002D7C91">
        <w:rPr>
          <w:b/>
          <w:lang w:eastAsia="ru-RU"/>
        </w:rPr>
        <w:t>Тема 5 класса —</w:t>
      </w:r>
      <w:r w:rsidRPr="002D7C91">
        <w:rPr>
          <w:lang w:eastAsia="ru-RU"/>
        </w:rPr>
        <w:t xml:space="preserve"> </w:t>
      </w:r>
      <w:r w:rsidRPr="002D7C91">
        <w:rPr>
          <w:b/>
          <w:bCs/>
          <w:lang w:eastAsia="ru-RU"/>
        </w:rPr>
        <w:t>«Декоративно</w:t>
      </w:r>
      <w:r w:rsidRPr="002D7C91">
        <w:rPr>
          <w:lang w:eastAsia="ru-RU"/>
        </w:rPr>
        <w:t xml:space="preserve"> </w:t>
      </w:r>
      <w:r w:rsidRPr="002D7C91">
        <w:rPr>
          <w:b/>
          <w:bCs/>
          <w:lang w:eastAsia="ru-RU"/>
        </w:rPr>
        <w:t xml:space="preserve">человека» </w:t>
      </w:r>
      <w:r w:rsidRPr="002D7C91">
        <w:rPr>
          <w:lang w:eastAsia="ru-RU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2D7C91" w:rsidRPr="002D7C91" w:rsidRDefault="002D7C91" w:rsidP="002D7C91">
      <w:pPr>
        <w:suppressAutoHyphens w:val="0"/>
        <w:spacing w:line="4" w:lineRule="exact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suppressAutoHyphens w:val="0"/>
        <w:spacing w:line="224" w:lineRule="auto"/>
        <w:ind w:left="60" w:firstLine="567"/>
        <w:jc w:val="both"/>
        <w:rPr>
          <w:lang w:eastAsia="ru-RU"/>
        </w:rPr>
      </w:pPr>
      <w:r w:rsidRPr="002D7C91">
        <w:rPr>
          <w:b/>
          <w:lang w:eastAsia="ru-RU"/>
        </w:rPr>
        <w:t>Тема 6 класса —</w:t>
      </w:r>
      <w:r w:rsidRPr="002D7C91">
        <w:rPr>
          <w:lang w:eastAsia="ru-RU"/>
        </w:rPr>
        <w:t xml:space="preserve"> </w:t>
      </w:r>
      <w:r w:rsidRPr="002D7C91">
        <w:rPr>
          <w:b/>
          <w:bCs/>
          <w:lang w:eastAsia="ru-RU"/>
        </w:rPr>
        <w:t xml:space="preserve">«Изобразительное искусство в жизни человека» </w:t>
      </w:r>
      <w:r w:rsidRPr="002D7C91">
        <w:rPr>
          <w:lang w:eastAsia="ru-RU"/>
        </w:rPr>
        <w:t>— посвящена изучению собственно изобразительного искусства.</w:t>
      </w:r>
      <w:r w:rsidRPr="002D7C91">
        <w:rPr>
          <w:b/>
          <w:bCs/>
          <w:lang w:eastAsia="ru-RU"/>
        </w:rPr>
        <w:t xml:space="preserve"> </w:t>
      </w:r>
      <w:r w:rsidRPr="002D7C91">
        <w:rPr>
          <w:lang w:eastAsia="ru-RU"/>
        </w:rPr>
        <w:t>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2D7C91" w:rsidRPr="002D7C91" w:rsidRDefault="002D7C91" w:rsidP="002D7C91">
      <w:pPr>
        <w:suppressAutoHyphens w:val="0"/>
        <w:spacing w:line="2" w:lineRule="exact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suppressAutoHyphens w:val="0"/>
        <w:spacing w:line="223" w:lineRule="auto"/>
        <w:ind w:left="60" w:firstLine="567"/>
        <w:jc w:val="both"/>
        <w:rPr>
          <w:lang w:eastAsia="ru-RU"/>
        </w:rPr>
      </w:pPr>
      <w:r w:rsidRPr="002D7C91">
        <w:rPr>
          <w:lang w:eastAsia="ru-RU"/>
        </w:rPr>
        <w:lastRenderedPageBreak/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2D7C91" w:rsidRPr="002D7C91" w:rsidRDefault="002D7C91" w:rsidP="002D7C91">
      <w:pPr>
        <w:suppressAutoHyphens w:val="0"/>
        <w:ind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Темы 7 класса —</w:t>
      </w:r>
    </w:p>
    <w:p w:rsidR="002D7C91" w:rsidRPr="002D7C91" w:rsidRDefault="002D7C91" w:rsidP="002D7C91">
      <w:pPr>
        <w:suppressAutoHyphens w:val="0"/>
        <w:ind w:firstLine="567"/>
        <w:jc w:val="both"/>
        <w:rPr>
          <w:b/>
          <w:lang w:eastAsia="ru-RU"/>
        </w:rPr>
      </w:pPr>
      <w:r w:rsidRPr="002D7C91">
        <w:rPr>
          <w:b/>
          <w:bCs/>
          <w:lang w:eastAsia="ru-RU"/>
        </w:rPr>
        <w:t xml:space="preserve">«Изобразительное искусство в жизни человека» </w:t>
      </w:r>
      <w:r w:rsidRPr="002D7C91">
        <w:rPr>
          <w:lang w:eastAsia="ru-RU"/>
        </w:rPr>
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ХХ в., с множественностью одновременных и очень разных процессов в искусстве. 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самоорганизации.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D7C91">
        <w:rPr>
          <w:b/>
          <w:lang w:eastAsia="ru-RU"/>
        </w:rPr>
        <w:t>«Дизайн и архитектура в жизни человека»</w:t>
      </w:r>
      <w:r w:rsidRPr="002D7C91">
        <w:rPr>
          <w:lang w:eastAsia="ru-RU"/>
        </w:rPr>
        <w:t xml:space="preserve"> 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D7C91">
        <w:rPr>
          <w:b/>
          <w:lang w:eastAsia="ru-RU"/>
        </w:rPr>
        <w:t>Тема 8 класса — «Изобразительное искусство в театре, кино, на телевидении»</w:t>
      </w:r>
      <w:r w:rsidRPr="002D7C91">
        <w:rPr>
          <w:lang w:eastAsia="ru-RU"/>
        </w:rPr>
        <w:t xml:space="preserve"> 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связаны с изобразительными и являются сегодня господствующими.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СОДЕРЖАНИЕ КУРСА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szCs w:val="19"/>
          <w:lang w:eastAsia="ru-RU"/>
        </w:rPr>
      </w:pP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Cs/>
          <w:szCs w:val="19"/>
          <w:lang w:eastAsia="ru-RU"/>
        </w:rPr>
        <w:t>ИЗОБРАЗИТЕЛЬНОЕ ИСКУССТВО В ТЕАТРЕ, КИНО, НА ТЕЛЕВИДЕНИИ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lang w:eastAsia="ru-RU"/>
        </w:rPr>
      </w:pPr>
      <w:r w:rsidRPr="002D7C91">
        <w:rPr>
          <w:lang w:eastAsia="ru-RU"/>
        </w:rPr>
        <w:t>8 класс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szCs w:val="19"/>
          <w:lang w:eastAsia="ru-RU"/>
        </w:rPr>
        <w:t>Художник и искусство театра. Роль изображения в синтетических искусствах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b/>
          <w:bCs/>
          <w:i/>
          <w:iCs/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Искусство зримых образов</w:t>
      </w:r>
      <w:r w:rsidRPr="002D7C91">
        <w:rPr>
          <w:szCs w:val="19"/>
          <w:lang w:eastAsia="ru-RU"/>
        </w:rPr>
        <w:t>. Изображение в театре и кино.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b/>
          <w:bCs/>
          <w:i/>
          <w:iCs/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Правда и магия театра</w:t>
      </w:r>
      <w:r w:rsidRPr="002D7C91">
        <w:rPr>
          <w:szCs w:val="19"/>
          <w:lang w:eastAsia="ru-RU"/>
        </w:rPr>
        <w:t>. Театральное искусство и художник.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Безграничное пространство сцены</w:t>
      </w:r>
      <w:r w:rsidRPr="002D7C91">
        <w:rPr>
          <w:szCs w:val="19"/>
          <w:lang w:eastAsia="ru-RU"/>
        </w:rPr>
        <w:t>. Сценография — особый вид художественного творчества.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szCs w:val="19"/>
          <w:lang w:eastAsia="ru-RU"/>
        </w:rPr>
        <w:t>Сценография — искусство и производство.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Тайны</w:t>
      </w:r>
      <w:r w:rsidRPr="002D7C91">
        <w:rPr>
          <w:b/>
          <w:bCs/>
          <w:i/>
          <w:iCs/>
          <w:szCs w:val="19"/>
          <w:lang w:eastAsia="ru-RU"/>
        </w:rPr>
        <w:tab/>
        <w:t>актёрского</w:t>
      </w:r>
      <w:r w:rsidRPr="002D7C91">
        <w:rPr>
          <w:b/>
          <w:bCs/>
          <w:i/>
          <w:iCs/>
          <w:szCs w:val="19"/>
          <w:lang w:eastAsia="ru-RU"/>
        </w:rPr>
        <w:tab/>
        <w:t>перевоплощения</w:t>
      </w:r>
      <w:r w:rsidRPr="002D7C91">
        <w:rPr>
          <w:szCs w:val="19"/>
          <w:lang w:eastAsia="ru-RU"/>
        </w:rPr>
        <w:t>.  Костюм, грим и маска, или Магическое «если бы».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 xml:space="preserve">Привет от Карабаса! </w:t>
      </w:r>
      <w:r w:rsidRPr="002D7C91">
        <w:rPr>
          <w:szCs w:val="19"/>
          <w:lang w:eastAsia="ru-RU"/>
        </w:rPr>
        <w:t>Художник в театре кукол.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Третий звонок</w:t>
      </w:r>
      <w:r w:rsidRPr="002D7C91">
        <w:rPr>
          <w:szCs w:val="19"/>
          <w:lang w:eastAsia="ru-RU"/>
        </w:rPr>
        <w:t>. Спектакль: от замысла к воплощению.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szCs w:val="19"/>
          <w:lang w:eastAsia="ru-RU"/>
        </w:rPr>
        <w:t>Эстафета искусств: от рисунка к фотографии. Эволюция изобразительных искусств и технологий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Фотография — взгляд, сохранённый навсегда</w:t>
      </w:r>
      <w:r w:rsidRPr="002D7C91">
        <w:rPr>
          <w:szCs w:val="19"/>
          <w:lang w:eastAsia="ru-RU"/>
        </w:rPr>
        <w:t>. Фотография —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новое изображение реальности.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Грамота фотокомпозиции и съёмки</w:t>
      </w:r>
      <w:r w:rsidRPr="002D7C91">
        <w:rPr>
          <w:szCs w:val="19"/>
          <w:lang w:eastAsia="ru-RU"/>
        </w:rPr>
        <w:t>. Основа операторского мастерства: умение видеть и выбирать.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b/>
          <w:bCs/>
          <w:i/>
          <w:iCs/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Фотография — искусство светописи</w:t>
      </w:r>
      <w:r w:rsidRPr="002D7C91">
        <w:rPr>
          <w:szCs w:val="19"/>
          <w:lang w:eastAsia="ru-RU"/>
        </w:rPr>
        <w:t>. Вещь: свет и фактура.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lastRenderedPageBreak/>
        <w:t>«На фоне Пушкина снимается семейство»</w:t>
      </w:r>
      <w:r w:rsidRPr="002D7C91">
        <w:rPr>
          <w:szCs w:val="19"/>
          <w:lang w:eastAsia="ru-RU"/>
        </w:rPr>
        <w:t>. Искусство фотопейзажа и фотоинтерьера.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Человек на фотографии</w:t>
      </w:r>
      <w:r w:rsidRPr="002D7C91">
        <w:rPr>
          <w:szCs w:val="19"/>
          <w:lang w:eastAsia="ru-RU"/>
        </w:rPr>
        <w:t>. Операторское мастерство фотопортрета.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Событие в кадре</w:t>
      </w:r>
      <w:r w:rsidRPr="002D7C91">
        <w:rPr>
          <w:szCs w:val="19"/>
          <w:lang w:eastAsia="ru-RU"/>
        </w:rPr>
        <w:t>. Искусство фоторепортажа.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Фотография и компьютер</w:t>
      </w:r>
      <w:r w:rsidRPr="002D7C91">
        <w:rPr>
          <w:szCs w:val="19"/>
          <w:lang w:eastAsia="ru-RU"/>
        </w:rPr>
        <w:t>. Документ или фальсификация: факт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и его компьютерная трактовка.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b/>
          <w:bCs/>
          <w:szCs w:val="19"/>
          <w:lang w:eastAsia="ru-RU"/>
        </w:rPr>
      </w:pPr>
      <w:r w:rsidRPr="002D7C91">
        <w:rPr>
          <w:b/>
          <w:bCs/>
          <w:szCs w:val="19"/>
          <w:lang w:eastAsia="ru-RU"/>
        </w:rPr>
        <w:t>Фильм — творец и зритель. Что мы знаем об искусстве кино?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Многоголосый язык экрана</w:t>
      </w:r>
      <w:r w:rsidRPr="002D7C91">
        <w:rPr>
          <w:szCs w:val="19"/>
          <w:lang w:eastAsia="ru-RU"/>
        </w:rPr>
        <w:t>. Синтетическая природа фильма и монтаж. Пространство и время в кино.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Художник — режиссёр — оператор</w:t>
      </w:r>
      <w:r w:rsidRPr="002D7C91">
        <w:rPr>
          <w:szCs w:val="19"/>
          <w:lang w:eastAsia="ru-RU"/>
        </w:rPr>
        <w:t>. Художественное творчество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в игровом фильме.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От большого экрана к твоему видео</w:t>
      </w:r>
      <w:r w:rsidRPr="002D7C91">
        <w:rPr>
          <w:szCs w:val="19"/>
          <w:lang w:eastAsia="ru-RU"/>
        </w:rPr>
        <w:t>. Азбука киноязыка. Фильм —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«рассказ в картинках». Воплощение замысла. Чудо движения: увидеть и снять.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 xml:space="preserve">Бесконечный мир кинематографа. </w:t>
      </w:r>
      <w:r w:rsidRPr="002D7C91">
        <w:rPr>
          <w:szCs w:val="19"/>
          <w:lang w:eastAsia="ru-RU"/>
        </w:rPr>
        <w:t>Искусство анимации или когда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художник больше, чем художник. Живые рисунки на твоём компьютере.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szCs w:val="19"/>
          <w:lang w:eastAsia="ru-RU"/>
        </w:rPr>
        <w:t>Телевидение — пространство культуры? Экран — искусство — зритель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Мир на экране: здесь и сейчас</w:t>
      </w:r>
      <w:r w:rsidRPr="002D7C91">
        <w:rPr>
          <w:szCs w:val="19"/>
          <w:lang w:eastAsia="ru-RU"/>
        </w:rPr>
        <w:t>. Информационная и художественная природа телевизионного изображения.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Телевидение и документальное кино</w:t>
      </w:r>
      <w:r w:rsidRPr="002D7C91">
        <w:rPr>
          <w:szCs w:val="19"/>
          <w:lang w:eastAsia="ru-RU"/>
        </w:rPr>
        <w:t>. Телевизионная документа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листика: от видеосюжета до телерепортажа и очерка.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Жизнь врасплох, или Киноглаз</w:t>
      </w:r>
      <w:r w:rsidRPr="002D7C91">
        <w:rPr>
          <w:szCs w:val="19"/>
          <w:lang w:eastAsia="ru-RU"/>
        </w:rPr>
        <w:t>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 xml:space="preserve">Телевидение, видео, Интернет… Что дальше? </w:t>
      </w:r>
      <w:r w:rsidRPr="002D7C91">
        <w:rPr>
          <w:szCs w:val="19"/>
          <w:lang w:eastAsia="ru-RU"/>
        </w:rPr>
        <w:t>Современные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формы экранного языка.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В царстве кривых зеркал, или Вечные истины искусства</w:t>
      </w:r>
      <w:r w:rsidRPr="002D7C91">
        <w:rPr>
          <w:szCs w:val="19"/>
          <w:lang w:eastAsia="ru-RU"/>
        </w:rPr>
        <w:t>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i/>
          <w:lang w:eastAsia="ru-RU"/>
        </w:rPr>
      </w:pP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lang w:eastAsia="ru-RU"/>
        </w:rPr>
      </w:pPr>
      <w:r w:rsidRPr="002D7C91">
        <w:rPr>
          <w:lang w:eastAsia="ru-RU"/>
        </w:rPr>
        <w:t>Ниже представлено тематическое планирование в соответствии с учебниками: «Изобразительное искусство. Изобразительное искусство в театре, кино, на телевидении. 8 класс» под редакцией Б. М. Неменского.</w:t>
      </w:r>
    </w:p>
    <w:p w:rsidR="00135CE0" w:rsidRDefault="00135CE0">
      <w:pPr>
        <w:jc w:val="right"/>
        <w:rPr>
          <w:sz w:val="32"/>
          <w:szCs w:val="32"/>
        </w:rPr>
      </w:pPr>
    </w:p>
    <w:p w:rsidR="002D7C91" w:rsidRPr="00C91C9A" w:rsidRDefault="00D019B6" w:rsidP="002D7C91">
      <w:pPr>
        <w:widowControl w:val="0"/>
        <w:autoSpaceDE w:val="0"/>
        <w:autoSpaceDN w:val="0"/>
        <w:adjustRightInd w:val="0"/>
        <w:ind w:right="-77"/>
        <w:jc w:val="center"/>
        <w:rPr>
          <w:b/>
        </w:rPr>
      </w:pPr>
      <w:r>
        <w:br w:type="page"/>
      </w:r>
      <w:r w:rsidR="002D7C91" w:rsidRPr="003C5683">
        <w:rPr>
          <w:b/>
        </w:rPr>
        <w:lastRenderedPageBreak/>
        <w:t xml:space="preserve">Учебно-тематический план </w:t>
      </w:r>
      <w:r w:rsidR="002D7C91">
        <w:rPr>
          <w:b/>
        </w:rPr>
        <w:t>8</w:t>
      </w:r>
      <w:r w:rsidR="002D7C91" w:rsidRPr="003C5683">
        <w:rPr>
          <w:b/>
        </w:rPr>
        <w:t xml:space="preserve"> класс</w:t>
      </w:r>
    </w:p>
    <w:p w:rsidR="00EA31D9" w:rsidRPr="00B023E7" w:rsidRDefault="00EA31D9" w:rsidP="00B023E7">
      <w:pPr>
        <w:pStyle w:val="ae"/>
        <w:numPr>
          <w:ilvl w:val="0"/>
          <w:numId w:val="1"/>
        </w:numPr>
        <w:rPr>
          <w:rFonts w:ascii="Times New Roman" w:hAnsi="Times New Roman"/>
        </w:rPr>
      </w:pPr>
    </w:p>
    <w:tbl>
      <w:tblPr>
        <w:tblStyle w:val="af4"/>
        <w:tblW w:w="14600" w:type="dxa"/>
        <w:tblLayout w:type="fixed"/>
        <w:tblLook w:val="0600" w:firstRow="0" w:lastRow="0" w:firstColumn="0" w:lastColumn="0" w:noHBand="1" w:noVBand="1"/>
      </w:tblPr>
      <w:tblGrid>
        <w:gridCol w:w="567"/>
        <w:gridCol w:w="9497"/>
        <w:gridCol w:w="1701"/>
        <w:gridCol w:w="1701"/>
        <w:gridCol w:w="1134"/>
      </w:tblGrid>
      <w:tr w:rsidR="00EA31D9" w:rsidRPr="00CE2831" w:rsidTr="00A91CF7">
        <w:tc>
          <w:tcPr>
            <w:tcW w:w="567" w:type="dxa"/>
          </w:tcPr>
          <w:p w:rsidR="00EA31D9" w:rsidRPr="00CE2831" w:rsidRDefault="00EA31D9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CE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97" w:type="dxa"/>
          </w:tcPr>
          <w:p w:rsidR="00EA31D9" w:rsidRPr="00CE2831" w:rsidRDefault="002D7C91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701" w:type="dxa"/>
          </w:tcPr>
          <w:p w:rsidR="00EA31D9" w:rsidRPr="00CE2831" w:rsidRDefault="00EA31D9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уроков</w:t>
            </w:r>
          </w:p>
        </w:tc>
        <w:tc>
          <w:tcPr>
            <w:tcW w:w="1701" w:type="dxa"/>
          </w:tcPr>
          <w:p w:rsidR="00EA31D9" w:rsidRPr="00CE2831" w:rsidRDefault="0083229D" w:rsidP="0083229D">
            <w:pPr>
              <w:ind w:left="-14" w:firstLine="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134" w:type="dxa"/>
          </w:tcPr>
          <w:p w:rsidR="00EA31D9" w:rsidRPr="00CE2831" w:rsidRDefault="0083229D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Беседы</w:t>
            </w:r>
          </w:p>
        </w:tc>
      </w:tr>
      <w:tr w:rsidR="007721DA" w:rsidRPr="00CE2831" w:rsidTr="002D7C91">
        <w:trPr>
          <w:trHeight w:val="466"/>
        </w:trPr>
        <w:tc>
          <w:tcPr>
            <w:tcW w:w="567" w:type="dxa"/>
          </w:tcPr>
          <w:p w:rsidR="007721DA" w:rsidRPr="00CE2831" w:rsidRDefault="00033B27" w:rsidP="002D7C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</w:tcPr>
          <w:p w:rsidR="007721DA" w:rsidRPr="00CE1E5F" w:rsidRDefault="007721DA" w:rsidP="002D7C9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1E5F">
              <w:rPr>
                <w:b/>
                <w:sz w:val="20"/>
                <w:szCs w:val="22"/>
              </w:rPr>
              <w:t>«</w:t>
            </w:r>
            <w:r w:rsidRPr="00FA6257">
              <w:rPr>
                <w:b/>
                <w:sz w:val="22"/>
                <w:szCs w:val="22"/>
                <w:lang w:eastAsia="ru-RU"/>
              </w:rPr>
              <w:t>Художник и искусство театра. Роль изображения в синтетических искусствах</w:t>
            </w:r>
            <w:r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:rsidR="007721DA" w:rsidRPr="008C59E6" w:rsidRDefault="00BB4654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721DA" w:rsidRPr="008C59E6" w:rsidRDefault="00CE41AD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721DA" w:rsidRPr="008C59E6" w:rsidRDefault="00CE41AD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21DA" w:rsidRPr="00CE2831" w:rsidTr="00A91CF7">
        <w:tc>
          <w:tcPr>
            <w:tcW w:w="567" w:type="dxa"/>
          </w:tcPr>
          <w:p w:rsidR="007721DA" w:rsidRDefault="00033B27" w:rsidP="00A91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</w:tcPr>
          <w:p w:rsidR="007721DA" w:rsidRDefault="007721DA" w:rsidP="000D2D2E">
            <w:pPr>
              <w:ind w:left="18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</w:t>
            </w:r>
            <w:r w:rsidRPr="0011261D">
              <w:rPr>
                <w:b/>
                <w:sz w:val="22"/>
                <w:szCs w:val="22"/>
                <w:lang w:eastAsia="ru-RU"/>
              </w:rPr>
              <w:t>стафета ис</w:t>
            </w:r>
            <w:r>
              <w:rPr>
                <w:b/>
                <w:sz w:val="22"/>
                <w:szCs w:val="22"/>
                <w:lang w:eastAsia="ru-RU"/>
              </w:rPr>
              <w:t>кусств: от рисунка к фотографии. Э</w:t>
            </w:r>
            <w:r w:rsidRPr="0011261D">
              <w:rPr>
                <w:b/>
                <w:sz w:val="22"/>
                <w:szCs w:val="22"/>
                <w:lang w:eastAsia="ru-RU"/>
              </w:rPr>
              <w:t>волюция изобразительных искусств и технологий</w:t>
            </w:r>
          </w:p>
          <w:p w:rsidR="007721DA" w:rsidRPr="00CE1E5F" w:rsidRDefault="007721DA" w:rsidP="00BE4A50">
            <w:pPr>
              <w:ind w:left="180"/>
              <w:rPr>
                <w:b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721DA" w:rsidRDefault="00102B78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721DA" w:rsidRDefault="00212000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721DA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21DA" w:rsidRPr="00CE2831" w:rsidTr="00A91CF7">
        <w:tc>
          <w:tcPr>
            <w:tcW w:w="567" w:type="dxa"/>
          </w:tcPr>
          <w:p w:rsidR="007721DA" w:rsidRDefault="00033B27" w:rsidP="002D7C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</w:tcPr>
          <w:p w:rsidR="007721DA" w:rsidRDefault="007721DA" w:rsidP="000D2D2E">
            <w:pPr>
              <w:ind w:left="18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Фильм творец и зритель. Ч</w:t>
            </w:r>
            <w:r w:rsidRPr="00770043">
              <w:rPr>
                <w:rFonts w:eastAsia="Calibri"/>
                <w:b/>
                <w:sz w:val="22"/>
                <w:szCs w:val="22"/>
                <w:lang w:eastAsia="ru-RU"/>
              </w:rPr>
              <w:t>то мы знаем об искус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с</w:t>
            </w:r>
            <w:r w:rsidRPr="00770043">
              <w:rPr>
                <w:rFonts w:eastAsia="Calibri"/>
                <w:b/>
                <w:sz w:val="22"/>
                <w:szCs w:val="22"/>
                <w:lang w:eastAsia="ru-RU"/>
              </w:rPr>
              <w:t>тве кино?</w:t>
            </w:r>
          </w:p>
          <w:p w:rsidR="007721DA" w:rsidRPr="00A91CF7" w:rsidRDefault="007721DA" w:rsidP="00A91CF7">
            <w:pPr>
              <w:ind w:left="180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721DA" w:rsidRDefault="00102B78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200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721DA" w:rsidRDefault="00212000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721DA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21DA" w:rsidRPr="00CE2831" w:rsidTr="002D7C91">
        <w:trPr>
          <w:trHeight w:val="405"/>
        </w:trPr>
        <w:tc>
          <w:tcPr>
            <w:tcW w:w="567" w:type="dxa"/>
          </w:tcPr>
          <w:p w:rsidR="007721DA" w:rsidRPr="00CE2831" w:rsidRDefault="00033B27" w:rsidP="00A91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</w:tcPr>
          <w:p w:rsidR="007721DA" w:rsidRPr="002D7C91" w:rsidRDefault="007721DA" w:rsidP="002D7C91">
            <w:pPr>
              <w:ind w:left="18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Т</w:t>
            </w:r>
            <w:r w:rsidRPr="00FA6257">
              <w:rPr>
                <w:b/>
                <w:sz w:val="22"/>
                <w:szCs w:val="22"/>
                <w:lang w:eastAsia="ru-RU"/>
              </w:rPr>
              <w:t>елеви</w:t>
            </w:r>
            <w:r>
              <w:rPr>
                <w:b/>
                <w:sz w:val="22"/>
                <w:szCs w:val="22"/>
                <w:lang w:eastAsia="ru-RU"/>
              </w:rPr>
              <w:t>дение - пространство культура?  Э</w:t>
            </w:r>
            <w:r w:rsidRPr="00FA6257">
              <w:rPr>
                <w:b/>
                <w:sz w:val="22"/>
                <w:szCs w:val="22"/>
                <w:lang w:eastAsia="ru-RU"/>
              </w:rPr>
              <w:t>кран – искусство – зритель</w:t>
            </w:r>
            <w:r>
              <w:rPr>
                <w:b/>
                <w:sz w:val="22"/>
                <w:szCs w:val="22"/>
                <w:lang w:eastAsia="ru-RU"/>
              </w:rPr>
              <w:t>.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721DA" w:rsidRPr="008C59E6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721DA" w:rsidRPr="008C59E6" w:rsidRDefault="00212000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721DA" w:rsidRPr="008C59E6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21DA" w:rsidRPr="00CE2831" w:rsidTr="00A91CF7">
        <w:tc>
          <w:tcPr>
            <w:tcW w:w="567" w:type="dxa"/>
          </w:tcPr>
          <w:p w:rsidR="007721DA" w:rsidRPr="00CE2831" w:rsidRDefault="007721DA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7721DA" w:rsidRPr="003C628A" w:rsidRDefault="007721DA" w:rsidP="003C628A">
            <w:pPr>
              <w:ind w:left="180"/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7721DA" w:rsidRPr="008C59E6" w:rsidRDefault="007721DA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7721DA" w:rsidRPr="008C59E6" w:rsidRDefault="00212000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7721DA" w:rsidRPr="008C59E6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527888" w:rsidRDefault="00527888" w:rsidP="00C56840">
      <w:pPr>
        <w:pStyle w:val="15"/>
        <w:tabs>
          <w:tab w:val="left" w:pos="480"/>
        </w:tabs>
        <w:ind w:firstLine="0"/>
      </w:pPr>
    </w:p>
    <w:p w:rsidR="00527888" w:rsidRDefault="00527888" w:rsidP="00DC7A78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CD231E">
        <w:rPr>
          <w:rFonts w:ascii="Times New Roman" w:hAnsi="Times New Roman"/>
          <w:b/>
          <w:u w:val="single"/>
        </w:rPr>
        <w:t>Тематическое планирование п</w:t>
      </w:r>
      <w:r>
        <w:rPr>
          <w:rFonts w:ascii="Times New Roman" w:hAnsi="Times New Roman"/>
          <w:b/>
          <w:u w:val="single"/>
        </w:rPr>
        <w:t>о изобразительному искусству в 8</w:t>
      </w:r>
      <w:r w:rsidRPr="00CD231E">
        <w:rPr>
          <w:rFonts w:ascii="Times New Roman" w:hAnsi="Times New Roman"/>
          <w:b/>
          <w:u w:val="single"/>
        </w:rPr>
        <w:t xml:space="preserve"> классе</w:t>
      </w:r>
      <w:r>
        <w:rPr>
          <w:rFonts w:ascii="Times New Roman" w:hAnsi="Times New Roman"/>
          <w:b/>
          <w:u w:val="single"/>
        </w:rPr>
        <w:t xml:space="preserve"> </w:t>
      </w:r>
    </w:p>
    <w:p w:rsidR="009E5063" w:rsidRDefault="009E5063" w:rsidP="009E5063">
      <w:pPr>
        <w:pStyle w:val="ae"/>
        <w:jc w:val="center"/>
        <w:rPr>
          <w:rFonts w:ascii="Times New Roman" w:hAnsi="Times New Roman"/>
          <w:b/>
          <w:u w:val="single"/>
        </w:rPr>
      </w:pPr>
    </w:p>
    <w:tbl>
      <w:tblPr>
        <w:tblStyle w:val="af4"/>
        <w:tblW w:w="14600" w:type="dxa"/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5103"/>
        <w:gridCol w:w="4995"/>
        <w:gridCol w:w="1842"/>
      </w:tblGrid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left="180"/>
              <w:jc w:val="center"/>
              <w:rPr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51" w:type="dxa"/>
          </w:tcPr>
          <w:p w:rsidR="00150F07" w:rsidRPr="002D7C91" w:rsidRDefault="00150F07" w:rsidP="008A775F">
            <w:pPr>
              <w:pStyle w:val="2"/>
              <w:tabs>
                <w:tab w:val="left" w:pos="180"/>
              </w:tabs>
              <w:snapToGrid w:val="0"/>
              <w:spacing w:line="240" w:lineRule="auto"/>
              <w:ind w:left="180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Тема урока</w:t>
            </w:r>
          </w:p>
        </w:tc>
        <w:tc>
          <w:tcPr>
            <w:tcW w:w="5103" w:type="dxa"/>
          </w:tcPr>
          <w:p w:rsidR="00150F07" w:rsidRPr="002D7C91" w:rsidRDefault="002D7C91" w:rsidP="008A775F">
            <w:pPr>
              <w:pStyle w:val="2"/>
              <w:tabs>
                <w:tab w:val="left" w:pos="0"/>
              </w:tabs>
              <w:snapToGrid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2D7C91">
              <w:rPr>
                <w:rFonts w:eastAsia="Arial Unicode MS"/>
                <w:sz w:val="22"/>
                <w:szCs w:val="22"/>
              </w:rPr>
              <w:t>Содержание</w:t>
            </w:r>
          </w:p>
        </w:tc>
        <w:tc>
          <w:tcPr>
            <w:tcW w:w="4995" w:type="dxa"/>
          </w:tcPr>
          <w:p w:rsidR="00150F07" w:rsidRPr="002D7C91" w:rsidRDefault="00150F07" w:rsidP="008A775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D7C91">
              <w:rPr>
                <w:rFonts w:ascii="Times New Roman" w:hAnsi="Times New Roman"/>
                <w:b/>
              </w:rPr>
              <w:t xml:space="preserve">Характеристика видов </w:t>
            </w:r>
          </w:p>
          <w:p w:rsidR="00150F07" w:rsidRPr="002D7C91" w:rsidRDefault="00150F07" w:rsidP="008A775F">
            <w:pPr>
              <w:pStyle w:val="2"/>
              <w:tabs>
                <w:tab w:val="left" w:pos="0"/>
              </w:tabs>
              <w:snapToGrid w:val="0"/>
              <w:spacing w:line="240" w:lineRule="auto"/>
              <w:rPr>
                <w:bCs w:val="0"/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деятельности учащихся</w:t>
            </w:r>
          </w:p>
        </w:tc>
        <w:tc>
          <w:tcPr>
            <w:tcW w:w="1842" w:type="dxa"/>
          </w:tcPr>
          <w:p w:rsidR="00150F07" w:rsidRPr="0012686E" w:rsidRDefault="00150F07" w:rsidP="008A775F">
            <w:pPr>
              <w:snapToGrid w:val="0"/>
              <w:ind w:left="181"/>
              <w:jc w:val="center"/>
              <w:rPr>
                <w:b/>
                <w:sz w:val="22"/>
                <w:szCs w:val="22"/>
              </w:rPr>
            </w:pPr>
            <w:r w:rsidRPr="0012686E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150F07" w:rsidRPr="0012686E" w:rsidTr="008A775F">
        <w:trPr>
          <w:trHeight w:val="622"/>
        </w:trPr>
        <w:tc>
          <w:tcPr>
            <w:tcW w:w="14600" w:type="dxa"/>
            <w:gridSpan w:val="5"/>
          </w:tcPr>
          <w:p w:rsidR="00150F07" w:rsidRPr="002D7C91" w:rsidRDefault="00BB4654" w:rsidP="008A775F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</w:rPr>
              <w:t>Художник и искусство театра (8</w:t>
            </w:r>
            <w:r w:rsidR="00150F07" w:rsidRPr="002D7C91">
              <w:rPr>
                <w:b/>
                <w:sz w:val="22"/>
                <w:szCs w:val="22"/>
              </w:rPr>
              <w:t>ч.)</w:t>
            </w:r>
          </w:p>
        </w:tc>
      </w:tr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1" w:type="dxa"/>
          </w:tcPr>
          <w:p w:rsidR="00150F07" w:rsidRPr="002D7C91" w:rsidRDefault="00150F07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Искусство зримых образов. Изображение в театре и кино.</w:t>
            </w:r>
          </w:p>
        </w:tc>
        <w:tc>
          <w:tcPr>
            <w:tcW w:w="5103" w:type="dxa"/>
          </w:tcPr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Специфика изображения в произведениях театрального и экранного искусств. Исследование визуально-пластического облика спектакля, раскрытие его игрового характера. Жанровое многообразие театральных спектаклей; единство правды и вымысла на сцене; роль художника в содружестве драматурга, режиссёра и актёра в спектакле.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Коллективность творчества — основа синтетических искусств.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i/>
                <w:sz w:val="22"/>
                <w:szCs w:val="22"/>
              </w:rPr>
              <w:t>Задания</w:t>
            </w:r>
            <w:r w:rsidRPr="002D7C91">
              <w:rPr>
                <w:sz w:val="22"/>
                <w:szCs w:val="22"/>
              </w:rPr>
              <w:t xml:space="preserve">: обзорноаналитические упражнения, исследующие специфику изображения в театре и кино: художественно-творческие работы на тему «Театр — спектакль — художник» с целью создания облика спектакля, предлагаемого режиссёром, создание набросков и выработка </w:t>
            </w:r>
            <w:r w:rsidRPr="002D7C91">
              <w:rPr>
                <w:sz w:val="22"/>
                <w:szCs w:val="22"/>
              </w:rPr>
              <w:lastRenderedPageBreak/>
              <w:t>предложений на тему «Как это изобразить на сцене».</w:t>
            </w:r>
          </w:p>
          <w:p w:rsidR="00150F07" w:rsidRPr="002D7C91" w:rsidRDefault="002D7C91" w:rsidP="002D7C91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i/>
                <w:sz w:val="22"/>
                <w:szCs w:val="22"/>
              </w:rPr>
              <w:t>Материалы:</w:t>
            </w:r>
            <w:r w:rsidRPr="002D7C91">
              <w:rPr>
                <w:sz w:val="22"/>
                <w:szCs w:val="22"/>
              </w:rPr>
              <w:tab/>
              <w:t>карандаши,</w:t>
            </w:r>
            <w:r w:rsidRPr="002D7C91">
              <w:rPr>
                <w:sz w:val="22"/>
                <w:szCs w:val="22"/>
              </w:rPr>
              <w:tab/>
              <w:t>бумага, компьютер.</w:t>
            </w:r>
          </w:p>
        </w:tc>
        <w:tc>
          <w:tcPr>
            <w:tcW w:w="4995" w:type="dxa"/>
          </w:tcPr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специфику изображения и визуально-пластической образности в театре и на киноэкране.</w:t>
            </w:r>
          </w:p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Получать представления</w:t>
            </w:r>
            <w:r w:rsidRPr="002D7C91">
              <w:rPr>
                <w:rFonts w:eastAsia="Calibri"/>
                <w:sz w:val="22"/>
                <w:szCs w:val="22"/>
              </w:rPr>
              <w:t xml:space="preserve"> 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  <w:p w:rsidR="00150F07" w:rsidRPr="002D7C91" w:rsidRDefault="00150F07" w:rsidP="00150F07">
            <w:pPr>
              <w:jc w:val="both"/>
              <w:rPr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</w:rPr>
              <w:t>Узнавать</w:t>
            </w:r>
            <w:r w:rsidRPr="002D7C91">
              <w:rPr>
                <w:sz w:val="22"/>
                <w:szCs w:val="22"/>
              </w:rPr>
              <w:t xml:space="preserve"> о жанровом многообразии театрального искусства.</w:t>
            </w:r>
          </w:p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150F07" w:rsidRPr="0012686E" w:rsidRDefault="00150F07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  <w:highlight w:val="yellow"/>
              </w:rPr>
            </w:pPr>
            <w:r w:rsidRPr="002D7C91">
              <w:rPr>
                <w:sz w:val="22"/>
                <w:szCs w:val="22"/>
              </w:rPr>
              <w:t>Правда и магия театра. Театральное искусство и художник.</w:t>
            </w:r>
          </w:p>
        </w:tc>
        <w:tc>
          <w:tcPr>
            <w:tcW w:w="5103" w:type="dxa"/>
          </w:tcPr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Актёр — основа театрального искусства и носитель его специфики. Это определяет роль сценографии и художника в театре. Сценография — элемент единого образа спектакля. Оформление живёт только через актёра, благодаря его игре. Природа актёрской игры и основы актёрского искусства.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Изменения театрального здания и сцены вследствие эволюции художественных и общественных задач театра.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</w:rPr>
              <w:t>Устройство сцены и принципы театрального макетирования.</w:t>
            </w:r>
            <w:r w:rsidRPr="002D7C91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Задания: выполнение аналитических упражнений, раскрывающих актёрскую природу театрального искусства и роль сценографии как части единого образа спектакля; индивидуальные и групповые художественно-творческие работы на тему «Театр — спектакль — художник» (перемена отношения к вещи и месту действия); создание подмакетника для спектакля и развитие в себе фантазии и веры в предлагаемые обстоятельства.</w:t>
            </w:r>
          </w:p>
          <w:p w:rsidR="00150F07" w:rsidRPr="002D7C91" w:rsidRDefault="002D7C91" w:rsidP="002D7C91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Материалы: карандаши, бумага, картон и иные материалы для этюдов и макетирования, а также компьютер.</w:t>
            </w:r>
          </w:p>
        </w:tc>
        <w:tc>
          <w:tcPr>
            <w:tcW w:w="4995" w:type="dxa"/>
          </w:tcPr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соотнесение правды и условности в актёрской игре и сценографии спектакля.</w:t>
            </w:r>
          </w:p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Узнавать</w:t>
            </w:r>
            <w:r w:rsidRPr="002D7C91">
              <w:rPr>
                <w:rFonts w:eastAsia="Calibri"/>
                <w:sz w:val="22"/>
                <w:szCs w:val="22"/>
              </w:rPr>
              <w:t>, что актёр — основа театрального искусства и носитель его специфики.</w:t>
            </w:r>
          </w:p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Представлять </w:t>
            </w:r>
            <w:r w:rsidRPr="002D7C91">
              <w:rPr>
                <w:rFonts w:eastAsia="Calibri"/>
                <w:sz w:val="22"/>
                <w:szCs w:val="22"/>
              </w:rPr>
              <w:t>значение актёра в создании визуального облика спектакля.</w:t>
            </w:r>
          </w:p>
          <w:p w:rsidR="00150F07" w:rsidRPr="002D7C91" w:rsidRDefault="00150F07" w:rsidP="00150F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>, что все замыслы художника и созданное им оформление живут на сцене только через актёра, благодаря его игре.</w:t>
            </w:r>
            <w:r w:rsidRPr="002D7C9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150F07" w:rsidRPr="002D7C91" w:rsidRDefault="00150F07" w:rsidP="00150F07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Получать</w:t>
            </w:r>
            <w:r w:rsidRPr="002D7C91">
              <w:rPr>
                <w:rFonts w:eastAsia="Calibri"/>
                <w:sz w:val="22"/>
                <w:szCs w:val="22"/>
              </w:rPr>
              <w:t xml:space="preserve"> представление об истории развития искусства театра, эволюции театрального здания и устройства сцены (от древнегреческого амфитеатра до современной мультисцены).</w:t>
            </w:r>
          </w:p>
        </w:tc>
        <w:tc>
          <w:tcPr>
            <w:tcW w:w="1842" w:type="dxa"/>
          </w:tcPr>
          <w:p w:rsidR="00150F07" w:rsidRPr="0012686E" w:rsidRDefault="00E05DBA" w:rsidP="00E05DBA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  <w:r w:rsidRPr="0012686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150F07" w:rsidRPr="002D7C91" w:rsidRDefault="00E05DBA" w:rsidP="008A775F">
            <w:pPr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Безграничное пространство сцены. Сценография особый вид художественного творчества.</w:t>
            </w:r>
          </w:p>
        </w:tc>
        <w:tc>
          <w:tcPr>
            <w:tcW w:w="5103" w:type="dxa"/>
          </w:tcPr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 xml:space="preserve">Различия в творчестве сценографа и художника-живописца. Основные задачи театрального художника: создание пространственно-игровой среды спектакля и внешнего облика актёра (т. е. создание образа места действия и костюма). Типы декорационного оформления спектакля: живописно-декорационное, конструктивное, условно-метафорическое и др. Историческая эволюция театрально-декорационного искусства. Анализ драматургического материала — основа </w:t>
            </w:r>
            <w:r w:rsidRPr="002D7C91">
              <w:rPr>
                <w:sz w:val="22"/>
                <w:szCs w:val="22"/>
              </w:rPr>
              <w:lastRenderedPageBreak/>
              <w:t>режиссёрского и сценографического решения спектакля.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Условность художественно-образного языка сценографии. Отличие бытовой среды от сценической, вещи в жизни от вещи на сцене.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Основы режиссёрско-сценографической и актёрской грамоты.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i/>
                <w:sz w:val="22"/>
                <w:szCs w:val="22"/>
              </w:rPr>
              <w:t>Задания:</w:t>
            </w:r>
            <w:r w:rsidRPr="002D7C91">
              <w:rPr>
                <w:sz w:val="22"/>
                <w:szCs w:val="22"/>
              </w:rPr>
              <w:t xml:space="preserve"> выполнение аналитических упражнений, раскрывающих отличие бытового предмета и среды от сценических, а также роль художника-сценографа в решении образа и пространства спектакля; индивидуальные и групповые художественно-творческие работы на тему «Театр — спектакль — художник» (создание образа места действия и сценической среды — лес, море и т. п.) как в актёрски-игровой форме, так и в виде выгородки из 3—4 предметов, рисунка или макета.</w:t>
            </w:r>
          </w:p>
          <w:p w:rsidR="00150F07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i/>
                <w:sz w:val="22"/>
                <w:szCs w:val="22"/>
              </w:rPr>
              <w:t>Материалы:</w:t>
            </w:r>
            <w:r w:rsidRPr="002D7C91">
              <w:rPr>
                <w:sz w:val="22"/>
                <w:szCs w:val="22"/>
              </w:rPr>
              <w:t xml:space="preserve"> карандаши, бумага, картон; материалы, необходимые для этюда или макета, а также компьютер.</w:t>
            </w:r>
          </w:p>
        </w:tc>
        <w:tc>
          <w:tcPr>
            <w:tcW w:w="4995" w:type="dxa"/>
          </w:tcPr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 xml:space="preserve">Узнавать, </w:t>
            </w:r>
            <w:r w:rsidRPr="002D7C91">
              <w:rPr>
                <w:rFonts w:eastAsia="Calibri"/>
                <w:sz w:val="22"/>
                <w:szCs w:val="22"/>
              </w:rPr>
      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Понимать </w:t>
            </w:r>
            <w:r w:rsidRPr="002D7C91">
              <w:rPr>
                <w:rFonts w:eastAsia="Calibri"/>
                <w:sz w:val="22"/>
                <w:szCs w:val="22"/>
              </w:rPr>
              <w:t>различия в творческой работе художника-живописца и сценографа.</w:t>
            </w:r>
          </w:p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отличие бытового предмета и среды от их сценических аналогов.</w:t>
            </w:r>
          </w:p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Приобретать </w:t>
            </w:r>
            <w:r w:rsidRPr="002D7C91">
              <w:rPr>
                <w:rFonts w:eastAsia="Calibri"/>
                <w:sz w:val="22"/>
                <w:szCs w:val="22"/>
              </w:rPr>
              <w:t xml:space="preserve">представление об исторической эволюции театрально- декорационного искусства </w:t>
            </w:r>
            <w:r w:rsidRPr="002D7C91">
              <w:rPr>
                <w:rFonts w:eastAsia="Calibri"/>
                <w:sz w:val="22"/>
                <w:szCs w:val="22"/>
              </w:rPr>
              <w:lastRenderedPageBreak/>
              <w:t>и типах сценического оформления и уметь их творчески использовать в своей сценической практике.</w:t>
            </w:r>
          </w:p>
          <w:p w:rsidR="00150F07" w:rsidRPr="002D7C91" w:rsidRDefault="00E05DBA" w:rsidP="00E05DBA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Представлять </w:t>
            </w:r>
            <w:r w:rsidRPr="002D7C91">
              <w:rPr>
                <w:rFonts w:eastAsia="Calibri"/>
                <w:sz w:val="22"/>
                <w:szCs w:val="22"/>
              </w:rPr>
              <w:t>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</w:tc>
        <w:tc>
          <w:tcPr>
            <w:tcW w:w="1842" w:type="dxa"/>
          </w:tcPr>
          <w:p w:rsidR="00150F07" w:rsidRPr="0012686E" w:rsidRDefault="00E05DBA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 xml:space="preserve"> Практическая работа</w:t>
            </w:r>
          </w:p>
        </w:tc>
      </w:tr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:rsidR="00150F07" w:rsidRPr="002D7C91" w:rsidRDefault="00E05DBA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Безграничное пространство сцены. Сценография — искусство и производство.</w:t>
            </w:r>
          </w:p>
        </w:tc>
        <w:tc>
          <w:tcPr>
            <w:tcW w:w="5103" w:type="dxa"/>
          </w:tcPr>
          <w:p w:rsidR="002E33E3" w:rsidRPr="002E33E3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sz w:val="22"/>
                <w:szCs w:val="22"/>
              </w:rPr>
              <w:t>Этапы и формы работы театрального художника: от эскиза и макета до их сценического воплощения.</w:t>
            </w:r>
          </w:p>
          <w:p w:rsidR="002E33E3" w:rsidRPr="002E33E3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sz w:val="22"/>
                <w:szCs w:val="22"/>
              </w:rPr>
              <w:t>Производственно-технологическая составная сценографии: как и с кем работает художник.</w:t>
            </w:r>
          </w:p>
          <w:p w:rsidR="002E33E3" w:rsidRPr="002E33E3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sz w:val="22"/>
                <w:szCs w:val="22"/>
              </w:rPr>
              <w:t>Театральные службы и цеха. Элементы декорационного оформления спектакля. Цвето-световая и динамическая трансформация визуального облика современных зрелищ и шоу. Проекционные и лазерные эффекты на основе компьютерных технологий, требующие новые специальности дизайна сцены.</w:t>
            </w:r>
          </w:p>
          <w:p w:rsidR="002E33E3" w:rsidRPr="002E33E3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i/>
                <w:sz w:val="22"/>
                <w:szCs w:val="22"/>
              </w:rPr>
              <w:t>Задания:</w:t>
            </w:r>
            <w:r w:rsidRPr="002E33E3">
              <w:rPr>
                <w:sz w:val="22"/>
                <w:szCs w:val="22"/>
              </w:rPr>
              <w:t xml:space="preserve"> выполнение аналитических упражнений, исследующих творческие и производственно-технологические формы работы театрального художника (от эскиза и макета до их сценического воплощения); индивидуальные и групповые </w:t>
            </w:r>
            <w:r w:rsidRPr="002E33E3">
              <w:rPr>
                <w:sz w:val="22"/>
                <w:szCs w:val="22"/>
              </w:rPr>
              <w:lastRenderedPageBreak/>
              <w:t>художественно-творческие работы на тему «Театр — спектакль — художник» (создание игровой среды и ситуации, в которых актёр может вести себя естественно, т. е. «быть», а не «казаться»), а также продолжение работы по пространственному и образному решению спектакля.</w:t>
            </w:r>
          </w:p>
          <w:p w:rsidR="00150F07" w:rsidRPr="002D7C91" w:rsidRDefault="002E33E3" w:rsidP="002E33E3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E33E3">
              <w:rPr>
                <w:i/>
                <w:sz w:val="22"/>
                <w:szCs w:val="22"/>
              </w:rPr>
              <w:t>Материалы</w:t>
            </w:r>
            <w:r w:rsidRPr="002E33E3">
              <w:rPr>
                <w:sz w:val="22"/>
                <w:szCs w:val="22"/>
              </w:rPr>
              <w:t>: карандаши, картон и иные материалы, необходимые для данного этюда или макета, а также компьютер.</w:t>
            </w:r>
          </w:p>
        </w:tc>
        <w:tc>
          <w:tcPr>
            <w:tcW w:w="4995" w:type="dxa"/>
          </w:tcPr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Получать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:rsidR="00150F07" w:rsidRPr="002D7C91" w:rsidRDefault="00E05DBA" w:rsidP="00E05DBA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Уметь применять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полученные знания о типах оформления сцены при создании школьного спектакля.</w:t>
            </w:r>
          </w:p>
        </w:tc>
        <w:tc>
          <w:tcPr>
            <w:tcW w:w="1842" w:type="dxa"/>
          </w:tcPr>
          <w:p w:rsidR="00150F07" w:rsidRPr="0012686E" w:rsidRDefault="00150F07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7E580B" w:rsidRPr="0012686E" w:rsidTr="00A822C6">
        <w:trPr>
          <w:trHeight w:val="6324"/>
        </w:trPr>
        <w:tc>
          <w:tcPr>
            <w:tcW w:w="709" w:type="dxa"/>
          </w:tcPr>
          <w:p w:rsidR="007E580B" w:rsidRPr="002D7C91" w:rsidRDefault="007E580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51" w:type="dxa"/>
          </w:tcPr>
          <w:p w:rsidR="007E580B" w:rsidRDefault="007E580B" w:rsidP="00E05DBA">
            <w:pPr>
              <w:snapToGrid w:val="0"/>
              <w:ind w:right="12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Тайны актёрского перевоплощения. Костюм, грим и маска</w:t>
            </w:r>
            <w:r>
              <w:rPr>
                <w:rFonts w:eastAsia="Calibri"/>
                <w:sz w:val="22"/>
                <w:szCs w:val="22"/>
              </w:rPr>
              <w:t>, или</w:t>
            </w:r>
            <w:r w:rsidRPr="002D7C91">
              <w:rPr>
                <w:rFonts w:eastAsia="Calibri"/>
                <w:sz w:val="22"/>
                <w:szCs w:val="22"/>
              </w:rPr>
              <w:t xml:space="preserve"> Магическое «если бы».</w:t>
            </w: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Pr="002D7C91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E580B" w:rsidRPr="002E33E3" w:rsidRDefault="007E580B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Образность и условность театрального костюма. Отличия бытового костюма, грима и причёски от сценических.</w:t>
            </w:r>
          </w:p>
          <w:p w:rsidR="007E580B" w:rsidRPr="002E33E3" w:rsidRDefault="007E580B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Костюм — средство характеристики персонажа. Виды театральных зрелищ: цирк, эстрада, шоу, в которых костюм является главным элементом сценографии.</w:t>
            </w:r>
          </w:p>
          <w:p w:rsidR="007E580B" w:rsidRPr="002E33E3" w:rsidRDefault="007E580B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Технологические особенности создания театрального костюма в школьных условиях. Внешнее и внутреннее перевоплощение актёра. Фантазия и вера в происходящее (если бы это была не сцена, а море или дворец) рождают естественность действий. Маска как средство актёрского перевоплощения.</w:t>
            </w:r>
          </w:p>
          <w:p w:rsidR="007E580B" w:rsidRPr="002E33E3" w:rsidRDefault="007E580B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упражнений, исследующих искусство внутреннего и внешнего перевоплощения актёра при помощи костюма и грима; индивидуальные и групповые художественно-творческие работы на тему «Театр — спектакль — художник» (создание костюма персонажа и его сценическая апробация как средство образного перевоплощения).</w:t>
            </w:r>
          </w:p>
          <w:p w:rsidR="007E580B" w:rsidRPr="002D7C91" w:rsidRDefault="007E580B" w:rsidP="002E33E3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материалы, необходимые для создания костюма и его эскиза, а также компьютер для моделирования грима и причёски персонажа</w:t>
            </w:r>
          </w:p>
        </w:tc>
        <w:tc>
          <w:tcPr>
            <w:tcW w:w="4995" w:type="dxa"/>
          </w:tcPr>
          <w:p w:rsidR="007E580B" w:rsidRPr="002D7C91" w:rsidRDefault="007E580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 и объяснять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условность театрального костюма и его отличия от бытового.</w:t>
            </w:r>
          </w:p>
          <w:p w:rsidR="007E580B" w:rsidRPr="002D7C91" w:rsidRDefault="007E580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Представлять</w:t>
            </w:r>
            <w:r w:rsidRPr="002D7C91">
              <w:rPr>
                <w:rFonts w:eastAsia="Calibri"/>
                <w:sz w:val="22"/>
                <w:szCs w:val="22"/>
              </w:rPr>
              <w:t>,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      </w:r>
          </w:p>
          <w:p w:rsidR="007E580B" w:rsidRPr="002D7C91" w:rsidRDefault="007E580B" w:rsidP="00E44F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Уметь применять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в практике любительского театра художественно-творческие умения по созданию костюмов для спектакля из доступных материалов, понимать роль детали в создании сценического образа.</w:t>
            </w:r>
          </w:p>
        </w:tc>
        <w:tc>
          <w:tcPr>
            <w:tcW w:w="1842" w:type="dxa"/>
          </w:tcPr>
          <w:p w:rsidR="007E580B" w:rsidRPr="0012686E" w:rsidRDefault="007E580B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  <w:p w:rsidR="007E580B" w:rsidRDefault="007E580B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</w:p>
          <w:p w:rsidR="007E580B" w:rsidRPr="0012686E" w:rsidRDefault="007E580B" w:rsidP="00FD0977">
            <w:pPr>
              <w:rPr>
                <w:bCs/>
                <w:sz w:val="22"/>
                <w:szCs w:val="22"/>
              </w:rPr>
            </w:pPr>
          </w:p>
        </w:tc>
      </w:tr>
      <w:tr w:rsidR="007E580B" w:rsidRPr="0012686E" w:rsidTr="002D7C91">
        <w:tc>
          <w:tcPr>
            <w:tcW w:w="709" w:type="dxa"/>
          </w:tcPr>
          <w:p w:rsidR="007E580B" w:rsidRPr="002D7C91" w:rsidRDefault="007E580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51" w:type="dxa"/>
          </w:tcPr>
          <w:p w:rsidR="007E580B" w:rsidRPr="00FD0977" w:rsidRDefault="007E580B" w:rsidP="008A775F">
            <w:pPr>
              <w:snapToGrid w:val="0"/>
              <w:ind w:right="12"/>
              <w:rPr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FD0977">
              <w:rPr>
                <w:bCs/>
                <w:color w:val="202122"/>
                <w:sz w:val="22"/>
                <w:szCs w:val="22"/>
                <w:shd w:val="clear" w:color="auto" w:fill="FFFFFF"/>
              </w:rPr>
              <w:t xml:space="preserve">Российский государственный академический </w:t>
            </w:r>
            <w:r w:rsidRPr="00FD0977">
              <w:rPr>
                <w:bCs/>
                <w:color w:val="202122"/>
                <w:sz w:val="22"/>
                <w:szCs w:val="22"/>
                <w:shd w:val="clear" w:color="auto" w:fill="FFFFFF"/>
              </w:rPr>
              <w:lastRenderedPageBreak/>
              <w:t>театр драмы имени Ф. Волкова</w:t>
            </w:r>
            <w:r w:rsidRPr="00FD0977">
              <w:rPr>
                <w:color w:val="2021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7E580B" w:rsidRPr="002D7C91" w:rsidRDefault="007E580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7E580B">
              <w:rPr>
                <w:bCs/>
                <w:sz w:val="22"/>
                <w:szCs w:val="22"/>
              </w:rPr>
              <w:lastRenderedPageBreak/>
              <w:tab/>
              <w:t>Первый русский театр</w:t>
            </w:r>
            <w:r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7E580B">
              <w:rPr>
                <w:bCs/>
                <w:sz w:val="22"/>
                <w:szCs w:val="22"/>
              </w:rPr>
              <w:t>Театр в XVIII—XIX веках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7E580B">
              <w:rPr>
                <w:bCs/>
                <w:sz w:val="22"/>
                <w:szCs w:val="22"/>
              </w:rPr>
              <w:t>Театр в XX веке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961626" w:rsidRPr="00961626">
              <w:rPr>
                <w:bCs/>
                <w:sz w:val="22"/>
                <w:szCs w:val="22"/>
              </w:rPr>
              <w:t xml:space="preserve">Режиссёры </w:t>
            </w:r>
            <w:r w:rsidR="00961626">
              <w:rPr>
                <w:bCs/>
                <w:sz w:val="22"/>
                <w:szCs w:val="22"/>
              </w:rPr>
              <w:t>.</w:t>
            </w:r>
            <w:r w:rsidRPr="007E580B">
              <w:rPr>
                <w:bCs/>
                <w:sz w:val="22"/>
                <w:szCs w:val="22"/>
              </w:rPr>
              <w:t>Актёры</w:t>
            </w:r>
            <w:r>
              <w:rPr>
                <w:bCs/>
                <w:sz w:val="22"/>
                <w:szCs w:val="22"/>
              </w:rPr>
              <w:t xml:space="preserve">.  </w:t>
            </w:r>
            <w:r w:rsidRPr="007E580B">
              <w:rPr>
                <w:bCs/>
                <w:sz w:val="22"/>
                <w:szCs w:val="22"/>
              </w:rPr>
              <w:t>Художники</w:t>
            </w:r>
            <w:r w:rsidR="00961626">
              <w:rPr>
                <w:bCs/>
                <w:sz w:val="22"/>
                <w:szCs w:val="22"/>
              </w:rPr>
              <w:t>.</w:t>
            </w:r>
            <w:r w:rsidR="00961626">
              <w:t xml:space="preserve"> </w:t>
            </w:r>
            <w:r w:rsidR="00961626" w:rsidRPr="00961626">
              <w:rPr>
                <w:bCs/>
                <w:sz w:val="22"/>
                <w:szCs w:val="22"/>
              </w:rPr>
              <w:t>Выдающиеся постановки</w:t>
            </w:r>
            <w:r w:rsidR="0096162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95" w:type="dxa"/>
          </w:tcPr>
          <w:p w:rsidR="007E580B" w:rsidRPr="00ED59CE" w:rsidRDefault="00ED59CE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Pr="00ED59CE">
              <w:rPr>
                <w:rFonts w:eastAsia="Calibri"/>
                <w:sz w:val="22"/>
                <w:szCs w:val="22"/>
              </w:rPr>
              <w:t xml:space="preserve">ормирование российской гражданской идентичности, воспитание патриотизма, уважение к Отечеству, к родному краю, к культуре своего </w:t>
            </w:r>
            <w:r w:rsidRPr="00ED59CE">
              <w:rPr>
                <w:rFonts w:eastAsia="Calibri"/>
                <w:sz w:val="22"/>
                <w:szCs w:val="22"/>
              </w:rPr>
              <w:lastRenderedPageBreak/>
              <w:t>народа</w:t>
            </w:r>
            <w:r>
              <w:rPr>
                <w:rFonts w:eastAsia="Calibri"/>
                <w:sz w:val="22"/>
                <w:szCs w:val="22"/>
              </w:rPr>
              <w:t>. У</w:t>
            </w:r>
            <w:r w:rsidRPr="00ED59CE">
              <w:rPr>
                <w:rFonts w:eastAsia="Calibri"/>
                <w:sz w:val="22"/>
                <w:szCs w:val="22"/>
              </w:rPr>
              <w:t>важ</w:t>
            </w:r>
            <w:r>
              <w:rPr>
                <w:rFonts w:eastAsia="Calibri"/>
                <w:sz w:val="22"/>
                <w:szCs w:val="22"/>
              </w:rPr>
              <w:t xml:space="preserve">ать </w:t>
            </w:r>
            <w:r w:rsidRPr="00ED59CE">
              <w:rPr>
                <w:rFonts w:eastAsia="Calibri"/>
                <w:sz w:val="22"/>
                <w:szCs w:val="22"/>
              </w:rPr>
              <w:t>истори</w:t>
            </w:r>
            <w:r>
              <w:rPr>
                <w:rFonts w:eastAsia="Calibri"/>
                <w:sz w:val="22"/>
                <w:szCs w:val="22"/>
              </w:rPr>
              <w:t>ю</w:t>
            </w:r>
            <w:r w:rsidRPr="00ED59CE">
              <w:rPr>
                <w:rFonts w:eastAsia="Calibri"/>
                <w:sz w:val="22"/>
                <w:szCs w:val="22"/>
              </w:rPr>
              <w:t xml:space="preserve">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</w:tc>
        <w:tc>
          <w:tcPr>
            <w:tcW w:w="1842" w:type="dxa"/>
          </w:tcPr>
          <w:p w:rsidR="007E580B" w:rsidRDefault="007E580B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</w:t>
            </w:r>
          </w:p>
        </w:tc>
      </w:tr>
      <w:tr w:rsidR="00E05DBA" w:rsidRPr="0012686E" w:rsidTr="002D7C91">
        <w:tc>
          <w:tcPr>
            <w:tcW w:w="709" w:type="dxa"/>
          </w:tcPr>
          <w:p w:rsidR="00E05DBA" w:rsidRPr="002D7C91" w:rsidRDefault="00E44F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51" w:type="dxa"/>
          </w:tcPr>
          <w:p w:rsidR="00E44F4B" w:rsidRPr="002D7C91" w:rsidRDefault="00E44F4B" w:rsidP="00E44F4B">
            <w:pPr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Привет от Карабаса- Барабаса! Художник в театре кукол.</w:t>
            </w:r>
          </w:p>
          <w:p w:rsidR="00E05DBA" w:rsidRPr="002D7C91" w:rsidRDefault="00E05DBA" w:rsidP="008A775F">
            <w:pPr>
              <w:snapToGrid w:val="0"/>
              <w:ind w:right="1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Ведущая роль художника кукольного спектакля как соавтора актёра в создании образа персонажа.</w:t>
            </w:r>
            <w:r w:rsidRPr="002E33E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2E33E3">
              <w:rPr>
                <w:bCs/>
                <w:sz w:val="22"/>
                <w:szCs w:val="22"/>
                <w:lang w:eastAsia="ru-RU"/>
              </w:rPr>
              <w:t>Виды театра кукол и способы работы с ними.</w:t>
            </w:r>
          </w:p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Технологии создания простейших кукол на уроке. Игра с куклой — форма актёрского перевоплощения и средство достижения естественности в диалоге.</w:t>
            </w:r>
          </w:p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упражнений, раскрывающих особо значительную роль художника в кукольном спектакле; индивидуальные и групповые художественно-творческие работы на тему «Театр — спектакль — художник» (создание куклы и игры с нею в сценически-импровизационном диалоге).</w:t>
            </w:r>
          </w:p>
          <w:p w:rsidR="00E05DBA" w:rsidRPr="002D7C91" w:rsidRDefault="002E33E3" w:rsidP="002E33E3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материалы, необходимые для создания кукольного персонажа и его эскиза, а также компьютер.</w:t>
            </w:r>
          </w:p>
        </w:tc>
        <w:tc>
          <w:tcPr>
            <w:tcW w:w="4995" w:type="dxa"/>
          </w:tcPr>
          <w:p w:rsidR="00E44F4B" w:rsidRPr="002D7C91" w:rsidRDefault="00E44F4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Уметь добиваться </w:t>
            </w:r>
            <w:r w:rsidRPr="002D7C91">
              <w:rPr>
                <w:rFonts w:eastAsia="Calibri"/>
                <w:sz w:val="22"/>
                <w:szCs w:val="22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  <w:p w:rsidR="00E44F4B" w:rsidRPr="002D7C91" w:rsidRDefault="00E44F4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 и объяснять</w:t>
            </w:r>
            <w:r w:rsidRPr="002D7C91">
              <w:rPr>
                <w:rFonts w:eastAsia="Calibri"/>
                <w:sz w:val="22"/>
                <w:szCs w:val="22"/>
              </w:rPr>
              <w:t>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:rsidR="00E05DBA" w:rsidRPr="002D7C91" w:rsidRDefault="00E44F4B" w:rsidP="00E44F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Представлять</w:t>
            </w:r>
            <w:r w:rsidRPr="002D7C91">
              <w:rPr>
                <w:rFonts w:eastAsia="Calibri"/>
                <w:sz w:val="22"/>
                <w:szCs w:val="22"/>
              </w:rPr>
              <w:t xml:space="preserve"> разнообразие кукол (тростевые, перчаточные, ростовые) и уметь пользоваться 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  <w:tc>
          <w:tcPr>
            <w:tcW w:w="1842" w:type="dxa"/>
          </w:tcPr>
          <w:p w:rsidR="00E05DBA" w:rsidRPr="0012686E" w:rsidRDefault="00E44F4B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E05DBA" w:rsidRPr="0012686E" w:rsidTr="002D7C91">
        <w:tc>
          <w:tcPr>
            <w:tcW w:w="709" w:type="dxa"/>
          </w:tcPr>
          <w:p w:rsidR="00E05DBA" w:rsidRPr="002D7C91" w:rsidRDefault="00E44F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51" w:type="dxa"/>
          </w:tcPr>
          <w:p w:rsidR="00E44F4B" w:rsidRPr="002D7C91" w:rsidRDefault="00E44F4B" w:rsidP="00E44F4B">
            <w:pPr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Третий звонок.</w:t>
            </w:r>
          </w:p>
          <w:p w:rsidR="00E05DBA" w:rsidRPr="002D7C91" w:rsidRDefault="00E44F4B" w:rsidP="00E44F4B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Спектакль: от замысла к воплощению.</w:t>
            </w:r>
          </w:p>
        </w:tc>
        <w:tc>
          <w:tcPr>
            <w:tcW w:w="5103" w:type="dxa"/>
          </w:tcPr>
          <w:p w:rsidR="002E33E3" w:rsidRPr="002E33E3" w:rsidRDefault="002E33E3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Анализ этапов создания театральной постановки: от читки пьесы и макета до генеральной репетиции, и премьеры. Важнейшая роль зрителя как участника спектакля.</w:t>
            </w:r>
          </w:p>
          <w:p w:rsidR="002E33E3" w:rsidRPr="002E33E3" w:rsidRDefault="002E33E3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Многофункциональность современных сценических зрелищ и их культурно-общественная значимость. Единство творческой природы театрального и школьного спектаклей.</w:t>
            </w:r>
          </w:p>
          <w:p w:rsidR="002E33E3" w:rsidRPr="002E33E3" w:rsidRDefault="002E33E3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Творческие упражнения и этюды — эффективная форма развития театрального сознания учащихся.</w:t>
            </w:r>
          </w:p>
          <w:p w:rsidR="002E33E3" w:rsidRPr="002E33E3" w:rsidRDefault="002E33E3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</w:t>
            </w:r>
            <w:r w:rsidRPr="002E33E3">
              <w:rPr>
                <w:bCs/>
                <w:sz w:val="22"/>
                <w:szCs w:val="22"/>
                <w:lang w:eastAsia="ru-RU"/>
              </w:rPr>
              <w:t>: обзорно-аналитическая работа по итогам исследовательской и проектно-творческой деятельности на тему «Театр — спектакль — художник» (в выставочных или сценических форматах).</w:t>
            </w:r>
          </w:p>
          <w:p w:rsidR="00E05DBA" w:rsidRPr="002D7C91" w:rsidRDefault="002E33E3" w:rsidP="002E33E3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lastRenderedPageBreak/>
              <w:t>Материалы</w:t>
            </w:r>
            <w:r w:rsidRPr="002E33E3">
              <w:rPr>
                <w:bCs/>
                <w:sz w:val="22"/>
                <w:szCs w:val="22"/>
                <w:lang w:eastAsia="ru-RU"/>
              </w:rPr>
              <w:t>: весь спектр материалов (включая компьютерное оборудование),</w:t>
            </w:r>
            <w:r w:rsidRPr="002E33E3">
              <w:rPr>
                <w:bCs/>
                <w:sz w:val="22"/>
                <w:szCs w:val="22"/>
                <w:lang w:eastAsia="ru-RU"/>
              </w:rPr>
              <w:tab/>
              <w:t xml:space="preserve"> необходимых для проведения итогового просмотра.</w:t>
            </w:r>
          </w:p>
        </w:tc>
        <w:tc>
          <w:tcPr>
            <w:tcW w:w="4995" w:type="dxa"/>
          </w:tcPr>
          <w:p w:rsidR="00E44F4B" w:rsidRPr="002D7C91" w:rsidRDefault="00E44F4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единство творческой природы театрального и школьного спектакля.</w:t>
            </w:r>
          </w:p>
          <w:p w:rsidR="00E44F4B" w:rsidRPr="002D7C91" w:rsidRDefault="00E44F4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      </w:r>
          </w:p>
          <w:p w:rsidR="00E05DBA" w:rsidRPr="002D7C91" w:rsidRDefault="00E44F4B" w:rsidP="00E44F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Развивать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свою зрительскую культуру, от которой зависит степень понимания спектакля и получения эмоционально-художественного впечатления — катарсиса.</w:t>
            </w:r>
          </w:p>
        </w:tc>
        <w:tc>
          <w:tcPr>
            <w:tcW w:w="1842" w:type="dxa"/>
          </w:tcPr>
          <w:p w:rsidR="00E05DBA" w:rsidRPr="0012686E" w:rsidRDefault="00BB4654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</w:p>
        </w:tc>
      </w:tr>
      <w:tr w:rsidR="00150F07" w:rsidRPr="0012686E" w:rsidTr="008A775F">
        <w:tc>
          <w:tcPr>
            <w:tcW w:w="14600" w:type="dxa"/>
            <w:gridSpan w:val="5"/>
          </w:tcPr>
          <w:p w:rsidR="00150F07" w:rsidRPr="002D7C91" w:rsidRDefault="00CE41AD" w:rsidP="008A775F">
            <w:pPr>
              <w:ind w:left="180"/>
              <w:jc w:val="center"/>
              <w:rPr>
                <w:b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Эстафета искусств: от рисунка к фотографии </w:t>
            </w:r>
            <w:r w:rsidRPr="002D7C91">
              <w:rPr>
                <w:b/>
                <w:sz w:val="22"/>
                <w:szCs w:val="22"/>
                <w:lang w:eastAsia="ru-RU"/>
              </w:rPr>
              <w:t>(8 ч.)</w:t>
            </w:r>
          </w:p>
        </w:tc>
      </w:tr>
      <w:tr w:rsidR="00150F07" w:rsidRPr="0012686E" w:rsidTr="002D7C91">
        <w:trPr>
          <w:trHeight w:val="718"/>
        </w:trPr>
        <w:tc>
          <w:tcPr>
            <w:tcW w:w="709" w:type="dxa"/>
          </w:tcPr>
          <w:p w:rsidR="00150F07" w:rsidRPr="002D7C91" w:rsidRDefault="00CE41AD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51" w:type="dxa"/>
          </w:tcPr>
          <w:p w:rsidR="00150F07" w:rsidRPr="002D7C91" w:rsidRDefault="00CE41AD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Фотография – взгляд, сохраненный навсегда. Фотография – новое изображение реальности.</w:t>
            </w:r>
          </w:p>
        </w:tc>
        <w:tc>
          <w:tcPr>
            <w:tcW w:w="5103" w:type="dxa"/>
          </w:tcPr>
          <w:p w:rsidR="002E33E3" w:rsidRPr="002E33E3" w:rsidRDefault="002E33E3" w:rsidP="002E33E3">
            <w:pPr>
              <w:suppressAutoHyphens w:val="0"/>
              <w:ind w:left="-108" w:right="-108" w:firstLine="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Становление фотографии как искусства: от подражания живописи к поиску своей образной специфики и языка. Фотография — новое изображение реальности, новое соотношение объективного и субъективного.</w:t>
            </w:r>
          </w:p>
          <w:p w:rsidR="002E33E3" w:rsidRPr="002E33E3" w:rsidRDefault="002E33E3" w:rsidP="002E33E3">
            <w:pPr>
              <w:suppressAutoHyphens w:val="0"/>
              <w:ind w:left="-108" w:right="-108" w:firstLine="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История фотографии: от дагеротипа до компьютерных технологий. Фотографическое изображение — не реальность, а новая художественная условность, несмотря на своё внешнее правдоподобие.</w:t>
            </w:r>
          </w:p>
          <w:p w:rsidR="002E33E3" w:rsidRPr="002E33E3" w:rsidRDefault="002E33E3" w:rsidP="002E33E3">
            <w:pPr>
              <w:suppressAutoHyphens w:val="0"/>
              <w:ind w:left="-108" w:right="-108" w:firstLine="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Центральное положение темы: фотографию делает искусством не аппарат, а художническое видение фотографирующего.</w:t>
            </w:r>
          </w:p>
          <w:p w:rsidR="002E33E3" w:rsidRPr="002E33E3" w:rsidRDefault="002E33E3" w:rsidP="002E33E3">
            <w:pPr>
              <w:suppressAutoHyphens w:val="0"/>
              <w:ind w:left="-108" w:firstLine="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выполнение обзорно-аналитических упражнений, исследующих фотографию как новое изображение реальности, расширяющее творческие возможности художника; пробные съёмочные работы на тему «От фотозабавы к фототворчеству», показывающие фотографический опыт учащихся и их стартовый интерес к творческой работе.</w:t>
            </w:r>
          </w:p>
          <w:p w:rsidR="00150F07" w:rsidRPr="002D7C91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2E33E3">
              <w:rPr>
                <w:bCs/>
                <w:sz w:val="22"/>
                <w:szCs w:val="22"/>
                <w:lang w:eastAsia="ru-RU"/>
              </w:rPr>
              <w:t>: различные типы съёмочной фотоаппаратуры, а также компьютер.</w:t>
            </w:r>
          </w:p>
        </w:tc>
        <w:tc>
          <w:tcPr>
            <w:tcW w:w="4995" w:type="dxa"/>
          </w:tcPr>
          <w:p w:rsidR="00CE41AD" w:rsidRPr="002D7C91" w:rsidRDefault="00CE41AD" w:rsidP="00CE41AD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специфику изображения в фотографии, его эстетическую условность, несмотря на всё его правдоподобие.</w:t>
            </w:r>
          </w:p>
          <w:p w:rsidR="00CE41AD" w:rsidRPr="002D7C91" w:rsidRDefault="00CE41AD" w:rsidP="00CE41AD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Различать </w:t>
            </w:r>
            <w:r w:rsidRPr="002D7C91">
              <w:rPr>
                <w:rFonts w:eastAsia="Calibri"/>
                <w:sz w:val="22"/>
                <w:szCs w:val="22"/>
              </w:rPr>
              <w:t>особенности художественно-образного языка, на котором «говорят» картина и фотография.</w:t>
            </w:r>
          </w:p>
          <w:p w:rsidR="00CE41AD" w:rsidRPr="002D7C91" w:rsidRDefault="00CE41AD" w:rsidP="00CE41AD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>, что фотографию делает искусством не аппарат, а человек, снимающий этим аппаратом.</w:t>
            </w:r>
          </w:p>
          <w:p w:rsidR="00150F07" w:rsidRPr="002D7C91" w:rsidRDefault="00CE41AD" w:rsidP="00CE41AD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Иметь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различном соотношении объективного и субъективного в изображении мира на картине и на фотографии.</w:t>
            </w:r>
          </w:p>
        </w:tc>
        <w:tc>
          <w:tcPr>
            <w:tcW w:w="1842" w:type="dxa"/>
          </w:tcPr>
          <w:p w:rsidR="00150F07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CE41AD" w:rsidRPr="0012686E" w:rsidTr="002D7C91">
        <w:trPr>
          <w:trHeight w:val="718"/>
        </w:trPr>
        <w:tc>
          <w:tcPr>
            <w:tcW w:w="709" w:type="dxa"/>
          </w:tcPr>
          <w:p w:rsidR="00CE41AD" w:rsidRPr="002D7C91" w:rsidRDefault="00CE41AD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51" w:type="dxa"/>
          </w:tcPr>
          <w:p w:rsidR="00CE41AD" w:rsidRPr="002D7C91" w:rsidRDefault="00863978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Грамота фотокомпозиции и съёмки</w:t>
            </w:r>
            <w:r w:rsidR="00CE41AD" w:rsidRPr="002D7C91">
              <w:rPr>
                <w:sz w:val="22"/>
                <w:szCs w:val="22"/>
                <w:lang w:eastAsia="ru-RU"/>
              </w:rPr>
              <w:t>. Основа операторского мастерства: умение видеть и выбирать.</w:t>
            </w:r>
          </w:p>
        </w:tc>
        <w:tc>
          <w:tcPr>
            <w:tcW w:w="5103" w:type="dxa"/>
          </w:tcPr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Опыт изобразительного искусства — фундамент съёмочной грамоты. Композиция в живописи и в фотографии: общее и различное. Дар видения и отбора — основа операторского мастерства.</w:t>
            </w:r>
            <w:r w:rsidRPr="002E33E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2E33E3">
              <w:rPr>
                <w:bCs/>
                <w:sz w:val="22"/>
                <w:szCs w:val="22"/>
                <w:lang w:eastAsia="ru-RU"/>
              </w:rPr>
              <w:t>Практика фотокомпозиции и съёмки: выбор объекта и точки съёмки, ракурс и крупность плана как художественно-выразительные стредства фотографии.</w:t>
            </w:r>
          </w:p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: выполнение аналитических упражнений, исследующих операторское мастерство как умение </w:t>
            </w:r>
            <w:r w:rsidRPr="002E33E3">
              <w:rPr>
                <w:bCs/>
                <w:sz w:val="22"/>
                <w:szCs w:val="22"/>
                <w:lang w:eastAsia="ru-RU"/>
              </w:rPr>
              <w:lastRenderedPageBreak/>
              <w:t>фотохудожника видеть натуру, фиксировать в обыденном необычное; проектно-съёмочные практические работы на тему «От фотозабавы к фототворчеству» (освоение операторской грамоты и образности фотоснимка).</w:t>
            </w:r>
          </w:p>
          <w:p w:rsidR="00CE41AD" w:rsidRPr="002D7C91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2E33E3">
              <w:rPr>
                <w:bCs/>
                <w:sz w:val="22"/>
                <w:szCs w:val="22"/>
                <w:lang w:eastAsia="ru-RU"/>
              </w:rPr>
              <w:t>: различные типы съёмочной  фотоаппаратуры, а</w:t>
            </w:r>
            <w:r w:rsidRPr="002E33E3">
              <w:rPr>
                <w:bCs/>
                <w:sz w:val="22"/>
                <w:szCs w:val="22"/>
                <w:lang w:eastAsia="ru-RU"/>
              </w:rPr>
              <w:tab/>
              <w:t>также компьютер.</w:t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Понимать и объяснять,</w:t>
            </w:r>
            <w:r w:rsidRPr="002D7C91">
              <w:rPr>
                <w:rFonts w:eastAsia="Calibri"/>
                <w:sz w:val="22"/>
                <w:szCs w:val="22"/>
              </w:rPr>
      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Владеть </w:t>
            </w:r>
            <w:r w:rsidRPr="002D7C91">
              <w:rPr>
                <w:rFonts w:eastAsia="Calibri"/>
                <w:sz w:val="22"/>
                <w:szCs w:val="22"/>
              </w:rPr>
              <w:t xml:space="preserve">элементарными основами грамоты фотосъёмки, </w:t>
            </w:r>
            <w:r w:rsidRPr="002D7C91">
              <w:rPr>
                <w:rFonts w:eastAsia="Calibri"/>
                <w:b/>
                <w:sz w:val="22"/>
                <w:szCs w:val="22"/>
              </w:rPr>
              <w:t>осознанно осуществлять выбор</w:t>
            </w:r>
            <w:r w:rsidRPr="002D7C91">
              <w:rPr>
                <w:rFonts w:eastAsia="Calibri"/>
                <w:sz w:val="22"/>
                <w:szCs w:val="22"/>
              </w:rPr>
              <w:t xml:space="preserve"> объекта и точки съёмки, ракурса и крупности плана как художественно-выразительных средств фотографии.</w:t>
            </w:r>
          </w:p>
          <w:p w:rsidR="00CE41AD" w:rsidRPr="002D7C91" w:rsidRDefault="00863978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Уметь применять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в своей съёмочной практике </w:t>
            </w:r>
            <w:r w:rsidRPr="002D7C91">
              <w:rPr>
                <w:rFonts w:eastAsia="Calibri"/>
                <w:sz w:val="22"/>
                <w:szCs w:val="22"/>
              </w:rPr>
              <w:lastRenderedPageBreak/>
              <w:t>ранее приобретённые знания и навыки композиции, чувства цвета, глубины пространства и т. д.</w:t>
            </w:r>
          </w:p>
        </w:tc>
        <w:tc>
          <w:tcPr>
            <w:tcW w:w="1842" w:type="dxa"/>
          </w:tcPr>
          <w:p w:rsidR="00CE41AD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CE41AD" w:rsidRPr="0012686E" w:rsidTr="002D7C91">
        <w:trPr>
          <w:trHeight w:val="718"/>
        </w:trPr>
        <w:tc>
          <w:tcPr>
            <w:tcW w:w="709" w:type="dxa"/>
          </w:tcPr>
          <w:p w:rsidR="00CE41AD" w:rsidRPr="002D7C91" w:rsidRDefault="00863978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951" w:type="dxa"/>
          </w:tcPr>
          <w:p w:rsidR="00CE41AD" w:rsidRPr="002D7C91" w:rsidRDefault="00863978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Фотография — искусство светописи. Вещь: свет и фактура.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Свет — средство выразительности и образности. Фотография — искусство светописи, когда свет является не только техническим средством, а её изобразительным языком. Операторская грамота съёмки фотонатюрморта. Роль света в выявлении формы и фактуры вещи.</w:t>
            </w:r>
            <w:r w:rsidRPr="008A77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8A775F">
              <w:rPr>
                <w:bCs/>
                <w:sz w:val="22"/>
                <w:szCs w:val="22"/>
                <w:lang w:eastAsia="ru-RU"/>
              </w:rPr>
              <w:t>Задания: выполнение аналитических разработок и упражнений, исследующих художественную роль света в фотографии; проектно-съемочные практические работы на тему «От фотозабавы к фототворчеству» (освоение грамоты съёмки фотонатюрморта и выявление формы и фактуры вещи при помощи света).</w:t>
            </w:r>
          </w:p>
          <w:p w:rsidR="00CE41AD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Материалы: различные типы съёмочной  фотоаппаратуры, а также компьютер.</w:t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Понимать и объяснять</w:t>
            </w:r>
            <w:r w:rsidRPr="002D7C91">
              <w:rPr>
                <w:sz w:val="22"/>
                <w:szCs w:val="22"/>
                <w:lang w:eastAsia="ru-RU"/>
              </w:rPr>
              <w:t xml:space="preserve"> роль света как художественного средства в искусстве фотографии.</w:t>
            </w:r>
          </w:p>
          <w:p w:rsidR="00CE41AD" w:rsidRPr="002D7C91" w:rsidRDefault="00863978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Уметь работать</w:t>
            </w:r>
            <w:r w:rsidRPr="002D7C91">
              <w:rPr>
                <w:sz w:val="22"/>
                <w:szCs w:val="22"/>
                <w:lang w:eastAsia="ru-RU"/>
              </w:rPr>
              <w:t xml:space="preserve"> с освещением (а также с точкой съёмки, ракурсом и крупностью плана) для передачи объёма и фактуры вещи при создании художественно-выразительного фотонатюрморта.</w:t>
            </w:r>
          </w:p>
        </w:tc>
        <w:tc>
          <w:tcPr>
            <w:tcW w:w="1842" w:type="dxa"/>
          </w:tcPr>
          <w:p w:rsidR="00CE41AD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8A775F" w:rsidRPr="0012686E" w:rsidTr="002D7C91">
        <w:trPr>
          <w:trHeight w:val="718"/>
        </w:trPr>
        <w:tc>
          <w:tcPr>
            <w:tcW w:w="709" w:type="dxa"/>
          </w:tcPr>
          <w:p w:rsidR="008A775F" w:rsidRPr="002D7C91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51" w:type="dxa"/>
          </w:tcPr>
          <w:p w:rsidR="008A775F" w:rsidRPr="002D7C91" w:rsidRDefault="008A775F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«На фоне Пушкина снимается семейство». Искусство фото пейзажа.</w:t>
            </w:r>
          </w:p>
        </w:tc>
        <w:tc>
          <w:tcPr>
            <w:tcW w:w="5103" w:type="dxa"/>
            <w:vMerge w:val="restart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Образные возможности цветной и чёрно-белой фотографии. Световые эффекты и атмосферные состояния природы (дождь, туман, восход) как объект съёмки. Цвет в живописи и фотографии (авторски сочинённый и природно-фиксирующий). Графическая природа чёрно-белой фотографии. Фотопейзаж — хранилище визуально-эмоциональной памяти об увиденном.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 и упражнений, исследующих визуально-эмоциональную и репортажную специфику жанра фотопейзажа;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Проектно-съемочные практические работы на тему «От фотозабавы к фототворчеству» (освоение операторской грамоты в передаче образно-</w:t>
            </w:r>
            <w:r w:rsidRPr="008A775F">
              <w:rPr>
                <w:bCs/>
                <w:sz w:val="22"/>
                <w:szCs w:val="22"/>
                <w:lang w:eastAsia="ru-RU"/>
              </w:rPr>
              <w:lastRenderedPageBreak/>
              <w:t>эмоциональной выразительности фотопейзажа).</w:t>
            </w:r>
          </w:p>
          <w:p w:rsidR="008A775F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различные типы съёмочной фотоаппаратуры, а также компьютер.</w:t>
            </w:r>
          </w:p>
        </w:tc>
        <w:tc>
          <w:tcPr>
            <w:tcW w:w="4995" w:type="dxa"/>
            <w:vMerge w:val="restart"/>
          </w:tcPr>
          <w:p w:rsidR="008A775F" w:rsidRPr="002D7C91" w:rsidRDefault="008A775F" w:rsidP="00863978">
            <w:pPr>
              <w:tabs>
                <w:tab w:val="left" w:pos="255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Приобретать</w:t>
            </w:r>
            <w:r w:rsidRPr="002D7C91">
              <w:rPr>
                <w:rFonts w:eastAsia="Calibri"/>
                <w:sz w:val="22"/>
                <w:szCs w:val="22"/>
              </w:rPr>
              <w:t xml:space="preserve"> навыки композиционной (кадрирование) и тональной (эффекты соляризации, фотографики и т. д.) обработки фотоснимка при помощи различных компьютерных программ.</w:t>
            </w:r>
          </w:p>
          <w:p w:rsidR="008A775F" w:rsidRPr="002D7C91" w:rsidRDefault="008A775F" w:rsidP="00863978">
            <w:pPr>
              <w:tabs>
                <w:tab w:val="left" w:pos="255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художественную выразительность и визуально-эмоциональную неповторимость фотопейзажа и </w:t>
            </w:r>
            <w:r w:rsidRPr="002D7C91">
              <w:rPr>
                <w:rFonts w:eastAsia="Calibri"/>
                <w:b/>
                <w:sz w:val="22"/>
                <w:szCs w:val="22"/>
              </w:rPr>
              <w:t>уметь применять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в своей практике элементы операторского мастерства при выборе момента съёмки природного или архитектурного пейзажа с учётом его световыразительного состояния.</w:t>
            </w:r>
          </w:p>
          <w:p w:rsidR="008A775F" w:rsidRPr="002D7C91" w:rsidRDefault="008A775F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Анализировать и сопоставлять</w:t>
            </w:r>
            <w:r w:rsidRPr="002D7C91">
              <w:rPr>
                <w:rFonts w:eastAsia="Calibri"/>
                <w:sz w:val="22"/>
                <w:szCs w:val="22"/>
              </w:rPr>
              <w:t xml:space="preserve"> художественную ценность чёрно-белой и</w:t>
            </w:r>
            <w:r w:rsidRPr="002D7C9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D7C91">
              <w:rPr>
                <w:rFonts w:eastAsia="Calibri"/>
                <w:sz w:val="22"/>
                <w:szCs w:val="22"/>
              </w:rPr>
              <w:t xml:space="preserve">цветной фотографии, в которой природа цвета </w:t>
            </w:r>
            <w:r w:rsidRPr="002D7C91">
              <w:rPr>
                <w:rFonts w:eastAsia="Calibri"/>
                <w:sz w:val="22"/>
                <w:szCs w:val="22"/>
              </w:rPr>
              <w:lastRenderedPageBreak/>
              <w:t>принципиально отлична от природы цвета в живописи.</w:t>
            </w:r>
          </w:p>
        </w:tc>
        <w:tc>
          <w:tcPr>
            <w:tcW w:w="1842" w:type="dxa"/>
          </w:tcPr>
          <w:p w:rsidR="008A775F" w:rsidRPr="0012686E" w:rsidRDefault="008A775F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8A775F" w:rsidRPr="0012686E" w:rsidTr="002D7C91">
        <w:trPr>
          <w:trHeight w:val="718"/>
        </w:trPr>
        <w:tc>
          <w:tcPr>
            <w:tcW w:w="709" w:type="dxa"/>
          </w:tcPr>
          <w:p w:rsidR="008A775F" w:rsidRPr="002D7C91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51" w:type="dxa"/>
          </w:tcPr>
          <w:p w:rsidR="008A775F" w:rsidRPr="002D7C91" w:rsidRDefault="008A775F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«На фоне Пушкина снимается семейство». Искусство интерьера.</w:t>
            </w:r>
          </w:p>
        </w:tc>
        <w:tc>
          <w:tcPr>
            <w:tcW w:w="5103" w:type="dxa"/>
            <w:vMerge/>
          </w:tcPr>
          <w:p w:rsidR="008A775F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  <w:vMerge/>
          </w:tcPr>
          <w:p w:rsidR="008A775F" w:rsidRPr="002D7C91" w:rsidRDefault="008A775F" w:rsidP="00CE41AD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A775F" w:rsidRPr="0012686E" w:rsidRDefault="008A775F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CE41AD" w:rsidRPr="0012686E" w:rsidTr="002D7C91">
        <w:trPr>
          <w:trHeight w:val="718"/>
        </w:trPr>
        <w:tc>
          <w:tcPr>
            <w:tcW w:w="709" w:type="dxa"/>
          </w:tcPr>
          <w:p w:rsidR="00CE41AD" w:rsidRPr="002D7C91" w:rsidRDefault="00863978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51" w:type="dxa"/>
          </w:tcPr>
          <w:p w:rsidR="00CE41AD" w:rsidRPr="002D7C91" w:rsidRDefault="00863978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Человек на фотографии. Операторское мастерство фотопортрета.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Анализ образности фотопортрета: художественное обобщение или изображение конкретного человека?</w:t>
            </w:r>
          </w:p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Постановочный и репортажный фотопортреты. Типичное и случайное при передаче характера человека в фотографии. Операторская грамота репортажного фотопортрета: оперативность в выборе момента и места съёмки, передача эмоционально-психологического состояния и др. Практика съёмки постановочного портрета.</w:t>
            </w:r>
          </w:p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 и упражнений, исследующих общее и различное в природе образа в картине и фотографии, соотношение в них объективного и субъективного; проектно-съёмочные практические работы на тему «От фотозабавы к фототворчеству» (освоение грамоты съёмки репортажого и постановочного фотопортрета).</w:t>
            </w:r>
          </w:p>
          <w:p w:rsidR="00CE41AD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различные типы съёмочной фотоаппаратуры, а также компьютер.</w:t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Приобретать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Овладевать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грамотой операторского мастерства при съёмке фотопортрета.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 xml:space="preserve">Снимая репортажный портрет, </w:t>
            </w:r>
            <w:r w:rsidRPr="002D7C91">
              <w:rPr>
                <w:rFonts w:eastAsia="Calibri"/>
                <w:b/>
                <w:sz w:val="22"/>
                <w:szCs w:val="22"/>
              </w:rPr>
              <w:t>уметь работать</w:t>
            </w:r>
            <w:r w:rsidRPr="002D7C91">
              <w:rPr>
                <w:rFonts w:eastAsia="Calibri"/>
                <w:sz w:val="22"/>
                <w:szCs w:val="22"/>
              </w:rPr>
              <w:t xml:space="preserve"> оперативно и быстро, чтобы захватить мгновение определённого 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душевно-психологического состояния человека.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 xml:space="preserve">При съёмке постановочного портрета </w:t>
            </w:r>
            <w:r w:rsidRPr="002D7C91">
              <w:rPr>
                <w:rFonts w:eastAsia="Calibri"/>
                <w:b/>
                <w:sz w:val="22"/>
                <w:szCs w:val="22"/>
              </w:rPr>
              <w:t>уметь работать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 освещением (а также точкой съёмки, ракурсом и крупностью плана) для передачи характера человека.</w:t>
            </w:r>
          </w:p>
          <w:p w:rsidR="00CE41AD" w:rsidRPr="002D7C91" w:rsidRDefault="00CE41AD" w:rsidP="00CE41AD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CE41AD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863978" w:rsidRPr="0012686E" w:rsidTr="002D7C91">
        <w:trPr>
          <w:trHeight w:val="718"/>
        </w:trPr>
        <w:tc>
          <w:tcPr>
            <w:tcW w:w="709" w:type="dxa"/>
          </w:tcPr>
          <w:p w:rsidR="00863978" w:rsidRPr="002D7C91" w:rsidRDefault="00863978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51" w:type="dxa"/>
          </w:tcPr>
          <w:p w:rsidR="00863978" w:rsidRPr="002D7C91" w:rsidRDefault="00863978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Фотоизображение как документ времени, летопись запечатлённых мгновений истории общества и жизни человека. Визуальная информативность фоторепортажа. Методы работы над событийным репортажем: наблюдение, скрытая и открытая съёмка с отвлечением и др.</w:t>
            </w:r>
            <w:r w:rsidRPr="008A77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8A775F">
              <w:rPr>
                <w:bCs/>
                <w:sz w:val="22"/>
                <w:szCs w:val="22"/>
                <w:lang w:eastAsia="ru-RU"/>
              </w:rPr>
              <w:t>Семейная фотохроника (альбом или электронная презентация) — история в родных лицах, запечатлённая навсегда память о близких. Операторская грамота фоторепортажа: оперативность съёмки, нацеленность и концентрация внимания на событии и др.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 и упражнений, исследующих информационную и историческую значимость фотографии как искусства фактографии; проектно-съемочные </w:t>
            </w:r>
            <w:r w:rsidRPr="008A775F">
              <w:rPr>
                <w:bCs/>
                <w:sz w:val="22"/>
                <w:szCs w:val="22"/>
                <w:lang w:eastAsia="ru-RU"/>
              </w:rPr>
              <w:lastRenderedPageBreak/>
              <w:t>творческие работы на тему «От фотозабавы к фототворчеству» (освоение навыков репортажной съёмки).</w:t>
            </w:r>
          </w:p>
          <w:p w:rsidR="00863978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различные типы съёмочной фотоаппаратуры, а также компьютер.</w:t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Понимать и объяснять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значение информационно-эстетической и историко-документальной ценности фотографии.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Осваивать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навыки оперативной репортажной съёмки события и учиться владеть основами операторской грамоты, необходимой в жизненной практике.</w:t>
            </w:r>
          </w:p>
        </w:tc>
        <w:tc>
          <w:tcPr>
            <w:tcW w:w="1842" w:type="dxa"/>
          </w:tcPr>
          <w:p w:rsidR="00863978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863978" w:rsidRPr="0012686E" w:rsidTr="002D7C91">
        <w:trPr>
          <w:trHeight w:val="718"/>
        </w:trPr>
        <w:tc>
          <w:tcPr>
            <w:tcW w:w="709" w:type="dxa"/>
          </w:tcPr>
          <w:p w:rsidR="00863978" w:rsidRPr="002D7C91" w:rsidRDefault="00863978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51" w:type="dxa"/>
          </w:tcPr>
          <w:p w:rsidR="00863978" w:rsidRPr="002D7C91" w:rsidRDefault="00863978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Фотография — остановленное и запечатлённое навсегда время. Правда и ложь в фотографии. Возрастающая роль фотографии в культуре и средствах массовой информации (СМИ).</w:t>
            </w:r>
          </w:p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Возможности компьютера в обработке фотографического материала.</w:t>
            </w:r>
            <w:r w:rsidRPr="008A77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8A775F">
              <w:rPr>
                <w:bCs/>
                <w:sz w:val="22"/>
                <w:szCs w:val="22"/>
                <w:lang w:eastAsia="ru-RU"/>
              </w:rPr>
              <w:t>Значение фотоархива для компьютерного коллажа. Компьютер: расширение художественных возможностей или фальсификация документа?</w:t>
            </w:r>
          </w:p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 и упражнений, исследующих художественные и технологические возможности компьютера в фотографии и его роль в правдивой трактовке факта; проектносъёмочный практикум на тему «От фотозабавы к фототворчеству» (освоение грамоты работы с компьютерными программами при обработке фотоснимка); участие в итоговом просмотре учебно-аналитических и проектно-творческих работ по теме четверти и их коллективное обсуждение.</w:t>
            </w:r>
          </w:p>
          <w:p w:rsidR="00863978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8A775F">
              <w:rPr>
                <w:bCs/>
                <w:sz w:val="22"/>
                <w:szCs w:val="22"/>
                <w:lang w:eastAsia="ru-RU"/>
              </w:rPr>
              <w:t>: различные типы программ для компьютерной работы с фотографиями.</w:t>
            </w:r>
            <w:r w:rsidRPr="008A775F">
              <w:rPr>
                <w:bCs/>
                <w:sz w:val="22"/>
                <w:szCs w:val="22"/>
                <w:lang w:eastAsia="ru-RU"/>
              </w:rPr>
              <w:tab/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Уметь анализировать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работы мастеров отечественной и мировой фотографии, осваивая школу операторского мастерства во всех фотожанрах, двигаясь в своей практике от фотозабавы к фототворчеству.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ту грань, когда при компьютерной обработке фотоснимка исправление его отдельных недочётов и случайностей переходит в искажение запёчатлённого реального события и подменяет правду факта его компьютерной фальсификацией.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  <w:lang w:val="ru"/>
              </w:rPr>
            </w:pPr>
            <w:r w:rsidRPr="002D7C91">
              <w:rPr>
                <w:rFonts w:eastAsia="Calibri"/>
                <w:b/>
                <w:sz w:val="22"/>
                <w:szCs w:val="22"/>
                <w:lang w:val="ru"/>
              </w:rPr>
              <w:t>Постоянно овладевать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t xml:space="preserve"> новейшими компьютерными технологиями, повышая свой творческий уровень.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  <w:lang w:val="ru"/>
              </w:rPr>
              <w:t xml:space="preserve">Развивать 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1842" w:type="dxa"/>
          </w:tcPr>
          <w:p w:rsidR="00863978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E05914" w:rsidRPr="0012686E" w:rsidTr="008A775F">
        <w:trPr>
          <w:trHeight w:val="718"/>
        </w:trPr>
        <w:tc>
          <w:tcPr>
            <w:tcW w:w="14600" w:type="dxa"/>
            <w:gridSpan w:val="5"/>
          </w:tcPr>
          <w:p w:rsidR="00E05914" w:rsidRPr="002D7C91" w:rsidRDefault="00E05914" w:rsidP="00E05914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Фильм — творец и зритель </w:t>
            </w:r>
            <w:r w:rsidRPr="002D7C91">
              <w:rPr>
                <w:b/>
                <w:sz w:val="22"/>
                <w:szCs w:val="22"/>
                <w:lang w:eastAsia="ru-RU"/>
              </w:rPr>
              <w:t>(10ч.)</w:t>
            </w:r>
          </w:p>
        </w:tc>
      </w:tr>
      <w:tr w:rsidR="0099794B" w:rsidRPr="0012686E" w:rsidTr="002D7C91">
        <w:trPr>
          <w:trHeight w:val="718"/>
        </w:trPr>
        <w:tc>
          <w:tcPr>
            <w:tcW w:w="709" w:type="dxa"/>
          </w:tcPr>
          <w:p w:rsidR="0099794B" w:rsidRPr="002D7C91" w:rsidRDefault="009979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951" w:type="dxa"/>
          </w:tcPr>
          <w:p w:rsidR="0099794B" w:rsidRPr="002D7C91" w:rsidRDefault="0099794B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Кино — синтез слова, звука, музыки, но прежде всего это движущееся экранное изображение. Экранное изображение — эффект последовательной смены кадров, их соединение — т. е. монтаж, который рождает экранный образ, придаёт смысл изображаемому и является языком кино.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 xml:space="preserve">Художественная условность пространства и </w:t>
            </w:r>
            <w:r w:rsidRPr="008A775F">
              <w:rPr>
                <w:bCs/>
                <w:sz w:val="22"/>
                <w:szCs w:val="22"/>
                <w:lang w:eastAsia="ru-RU"/>
              </w:rPr>
              <w:lastRenderedPageBreak/>
              <w:t>времени в фильме. Эволюция и жанровое многообразие кинозрелища: от Великого немого до прихода в кинематограф звука и цвета.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обзорно-аналитических разработок, исследующих синтетическую природу киноизображения, условность экранного времени и пространства, роль монтажа, звука и цвета в киноискусстве; съёмочно-творческие упражнения на тему «От большого кино к твоему видео» (понимание взаимосвязи смысла монтажного видеоряда и его хронометража).</w:t>
            </w:r>
          </w:p>
          <w:p w:rsidR="0099794B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8A775F">
              <w:rPr>
                <w:bCs/>
                <w:sz w:val="22"/>
                <w:szCs w:val="22"/>
                <w:lang w:eastAsia="ru-RU"/>
              </w:rPr>
              <w:t>: видеоматериалы, необходимые для монтажного построения видеофразы при помощи компьютера.</w:t>
            </w:r>
          </w:p>
        </w:tc>
        <w:tc>
          <w:tcPr>
            <w:tcW w:w="4995" w:type="dxa"/>
            <w:vMerge w:val="restart"/>
          </w:tcPr>
          <w:p w:rsidR="0099794B" w:rsidRPr="002D7C91" w:rsidRDefault="0099794B" w:rsidP="0099794B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lastRenderedPageBreak/>
              <w:t>Понимать и объяснять</w:t>
            </w:r>
            <w:r w:rsidRPr="002D7C91">
              <w:rPr>
                <w:sz w:val="22"/>
                <w:szCs w:val="22"/>
                <w:lang w:eastAsia="ru-RU"/>
              </w:rPr>
              <w:t xml:space="preserve"> 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99794B" w:rsidRPr="002D7C91" w:rsidRDefault="0099794B" w:rsidP="0099794B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кино как о пространственно-временном искусстве, в котором </w:t>
            </w:r>
            <w:r w:rsidRPr="002D7C91">
              <w:rPr>
                <w:sz w:val="22"/>
                <w:szCs w:val="22"/>
                <w:lang w:eastAsia="ru-RU"/>
              </w:rPr>
              <w:lastRenderedPageBreak/>
              <w:t>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99794B" w:rsidRPr="002D7C91" w:rsidRDefault="0099794B" w:rsidP="0099794B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Знать</w:t>
            </w:r>
            <w:r w:rsidRPr="002D7C91">
              <w:rPr>
                <w:sz w:val="22"/>
                <w:szCs w:val="22"/>
                <w:lang w:eastAsia="ru-RU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:rsidR="0099794B" w:rsidRPr="002D7C91" w:rsidRDefault="0099794B" w:rsidP="009979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Иметь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об истории кино и его эволюции как искусства.</w:t>
            </w:r>
          </w:p>
        </w:tc>
        <w:tc>
          <w:tcPr>
            <w:tcW w:w="1842" w:type="dxa"/>
          </w:tcPr>
          <w:p w:rsidR="0099794B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Беседа</w:t>
            </w:r>
          </w:p>
        </w:tc>
      </w:tr>
      <w:tr w:rsidR="0099794B" w:rsidRPr="0012686E" w:rsidTr="002D7C91">
        <w:trPr>
          <w:trHeight w:val="718"/>
        </w:trPr>
        <w:tc>
          <w:tcPr>
            <w:tcW w:w="709" w:type="dxa"/>
          </w:tcPr>
          <w:p w:rsidR="0099794B" w:rsidRPr="002D7C91" w:rsidRDefault="009979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51" w:type="dxa"/>
          </w:tcPr>
          <w:p w:rsidR="0099794B" w:rsidRPr="002D7C91" w:rsidRDefault="0099794B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Многоголосый язык экрана. Пространство и время в кино.</w:t>
            </w:r>
            <w:r w:rsidR="00126BC0">
              <w:rPr>
                <w:sz w:val="22"/>
                <w:szCs w:val="22"/>
                <w:lang w:eastAsia="ru-RU"/>
              </w:rPr>
              <w:t xml:space="preserve"> Съемочная площадка – Ростов Великий.</w:t>
            </w:r>
          </w:p>
        </w:tc>
        <w:tc>
          <w:tcPr>
            <w:tcW w:w="5103" w:type="dxa"/>
          </w:tcPr>
          <w:p w:rsidR="0099794B" w:rsidRPr="002D7C91" w:rsidRDefault="00126BC0" w:rsidP="008A775F">
            <w:pPr>
              <w:snapToGrid w:val="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 Ростова на фоне кино. Фильмы, снятые в интерьерах старинных улочек и древних соборов, вошедшие в «золотой фонд» российского киноискусства. Георгий Данелия, Сергей Бондарчук, Александр Птушко, Леонил Гайдай и др.</w:t>
            </w:r>
          </w:p>
        </w:tc>
        <w:tc>
          <w:tcPr>
            <w:tcW w:w="4995" w:type="dxa"/>
            <w:vMerge/>
          </w:tcPr>
          <w:p w:rsidR="0099794B" w:rsidRPr="002D7C91" w:rsidRDefault="0099794B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9794B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99794B" w:rsidRPr="0012686E" w:rsidTr="002D7C91">
        <w:trPr>
          <w:trHeight w:val="718"/>
        </w:trPr>
        <w:tc>
          <w:tcPr>
            <w:tcW w:w="709" w:type="dxa"/>
          </w:tcPr>
          <w:p w:rsidR="0099794B" w:rsidRPr="002D7C91" w:rsidRDefault="009979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951" w:type="dxa"/>
          </w:tcPr>
          <w:p w:rsidR="0099794B" w:rsidRPr="002D7C91" w:rsidRDefault="0099794B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Художник – режиссёр - оператор. Художественное творчество в игровом кино.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Коллективность художественного творчества в кино. Художническая роль режиссёра и оператора в создании визуального образа фильма. Специфика творчества художника постановщика в игровом фильме. Многообразие возможностей творческого выражения в кино.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разработок, исследующих особенности художественного творчества в киноискусстве; съёмочно-творческие упражнения на тему «От большого кино к твоему видео», моделирующие работу киногруппы и роль в ней художника-постановщика (выбор натуры для съёмки, создание вещной среды и художественно-визуального строя фильма).</w:t>
            </w:r>
          </w:p>
          <w:p w:rsidR="0099794B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: видеоматериалы, необходимые для упражнений на данную тему при помощи </w:t>
            </w:r>
            <w:r w:rsidRPr="008A775F">
              <w:rPr>
                <w:bCs/>
                <w:sz w:val="22"/>
                <w:szCs w:val="22"/>
                <w:lang w:eastAsia="ru-RU"/>
              </w:rPr>
              <w:lastRenderedPageBreak/>
              <w:t>компьютера.</w:t>
            </w:r>
          </w:p>
        </w:tc>
        <w:tc>
          <w:tcPr>
            <w:tcW w:w="4995" w:type="dxa"/>
          </w:tcPr>
          <w:p w:rsidR="0099794B" w:rsidRPr="002D7C91" w:rsidRDefault="0099794B" w:rsidP="009979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Приобретать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99794B" w:rsidRPr="002D7C91" w:rsidRDefault="0099794B" w:rsidP="009979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 и объяснять</w:t>
            </w:r>
            <w:r w:rsidRPr="002D7C91">
              <w:rPr>
                <w:rFonts w:eastAsia="Calibri"/>
                <w:sz w:val="22"/>
                <w:szCs w:val="22"/>
              </w:rPr>
              <w:t>, что современное кино является мощнейшей индустрией.</w:t>
            </w:r>
          </w:p>
          <w:p w:rsidR="0099794B" w:rsidRPr="002D7C91" w:rsidRDefault="0099794B" w:rsidP="009979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Узнавать</w:t>
            </w:r>
            <w:r w:rsidRPr="002D7C91">
              <w:rPr>
                <w:rFonts w:eastAsia="Calibri"/>
                <w:sz w:val="22"/>
                <w:szCs w:val="22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99794B" w:rsidRPr="002D7C91" w:rsidRDefault="0099794B" w:rsidP="009979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Приобретать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роли художника-постановщика в игровом фильме, о творческих задачах, стоящих перед ним, и о многообразии художнических профессий в современном кино</w:t>
            </w:r>
          </w:p>
        </w:tc>
        <w:tc>
          <w:tcPr>
            <w:tcW w:w="1842" w:type="dxa"/>
          </w:tcPr>
          <w:p w:rsidR="0099794B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6F378C" w:rsidRPr="0012686E" w:rsidTr="002D7C91">
        <w:trPr>
          <w:trHeight w:val="718"/>
        </w:trPr>
        <w:tc>
          <w:tcPr>
            <w:tcW w:w="709" w:type="dxa"/>
          </w:tcPr>
          <w:p w:rsidR="006F378C" w:rsidRPr="002D7C91" w:rsidRDefault="006F378C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51" w:type="dxa"/>
          </w:tcPr>
          <w:p w:rsidR="006F378C" w:rsidRPr="002D7C91" w:rsidRDefault="006F378C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От большого экрана к твоему видео. Азбука киноязыка.</w:t>
            </w:r>
          </w:p>
        </w:tc>
        <w:tc>
          <w:tcPr>
            <w:tcW w:w="5103" w:type="dxa"/>
            <w:vMerge w:val="restart"/>
          </w:tcPr>
          <w:p w:rsidR="006F378C" w:rsidRPr="008A775F" w:rsidRDefault="006F378C" w:rsidP="008A775F">
            <w:pPr>
              <w:suppressAutoHyphens w:val="0"/>
              <w:rPr>
                <w:sz w:val="22"/>
                <w:lang w:eastAsia="ru-RU"/>
              </w:rPr>
            </w:pPr>
            <w:r w:rsidRPr="008A775F">
              <w:rPr>
                <w:sz w:val="22"/>
                <w:lang w:eastAsia="ru-RU"/>
              </w:rPr>
              <w:t>Элементарные основы киноязыка и кинокомпозиции рассматриваются в трёх аспектах: сценарном, режиссёрском и операторском. Значение сценария в создании фильма. Сценарий — литературно-текстовая запись будущего фильма.</w:t>
            </w:r>
          </w:p>
          <w:p w:rsidR="006F378C" w:rsidRPr="008A775F" w:rsidRDefault="006F378C" w:rsidP="008A775F">
            <w:pPr>
              <w:suppressAutoHyphens w:val="0"/>
              <w:rPr>
                <w:sz w:val="22"/>
                <w:lang w:eastAsia="ru-RU"/>
              </w:rPr>
            </w:pPr>
            <w:r w:rsidRPr="008A775F">
              <w:rPr>
                <w:sz w:val="22"/>
                <w:lang w:eastAsia="ru-RU"/>
              </w:rPr>
              <w:t>Раскадровка — изобразительная запись (покадровая зарисовка) фильма, в которой планируется монтажная последовательность планов. Понятие кадра и плана. Простейшая покадровая запись предстоящей съёмки со схематическими зарисовками — наилучшая сценарная форма для любительского видео.</w:t>
            </w:r>
          </w:p>
          <w:p w:rsidR="006F378C" w:rsidRPr="008A775F" w:rsidRDefault="006F378C" w:rsidP="008A775F">
            <w:pPr>
              <w:suppressAutoHyphens w:val="0"/>
              <w:rPr>
                <w:sz w:val="22"/>
                <w:lang w:eastAsia="ru-RU"/>
              </w:rPr>
            </w:pPr>
            <w:r w:rsidRPr="008A775F">
              <w:rPr>
                <w:i/>
                <w:sz w:val="22"/>
                <w:lang w:eastAsia="ru-RU"/>
              </w:rPr>
              <w:t>Задания</w:t>
            </w:r>
            <w:r w:rsidRPr="008A775F">
              <w:rPr>
                <w:sz w:val="22"/>
                <w:lang w:eastAsia="ru-RU"/>
              </w:rPr>
              <w:t>: выполнение аналитических разработок, исследующих роль сценария для большого экрана и любительского фильма; съёмочно-творческие упражнения «От большого кино к твоему видео» (формирование сюжетного замысла в форме сценарного плана).</w:t>
            </w:r>
          </w:p>
          <w:p w:rsidR="006F378C" w:rsidRPr="002D7C91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rFonts w:eastAsiaTheme="minorEastAsia" w:cstheme="minorBidi"/>
                <w:i/>
                <w:sz w:val="22"/>
                <w:lang w:eastAsia="ru-RU"/>
              </w:rPr>
              <w:t>Материалы</w:t>
            </w:r>
            <w:r w:rsidRPr="008A775F">
              <w:rPr>
                <w:rFonts w:eastAsiaTheme="minorEastAsia" w:cstheme="minorBidi"/>
                <w:sz w:val="22"/>
                <w:lang w:eastAsia="ru-RU"/>
              </w:rPr>
              <w:t>: бумага, авторучка и карандаш или компьютер.</w:t>
            </w:r>
          </w:p>
        </w:tc>
        <w:tc>
          <w:tcPr>
            <w:tcW w:w="4995" w:type="dxa"/>
            <w:vMerge w:val="restart"/>
          </w:tcPr>
          <w:p w:rsidR="006F378C" w:rsidRPr="002D7C91" w:rsidRDefault="006F378C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Осознавать</w:t>
            </w:r>
            <w:r w:rsidRPr="002D7C91">
              <w:rPr>
                <w:sz w:val="22"/>
                <w:szCs w:val="22"/>
                <w:lang w:eastAsia="ru-RU"/>
              </w:rPr>
              <w:t xml:space="preserve"> единство природы творческого процесса в фильме-блок- бастере и домашнем видеофильме.</w:t>
            </w:r>
          </w:p>
          <w:p w:rsidR="006F378C" w:rsidRPr="002D7C91" w:rsidRDefault="006F378C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значении сценария в создании фильма как записи его замысла и сюжетной основы.</w:t>
            </w:r>
          </w:p>
          <w:p w:rsidR="006F378C" w:rsidRPr="002D7C91" w:rsidRDefault="006F378C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Осваивать</w:t>
            </w:r>
            <w:r w:rsidRPr="002D7C91">
              <w:rPr>
                <w:sz w:val="22"/>
                <w:szCs w:val="22"/>
                <w:lang w:eastAsia="ru-RU"/>
              </w:rPr>
              <w:t xml:space="preserve"> начальные азы сценарной записи и уметь применять в своей творческой практике его простейшие формы.</w:t>
            </w:r>
          </w:p>
          <w:p w:rsidR="006F378C" w:rsidRPr="002D7C91" w:rsidRDefault="006F378C" w:rsidP="00751C3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Излагать</w:t>
            </w:r>
            <w:r w:rsidRPr="002D7C91">
              <w:rPr>
                <w:sz w:val="22"/>
                <w:szCs w:val="22"/>
                <w:lang w:eastAsia="ru-RU"/>
              </w:rPr>
              <w:t xml:space="preserve"> свой замысел в форме сценарной записи или раскадровки, определяя в них монтажно-смысловое построение кинослова и кинофразы.</w:t>
            </w:r>
          </w:p>
        </w:tc>
        <w:tc>
          <w:tcPr>
            <w:tcW w:w="1842" w:type="dxa"/>
          </w:tcPr>
          <w:p w:rsidR="006F378C" w:rsidRPr="0012686E" w:rsidRDefault="006F378C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</w:p>
        </w:tc>
      </w:tr>
      <w:tr w:rsidR="006F378C" w:rsidRPr="0012686E" w:rsidTr="002D7C91">
        <w:trPr>
          <w:trHeight w:val="718"/>
        </w:trPr>
        <w:tc>
          <w:tcPr>
            <w:tcW w:w="709" w:type="dxa"/>
          </w:tcPr>
          <w:p w:rsidR="006F378C" w:rsidRPr="002D7C91" w:rsidRDefault="006F378C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951" w:type="dxa"/>
          </w:tcPr>
          <w:p w:rsidR="006F378C" w:rsidRPr="002D7C91" w:rsidRDefault="006F378C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От большого экрана к твоему видео. Фильм — «рассказ в картинках».</w:t>
            </w:r>
          </w:p>
          <w:p w:rsidR="006F378C" w:rsidRPr="002D7C91" w:rsidRDefault="006F378C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vMerge/>
          </w:tcPr>
          <w:p w:rsidR="006F378C" w:rsidRPr="002D7C91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  <w:vMerge/>
          </w:tcPr>
          <w:p w:rsidR="006F378C" w:rsidRPr="002D7C91" w:rsidRDefault="006F378C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F378C" w:rsidRPr="0012686E" w:rsidRDefault="006F378C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99794B" w:rsidRPr="0012686E" w:rsidTr="002D7C91">
        <w:trPr>
          <w:trHeight w:val="718"/>
        </w:trPr>
        <w:tc>
          <w:tcPr>
            <w:tcW w:w="709" w:type="dxa"/>
          </w:tcPr>
          <w:p w:rsidR="0099794B" w:rsidRPr="002D7C91" w:rsidRDefault="00751C36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51" w:type="dxa"/>
          </w:tcPr>
          <w:p w:rsidR="0099794B" w:rsidRPr="002D7C91" w:rsidRDefault="00751C36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От большого экрана к твоему видео. Воплощение замысла.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sz w:val="22"/>
                <w:lang w:eastAsia="ru-RU"/>
              </w:rPr>
            </w:pPr>
            <w:r w:rsidRPr="008A775F">
              <w:rPr>
                <w:sz w:val="22"/>
                <w:lang w:eastAsia="ru-RU"/>
              </w:rPr>
              <w:t>Художническая природа режиссёрско-операторской работы в создании фильма. Искусство видеть и осознанно выражать свою мысль на киноязыке (или читать её на экране) — основа зрительской и творческой кинокультуры. Образ как результат монтажного соединения планов. Азбука композиции кинослова и кинофразы. Последовательный и параллельный монтаж событий. Организация действия в кадре — главная задача режиссёра.</w:t>
            </w:r>
          </w:p>
          <w:p w:rsidR="008A775F" w:rsidRPr="008A775F" w:rsidRDefault="008A775F" w:rsidP="008A775F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8A775F">
              <w:rPr>
                <w:i/>
                <w:sz w:val="22"/>
                <w:lang w:eastAsia="ru-RU"/>
              </w:rPr>
              <w:t>Задания:</w:t>
            </w:r>
            <w:r w:rsidRPr="008A775F">
              <w:rPr>
                <w:sz w:val="22"/>
                <w:lang w:eastAsia="ru-RU"/>
              </w:rPr>
              <w:t xml:space="preserve"> выполнение аналитических разработок, исследующих смысл режиссуры в кино и роль режиссёра при съёмке домашнего видео; съёмочно творческие упражнения на тему «От большого кино к твоему видео» (практическое воплощение </w:t>
            </w:r>
            <w:r w:rsidRPr="008A775F">
              <w:rPr>
                <w:sz w:val="22"/>
                <w:lang w:eastAsia="ru-RU"/>
              </w:rPr>
              <w:lastRenderedPageBreak/>
              <w:t>сценарного замысла в ходе съёмки и монтажа фильма).</w:t>
            </w:r>
          </w:p>
          <w:p w:rsidR="0099794B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rFonts w:eastAsiaTheme="minorEastAsia" w:cstheme="minorBidi"/>
                <w:i/>
                <w:sz w:val="22"/>
                <w:lang w:eastAsia="ru-RU"/>
              </w:rPr>
              <w:t>Материалы:</w:t>
            </w:r>
            <w:r w:rsidRPr="008A775F">
              <w:rPr>
                <w:rFonts w:eastAsiaTheme="minorEastAsia" w:cstheme="minorBidi"/>
                <w:sz w:val="22"/>
                <w:lang w:eastAsia="ru-RU"/>
              </w:rPr>
              <w:t xml:space="preserve"> видеоматериалы, необходимые для выполнения упражнений на данную тему (на компьютере).</w:t>
            </w:r>
          </w:p>
        </w:tc>
        <w:tc>
          <w:tcPr>
            <w:tcW w:w="4995" w:type="dxa"/>
          </w:tcPr>
          <w:p w:rsidR="0099794B" w:rsidRPr="002D7C91" w:rsidRDefault="00751C36" w:rsidP="00863978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lastRenderedPageBreak/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творческой роли режиссёра в кино, овладевать азами режиссёрской грамоты, чтобы применять их в работе над своими видеофильмами.</w:t>
            </w:r>
          </w:p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художнической природе операторского мастерства и уметь применять полученные ранее знания по композиции и построению кадра.</w:t>
            </w:r>
          </w:p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Овладевать</w:t>
            </w:r>
            <w:r w:rsidRPr="002D7C91">
              <w:rPr>
                <w:sz w:val="22"/>
                <w:szCs w:val="22"/>
                <w:lang w:eastAsia="ru-RU"/>
              </w:rPr>
              <w:t xml:space="preserve"> азами операторской грамоты, техники съёмки и компьютерного монтажа, чтобы эффективно применять их в работе над своим видео.</w:t>
            </w:r>
          </w:p>
          <w:p w:rsidR="00751C36" w:rsidRPr="002D7C91" w:rsidRDefault="00751C36" w:rsidP="00751C3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Уметь смотреть и анализировать</w:t>
            </w:r>
            <w:r w:rsidRPr="002D7C91">
              <w:rPr>
                <w:sz w:val="22"/>
                <w:szCs w:val="22"/>
                <w:lang w:eastAsia="ru-RU"/>
              </w:rPr>
              <w:t xml:space="preserve"> с точки зрения режиссёрского, монтажно-операторского искусства фильмы мастеров кино, чтобы </w:t>
            </w:r>
            <w:r w:rsidRPr="002D7C91">
              <w:rPr>
                <w:sz w:val="22"/>
                <w:szCs w:val="22"/>
                <w:lang w:eastAsia="ru-RU"/>
              </w:rPr>
              <w:lastRenderedPageBreak/>
              <w:t>пополнять багаж своих знаний и творческих умений</w:t>
            </w:r>
          </w:p>
        </w:tc>
        <w:tc>
          <w:tcPr>
            <w:tcW w:w="1842" w:type="dxa"/>
          </w:tcPr>
          <w:p w:rsidR="0099794B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751C36" w:rsidRPr="0012686E" w:rsidTr="002D7C91">
        <w:trPr>
          <w:trHeight w:val="718"/>
        </w:trPr>
        <w:tc>
          <w:tcPr>
            <w:tcW w:w="709" w:type="dxa"/>
          </w:tcPr>
          <w:p w:rsidR="00751C36" w:rsidRPr="002D7C91" w:rsidRDefault="00751C36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951" w:type="dxa"/>
          </w:tcPr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 xml:space="preserve">От большого экрана к твоему видео. </w:t>
            </w:r>
            <w:r w:rsidRPr="002D7C91">
              <w:rPr>
                <w:rFonts w:eastAsia="Calibri"/>
                <w:sz w:val="22"/>
                <w:szCs w:val="22"/>
              </w:rPr>
              <w:t xml:space="preserve">Чудо движения: увидеть и снять. </w:t>
            </w:r>
          </w:p>
          <w:p w:rsidR="00751C36" w:rsidRPr="002D7C91" w:rsidRDefault="00751C36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sz w:val="22"/>
                <w:szCs w:val="22"/>
              </w:rPr>
              <w:t>Азы операторского мастерства при съёмке кинофразы. Умение оператора «монтажно» мыслить и снимать. Замысел и съёмка. Опыт фотографии — фундамент работы кинооператора (точка съёмки, ракурс, крупность плана, свет).</w:t>
            </w:r>
          </w:p>
          <w:p w:rsidR="008A775F" w:rsidRPr="008A775F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sz w:val="22"/>
                <w:szCs w:val="22"/>
              </w:rPr>
              <w:t>Техника съёмки камерой в статике и в движении. Влияние хронометража на ритм и восприятие происходящего на экране.</w:t>
            </w:r>
          </w:p>
          <w:p w:rsidR="008A775F" w:rsidRPr="008A775F" w:rsidRDefault="008A775F" w:rsidP="008A775F">
            <w:pPr>
              <w:snapToGrid w:val="0"/>
              <w:ind w:right="72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A775F">
              <w:rPr>
                <w:i/>
                <w:sz w:val="22"/>
                <w:szCs w:val="22"/>
              </w:rPr>
              <w:t>Задания</w:t>
            </w:r>
            <w:r w:rsidRPr="008A775F">
              <w:rPr>
                <w:sz w:val="22"/>
                <w:szCs w:val="22"/>
              </w:rPr>
              <w:t>: выполнение аналитических разработок, исследующих художническую роль оператора в визуальном решении фильма; съёмочно-творческие упражнения на тему «От большого кино к твоему видео» (освоение операторской грамоты при съёмке и монтаже кинофразы).</w:t>
            </w:r>
          </w:p>
          <w:p w:rsidR="00751C36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Материалы</w:t>
            </w:r>
            <w:r w:rsidRPr="008A775F">
              <w:rPr>
                <w:sz w:val="22"/>
                <w:szCs w:val="22"/>
              </w:rPr>
              <w:t>: съёмочная видеоаппаратура и компьютерные программы, необходимые для видеомонтажа.</w:t>
            </w:r>
          </w:p>
        </w:tc>
        <w:tc>
          <w:tcPr>
            <w:tcW w:w="4995" w:type="dxa"/>
          </w:tcPr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художнической природе операторского мастерства и уметь применять полученные ранее знания по композиции и построению кадра.</w:t>
            </w:r>
          </w:p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Овладевать</w:t>
            </w:r>
            <w:r w:rsidRPr="002D7C91">
              <w:rPr>
                <w:sz w:val="22"/>
                <w:szCs w:val="22"/>
                <w:lang w:eastAsia="ru-RU"/>
              </w:rPr>
              <w:t xml:space="preserve"> азами операторской грамоты, техники съёмки и компьютерного монтажа, чтобы эффективно применять их в работе над своим видео.</w:t>
            </w:r>
          </w:p>
          <w:p w:rsidR="00751C36" w:rsidRPr="002D7C91" w:rsidRDefault="00751C36" w:rsidP="00751C36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Уметь смотреть и анализировать</w:t>
            </w:r>
            <w:r w:rsidRPr="002D7C91">
              <w:rPr>
                <w:sz w:val="22"/>
                <w:szCs w:val="22"/>
                <w:lang w:eastAsia="ru-RU"/>
              </w:rPr>
              <w:t xml:space="preserve"> с точки зрения режиссёрского, монтажно-операторского искусства фильмы мастеров кино, чтобы пополнять багаж своих знаний и творческих умений</w:t>
            </w:r>
          </w:p>
        </w:tc>
        <w:tc>
          <w:tcPr>
            <w:tcW w:w="1842" w:type="dxa"/>
          </w:tcPr>
          <w:p w:rsidR="00751C36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6F378C" w:rsidRPr="0012686E" w:rsidTr="002D7C91">
        <w:trPr>
          <w:trHeight w:val="718"/>
        </w:trPr>
        <w:tc>
          <w:tcPr>
            <w:tcW w:w="709" w:type="dxa"/>
          </w:tcPr>
          <w:p w:rsidR="006F378C" w:rsidRPr="002D7C91" w:rsidRDefault="006F378C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951" w:type="dxa"/>
          </w:tcPr>
          <w:p w:rsidR="006F378C" w:rsidRPr="002D7C91" w:rsidRDefault="006F378C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Бесконечный мир кинематографа. Искусство анимации.</w:t>
            </w:r>
          </w:p>
        </w:tc>
        <w:tc>
          <w:tcPr>
            <w:tcW w:w="5103" w:type="dxa"/>
            <w:vMerge w:val="restart"/>
          </w:tcPr>
          <w:p w:rsidR="006F378C" w:rsidRPr="008A775F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sz w:val="22"/>
                <w:szCs w:val="22"/>
              </w:rPr>
              <w:t>Многообразие образного языка кино, вбирающего в себя поэзию и драму, сухую информацию и безудержную фантазию. Многообразие жанровых киноформ: от большого «метра» игровых блокбастеров (популярный и успешный в финансовом смысле фильм) до мини-анимаций или видеоклипов. История и специфика рисованного фильма, его эволюции от «мультика» до высокого искусства анимации, в котором роль художника соизмерима с ролью режиссёра.</w:t>
            </w:r>
          </w:p>
          <w:p w:rsidR="006F378C" w:rsidRPr="008A775F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Задания:</w:t>
            </w:r>
            <w:r w:rsidRPr="008A775F">
              <w:rPr>
                <w:sz w:val="22"/>
                <w:szCs w:val="22"/>
              </w:rPr>
              <w:t xml:space="preserve"> выполнение аналитических упражнений на темы жанрового и видового многообразия кино (на примере анимации), а также роли художника в создании анимационного фильма; съёмочно-творческие работы на тему «От большого кино к </w:t>
            </w:r>
            <w:r w:rsidRPr="008A775F">
              <w:rPr>
                <w:sz w:val="22"/>
                <w:szCs w:val="22"/>
              </w:rPr>
              <w:lastRenderedPageBreak/>
              <w:t>твоему видео» (создание авторского небольшого анимационного этюда).</w:t>
            </w:r>
          </w:p>
          <w:p w:rsidR="006F378C" w:rsidRPr="002D7C91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Материалы:</w:t>
            </w:r>
            <w:r w:rsidRPr="008A775F">
              <w:rPr>
                <w:sz w:val="22"/>
                <w:szCs w:val="22"/>
              </w:rPr>
              <w:t xml:space="preserve"> весь комплекс необходимой съёмочной и монтажно-компьютерной аппаратуры.</w:t>
            </w:r>
          </w:p>
        </w:tc>
        <w:tc>
          <w:tcPr>
            <w:tcW w:w="4995" w:type="dxa"/>
            <w:vMerge w:val="restart"/>
          </w:tcPr>
          <w:p w:rsidR="006F378C" w:rsidRPr="002D7C91" w:rsidRDefault="006F378C" w:rsidP="002D23DF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lastRenderedPageBreak/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об истории и художественной специфике анимационного кино (мультипликации).</w:t>
            </w:r>
          </w:p>
          <w:p w:rsidR="006F378C" w:rsidRPr="002D7C91" w:rsidRDefault="006F378C" w:rsidP="002D23DF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Учиться понимать</w:t>
            </w:r>
            <w:r w:rsidRPr="002D7C91">
              <w:rPr>
                <w:sz w:val="22"/>
                <w:szCs w:val="22"/>
                <w:lang w:eastAsia="ru-RU"/>
              </w:rPr>
              <w:t xml:space="preserve"> роль и значение художника в создании анимационного фильма и реализовывать свои художнические навыки и знания при съёмке.</w:t>
            </w:r>
          </w:p>
          <w:p w:rsidR="006F378C" w:rsidRPr="002D7C91" w:rsidRDefault="006F378C" w:rsidP="002D23DF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 xml:space="preserve">Узнавать </w:t>
            </w:r>
            <w:r w:rsidRPr="002D7C91">
              <w:rPr>
                <w:sz w:val="22"/>
                <w:szCs w:val="22"/>
                <w:lang w:eastAsia="ru-RU"/>
              </w:rPr>
              <w:t>технологический минимум работы на компьютере в разных программах, необходимый для создания видеоанимации и её монтажа.</w:t>
            </w:r>
          </w:p>
        </w:tc>
        <w:tc>
          <w:tcPr>
            <w:tcW w:w="1842" w:type="dxa"/>
          </w:tcPr>
          <w:p w:rsidR="006F378C" w:rsidRPr="0012686E" w:rsidRDefault="006F378C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</w:p>
        </w:tc>
      </w:tr>
      <w:tr w:rsidR="006F378C" w:rsidRPr="0012686E" w:rsidTr="002D7C91">
        <w:trPr>
          <w:trHeight w:val="718"/>
        </w:trPr>
        <w:tc>
          <w:tcPr>
            <w:tcW w:w="709" w:type="dxa"/>
          </w:tcPr>
          <w:p w:rsidR="006F378C" w:rsidRPr="002D7C91" w:rsidRDefault="006F378C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51" w:type="dxa"/>
          </w:tcPr>
          <w:p w:rsidR="006F378C" w:rsidRPr="002D7C91" w:rsidRDefault="006F378C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Бесконечный мир кинематографа. Когда художник больше, чем художник.</w:t>
            </w:r>
          </w:p>
        </w:tc>
        <w:tc>
          <w:tcPr>
            <w:tcW w:w="5103" w:type="dxa"/>
            <w:vMerge/>
          </w:tcPr>
          <w:p w:rsidR="006F378C" w:rsidRPr="002D7C91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  <w:vMerge/>
          </w:tcPr>
          <w:p w:rsidR="006F378C" w:rsidRPr="002D7C91" w:rsidRDefault="006F378C" w:rsidP="00863978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6F378C" w:rsidRPr="0012686E" w:rsidRDefault="006F378C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751C36" w:rsidRPr="0012686E" w:rsidTr="002D7C91">
        <w:trPr>
          <w:trHeight w:val="718"/>
        </w:trPr>
        <w:tc>
          <w:tcPr>
            <w:tcW w:w="709" w:type="dxa"/>
          </w:tcPr>
          <w:p w:rsidR="00751C36" w:rsidRPr="002D7C91" w:rsidRDefault="002D23D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951" w:type="dxa"/>
          </w:tcPr>
          <w:p w:rsidR="00751C36" w:rsidRPr="002D7C91" w:rsidRDefault="002D23DF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Бесконечный мир кинематографа. Живые рисунки на твоём компьютере.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sz w:val="22"/>
                <w:szCs w:val="22"/>
              </w:rPr>
              <w:t>Возможности компьютерной анимации для большого экрана и школьного телевидения или любительского видео. Разные типы компьютерных анимационных мини-фильмов, опыт их создания, актуальный для школьной практики («перекладки», «коллажи» и др.).</w:t>
            </w:r>
          </w:p>
          <w:p w:rsidR="008A775F" w:rsidRPr="008A775F" w:rsidRDefault="008A775F" w:rsidP="008A775F">
            <w:pPr>
              <w:snapToGrid w:val="0"/>
              <w:ind w:right="72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A775F">
              <w:rPr>
                <w:sz w:val="22"/>
                <w:szCs w:val="22"/>
              </w:rPr>
              <w:t>Технология создания и основные этапы творческой работы над анимационными мини-фильмами. Значение сценарно-режиссёрских и художнически-операторских знаний для построения сюжета и монтажа анимационной кинофразы. Роль звукового оформления и типичные ошибки при создании звукоряда в любительской анимации.</w:t>
            </w:r>
          </w:p>
          <w:p w:rsidR="008A775F" w:rsidRPr="008A775F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Задания</w:t>
            </w:r>
            <w:r w:rsidRPr="008A775F">
              <w:rPr>
                <w:sz w:val="22"/>
                <w:szCs w:val="22"/>
              </w:rPr>
              <w:t>: анализ художественных достоинств анимаций, сделанных учащимися; заключительный этап проектно-съёмочной работы над авторской мини-анимацией; участие в итоговом просмотре творческих работ по теме.</w:t>
            </w:r>
          </w:p>
          <w:p w:rsidR="00751C36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Материалы</w:t>
            </w:r>
            <w:r w:rsidRPr="008A775F">
              <w:rPr>
                <w:sz w:val="22"/>
                <w:szCs w:val="22"/>
              </w:rPr>
              <w:t>: весь комплекс необходимой съёмочной и монтажно-компьютерной аппаратуры.</w:t>
            </w:r>
          </w:p>
        </w:tc>
        <w:tc>
          <w:tcPr>
            <w:tcW w:w="4995" w:type="dxa"/>
          </w:tcPr>
          <w:p w:rsidR="002D23DF" w:rsidRPr="002D7C91" w:rsidRDefault="002D23DF" w:rsidP="002D23DF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 xml:space="preserve">Приобретать представление </w:t>
            </w:r>
            <w:r w:rsidRPr="002D7C91">
              <w:rPr>
                <w:sz w:val="22"/>
                <w:szCs w:val="22"/>
                <w:lang w:eastAsia="ru-RU"/>
              </w:rPr>
              <w:t>о различных видах анимационных фильмов и этапах работы над ними.</w:t>
            </w:r>
          </w:p>
          <w:p w:rsidR="002D23DF" w:rsidRPr="002D7C91" w:rsidRDefault="002D23DF" w:rsidP="002D23DF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Уметь применять</w:t>
            </w:r>
            <w:r w:rsidRPr="002D7C91">
              <w:rPr>
                <w:sz w:val="22"/>
                <w:szCs w:val="22"/>
                <w:lang w:eastAsia="ru-RU"/>
              </w:rPr>
              <w:t xml:space="preserve">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751C36" w:rsidRPr="002D7C91" w:rsidRDefault="002D23DF" w:rsidP="002D23DF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Давать оценку</w:t>
            </w:r>
            <w:r w:rsidRPr="002D7C91">
              <w:rPr>
                <w:sz w:val="22"/>
                <w:szCs w:val="22"/>
                <w:lang w:eastAsia="ru-RU"/>
              </w:rPr>
              <w:t xml:space="preserve"> своим творческим работам и работам одноклассников в процессе их коллективного просмотра и обсуждения.</w:t>
            </w:r>
          </w:p>
        </w:tc>
        <w:tc>
          <w:tcPr>
            <w:tcW w:w="1842" w:type="dxa"/>
          </w:tcPr>
          <w:p w:rsidR="00751C36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2D23DF" w:rsidRPr="0012686E" w:rsidTr="008A775F">
        <w:trPr>
          <w:trHeight w:val="718"/>
        </w:trPr>
        <w:tc>
          <w:tcPr>
            <w:tcW w:w="14600" w:type="dxa"/>
            <w:gridSpan w:val="5"/>
          </w:tcPr>
          <w:p w:rsidR="002D23DF" w:rsidRPr="002D7C91" w:rsidRDefault="002D23DF" w:rsidP="002D23DF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Телевидение — пространство культуры? </w:t>
            </w:r>
            <w:r w:rsidR="009E1DE9" w:rsidRPr="002D7C91">
              <w:rPr>
                <w:b/>
                <w:sz w:val="22"/>
                <w:szCs w:val="22"/>
                <w:lang w:eastAsia="ru-RU"/>
              </w:rPr>
              <w:t xml:space="preserve">(8 </w:t>
            </w:r>
            <w:r w:rsidRPr="002D7C91">
              <w:rPr>
                <w:b/>
                <w:sz w:val="22"/>
                <w:szCs w:val="22"/>
                <w:lang w:eastAsia="ru-RU"/>
              </w:rPr>
              <w:t>ч.)</w:t>
            </w:r>
          </w:p>
        </w:tc>
      </w:tr>
      <w:tr w:rsidR="002D23DF" w:rsidRPr="0012686E" w:rsidTr="002D7C91">
        <w:trPr>
          <w:trHeight w:val="718"/>
        </w:trPr>
        <w:tc>
          <w:tcPr>
            <w:tcW w:w="709" w:type="dxa"/>
          </w:tcPr>
          <w:p w:rsidR="002D23DF" w:rsidRPr="002D7C91" w:rsidRDefault="002D23D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951" w:type="dxa"/>
          </w:tcPr>
          <w:p w:rsidR="002D23DF" w:rsidRPr="002D7C91" w:rsidRDefault="002D23DF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Мир на экране: здесь и сейчас.</w:t>
            </w:r>
            <w:r w:rsidR="00D65C14" w:rsidRPr="002D7C91">
              <w:rPr>
                <w:sz w:val="22"/>
                <w:szCs w:val="22"/>
                <w:lang w:eastAsia="ru-RU"/>
              </w:rPr>
              <w:t xml:space="preserve"> Информационная и художественная природа телевизионного изображения.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7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 xml:space="preserve">Телевидение — новая визуальная технология или новая муза? Визуально-коммуникативная природа телевизионного зрелища. При множественности функций современного телевидения — просветительской, развлекательной, художественной — его доминанту составляет информация. Телевидение — мощнейший социально-политический манипулятор. </w:t>
            </w:r>
            <w:r w:rsidRPr="008A775F">
              <w:rPr>
                <w:bCs/>
                <w:sz w:val="22"/>
                <w:szCs w:val="22"/>
              </w:rPr>
              <w:lastRenderedPageBreak/>
              <w:t>Художественный вкус и культура — средство фильтрации и защиты от пошлости, льющейся с телеэкрана. Интернет — новейшее коммуникативное средство, активизирующее социальное и художественно-творческое выражение личности в процессе создания собственных видеосюжетов и визуальной информации. Актуальность и необходимость зрительской и творческой телеграмоты для современных школьников.</w:t>
            </w:r>
          </w:p>
          <w:p w:rsidR="002D23DF" w:rsidRPr="002D7C91" w:rsidRDefault="002D23DF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D65C14" w:rsidRPr="002D7C91" w:rsidRDefault="00D65C14" w:rsidP="00D65C14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Узнавать,</w:t>
            </w:r>
            <w:r w:rsidRPr="002D7C91">
              <w:rPr>
                <w:rFonts w:eastAsia="Calibri"/>
                <w:sz w:val="22"/>
                <w:szCs w:val="22"/>
              </w:rPr>
              <w:t xml:space="preserve">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D65C14" w:rsidRPr="002D7C91" w:rsidRDefault="00D65C14" w:rsidP="00D65C14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D65C14" w:rsidRPr="002D7C91" w:rsidRDefault="00D65C14" w:rsidP="00D65C14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Узнавать</w:t>
            </w:r>
            <w:r w:rsidRPr="002D7C91">
              <w:rPr>
                <w:rFonts w:eastAsia="Calibri"/>
                <w:sz w:val="22"/>
                <w:szCs w:val="22"/>
              </w:rPr>
              <w:t>, 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  <w:p w:rsidR="00D65C14" w:rsidRPr="002D7C91" w:rsidRDefault="00D65C14" w:rsidP="00D65C14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Получать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разнообразном жанровом спектре телевизионных передач и уметь формировать</w:t>
            </w:r>
          </w:p>
          <w:p w:rsidR="002D23DF" w:rsidRPr="002D7C91" w:rsidRDefault="00D65C14" w:rsidP="00D65C14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D7C91">
              <w:rPr>
                <w:rFonts w:eastAsia="Calibri"/>
                <w:sz w:val="22"/>
                <w:szCs w:val="22"/>
              </w:rPr>
              <w:t>собственную программу телепросмотра, выбирая самое важное и интересное.</w:t>
            </w:r>
          </w:p>
        </w:tc>
        <w:tc>
          <w:tcPr>
            <w:tcW w:w="1842" w:type="dxa"/>
          </w:tcPr>
          <w:p w:rsidR="002D23DF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951" w:type="dxa"/>
          </w:tcPr>
          <w:p w:rsidR="00D65C14" w:rsidRPr="002D7C91" w:rsidRDefault="00D65C14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Телевидение и документальное кино. Телевизионная документалистика: от видеосюжета до телерепортажа и очерка.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7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>Специфика телевидения — это сиюминутность происходящего на экране, транслируемая в реальном времени, т. е. прямой эфир. Опыт документального репортажа — основа телеинформации. Принципиальная общность творческого процесса в любительском и телевизионном видеосюжете или репортаже. Основы школьной тележурналистики.</w:t>
            </w:r>
            <w:r w:rsidRPr="008A77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8A775F">
              <w:rPr>
                <w:bCs/>
                <w:i/>
                <w:sz w:val="22"/>
                <w:szCs w:val="22"/>
              </w:rPr>
              <w:t>Задания</w:t>
            </w:r>
            <w:r w:rsidRPr="008A775F">
              <w:rPr>
                <w:bCs/>
                <w:sz w:val="22"/>
                <w:szCs w:val="22"/>
              </w:rPr>
              <w:t>: выполнение аналитических разработок, рассматривающих кинодокументалистику как основу телепередач различных жанров (от видеосюжета до ток-шоу); проектно-творческие упражнения на тему «Экран — искусство — жизнь», моделирующие состав репортажной съёмочной телегруппы, её творческие задачи при создании телепередачи, условия работы и др.</w:t>
            </w:r>
          </w:p>
          <w:p w:rsidR="00D65C14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</w:rPr>
              <w:t>Материалы</w:t>
            </w:r>
            <w:r w:rsidRPr="008A775F">
              <w:rPr>
                <w:bCs/>
                <w:sz w:val="22"/>
                <w:szCs w:val="22"/>
              </w:rPr>
              <w:t>: видеоматериалы, необходимые для изучения данной темы при помощи компьютера.</w:t>
            </w: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sz w:val="22"/>
                <w:szCs w:val="22"/>
                <w:lang w:val="ru" w:eastAsia="ru-RU"/>
              </w:rPr>
            </w:pPr>
            <w:r w:rsidRPr="002D7C91">
              <w:rPr>
                <w:b/>
                <w:bCs/>
                <w:sz w:val="22"/>
                <w:szCs w:val="22"/>
                <w:lang w:val="ru" w:eastAsia="ru-RU"/>
              </w:rPr>
              <w:t>Осознавать</w:t>
            </w:r>
            <w:r w:rsidRPr="002D7C91">
              <w:rPr>
                <w:sz w:val="22"/>
                <w:szCs w:val="22"/>
                <w:lang w:val="ru" w:eastAsia="ru-RU"/>
              </w:rPr>
              <w:t xml:space="preserve"> общность творческого процесса при создании любой телеви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зионной передачи и кинодокумента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листики.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bCs/>
                <w:sz w:val="22"/>
                <w:szCs w:val="22"/>
                <w:lang w:val="ru" w:eastAsia="ru-RU"/>
              </w:rPr>
              <w:t>Приобретать</w:t>
            </w:r>
            <w:r w:rsidRPr="002D7C91">
              <w:rPr>
                <w:sz w:val="22"/>
                <w:szCs w:val="22"/>
                <w:lang w:val="ru" w:eastAsia="ru-RU"/>
              </w:rPr>
              <w:t xml:space="preserve"> и</w:t>
            </w:r>
            <w:r w:rsidRPr="002D7C91">
              <w:rPr>
                <w:b/>
                <w:bCs/>
                <w:sz w:val="22"/>
                <w:szCs w:val="22"/>
                <w:lang w:val="ru" w:eastAsia="ru-RU"/>
              </w:rPr>
              <w:t xml:space="preserve"> использовать</w:t>
            </w:r>
            <w:r w:rsidRPr="002D7C91">
              <w:rPr>
                <w:sz w:val="22"/>
                <w:szCs w:val="22"/>
                <w:lang w:val="ru" w:eastAsia="ru-RU"/>
              </w:rPr>
              <w:t xml:space="preserve"> опыт документальной съёмки и тележурна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листики (интервью, репортаж, очерк) для формирования школьного телеви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дения.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951" w:type="dxa"/>
          </w:tcPr>
          <w:p w:rsidR="00D65C14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Жизнь врасплох, или Киноглаз. Кинонаблюдение – основа документального видеотворчества.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 xml:space="preserve">Кинонаблюдение — основа документального видеотворчества. Метод кинонаблюдения — основное средство изображения события и человека в документальном фильме и телерепортаже. Событие и человек в реалиях нашей действительности — главное содержание телеинформации. Правда жизни и естественность поведения человека в кадре — основная задача </w:t>
            </w:r>
            <w:r w:rsidRPr="008A775F">
              <w:rPr>
                <w:bCs/>
                <w:sz w:val="22"/>
                <w:szCs w:val="22"/>
              </w:rPr>
              <w:lastRenderedPageBreak/>
              <w:t>авторов-документалистов. Средства достижения правды на телеэкране и в собственных видеосюжетах. Фиксация события — пусть долгая и кропотливая съёмка, но не инсценировка.</w:t>
            </w:r>
          </w:p>
          <w:p w:rsidR="008A775F" w:rsidRPr="008A775F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>Режиссёрско-операторская грамота рассматривается на примере создания видеоэтюда и видеосюжета.</w:t>
            </w:r>
          </w:p>
          <w:p w:rsidR="008A775F" w:rsidRPr="008A775F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>съёмочный практикум на тему «Экран — искусство — жизнь» (процесс создания видеосюжета).</w:t>
            </w:r>
          </w:p>
          <w:p w:rsidR="00D65C14" w:rsidRPr="002D7C91" w:rsidRDefault="00D65C14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sz w:val="22"/>
                <w:szCs w:val="22"/>
                <w:lang w:val="ru" w:eastAsia="ru-RU"/>
              </w:rPr>
            </w:pPr>
            <w:r w:rsidRPr="002D7C91">
              <w:rPr>
                <w:b/>
                <w:bCs/>
                <w:sz w:val="22"/>
                <w:szCs w:val="22"/>
                <w:lang w:val="ru" w:eastAsia="ru-RU"/>
              </w:rPr>
              <w:lastRenderedPageBreak/>
              <w:t>Понимать,</w:t>
            </w:r>
            <w:r w:rsidRPr="002D7C91">
              <w:rPr>
                <w:sz w:val="22"/>
                <w:szCs w:val="22"/>
                <w:lang w:val="ru" w:eastAsia="ru-RU"/>
              </w:rPr>
              <w:t xml:space="preserve"> что кинонаблюдение — это основа документального видеотвор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чества как на телевидении, так и в лю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бительском видео.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bCs/>
                <w:sz w:val="22"/>
                <w:szCs w:val="22"/>
                <w:lang w:val="ru"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val="ru" w:eastAsia="ru-RU"/>
              </w:rPr>
              <w:t xml:space="preserve"> о раз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личных формах операторского кино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наблюдения в стремлении зафиксиро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вать жизнь как можно более правдиво, без специальной подготовки человека к съёмке.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</w:p>
        </w:tc>
      </w:tr>
      <w:tr w:rsidR="009E1DE9" w:rsidRPr="0012686E" w:rsidTr="002D7C91">
        <w:trPr>
          <w:trHeight w:val="718"/>
        </w:trPr>
        <w:tc>
          <w:tcPr>
            <w:tcW w:w="709" w:type="dxa"/>
          </w:tcPr>
          <w:p w:rsidR="009E1DE9" w:rsidRPr="002D7C91" w:rsidRDefault="009E1DE9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51" w:type="dxa"/>
          </w:tcPr>
          <w:p w:rsidR="009E1DE9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Жизнь врасплох, или Киноглаз. Видеоэтюд в пейзаже и портрете.</w:t>
            </w:r>
          </w:p>
        </w:tc>
        <w:tc>
          <w:tcPr>
            <w:tcW w:w="5103" w:type="dxa"/>
          </w:tcPr>
          <w:p w:rsidR="005A5775" w:rsidRPr="005A5775" w:rsidRDefault="005A5775" w:rsidP="005A5775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 xml:space="preserve">Видеоэтюд в пейзаже и портрете. Дальнейший этап освоения кинограмоты: от видеофразы к видеоэтюду. Анализ драматургического построения экранного действия на примере фрагментов документальных </w:t>
            </w:r>
          </w:p>
          <w:p w:rsidR="005A5775" w:rsidRPr="005A5775" w:rsidRDefault="005A5775" w:rsidP="005A5775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>телефильмов (3—5 фрагментов). Видеоэтюды на передачу настроения; пейзажные, архитектурные или портретные зарисовки, в которых воплощается образно-поэтическое видение мира и человека. Композиция видеоэтюда: драматургическое взаимодействие изображения и звука.</w:t>
            </w:r>
          </w:p>
          <w:p w:rsidR="005A5775" w:rsidRPr="005A5775" w:rsidRDefault="005A5775" w:rsidP="005A5775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Задания: </w:t>
            </w:r>
            <w:r w:rsidRPr="005A5775">
              <w:rPr>
                <w:bCs/>
                <w:sz w:val="22"/>
                <w:szCs w:val="22"/>
              </w:rPr>
              <w:t>выполнение аналитических разработок, раскрывающих эмоционально-образную специфику жанра видеоэтюда и особенности изображения в нём человека и природы; проектно-съёмочный практикум на тему «Экран — искусство — жизнь» (процесс создания видеоэтюда).</w:t>
            </w:r>
          </w:p>
          <w:p w:rsidR="009E1DE9" w:rsidRPr="002D7C91" w:rsidRDefault="005A5775" w:rsidP="005A5775">
            <w:pPr>
              <w:snapToGrid w:val="0"/>
              <w:ind w:right="72"/>
              <w:rPr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Материалы: </w:t>
            </w:r>
            <w:r w:rsidRPr="005A5775">
              <w:rPr>
                <w:bCs/>
                <w:sz w:val="22"/>
                <w:szCs w:val="22"/>
              </w:rPr>
              <w:t>видеоаппаратура, необходимая для съёмки и компьютерного монтажа видеоэтюда.</w:t>
            </w:r>
          </w:p>
        </w:tc>
        <w:tc>
          <w:tcPr>
            <w:tcW w:w="4995" w:type="dxa"/>
            <w:vMerge w:val="restart"/>
          </w:tcPr>
          <w:p w:rsidR="009E1DE9" w:rsidRPr="002D7C91" w:rsidRDefault="009E1DE9" w:rsidP="009E1DE9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 xml:space="preserve">Понимать </w:t>
            </w:r>
            <w:r w:rsidRPr="002D7C91">
              <w:rPr>
                <w:bCs/>
                <w:sz w:val="22"/>
                <w:szCs w:val="22"/>
                <w:lang w:eastAsia="ru-RU"/>
              </w:rPr>
              <w:t>эмоционально-образную специфику жанра видеоэтюда и особенности изображения в нём человека и природы.</w:t>
            </w:r>
          </w:p>
          <w:p w:rsidR="009E1DE9" w:rsidRPr="002D7C91" w:rsidRDefault="009E1DE9" w:rsidP="009E1DE9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Учиться реализовывать</w:t>
            </w:r>
            <w:r w:rsidRPr="002D7C91">
              <w:rPr>
                <w:bCs/>
                <w:sz w:val="22"/>
                <w:szCs w:val="22"/>
                <w:lang w:eastAsia="ru-RU"/>
              </w:rPr>
              <w:t xml:space="preserve"> сценарно-режиссёрскую и операторскую грамоту творчества в практике создания видеоэтюда, видеосюжета.</w:t>
            </w:r>
          </w:p>
          <w:p w:rsidR="009E1DE9" w:rsidRPr="002D7C91" w:rsidRDefault="009E1DE9" w:rsidP="009E1DE9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Представлять и объяснять</w:t>
            </w:r>
            <w:r w:rsidRPr="002D7C91">
              <w:rPr>
                <w:bCs/>
                <w:sz w:val="22"/>
                <w:szCs w:val="22"/>
                <w:lang w:eastAsia="ru-RU"/>
              </w:rPr>
              <w:t xml:space="preserve"> художественные различия живописного пейзажа, портрета и их киноаналогов.</w:t>
            </w:r>
          </w:p>
          <w:p w:rsidR="009E1DE9" w:rsidRPr="002D7C91" w:rsidRDefault="009E1DE9" w:rsidP="009E1DE9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 xml:space="preserve">Понимать </w:t>
            </w:r>
            <w:r w:rsidRPr="002D7C91">
              <w:rPr>
                <w:bCs/>
                <w:sz w:val="22"/>
                <w:szCs w:val="22"/>
                <w:lang w:eastAsia="ru-RU"/>
              </w:rPr>
              <w:t>информационно-репортажную специфику жанра видеосюжета и особенности изображения в нём события и человека.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Понимать и уметь</w:t>
            </w:r>
            <w:r w:rsidRPr="002D7C91">
              <w:rPr>
                <w:bCs/>
                <w:sz w:val="22"/>
                <w:szCs w:val="22"/>
                <w:lang w:eastAsia="ru-RU"/>
              </w:rPr>
              <w:t xml:space="preserve">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 не инсценировкой события, а наблюдением и «видеоохотой» за фактом.</w:t>
            </w:r>
          </w:p>
        </w:tc>
        <w:tc>
          <w:tcPr>
            <w:tcW w:w="1842" w:type="dxa"/>
          </w:tcPr>
          <w:p w:rsidR="009E1DE9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9E1DE9" w:rsidRPr="0012686E" w:rsidTr="002D7C91">
        <w:trPr>
          <w:trHeight w:val="718"/>
        </w:trPr>
        <w:tc>
          <w:tcPr>
            <w:tcW w:w="709" w:type="dxa"/>
          </w:tcPr>
          <w:p w:rsidR="009E1DE9" w:rsidRPr="002D7C91" w:rsidRDefault="009E1DE9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951" w:type="dxa"/>
          </w:tcPr>
          <w:p w:rsidR="009E1DE9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Жизнь врасплох, или Киноглаз. Видеосюжет в репортаже, очерке, интервью.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 xml:space="preserve">Видеосюжет в репортаже, очерке, интервью. Художественно-информационное сообщение о событии любой значимости — содержание видеосюжета, который может решаться как интервью, репортаж с места события или очерк. В них, в отличие от видеоэтюда, главное — не </w:t>
            </w:r>
            <w:r w:rsidRPr="008A775F">
              <w:rPr>
                <w:bCs/>
                <w:sz w:val="22"/>
                <w:szCs w:val="22"/>
              </w:rPr>
              <w:lastRenderedPageBreak/>
              <w:t>эмоционально-поэтическое видение и отражение мира, а его осознание. Авторская подготовленность к выбору и освещению события, а также оперативность в проведении съёмки. Большая роль слова в сюжете: в кадре и за кадром, в виде внутреннего монолога или комментария. Музыка и слово преобразуют содержание «картинки» и создают новую смысловую образность. Контрапункт в сочетании изображения и звука (слышу одно, вижу другое), расширяющий эмоционально-смысловое содержание сюжета.</w:t>
            </w:r>
          </w:p>
          <w:p w:rsidR="009E1DE9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iCs/>
                <w:sz w:val="22"/>
                <w:szCs w:val="22"/>
              </w:rPr>
              <w:t xml:space="preserve">Задания: </w:t>
            </w:r>
            <w:r w:rsidRPr="008A775F">
              <w:rPr>
                <w:bCs/>
                <w:sz w:val="22"/>
                <w:szCs w:val="22"/>
              </w:rPr>
              <w:t>выполнение аналитических разработок, раскрывающих информационно-репортажную специфику жанра видеосюжета и особенности изображения в нём события и человека;</w:t>
            </w:r>
            <w:r w:rsidR="005A5775">
              <w:rPr>
                <w:bCs/>
                <w:sz w:val="22"/>
                <w:szCs w:val="22"/>
              </w:rPr>
              <w:t xml:space="preserve"> проектно-съемочный практикум на тему «Экран-искусство-жизнь» (процесс создания видеосюжета)</w:t>
            </w:r>
          </w:p>
        </w:tc>
        <w:tc>
          <w:tcPr>
            <w:tcW w:w="4995" w:type="dxa"/>
            <w:vMerge/>
          </w:tcPr>
          <w:p w:rsidR="009E1DE9" w:rsidRPr="002D7C91" w:rsidRDefault="009E1DE9" w:rsidP="00D65C14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E1DE9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951" w:type="dxa"/>
          </w:tcPr>
          <w:p w:rsidR="00D65C14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Телевидение, видео, Интернет. Современные формы экранного языка.</w:t>
            </w:r>
          </w:p>
        </w:tc>
        <w:tc>
          <w:tcPr>
            <w:tcW w:w="5103" w:type="dxa"/>
          </w:tcPr>
          <w:p w:rsidR="005A5775" w:rsidRPr="005A5775" w:rsidRDefault="005A5775" w:rsidP="005A5775">
            <w:pPr>
              <w:ind w:left="-23" w:right="11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>Киноязык и киноформы не являются чем-то застывшим и неизменным. Анализ эволюции выразительных средств и жанровых форм современного телевидения: от реалити_шоу до видеоклипа и видеоарта. Анализ специфики сюжетно_изобразительного построения и монтажа видеоклипа, а также зависимость ритма и стилистики «картинки» от музыкальной или текстовой фабулы.</w:t>
            </w:r>
          </w:p>
          <w:p w:rsidR="005A5775" w:rsidRPr="005A5775" w:rsidRDefault="005A5775" w:rsidP="005A5775">
            <w:pPr>
              <w:ind w:left="-23" w:right="11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>Роль и возможности экранных форм в активизации художественного сознания и творческой видеодеятельности молодёжи в интернет-пространстве.</w:t>
            </w:r>
          </w:p>
          <w:p w:rsidR="005A5775" w:rsidRPr="005A5775" w:rsidRDefault="005A5775" w:rsidP="005A5775">
            <w:pPr>
              <w:ind w:left="-23" w:right="11"/>
              <w:rPr>
                <w:bCs/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Задания: </w:t>
            </w:r>
            <w:r w:rsidRPr="005A5775">
              <w:rPr>
                <w:bCs/>
                <w:sz w:val="22"/>
                <w:szCs w:val="22"/>
              </w:rPr>
              <w:t>выполнение аналитических разработок, исследующих изменения формы киноязыка современных экранных произведений на примере видеоклипа и т. п.; проектно-творческие работы на тему «Экран — искусство — жизнь» (овладение экранной спецификой видеоклипа в процессе его создания).</w:t>
            </w:r>
          </w:p>
          <w:p w:rsidR="00D65C14" w:rsidRPr="002D7C91" w:rsidRDefault="005A5775" w:rsidP="005A5775">
            <w:pPr>
              <w:snapToGrid w:val="0"/>
              <w:ind w:right="72"/>
              <w:rPr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Материалы: </w:t>
            </w:r>
            <w:r w:rsidRPr="005A5775">
              <w:rPr>
                <w:bCs/>
                <w:sz w:val="22"/>
                <w:szCs w:val="22"/>
              </w:rPr>
              <w:t xml:space="preserve">видеоаппаратура, необходимая для </w:t>
            </w:r>
            <w:r w:rsidRPr="005A5775">
              <w:rPr>
                <w:bCs/>
                <w:sz w:val="22"/>
                <w:szCs w:val="22"/>
              </w:rPr>
              <w:lastRenderedPageBreak/>
              <w:t>съёмки и компьютерного монтажа видеоклипа.</w:t>
            </w: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rFonts w:eastAsia="Calibri"/>
                <w:sz w:val="22"/>
                <w:szCs w:val="22"/>
                <w:lang w:val="ru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  <w:lang w:val="ru"/>
              </w:rPr>
              <w:lastRenderedPageBreak/>
              <w:t>Получать представление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t xml:space="preserve"> о разви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softHyphen/>
              <w:t>тии форм и киноязыка современных экранных произведении на примере соз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softHyphen/>
              <w:t>дания авторского видеоклипа и т. п.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sz w:val="22"/>
                <w:szCs w:val="22"/>
                <w:lang w:val="ru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  <w:lang w:val="ru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t xml:space="preserve"> и</w:t>
            </w:r>
            <w:r w:rsidRPr="002D7C91">
              <w:rPr>
                <w:rFonts w:eastAsia="Calibri"/>
                <w:b/>
                <w:bCs/>
                <w:sz w:val="22"/>
                <w:szCs w:val="22"/>
                <w:lang w:val="ru"/>
              </w:rPr>
              <w:t xml:space="preserve"> объяснять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t xml:space="preserve"> специфику и взаимосвязь звукоряда, экранного изображения в видеоклипе, его ритмически-монтажном построении.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sz w:val="22"/>
                <w:szCs w:val="22"/>
                <w:lang w:val="ru"/>
              </w:rPr>
            </w:pPr>
            <w:r w:rsidRPr="002D7C91">
              <w:rPr>
                <w:rFonts w:eastAsia="Calibri"/>
                <w:sz w:val="22"/>
                <w:szCs w:val="22"/>
                <w:lang w:val="ru"/>
              </w:rPr>
              <w:t>В полной мере</w:t>
            </w:r>
            <w:r w:rsidRPr="002D7C91">
              <w:rPr>
                <w:rFonts w:eastAsia="Calibri"/>
                <w:b/>
                <w:bCs/>
                <w:sz w:val="22"/>
                <w:szCs w:val="22"/>
                <w:lang w:val="ru"/>
              </w:rPr>
              <w:t xml:space="preserve"> уметь пользоваться 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t>возможностями Интернета и спецэф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softHyphen/>
              <w:t>фектами компьютерных программ при создании, обработке, монтаже и озвуча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softHyphen/>
              <w:t>нии видеоклипа.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  <w:lang w:val="ru"/>
              </w:rPr>
              <w:t>Уметь использовать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t xml:space="preserve"> грамоту кино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softHyphen/>
              <w:t>языка при создании интернет-сообще</w:t>
            </w:r>
            <w:r w:rsidRPr="002D7C91">
              <w:rPr>
                <w:rFonts w:eastAsia="Calibri"/>
                <w:sz w:val="22"/>
                <w:szCs w:val="22"/>
                <w:lang w:val="ru"/>
              </w:rPr>
              <w:softHyphen/>
              <w:t>ний.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951" w:type="dxa"/>
          </w:tcPr>
          <w:p w:rsidR="00D65C14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В царстве кривых зеркал. Роль визуально – зрелищных искусств в жизни общества и человека.</w:t>
            </w:r>
          </w:p>
        </w:tc>
        <w:tc>
          <w:tcPr>
            <w:tcW w:w="5103" w:type="dxa"/>
          </w:tcPr>
          <w:p w:rsidR="005A5775" w:rsidRPr="005A5775" w:rsidRDefault="005A5775" w:rsidP="005A5775">
            <w:pPr>
              <w:snapToGrid w:val="0"/>
              <w:ind w:right="-47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>Роль визуально-зрелищных искусств в жизни человека и общества. Позитивная и негативная роль СМИ в формировании сознания и культуры общества. Телевидение — регулятор интересов и запросов общества потребления, внедряющий моду и стандарты мас</w:t>
            </w:r>
            <w:r w:rsidR="006F378C">
              <w:rPr>
                <w:bCs/>
                <w:sz w:val="22"/>
                <w:szCs w:val="22"/>
              </w:rPr>
              <w:t>с</w:t>
            </w:r>
            <w:r w:rsidRPr="005A5775">
              <w:rPr>
                <w:bCs/>
                <w:sz w:val="22"/>
                <w:szCs w:val="22"/>
              </w:rPr>
              <w:t>культуры. Экран — не пространство культуры, а кривое зеркало, отражающее пошлость и бездуховность. Развитие художественного вкуса и овладение богатствами культуры — путь духовно-эстетического становления личности.</w:t>
            </w:r>
          </w:p>
          <w:p w:rsidR="005A5775" w:rsidRPr="005A5775" w:rsidRDefault="005A5775" w:rsidP="005A5775">
            <w:pPr>
              <w:snapToGrid w:val="0"/>
              <w:ind w:right="-47"/>
              <w:rPr>
                <w:bCs/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Задания: </w:t>
            </w:r>
            <w:r w:rsidRPr="005A5775">
              <w:rPr>
                <w:bCs/>
                <w:sz w:val="22"/>
                <w:szCs w:val="22"/>
              </w:rPr>
              <w:t>выполнение обзорно-аналитических разработок, исследующих позитивные и негативные стороны влияния телевидения на человека и общество; проектно-творческие упражнения на тему «Экран — искусство — жизнь» (создание видеодайджеста о влиянии современного телевидения на искусство).</w:t>
            </w:r>
          </w:p>
          <w:p w:rsidR="00D65C14" w:rsidRPr="002D7C91" w:rsidRDefault="005A5775" w:rsidP="005A5775">
            <w:pPr>
              <w:snapToGrid w:val="0"/>
              <w:ind w:right="72"/>
              <w:rPr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Материалы: </w:t>
            </w:r>
            <w:r w:rsidRPr="005A5775">
              <w:rPr>
                <w:bCs/>
                <w:sz w:val="22"/>
                <w:szCs w:val="22"/>
              </w:rPr>
              <w:t>видеоматериалы, необходимые для изучения данной темы при помощи компьютера.</w:t>
            </w: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sz w:val="22"/>
                <w:szCs w:val="22"/>
                <w:lang w:val="ru" w:eastAsia="ru-RU"/>
              </w:rPr>
            </w:pPr>
            <w:r w:rsidRPr="002D7C91">
              <w:rPr>
                <w:b/>
                <w:bCs/>
                <w:sz w:val="22"/>
                <w:szCs w:val="22"/>
                <w:lang w:val="ru" w:eastAsia="ru-RU"/>
              </w:rPr>
              <w:t>Узнавать,</w:t>
            </w:r>
            <w:r w:rsidRPr="002D7C91">
              <w:rPr>
                <w:sz w:val="22"/>
                <w:szCs w:val="22"/>
                <w:lang w:val="ru" w:eastAsia="ru-RU"/>
              </w:rPr>
              <w:t xml:space="preserve"> что телевидение прежде всего является средством массовой ин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формации, транслятором самых раз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личных событий и зрелищ, в том чис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ле и произведений искусства, не буду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чи при этом само новым видом искусства.</w:t>
            </w:r>
          </w:p>
          <w:p w:rsidR="009E1DE9" w:rsidRPr="002D7C91" w:rsidRDefault="009E1DE9" w:rsidP="009E1DE9">
            <w:pPr>
              <w:jc w:val="both"/>
              <w:rPr>
                <w:sz w:val="22"/>
                <w:szCs w:val="22"/>
                <w:lang w:val="ru" w:eastAsia="ru-RU"/>
              </w:rPr>
            </w:pPr>
            <w:r w:rsidRPr="002D7C91">
              <w:rPr>
                <w:b/>
                <w:bCs/>
                <w:sz w:val="22"/>
                <w:szCs w:val="22"/>
                <w:lang w:val="ru" w:eastAsia="ru-RU"/>
              </w:rPr>
              <w:t>Понимать</w:t>
            </w:r>
            <w:r w:rsidRPr="002D7C91">
              <w:rPr>
                <w:b/>
                <w:sz w:val="22"/>
                <w:szCs w:val="22"/>
                <w:lang w:val="ru" w:eastAsia="ru-RU"/>
              </w:rPr>
              <w:t xml:space="preserve"> </w:t>
            </w:r>
            <w:r w:rsidRPr="002D7C91">
              <w:rPr>
                <w:sz w:val="22"/>
                <w:szCs w:val="22"/>
                <w:lang w:val="ru" w:eastAsia="ru-RU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bCs/>
                <w:sz w:val="22"/>
                <w:szCs w:val="22"/>
                <w:lang w:val="ru" w:eastAsia="ru-RU"/>
              </w:rPr>
              <w:t>Узнавать,</w:t>
            </w:r>
            <w:r w:rsidRPr="002D7C91">
              <w:rPr>
                <w:sz w:val="22"/>
                <w:szCs w:val="22"/>
                <w:lang w:val="ru" w:eastAsia="ru-RU"/>
              </w:rPr>
              <w:t xml:space="preserve"> что неповторимую спе</w:t>
            </w:r>
            <w:r w:rsidRPr="002D7C91">
              <w:rPr>
                <w:sz w:val="22"/>
                <w:szCs w:val="22"/>
                <w:lang w:val="ru" w:eastAsia="ru-RU"/>
              </w:rPr>
              <w:softHyphen/>
              <w:t>цифику телевидения составляет прямой эфир.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951" w:type="dxa"/>
          </w:tcPr>
          <w:p w:rsidR="00D65C14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Вечные истины искусства. Искусство – зритель – современность.</w:t>
            </w:r>
          </w:p>
        </w:tc>
        <w:tc>
          <w:tcPr>
            <w:tcW w:w="5103" w:type="dxa"/>
          </w:tcPr>
          <w:p w:rsidR="005A5775" w:rsidRPr="005A5775" w:rsidRDefault="005A5775" w:rsidP="005A5775">
            <w:pPr>
              <w:snapToGrid w:val="0"/>
              <w:ind w:right="-47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>Искусство — зритель — современность. Прозрение и дар художника дают нам истинное понимание мира и самих себя. Лучше ли модный фильм простого рисунка оттого, что он создан при помощи компьютера? Никакая новая технология в искусстве не отменяет художественные произведения своих предшественников. Кино не отменяет театр, телевидение не отменяет художественные достижения кино, а все они вместе не отменяют живопись, музыку и поэзию. Истинное искусство бессмертно. Оно — вечный спутник человека на дороге длиною в жизнь.</w:t>
            </w:r>
          </w:p>
          <w:p w:rsidR="00D65C14" w:rsidRPr="002D7C91" w:rsidRDefault="005A5775" w:rsidP="005A5775">
            <w:pPr>
              <w:snapToGrid w:val="0"/>
              <w:ind w:right="72"/>
              <w:rPr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Задание: </w:t>
            </w:r>
            <w:r w:rsidRPr="005A5775">
              <w:rPr>
                <w:bCs/>
                <w:sz w:val="22"/>
                <w:szCs w:val="22"/>
              </w:rPr>
              <w:t xml:space="preserve">итоговый просмотр учебно-аналитических и проектно-творческих работ по теме четверти и года и их коллективное </w:t>
            </w:r>
            <w:r w:rsidRPr="005A5775">
              <w:rPr>
                <w:bCs/>
                <w:sz w:val="22"/>
                <w:szCs w:val="22"/>
              </w:rPr>
              <w:lastRenderedPageBreak/>
              <w:t>обсуждение.</w:t>
            </w: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Понимать и объяснять </w:t>
            </w:r>
            <w:r w:rsidRPr="002D7C91">
              <w:rPr>
                <w:rFonts w:eastAsia="Calibri"/>
                <w:bCs/>
                <w:sz w:val="22"/>
                <w:szCs w:val="22"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>Осознавать и объяснять</w:t>
            </w:r>
            <w:r w:rsidRPr="002D7C91">
              <w:rPr>
                <w:rFonts w:eastAsia="Calibri"/>
                <w:bCs/>
                <w:sz w:val="22"/>
                <w:szCs w:val="22"/>
              </w:rPr>
              <w:t xml:space="preserve"> значение художественной культуры и искусства для личностного духовно-нравственного развития и творческой самореализации.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 xml:space="preserve">Развивать </w:t>
            </w:r>
            <w:r w:rsidRPr="002D7C91">
              <w:rPr>
                <w:rFonts w:eastAsia="Calibri"/>
                <w:bCs/>
                <w:sz w:val="22"/>
                <w:szCs w:val="22"/>
              </w:rPr>
              <w:t>культуру восприятия произведений искусства и уметь выражать собственное мнение о просмотренном и прочитанном.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>Понимать и объяснять</w:t>
            </w:r>
            <w:r w:rsidRPr="002D7C91">
              <w:rPr>
                <w:rFonts w:eastAsia="Calibri"/>
                <w:bCs/>
                <w:sz w:val="22"/>
                <w:szCs w:val="22"/>
              </w:rPr>
              <w:t>, что новое и модное не значит лучшее и истинное.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>Рассуждать, выражать</w:t>
            </w:r>
            <w:r w:rsidRPr="002D7C91">
              <w:rPr>
                <w:rFonts w:eastAsia="Calibri"/>
                <w:bCs/>
                <w:sz w:val="22"/>
                <w:szCs w:val="22"/>
              </w:rPr>
              <w:t xml:space="preserve"> своё мнение по поводу своих творческих работ и работ одноклассников.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lastRenderedPageBreak/>
              <w:t>Оценивать</w:t>
            </w:r>
            <w:r w:rsidRPr="002D7C91">
              <w:rPr>
                <w:rFonts w:eastAsia="Calibri"/>
                <w:bCs/>
                <w:sz w:val="22"/>
                <w:szCs w:val="22"/>
              </w:rPr>
              <w:t xml:space="preserve"> содержательное наполнение и художественные достоинства произведений экранного искусства.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Беседа</w:t>
            </w:r>
          </w:p>
        </w:tc>
      </w:tr>
    </w:tbl>
    <w:p w:rsidR="00150F07" w:rsidRDefault="00150F07" w:rsidP="009E5063">
      <w:pPr>
        <w:pStyle w:val="ae"/>
        <w:jc w:val="center"/>
        <w:rPr>
          <w:rFonts w:ascii="Times New Roman" w:hAnsi="Times New Roman"/>
          <w:b/>
          <w:u w:val="single"/>
        </w:rPr>
      </w:pPr>
    </w:p>
    <w:p w:rsidR="00150F07" w:rsidRDefault="00150F07" w:rsidP="009E5063">
      <w:pPr>
        <w:pStyle w:val="ae"/>
        <w:jc w:val="center"/>
        <w:rPr>
          <w:rFonts w:ascii="Times New Roman" w:hAnsi="Times New Roman"/>
          <w:b/>
          <w:u w:val="single"/>
        </w:rPr>
      </w:pPr>
    </w:p>
    <w:p w:rsidR="00527888" w:rsidRDefault="00527888" w:rsidP="00527888">
      <w:pPr>
        <w:jc w:val="center"/>
        <w:rPr>
          <w:bCs/>
        </w:rPr>
      </w:pPr>
    </w:p>
    <w:p w:rsidR="007B3DC8" w:rsidRPr="009804C2" w:rsidRDefault="007B3DC8" w:rsidP="007B3DC8">
      <w:pPr>
        <w:pStyle w:val="ae"/>
        <w:ind w:left="720"/>
        <w:jc w:val="center"/>
        <w:rPr>
          <w:rFonts w:ascii="Times New Roman" w:hAnsi="Times New Roman"/>
          <w:b/>
          <w:u w:val="single"/>
        </w:rPr>
      </w:pPr>
      <w:r w:rsidRPr="009804C2">
        <w:rPr>
          <w:rFonts w:ascii="Times New Roman" w:hAnsi="Times New Roman"/>
          <w:b/>
          <w:u w:val="single"/>
        </w:rPr>
        <w:t>Планируемые результаты по предмету «Изобразительное искусство» 8 класс</w:t>
      </w:r>
    </w:p>
    <w:p w:rsidR="007B3DC8" w:rsidRPr="002D7C91" w:rsidRDefault="007B3DC8" w:rsidP="00A91CF7">
      <w:pPr>
        <w:tabs>
          <w:tab w:val="left" w:pos="960"/>
        </w:tabs>
        <w:ind w:left="960"/>
        <w:rPr>
          <w:sz w:val="22"/>
          <w:szCs w:val="22"/>
        </w:rPr>
      </w:pPr>
      <w:r w:rsidRPr="002D7C91">
        <w:rPr>
          <w:sz w:val="22"/>
          <w:szCs w:val="22"/>
        </w:rPr>
        <w:t>учащиеся должны</w:t>
      </w:r>
      <w:r w:rsidR="009804C2" w:rsidRPr="002D7C91">
        <w:rPr>
          <w:sz w:val="22"/>
          <w:szCs w:val="22"/>
        </w:rPr>
        <w:t>: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>освоить азбуку фотографирования; анализировать фотопроизведение, исходя из принципов художественности;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 xml:space="preserve">применять критерии художественности, композиционной грамотности в своей съёмочной практике; 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 xml:space="preserve">усвоить принципы построения изображения и пространственно - временного развития и построения видеоряда (раскадровки); 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>усвоить принципы киномонтажа в создании художественного образа;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видеоработами; </w:t>
      </w:r>
    </w:p>
    <w:p w:rsidR="00A523C2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  <w:bCs/>
          <w:u w:val="single"/>
        </w:rPr>
      </w:pPr>
      <w:r w:rsidRPr="009804C2">
        <w:rPr>
          <w:rFonts w:ascii="Times New Roman" w:hAnsi="Times New Roman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sectPr w:rsidR="00A523C2" w:rsidRPr="009804C2" w:rsidSect="00A91CF7">
      <w:footnotePr>
        <w:pos w:val="beneathText"/>
      </w:footnotePr>
      <w:type w:val="continuous"/>
      <w:pgSz w:w="16837" w:h="11905" w:orient="landscape"/>
      <w:pgMar w:top="993" w:right="961" w:bottom="0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B2" w:rsidRDefault="009150B2">
      <w:r>
        <w:separator/>
      </w:r>
    </w:p>
  </w:endnote>
  <w:endnote w:type="continuationSeparator" w:id="0">
    <w:p w:rsidR="009150B2" w:rsidRDefault="0091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186464"/>
      <w:docPartObj>
        <w:docPartGallery w:val="Page Numbers (Bottom of Page)"/>
        <w:docPartUnique/>
      </w:docPartObj>
    </w:sdtPr>
    <w:sdtEndPr/>
    <w:sdtContent>
      <w:p w:rsidR="008A775F" w:rsidRDefault="008A77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C2">
          <w:rPr>
            <w:noProof/>
          </w:rPr>
          <w:t>1</w:t>
        </w:r>
        <w:r>
          <w:fldChar w:fldCharType="end"/>
        </w:r>
      </w:p>
    </w:sdtContent>
  </w:sdt>
  <w:p w:rsidR="008A775F" w:rsidRDefault="008A77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B2" w:rsidRDefault="009150B2">
      <w:r>
        <w:separator/>
      </w:r>
    </w:p>
  </w:footnote>
  <w:footnote w:type="continuationSeparator" w:id="0">
    <w:p w:rsidR="009150B2" w:rsidRDefault="0091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190CDE7"/>
    <w:multiLevelType w:val="hybridMultilevel"/>
    <w:tmpl w:val="CC3EE680"/>
    <w:lvl w:ilvl="0" w:tplc="75721BBE">
      <w:start w:val="1"/>
      <w:numFmt w:val="bullet"/>
      <w:lvlText w:val="в"/>
      <w:lvlJc w:val="left"/>
    </w:lvl>
    <w:lvl w:ilvl="1" w:tplc="99D85D06">
      <w:start w:val="1"/>
      <w:numFmt w:val="bullet"/>
      <w:lvlText w:val="В"/>
      <w:lvlJc w:val="left"/>
    </w:lvl>
    <w:lvl w:ilvl="2" w:tplc="45181D5E">
      <w:numFmt w:val="decimal"/>
      <w:lvlText w:val=""/>
      <w:lvlJc w:val="left"/>
    </w:lvl>
    <w:lvl w:ilvl="3" w:tplc="21B6C60E">
      <w:numFmt w:val="decimal"/>
      <w:lvlText w:val=""/>
      <w:lvlJc w:val="left"/>
    </w:lvl>
    <w:lvl w:ilvl="4" w:tplc="BF14D3F6">
      <w:numFmt w:val="decimal"/>
      <w:lvlText w:val=""/>
      <w:lvlJc w:val="left"/>
    </w:lvl>
    <w:lvl w:ilvl="5" w:tplc="40A68C44">
      <w:numFmt w:val="decimal"/>
      <w:lvlText w:val=""/>
      <w:lvlJc w:val="left"/>
    </w:lvl>
    <w:lvl w:ilvl="6" w:tplc="93DC0A3A">
      <w:numFmt w:val="decimal"/>
      <w:lvlText w:val=""/>
      <w:lvlJc w:val="left"/>
    </w:lvl>
    <w:lvl w:ilvl="7" w:tplc="94AAE4D2">
      <w:numFmt w:val="decimal"/>
      <w:lvlText w:val=""/>
      <w:lvlJc w:val="left"/>
    </w:lvl>
    <w:lvl w:ilvl="8" w:tplc="E2DCBD1E">
      <w:numFmt w:val="decimal"/>
      <w:lvlText w:val=""/>
      <w:lvlJc w:val="left"/>
    </w:lvl>
  </w:abstractNum>
  <w:abstractNum w:abstractNumId="10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444EC4"/>
    <w:multiLevelType w:val="hybridMultilevel"/>
    <w:tmpl w:val="05F61E1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2FC84214"/>
    <w:multiLevelType w:val="hybridMultilevel"/>
    <w:tmpl w:val="53A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1631CB"/>
    <w:multiLevelType w:val="hybridMultilevel"/>
    <w:tmpl w:val="271A7D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2332B"/>
    <w:multiLevelType w:val="hybridMultilevel"/>
    <w:tmpl w:val="ED02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24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97BEB"/>
    <w:multiLevelType w:val="hybridMultilevel"/>
    <w:tmpl w:val="B3507C3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4E096E64"/>
    <w:multiLevelType w:val="multilevel"/>
    <w:tmpl w:val="8EA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8F77AD"/>
    <w:multiLevelType w:val="hybridMultilevel"/>
    <w:tmpl w:val="F6EC741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55DD5109"/>
    <w:multiLevelType w:val="hybridMultilevel"/>
    <w:tmpl w:val="4F8E63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B1D4001"/>
    <w:multiLevelType w:val="hybridMultilevel"/>
    <w:tmpl w:val="61EE5A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1F12416"/>
    <w:multiLevelType w:val="hybridMultilevel"/>
    <w:tmpl w:val="748A3806"/>
    <w:lvl w:ilvl="0" w:tplc="CFB25EF4">
      <w:numFmt w:val="bullet"/>
      <w:lvlText w:val="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7D22642E"/>
    <w:multiLevelType w:val="hybridMultilevel"/>
    <w:tmpl w:val="12B642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26"/>
  </w:num>
  <w:num w:numId="13">
    <w:abstractNumId w:val="10"/>
  </w:num>
  <w:num w:numId="14">
    <w:abstractNumId w:val="19"/>
  </w:num>
  <w:num w:numId="15">
    <w:abstractNumId w:val="24"/>
  </w:num>
  <w:num w:numId="16">
    <w:abstractNumId w:val="23"/>
  </w:num>
  <w:num w:numId="17">
    <w:abstractNumId w:val="32"/>
  </w:num>
  <w:num w:numId="18">
    <w:abstractNumId w:val="27"/>
  </w:num>
  <w:num w:numId="19">
    <w:abstractNumId w:val="31"/>
  </w:num>
  <w:num w:numId="20">
    <w:abstractNumId w:val="21"/>
  </w:num>
  <w:num w:numId="21">
    <w:abstractNumId w:val="29"/>
  </w:num>
  <w:num w:numId="22">
    <w:abstractNumId w:val="33"/>
  </w:num>
  <w:num w:numId="23">
    <w:abstractNumId w:val="30"/>
  </w:num>
  <w:num w:numId="24">
    <w:abstractNumId w:val="28"/>
  </w:num>
  <w:num w:numId="25">
    <w:abstractNumId w:val="1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9231D"/>
    <w:rsid w:val="00000D84"/>
    <w:rsid w:val="0000354D"/>
    <w:rsid w:val="00014776"/>
    <w:rsid w:val="00020D50"/>
    <w:rsid w:val="00021F9A"/>
    <w:rsid w:val="0002759F"/>
    <w:rsid w:val="00031C00"/>
    <w:rsid w:val="00033B27"/>
    <w:rsid w:val="0008687E"/>
    <w:rsid w:val="00093EB4"/>
    <w:rsid w:val="000A1F4F"/>
    <w:rsid w:val="000B11A0"/>
    <w:rsid w:val="000B3ED6"/>
    <w:rsid w:val="000C10EE"/>
    <w:rsid w:val="000D1E77"/>
    <w:rsid w:val="000D2D2E"/>
    <w:rsid w:val="000D47CA"/>
    <w:rsid w:val="000F20E5"/>
    <w:rsid w:val="000F3DD5"/>
    <w:rsid w:val="000F57FD"/>
    <w:rsid w:val="000F7350"/>
    <w:rsid w:val="001027B5"/>
    <w:rsid w:val="00102B78"/>
    <w:rsid w:val="0011261D"/>
    <w:rsid w:val="001247BA"/>
    <w:rsid w:val="0012686E"/>
    <w:rsid w:val="00126BC0"/>
    <w:rsid w:val="00135CE0"/>
    <w:rsid w:val="001368F3"/>
    <w:rsid w:val="001505A8"/>
    <w:rsid w:val="00150F07"/>
    <w:rsid w:val="00164ED4"/>
    <w:rsid w:val="00166EBE"/>
    <w:rsid w:val="00194FCF"/>
    <w:rsid w:val="001B53C3"/>
    <w:rsid w:val="001C4B2F"/>
    <w:rsid w:val="001C600B"/>
    <w:rsid w:val="001D0056"/>
    <w:rsid w:val="001D7471"/>
    <w:rsid w:val="001E1077"/>
    <w:rsid w:val="001F475D"/>
    <w:rsid w:val="00200B73"/>
    <w:rsid w:val="00202400"/>
    <w:rsid w:val="00212000"/>
    <w:rsid w:val="00215B37"/>
    <w:rsid w:val="00216316"/>
    <w:rsid w:val="00225E4E"/>
    <w:rsid w:val="0024541E"/>
    <w:rsid w:val="00276468"/>
    <w:rsid w:val="00281092"/>
    <w:rsid w:val="002857F4"/>
    <w:rsid w:val="0029231D"/>
    <w:rsid w:val="002A1807"/>
    <w:rsid w:val="002A53FF"/>
    <w:rsid w:val="002B3493"/>
    <w:rsid w:val="002C2C66"/>
    <w:rsid w:val="002C7F98"/>
    <w:rsid w:val="002D23DF"/>
    <w:rsid w:val="002D7C91"/>
    <w:rsid w:val="002E33E3"/>
    <w:rsid w:val="002E70B8"/>
    <w:rsid w:val="002F2377"/>
    <w:rsid w:val="00324B45"/>
    <w:rsid w:val="00327ACC"/>
    <w:rsid w:val="00357BB7"/>
    <w:rsid w:val="003630C8"/>
    <w:rsid w:val="003648AC"/>
    <w:rsid w:val="003776C2"/>
    <w:rsid w:val="003826E9"/>
    <w:rsid w:val="003831B2"/>
    <w:rsid w:val="00385D8C"/>
    <w:rsid w:val="003862AC"/>
    <w:rsid w:val="00391B38"/>
    <w:rsid w:val="003B5A82"/>
    <w:rsid w:val="003C628A"/>
    <w:rsid w:val="003E44C5"/>
    <w:rsid w:val="003E4FA1"/>
    <w:rsid w:val="003F3776"/>
    <w:rsid w:val="00430D74"/>
    <w:rsid w:val="00432525"/>
    <w:rsid w:val="00434192"/>
    <w:rsid w:val="004552A6"/>
    <w:rsid w:val="00474E79"/>
    <w:rsid w:val="004A4C99"/>
    <w:rsid w:val="004B34F6"/>
    <w:rsid w:val="004C0EC5"/>
    <w:rsid w:val="00510475"/>
    <w:rsid w:val="00510EAD"/>
    <w:rsid w:val="0052479C"/>
    <w:rsid w:val="005270BD"/>
    <w:rsid w:val="00527888"/>
    <w:rsid w:val="0053628E"/>
    <w:rsid w:val="00537A34"/>
    <w:rsid w:val="005504F2"/>
    <w:rsid w:val="00591102"/>
    <w:rsid w:val="005A5775"/>
    <w:rsid w:val="005A69C5"/>
    <w:rsid w:val="005B0231"/>
    <w:rsid w:val="005C49BC"/>
    <w:rsid w:val="005D2B81"/>
    <w:rsid w:val="005E1203"/>
    <w:rsid w:val="005E1D45"/>
    <w:rsid w:val="005E2036"/>
    <w:rsid w:val="005E6F04"/>
    <w:rsid w:val="00614262"/>
    <w:rsid w:val="0064138A"/>
    <w:rsid w:val="00646024"/>
    <w:rsid w:val="00663A00"/>
    <w:rsid w:val="00680E41"/>
    <w:rsid w:val="00683E4E"/>
    <w:rsid w:val="00690B0F"/>
    <w:rsid w:val="006B433E"/>
    <w:rsid w:val="006B6127"/>
    <w:rsid w:val="006D69A8"/>
    <w:rsid w:val="006E6A6A"/>
    <w:rsid w:val="006F378C"/>
    <w:rsid w:val="0071255F"/>
    <w:rsid w:val="00721650"/>
    <w:rsid w:val="007516CB"/>
    <w:rsid w:val="00751C36"/>
    <w:rsid w:val="007655E2"/>
    <w:rsid w:val="00770043"/>
    <w:rsid w:val="007721DA"/>
    <w:rsid w:val="007742FF"/>
    <w:rsid w:val="0078509A"/>
    <w:rsid w:val="00791045"/>
    <w:rsid w:val="00796293"/>
    <w:rsid w:val="007B3DC8"/>
    <w:rsid w:val="007C13D3"/>
    <w:rsid w:val="007C7DA3"/>
    <w:rsid w:val="007D5573"/>
    <w:rsid w:val="007D57C6"/>
    <w:rsid w:val="007E580B"/>
    <w:rsid w:val="007F1B7A"/>
    <w:rsid w:val="008026BC"/>
    <w:rsid w:val="008137B5"/>
    <w:rsid w:val="0081786D"/>
    <w:rsid w:val="00817EB7"/>
    <w:rsid w:val="0082081A"/>
    <w:rsid w:val="00822016"/>
    <w:rsid w:val="00823933"/>
    <w:rsid w:val="008245EB"/>
    <w:rsid w:val="0083229D"/>
    <w:rsid w:val="00832CF0"/>
    <w:rsid w:val="00834A90"/>
    <w:rsid w:val="00842658"/>
    <w:rsid w:val="00863978"/>
    <w:rsid w:val="008825C6"/>
    <w:rsid w:val="008A775F"/>
    <w:rsid w:val="008B151A"/>
    <w:rsid w:val="008F4A8B"/>
    <w:rsid w:val="0090022E"/>
    <w:rsid w:val="00910C43"/>
    <w:rsid w:val="009150B2"/>
    <w:rsid w:val="00927017"/>
    <w:rsid w:val="009359F5"/>
    <w:rsid w:val="009459E3"/>
    <w:rsid w:val="009565A9"/>
    <w:rsid w:val="00961626"/>
    <w:rsid w:val="00964CFC"/>
    <w:rsid w:val="009750B0"/>
    <w:rsid w:val="009804C2"/>
    <w:rsid w:val="00982F53"/>
    <w:rsid w:val="0099302E"/>
    <w:rsid w:val="00996C1C"/>
    <w:rsid w:val="0099794B"/>
    <w:rsid w:val="009A1720"/>
    <w:rsid w:val="009B029E"/>
    <w:rsid w:val="009E1DE9"/>
    <w:rsid w:val="009E5063"/>
    <w:rsid w:val="009F6DD8"/>
    <w:rsid w:val="00A32D41"/>
    <w:rsid w:val="00A51480"/>
    <w:rsid w:val="00A523C2"/>
    <w:rsid w:val="00A7136D"/>
    <w:rsid w:val="00A8140A"/>
    <w:rsid w:val="00A91147"/>
    <w:rsid w:val="00A91CF7"/>
    <w:rsid w:val="00AC05AF"/>
    <w:rsid w:val="00AC1231"/>
    <w:rsid w:val="00AF0BA6"/>
    <w:rsid w:val="00AF206F"/>
    <w:rsid w:val="00AF5DDC"/>
    <w:rsid w:val="00B023E7"/>
    <w:rsid w:val="00B04D47"/>
    <w:rsid w:val="00B22F10"/>
    <w:rsid w:val="00B41A19"/>
    <w:rsid w:val="00B57174"/>
    <w:rsid w:val="00B874C8"/>
    <w:rsid w:val="00B90E54"/>
    <w:rsid w:val="00B91FB4"/>
    <w:rsid w:val="00BB041D"/>
    <w:rsid w:val="00BB4654"/>
    <w:rsid w:val="00BE4A50"/>
    <w:rsid w:val="00BF1495"/>
    <w:rsid w:val="00C01DF7"/>
    <w:rsid w:val="00C04D0A"/>
    <w:rsid w:val="00C05D26"/>
    <w:rsid w:val="00C17C51"/>
    <w:rsid w:val="00C22B90"/>
    <w:rsid w:val="00C30ACA"/>
    <w:rsid w:val="00C41B7C"/>
    <w:rsid w:val="00C4688B"/>
    <w:rsid w:val="00C56840"/>
    <w:rsid w:val="00C85C3C"/>
    <w:rsid w:val="00CB4957"/>
    <w:rsid w:val="00CC3F04"/>
    <w:rsid w:val="00CC50EA"/>
    <w:rsid w:val="00CD140E"/>
    <w:rsid w:val="00CE1E5F"/>
    <w:rsid w:val="00CE41AD"/>
    <w:rsid w:val="00CE69DB"/>
    <w:rsid w:val="00D019B6"/>
    <w:rsid w:val="00D07A1D"/>
    <w:rsid w:val="00D124F5"/>
    <w:rsid w:val="00D13DB0"/>
    <w:rsid w:val="00D21ED7"/>
    <w:rsid w:val="00D349B5"/>
    <w:rsid w:val="00D51B1F"/>
    <w:rsid w:val="00D640AD"/>
    <w:rsid w:val="00D65860"/>
    <w:rsid w:val="00D65C14"/>
    <w:rsid w:val="00D7500D"/>
    <w:rsid w:val="00D82BCF"/>
    <w:rsid w:val="00D86C02"/>
    <w:rsid w:val="00DB0291"/>
    <w:rsid w:val="00DB543A"/>
    <w:rsid w:val="00DC7A78"/>
    <w:rsid w:val="00DD568F"/>
    <w:rsid w:val="00DE659D"/>
    <w:rsid w:val="00E04813"/>
    <w:rsid w:val="00E05914"/>
    <w:rsid w:val="00E05DBA"/>
    <w:rsid w:val="00E24FD1"/>
    <w:rsid w:val="00E42163"/>
    <w:rsid w:val="00E44F4B"/>
    <w:rsid w:val="00E51549"/>
    <w:rsid w:val="00E84C51"/>
    <w:rsid w:val="00EA31D9"/>
    <w:rsid w:val="00EB2F72"/>
    <w:rsid w:val="00EB365B"/>
    <w:rsid w:val="00EB37F7"/>
    <w:rsid w:val="00EC0A3D"/>
    <w:rsid w:val="00EC120C"/>
    <w:rsid w:val="00ED59CE"/>
    <w:rsid w:val="00ED6577"/>
    <w:rsid w:val="00ED6D0E"/>
    <w:rsid w:val="00EE68DB"/>
    <w:rsid w:val="00EF1CAD"/>
    <w:rsid w:val="00EF2E63"/>
    <w:rsid w:val="00F04FFE"/>
    <w:rsid w:val="00F11563"/>
    <w:rsid w:val="00F45537"/>
    <w:rsid w:val="00F53F2F"/>
    <w:rsid w:val="00F804DD"/>
    <w:rsid w:val="00F808D0"/>
    <w:rsid w:val="00F80BA0"/>
    <w:rsid w:val="00F818E7"/>
    <w:rsid w:val="00F96AE3"/>
    <w:rsid w:val="00FA73D1"/>
    <w:rsid w:val="00FB5530"/>
    <w:rsid w:val="00FB5AC8"/>
    <w:rsid w:val="00FC77AE"/>
    <w:rsid w:val="00FD0977"/>
    <w:rsid w:val="00FD3DA7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44EC4-1C8D-4431-A851-802B1260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C0A3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C0A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C0A3D"/>
    <w:rPr>
      <w:rFonts w:ascii="Symbol" w:hAnsi="Symbol"/>
    </w:rPr>
  </w:style>
  <w:style w:type="character" w:customStyle="1" w:styleId="WW8Num3z0">
    <w:name w:val="WW8Num3z0"/>
    <w:rsid w:val="00EC0A3D"/>
    <w:rPr>
      <w:rFonts w:ascii="Symbol" w:hAnsi="Symbol"/>
    </w:rPr>
  </w:style>
  <w:style w:type="character" w:customStyle="1" w:styleId="WW8Num4z0">
    <w:name w:val="WW8Num4z0"/>
    <w:rsid w:val="00EC0A3D"/>
    <w:rPr>
      <w:rFonts w:ascii="Symbol" w:hAnsi="Symbol"/>
    </w:rPr>
  </w:style>
  <w:style w:type="character" w:customStyle="1" w:styleId="WW8Num5z0">
    <w:name w:val="WW8Num5z0"/>
    <w:rsid w:val="00EC0A3D"/>
    <w:rPr>
      <w:rFonts w:ascii="Symbol" w:hAnsi="Symbol"/>
    </w:rPr>
  </w:style>
  <w:style w:type="character" w:customStyle="1" w:styleId="WW8Num6z0">
    <w:name w:val="WW8Num6z0"/>
    <w:rsid w:val="00EC0A3D"/>
    <w:rPr>
      <w:rFonts w:ascii="Symbol" w:hAnsi="Symbol"/>
    </w:rPr>
  </w:style>
  <w:style w:type="character" w:customStyle="1" w:styleId="WW8Num7z0">
    <w:name w:val="WW8Num7z0"/>
    <w:rsid w:val="00EC0A3D"/>
    <w:rPr>
      <w:rFonts w:ascii="Symbol" w:hAnsi="Symbol"/>
    </w:rPr>
  </w:style>
  <w:style w:type="character" w:customStyle="1" w:styleId="WW8Num8z0">
    <w:name w:val="WW8Num8z0"/>
    <w:rsid w:val="00EC0A3D"/>
    <w:rPr>
      <w:rFonts w:ascii="Symbol" w:hAnsi="Symbol"/>
    </w:rPr>
  </w:style>
  <w:style w:type="character" w:customStyle="1" w:styleId="Absatz-Standardschriftart">
    <w:name w:val="Absatz-Standardschriftart"/>
    <w:rsid w:val="00EC0A3D"/>
  </w:style>
  <w:style w:type="character" w:customStyle="1" w:styleId="WW-Absatz-Standardschriftart">
    <w:name w:val="WW-Absatz-Standardschriftart"/>
    <w:rsid w:val="00EC0A3D"/>
  </w:style>
  <w:style w:type="character" w:customStyle="1" w:styleId="WW8Num9z0">
    <w:name w:val="WW8Num9z0"/>
    <w:rsid w:val="00EC0A3D"/>
    <w:rPr>
      <w:rFonts w:ascii="Symbol" w:hAnsi="Symbol"/>
    </w:rPr>
  </w:style>
  <w:style w:type="character" w:customStyle="1" w:styleId="WW-Absatz-Standardschriftart1">
    <w:name w:val="WW-Absatz-Standardschriftart1"/>
    <w:rsid w:val="00EC0A3D"/>
  </w:style>
  <w:style w:type="character" w:customStyle="1" w:styleId="WW8Num1z0">
    <w:name w:val="WW8Num1z0"/>
    <w:rsid w:val="00EC0A3D"/>
    <w:rPr>
      <w:rFonts w:ascii="Symbol" w:hAnsi="Symbol"/>
    </w:rPr>
  </w:style>
  <w:style w:type="character" w:customStyle="1" w:styleId="WW8Num1z1">
    <w:name w:val="WW8Num1z1"/>
    <w:rsid w:val="00EC0A3D"/>
    <w:rPr>
      <w:rFonts w:ascii="Courier New" w:hAnsi="Courier New" w:cs="Courier New"/>
    </w:rPr>
  </w:style>
  <w:style w:type="character" w:customStyle="1" w:styleId="WW8Num1z2">
    <w:name w:val="WW8Num1z2"/>
    <w:rsid w:val="00EC0A3D"/>
    <w:rPr>
      <w:rFonts w:ascii="Wingdings" w:hAnsi="Wingdings"/>
    </w:rPr>
  </w:style>
  <w:style w:type="character" w:customStyle="1" w:styleId="WW8Num2z1">
    <w:name w:val="WW8Num2z1"/>
    <w:rsid w:val="00EC0A3D"/>
    <w:rPr>
      <w:rFonts w:ascii="Courier New" w:hAnsi="Courier New" w:cs="Courier New"/>
    </w:rPr>
  </w:style>
  <w:style w:type="character" w:customStyle="1" w:styleId="WW8Num2z2">
    <w:name w:val="WW8Num2z2"/>
    <w:rsid w:val="00EC0A3D"/>
    <w:rPr>
      <w:rFonts w:ascii="Wingdings" w:hAnsi="Wingdings"/>
    </w:rPr>
  </w:style>
  <w:style w:type="character" w:customStyle="1" w:styleId="WW8Num3z1">
    <w:name w:val="WW8Num3z1"/>
    <w:rsid w:val="00EC0A3D"/>
    <w:rPr>
      <w:rFonts w:ascii="Courier New" w:hAnsi="Courier New" w:cs="Courier New"/>
    </w:rPr>
  </w:style>
  <w:style w:type="character" w:customStyle="1" w:styleId="WW8Num3z2">
    <w:name w:val="WW8Num3z2"/>
    <w:rsid w:val="00EC0A3D"/>
    <w:rPr>
      <w:rFonts w:ascii="Wingdings" w:hAnsi="Wingdings"/>
    </w:rPr>
  </w:style>
  <w:style w:type="character" w:customStyle="1" w:styleId="WW8Num4z1">
    <w:name w:val="WW8Num4z1"/>
    <w:rsid w:val="00EC0A3D"/>
    <w:rPr>
      <w:rFonts w:ascii="Courier New" w:hAnsi="Courier New" w:cs="Courier New"/>
    </w:rPr>
  </w:style>
  <w:style w:type="character" w:customStyle="1" w:styleId="WW8Num4z2">
    <w:name w:val="WW8Num4z2"/>
    <w:rsid w:val="00EC0A3D"/>
    <w:rPr>
      <w:rFonts w:ascii="Wingdings" w:hAnsi="Wingdings"/>
    </w:rPr>
  </w:style>
  <w:style w:type="character" w:customStyle="1" w:styleId="WW8Num5z1">
    <w:name w:val="WW8Num5z1"/>
    <w:rsid w:val="00EC0A3D"/>
    <w:rPr>
      <w:rFonts w:ascii="Courier New" w:hAnsi="Courier New" w:cs="Courier New"/>
    </w:rPr>
  </w:style>
  <w:style w:type="character" w:customStyle="1" w:styleId="WW8Num5z2">
    <w:name w:val="WW8Num5z2"/>
    <w:rsid w:val="00EC0A3D"/>
    <w:rPr>
      <w:rFonts w:ascii="Wingdings" w:hAnsi="Wingdings"/>
    </w:rPr>
  </w:style>
  <w:style w:type="character" w:customStyle="1" w:styleId="WW8Num6z2">
    <w:name w:val="WW8Num6z2"/>
    <w:rsid w:val="00EC0A3D"/>
    <w:rPr>
      <w:rFonts w:ascii="Wingdings" w:hAnsi="Wingdings"/>
    </w:rPr>
  </w:style>
  <w:style w:type="character" w:customStyle="1" w:styleId="WW8Num6z4">
    <w:name w:val="WW8Num6z4"/>
    <w:rsid w:val="00EC0A3D"/>
    <w:rPr>
      <w:rFonts w:ascii="Courier New" w:hAnsi="Courier New" w:cs="Courier New"/>
    </w:rPr>
  </w:style>
  <w:style w:type="character" w:customStyle="1" w:styleId="WW8Num7z2">
    <w:name w:val="WW8Num7z2"/>
    <w:rsid w:val="00EC0A3D"/>
    <w:rPr>
      <w:rFonts w:ascii="Wingdings" w:hAnsi="Wingdings"/>
    </w:rPr>
  </w:style>
  <w:style w:type="character" w:customStyle="1" w:styleId="WW8Num7z4">
    <w:name w:val="WW8Num7z4"/>
    <w:rsid w:val="00EC0A3D"/>
    <w:rPr>
      <w:rFonts w:ascii="Courier New" w:hAnsi="Courier New"/>
    </w:rPr>
  </w:style>
  <w:style w:type="character" w:customStyle="1" w:styleId="WW8Num8z1">
    <w:name w:val="WW8Num8z1"/>
    <w:rsid w:val="00EC0A3D"/>
    <w:rPr>
      <w:rFonts w:ascii="Courier New" w:hAnsi="Courier New" w:cs="Courier New"/>
    </w:rPr>
  </w:style>
  <w:style w:type="character" w:customStyle="1" w:styleId="WW8Num8z2">
    <w:name w:val="WW8Num8z2"/>
    <w:rsid w:val="00EC0A3D"/>
    <w:rPr>
      <w:rFonts w:ascii="Wingdings" w:hAnsi="Wingdings"/>
    </w:rPr>
  </w:style>
  <w:style w:type="character" w:customStyle="1" w:styleId="11">
    <w:name w:val="Основной шрифт абзаца1"/>
    <w:rsid w:val="00EC0A3D"/>
  </w:style>
  <w:style w:type="character" w:styleId="a3">
    <w:name w:val="page number"/>
    <w:basedOn w:val="11"/>
    <w:rsid w:val="00EC0A3D"/>
  </w:style>
  <w:style w:type="character" w:customStyle="1" w:styleId="a4">
    <w:name w:val="Маркеры списка"/>
    <w:rsid w:val="00EC0A3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EC0A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C0A3D"/>
    <w:pPr>
      <w:spacing w:after="120"/>
    </w:pPr>
  </w:style>
  <w:style w:type="paragraph" w:styleId="a6">
    <w:name w:val="List"/>
    <w:basedOn w:val="a5"/>
    <w:rsid w:val="00EC0A3D"/>
    <w:rPr>
      <w:rFonts w:cs="Tahoma"/>
    </w:rPr>
  </w:style>
  <w:style w:type="paragraph" w:customStyle="1" w:styleId="13">
    <w:name w:val="Название1"/>
    <w:basedOn w:val="a"/>
    <w:rsid w:val="00EC0A3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C0A3D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EC0A3D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C0A3D"/>
    <w:pPr>
      <w:spacing w:after="120"/>
    </w:pPr>
    <w:rPr>
      <w:sz w:val="16"/>
      <w:szCs w:val="16"/>
    </w:rPr>
  </w:style>
  <w:style w:type="paragraph" w:customStyle="1" w:styleId="15">
    <w:name w:val="Основной 1 см"/>
    <w:basedOn w:val="a"/>
    <w:rsid w:val="00EC0A3D"/>
    <w:pPr>
      <w:ind w:firstLine="567"/>
      <w:jc w:val="both"/>
    </w:pPr>
    <w:rPr>
      <w:sz w:val="28"/>
      <w:szCs w:val="20"/>
    </w:rPr>
  </w:style>
  <w:style w:type="paragraph" w:styleId="a9">
    <w:name w:val="Body Text Indent"/>
    <w:basedOn w:val="a"/>
    <w:rsid w:val="00EC0A3D"/>
    <w:pPr>
      <w:spacing w:after="120"/>
      <w:ind w:left="283"/>
    </w:pPr>
  </w:style>
  <w:style w:type="paragraph" w:customStyle="1" w:styleId="aa">
    <w:name w:val="Содержимое таблицы"/>
    <w:basedOn w:val="a"/>
    <w:rsid w:val="00EC0A3D"/>
    <w:pPr>
      <w:suppressLineNumbers/>
    </w:pPr>
  </w:style>
  <w:style w:type="paragraph" w:customStyle="1" w:styleId="ab">
    <w:name w:val="Заголовок таблицы"/>
    <w:basedOn w:val="aa"/>
    <w:rsid w:val="00EC0A3D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C0A3D"/>
  </w:style>
  <w:style w:type="paragraph" w:styleId="ad">
    <w:name w:val="Title"/>
    <w:basedOn w:val="a"/>
    <w:qFormat/>
    <w:rsid w:val="00EB365B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64138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64138A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99"/>
    <w:qFormat/>
    <w:rsid w:val="0064138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1">
    <w:name w:val="Hyperlink"/>
    <w:rsid w:val="00F04FFE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53628E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lang w:eastAsia="ru-RU"/>
    </w:rPr>
  </w:style>
  <w:style w:type="paragraph" w:styleId="af2">
    <w:name w:val="header"/>
    <w:basedOn w:val="a"/>
    <w:link w:val="af3"/>
    <w:unhideWhenUsed/>
    <w:rsid w:val="00B04D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04D47"/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04D47"/>
    <w:rPr>
      <w:sz w:val="24"/>
      <w:szCs w:val="24"/>
      <w:lang w:eastAsia="ar-SA"/>
    </w:rPr>
  </w:style>
  <w:style w:type="table" w:styleId="af4">
    <w:name w:val="Table Grid"/>
    <w:basedOn w:val="a1"/>
    <w:rsid w:val="0077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7B3D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D0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8224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гимназия имени А</vt:lpstr>
    </vt:vector>
  </TitlesOfParts>
  <Company>Microsoft</Company>
  <LinksUpToDate>false</LinksUpToDate>
  <CharactersWithSpaces>54998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гимназия имени А</dc:title>
  <dc:creator>НИК</dc:creator>
  <cp:lastModifiedBy>VINAVI</cp:lastModifiedBy>
  <cp:revision>77</cp:revision>
  <cp:lastPrinted>2010-10-04T06:00:00Z</cp:lastPrinted>
  <dcterms:created xsi:type="dcterms:W3CDTF">2012-01-22T14:34:00Z</dcterms:created>
  <dcterms:modified xsi:type="dcterms:W3CDTF">2022-09-15T17:16:00Z</dcterms:modified>
</cp:coreProperties>
</file>