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71" w:rsidRPr="00BD4DCB" w:rsidRDefault="00D038D9" w:rsidP="00BD4DCB">
      <w:pPr>
        <w:spacing w:after="0" w:line="240" w:lineRule="auto"/>
        <w:ind w:left="142" w:right="256" w:firstLine="142"/>
        <w:jc w:val="center"/>
        <w:rPr>
          <w:rFonts w:ascii="Times New Roman" w:hAnsi="Times New Roman"/>
          <w:b/>
          <w:sz w:val="28"/>
          <w:szCs w:val="28"/>
        </w:rPr>
      </w:pPr>
      <w:r w:rsidRPr="00BD4DCB">
        <w:rPr>
          <w:rFonts w:ascii="Times New Roman" w:hAnsi="Times New Roman"/>
          <w:b/>
          <w:sz w:val="28"/>
          <w:szCs w:val="28"/>
        </w:rPr>
        <w:t xml:space="preserve">                </w:t>
      </w:r>
      <w:r w:rsidR="00BD4DCB">
        <w:rPr>
          <w:rFonts w:ascii="Times New Roman" w:hAnsi="Times New Roman"/>
          <w:b/>
          <w:sz w:val="28"/>
          <w:szCs w:val="28"/>
        </w:rPr>
        <w:t xml:space="preserve">  </w:t>
      </w:r>
      <w:r w:rsidR="00F41B71" w:rsidRPr="00BD4DCB">
        <w:rPr>
          <w:rFonts w:ascii="Times New Roman" w:hAnsi="Times New Roman"/>
          <w:b/>
          <w:sz w:val="28"/>
          <w:szCs w:val="28"/>
        </w:rPr>
        <w:t xml:space="preserve">Муниципальное общеобразовательное учреждение </w:t>
      </w:r>
    </w:p>
    <w:p w:rsidR="00F41B71" w:rsidRDefault="00F41B71" w:rsidP="00B65A2A">
      <w:pPr>
        <w:spacing w:after="0" w:line="240" w:lineRule="auto"/>
        <w:ind w:left="142" w:right="256" w:firstLine="142"/>
        <w:jc w:val="center"/>
        <w:rPr>
          <w:rFonts w:ascii="Times New Roman" w:hAnsi="Times New Roman"/>
          <w:b/>
          <w:sz w:val="28"/>
          <w:szCs w:val="28"/>
        </w:rPr>
      </w:pPr>
      <w:r w:rsidRPr="0092179E">
        <w:rPr>
          <w:rFonts w:ascii="Times New Roman" w:hAnsi="Times New Roman"/>
          <w:b/>
          <w:sz w:val="28"/>
          <w:szCs w:val="28"/>
        </w:rPr>
        <w:t xml:space="preserve">гимназия им. А. </w:t>
      </w:r>
      <w:r w:rsidR="00AC0E98">
        <w:rPr>
          <w:rFonts w:ascii="Times New Roman" w:hAnsi="Times New Roman"/>
          <w:b/>
          <w:sz w:val="28"/>
          <w:szCs w:val="28"/>
        </w:rPr>
        <w:t>Л</w:t>
      </w:r>
      <w:r w:rsidRPr="0092179E">
        <w:rPr>
          <w:rFonts w:ascii="Times New Roman" w:hAnsi="Times New Roman"/>
          <w:b/>
          <w:sz w:val="28"/>
          <w:szCs w:val="28"/>
        </w:rPr>
        <w:t>. Кекина  г. Ростова</w:t>
      </w:r>
    </w:p>
    <w:p w:rsidR="00F41B71" w:rsidRPr="0092179E" w:rsidRDefault="00F41B71" w:rsidP="00B65A2A">
      <w:pPr>
        <w:spacing w:after="0" w:line="240" w:lineRule="auto"/>
        <w:ind w:left="142" w:right="256" w:firstLine="142"/>
        <w:jc w:val="center"/>
        <w:rPr>
          <w:rFonts w:ascii="Times New Roman" w:hAnsi="Times New Roman"/>
          <w:b/>
          <w:sz w:val="28"/>
          <w:szCs w:val="28"/>
        </w:rPr>
      </w:pPr>
    </w:p>
    <w:p w:rsidR="00F41B71" w:rsidRDefault="00F41B71" w:rsidP="00B65A2A">
      <w:pPr>
        <w:spacing w:after="0" w:line="240" w:lineRule="auto"/>
        <w:jc w:val="both"/>
        <w:rPr>
          <w:rFonts w:ascii="Times New Roman" w:hAnsi="Times New Roman"/>
          <w:b/>
          <w:sz w:val="28"/>
          <w:szCs w:val="28"/>
        </w:rPr>
      </w:pPr>
    </w:p>
    <w:tbl>
      <w:tblPr>
        <w:tblW w:w="0" w:type="auto"/>
        <w:tblLook w:val="00A0" w:firstRow="1" w:lastRow="0" w:firstColumn="1" w:lastColumn="0" w:noHBand="0" w:noVBand="0"/>
      </w:tblPr>
      <w:tblGrid>
        <w:gridCol w:w="4814"/>
        <w:gridCol w:w="4815"/>
      </w:tblGrid>
      <w:tr w:rsidR="00F41B71" w:rsidRPr="00E519D5" w:rsidTr="00E519D5">
        <w:tc>
          <w:tcPr>
            <w:tcW w:w="4814" w:type="dxa"/>
          </w:tcPr>
          <w:p w:rsidR="00F41B71" w:rsidRPr="00E519D5" w:rsidRDefault="00F41B71" w:rsidP="00E519D5">
            <w:pPr>
              <w:spacing w:after="0" w:line="240" w:lineRule="auto"/>
              <w:rPr>
                <w:rFonts w:ascii="Times New Roman" w:hAnsi="Times New Roman"/>
                <w:sz w:val="28"/>
                <w:szCs w:val="28"/>
                <w:lang w:eastAsia="ru-RU"/>
              </w:rPr>
            </w:pPr>
            <w:r w:rsidRPr="00E519D5">
              <w:rPr>
                <w:rFonts w:ascii="Times New Roman" w:hAnsi="Times New Roman"/>
                <w:sz w:val="28"/>
                <w:szCs w:val="28"/>
                <w:lang w:eastAsia="ru-RU"/>
              </w:rPr>
              <w:t xml:space="preserve">Рассмотрена на заседании    кафедры </w:t>
            </w:r>
          </w:p>
          <w:p w:rsidR="00F41B71" w:rsidRDefault="00D66E8A" w:rsidP="00E519D5">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 1    от 26.08.202</w:t>
            </w:r>
            <w:r w:rsidR="00BB5332">
              <w:rPr>
                <w:rFonts w:ascii="Times New Roman" w:hAnsi="Times New Roman"/>
                <w:sz w:val="28"/>
                <w:szCs w:val="28"/>
                <w:lang w:eastAsia="ru-RU"/>
              </w:rPr>
              <w:t>2</w:t>
            </w:r>
            <w:r>
              <w:rPr>
                <w:rFonts w:ascii="Times New Roman" w:hAnsi="Times New Roman"/>
                <w:sz w:val="28"/>
                <w:szCs w:val="28"/>
                <w:lang w:eastAsia="ru-RU"/>
              </w:rPr>
              <w:t>1</w:t>
            </w:r>
            <w:r w:rsidR="00F41B71" w:rsidRPr="00E519D5">
              <w:rPr>
                <w:rFonts w:ascii="Times New Roman" w:hAnsi="Times New Roman"/>
                <w:sz w:val="28"/>
                <w:szCs w:val="28"/>
                <w:lang w:eastAsia="ru-RU"/>
              </w:rPr>
              <w:t>.</w:t>
            </w:r>
          </w:p>
          <w:p w:rsidR="00B20587" w:rsidRPr="00E519D5" w:rsidRDefault="00B20587" w:rsidP="00E519D5">
            <w:pPr>
              <w:spacing w:after="0" w:line="240" w:lineRule="auto"/>
              <w:rPr>
                <w:rFonts w:ascii="Times New Roman" w:hAnsi="Times New Roman"/>
                <w:sz w:val="28"/>
                <w:szCs w:val="28"/>
                <w:lang w:eastAsia="ru-RU"/>
              </w:rPr>
            </w:pPr>
            <w:r>
              <w:rPr>
                <w:rFonts w:ascii="Times New Roman" w:hAnsi="Times New Roman"/>
                <w:sz w:val="28"/>
                <w:szCs w:val="28"/>
                <w:lang w:eastAsia="ru-RU"/>
              </w:rPr>
              <w:t>Зав кафедрой   Шишкина С. А.</w:t>
            </w:r>
          </w:p>
          <w:p w:rsidR="00F41B71" w:rsidRPr="00E519D5" w:rsidRDefault="00F41B71" w:rsidP="00BB5332">
            <w:pPr>
              <w:spacing w:after="0" w:line="240" w:lineRule="auto"/>
              <w:jc w:val="both"/>
              <w:rPr>
                <w:rFonts w:ascii="Times New Roman" w:hAnsi="Times New Roman"/>
                <w:b/>
                <w:sz w:val="28"/>
                <w:szCs w:val="28"/>
                <w:lang w:eastAsia="ru-RU"/>
              </w:rPr>
            </w:pPr>
          </w:p>
        </w:tc>
        <w:tc>
          <w:tcPr>
            <w:tcW w:w="4815" w:type="dxa"/>
          </w:tcPr>
          <w:p w:rsidR="00F41B71" w:rsidRPr="00E519D5" w:rsidRDefault="00F41B71" w:rsidP="00E519D5">
            <w:pPr>
              <w:spacing w:after="0" w:line="240" w:lineRule="auto"/>
              <w:jc w:val="both"/>
              <w:rPr>
                <w:rFonts w:ascii="Times New Roman" w:hAnsi="Times New Roman"/>
                <w:sz w:val="28"/>
                <w:szCs w:val="28"/>
                <w:lang w:eastAsia="ru-RU"/>
              </w:rPr>
            </w:pPr>
            <w:r w:rsidRPr="00E519D5">
              <w:rPr>
                <w:rFonts w:ascii="Times New Roman" w:hAnsi="Times New Roman"/>
                <w:sz w:val="28"/>
                <w:szCs w:val="28"/>
                <w:lang w:eastAsia="ru-RU"/>
              </w:rPr>
              <w:t>Утверждена приказом по гимназии</w:t>
            </w:r>
          </w:p>
          <w:p w:rsidR="00F41B71" w:rsidRPr="00E519D5" w:rsidRDefault="00F41B71" w:rsidP="00BB5332">
            <w:pPr>
              <w:spacing w:after="0" w:line="240" w:lineRule="auto"/>
              <w:jc w:val="both"/>
              <w:rPr>
                <w:rFonts w:ascii="Times New Roman" w:hAnsi="Times New Roman"/>
                <w:b/>
                <w:sz w:val="28"/>
                <w:szCs w:val="28"/>
                <w:lang w:eastAsia="ru-RU"/>
              </w:rPr>
            </w:pPr>
            <w:r w:rsidRPr="00E519D5">
              <w:rPr>
                <w:rFonts w:ascii="Times New Roman" w:hAnsi="Times New Roman"/>
                <w:sz w:val="28"/>
                <w:szCs w:val="28"/>
                <w:lang w:eastAsia="ru-RU"/>
              </w:rPr>
              <w:t>№</w:t>
            </w:r>
            <w:r w:rsidR="00B20587">
              <w:rPr>
                <w:rFonts w:ascii="Times New Roman" w:hAnsi="Times New Roman"/>
                <w:sz w:val="28"/>
                <w:szCs w:val="28"/>
                <w:lang w:eastAsia="ru-RU"/>
              </w:rPr>
              <w:t>1</w:t>
            </w:r>
            <w:r w:rsidR="00BB5332">
              <w:rPr>
                <w:rFonts w:ascii="Times New Roman" w:hAnsi="Times New Roman"/>
                <w:sz w:val="28"/>
                <w:szCs w:val="28"/>
                <w:lang w:eastAsia="ru-RU"/>
              </w:rPr>
              <w:t>89</w:t>
            </w:r>
            <w:r w:rsidR="00B20587">
              <w:rPr>
                <w:rFonts w:ascii="Times New Roman" w:hAnsi="Times New Roman"/>
                <w:sz w:val="28"/>
                <w:szCs w:val="28"/>
                <w:lang w:eastAsia="ru-RU"/>
              </w:rPr>
              <w:t>-о</w:t>
            </w:r>
            <w:r w:rsidRPr="00E519D5">
              <w:rPr>
                <w:rFonts w:ascii="Times New Roman" w:hAnsi="Times New Roman"/>
                <w:sz w:val="28"/>
                <w:szCs w:val="28"/>
                <w:lang w:eastAsia="ru-RU"/>
              </w:rPr>
              <w:t xml:space="preserve"> </w:t>
            </w:r>
            <w:r w:rsidR="00D66E8A">
              <w:rPr>
                <w:rFonts w:ascii="Times New Roman" w:hAnsi="Times New Roman"/>
                <w:sz w:val="28"/>
                <w:szCs w:val="28"/>
                <w:lang w:eastAsia="ru-RU"/>
              </w:rPr>
              <w:t xml:space="preserve">      </w:t>
            </w:r>
            <w:r w:rsidR="00B20587">
              <w:rPr>
                <w:rFonts w:ascii="Times New Roman" w:hAnsi="Times New Roman"/>
                <w:sz w:val="28"/>
                <w:szCs w:val="28"/>
                <w:lang w:eastAsia="ru-RU"/>
              </w:rPr>
              <w:t xml:space="preserve">от  </w:t>
            </w:r>
            <w:r w:rsidR="00BB5332">
              <w:rPr>
                <w:rFonts w:ascii="Times New Roman" w:hAnsi="Times New Roman"/>
                <w:sz w:val="28"/>
                <w:szCs w:val="28"/>
                <w:lang w:eastAsia="ru-RU"/>
              </w:rPr>
              <w:t>26</w:t>
            </w:r>
            <w:r w:rsidR="00B20587">
              <w:rPr>
                <w:rFonts w:ascii="Times New Roman" w:hAnsi="Times New Roman"/>
                <w:sz w:val="28"/>
                <w:szCs w:val="28"/>
                <w:lang w:eastAsia="ru-RU"/>
              </w:rPr>
              <w:t>.08. 202</w:t>
            </w:r>
            <w:r w:rsidR="00BB5332">
              <w:rPr>
                <w:rFonts w:ascii="Times New Roman" w:hAnsi="Times New Roman"/>
                <w:sz w:val="28"/>
                <w:szCs w:val="28"/>
                <w:lang w:eastAsia="ru-RU"/>
              </w:rPr>
              <w:t>2</w:t>
            </w:r>
            <w:r w:rsidRPr="00E519D5">
              <w:rPr>
                <w:rFonts w:ascii="Times New Roman" w:hAnsi="Times New Roman"/>
                <w:sz w:val="28"/>
                <w:szCs w:val="28"/>
                <w:lang w:eastAsia="ru-RU"/>
              </w:rPr>
              <w:t xml:space="preserve"> г.</w:t>
            </w:r>
          </w:p>
        </w:tc>
      </w:tr>
    </w:tbl>
    <w:p w:rsidR="00F41B71" w:rsidRPr="0092179E" w:rsidRDefault="00F41B71" w:rsidP="00B65A2A">
      <w:pPr>
        <w:spacing w:after="0" w:line="240" w:lineRule="auto"/>
        <w:jc w:val="both"/>
        <w:rPr>
          <w:rFonts w:ascii="Times New Roman" w:hAnsi="Times New Roman"/>
          <w:b/>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rPr>
          <w:rFonts w:ascii="Times New Roman" w:hAnsi="Times New Roman"/>
          <w:sz w:val="28"/>
          <w:szCs w:val="28"/>
        </w:rPr>
      </w:pPr>
      <w:r w:rsidRPr="0092179E">
        <w:rPr>
          <w:rFonts w:ascii="Times New Roman" w:hAnsi="Times New Roman"/>
          <w:sz w:val="28"/>
          <w:szCs w:val="28"/>
        </w:rPr>
        <w:t xml:space="preserve">                             </w:t>
      </w:r>
      <w:r>
        <w:rPr>
          <w:rFonts w:ascii="Times New Roman" w:hAnsi="Times New Roman"/>
          <w:sz w:val="28"/>
          <w:szCs w:val="28"/>
        </w:rPr>
        <w:t xml:space="preserve">                          </w:t>
      </w:r>
    </w:p>
    <w:p w:rsidR="00F41B71" w:rsidRPr="0092179E" w:rsidRDefault="00F41B71" w:rsidP="00B65A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2179E">
        <w:rPr>
          <w:rFonts w:ascii="Times New Roman" w:hAnsi="Times New Roman"/>
          <w:sz w:val="28"/>
          <w:szCs w:val="28"/>
        </w:rPr>
        <w:t xml:space="preserve"> </w:t>
      </w:r>
    </w:p>
    <w:p w:rsidR="00F41B71" w:rsidRPr="0092179E" w:rsidRDefault="00F41B71" w:rsidP="00B65A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2179E">
        <w:rPr>
          <w:rFonts w:ascii="Times New Roman" w:hAnsi="Times New Roman"/>
          <w:sz w:val="28"/>
          <w:szCs w:val="28"/>
        </w:rPr>
        <w:t xml:space="preserve"> </w:t>
      </w:r>
      <w:r>
        <w:rPr>
          <w:rFonts w:ascii="Times New Roman" w:hAnsi="Times New Roman"/>
          <w:sz w:val="28"/>
          <w:szCs w:val="28"/>
        </w:rPr>
        <w:t xml:space="preserve">     </w:t>
      </w:r>
    </w:p>
    <w:p w:rsidR="00F41B71" w:rsidRPr="0092179E" w:rsidRDefault="00F41B71" w:rsidP="00B65A2A">
      <w:pPr>
        <w:spacing w:after="0" w:line="240" w:lineRule="auto"/>
        <w:jc w:val="right"/>
        <w:rPr>
          <w:rFonts w:ascii="Times New Roman" w:hAnsi="Times New Roman"/>
          <w:sz w:val="28"/>
          <w:szCs w:val="28"/>
        </w:rPr>
      </w:pPr>
    </w:p>
    <w:p w:rsidR="00F41B71" w:rsidRPr="0092179E" w:rsidRDefault="00F41B71" w:rsidP="00B65A2A">
      <w:pPr>
        <w:spacing w:after="0" w:line="240" w:lineRule="auto"/>
        <w:jc w:val="right"/>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center"/>
        <w:rPr>
          <w:rFonts w:ascii="Times New Roman" w:hAnsi="Times New Roman"/>
          <w:b/>
          <w:sz w:val="28"/>
          <w:szCs w:val="28"/>
        </w:rPr>
      </w:pPr>
      <w:r w:rsidRPr="0092179E">
        <w:rPr>
          <w:rFonts w:ascii="Times New Roman" w:hAnsi="Times New Roman"/>
          <w:b/>
          <w:sz w:val="28"/>
          <w:szCs w:val="28"/>
        </w:rPr>
        <w:t>Рабочая программа</w:t>
      </w:r>
    </w:p>
    <w:p w:rsidR="00BB5332" w:rsidRDefault="00F41B71" w:rsidP="00DB2C10">
      <w:pPr>
        <w:spacing w:after="0" w:line="240" w:lineRule="auto"/>
        <w:jc w:val="center"/>
        <w:rPr>
          <w:rFonts w:ascii="Times New Roman" w:hAnsi="Times New Roman"/>
          <w:b/>
          <w:sz w:val="28"/>
          <w:szCs w:val="28"/>
        </w:rPr>
      </w:pPr>
      <w:r w:rsidRPr="008B774D">
        <w:rPr>
          <w:rFonts w:ascii="Times New Roman" w:hAnsi="Times New Roman"/>
          <w:b/>
          <w:sz w:val="28"/>
          <w:szCs w:val="28"/>
        </w:rPr>
        <w:t xml:space="preserve"> </w:t>
      </w:r>
      <w:r>
        <w:rPr>
          <w:rFonts w:ascii="Times New Roman" w:hAnsi="Times New Roman"/>
          <w:b/>
          <w:sz w:val="28"/>
          <w:szCs w:val="28"/>
        </w:rPr>
        <w:t>основного общего образования</w:t>
      </w:r>
    </w:p>
    <w:p w:rsidR="00F41B71" w:rsidRPr="00DB2C10" w:rsidRDefault="00F41B71" w:rsidP="00DB2C10">
      <w:pPr>
        <w:spacing w:after="0" w:line="240" w:lineRule="auto"/>
        <w:jc w:val="center"/>
        <w:rPr>
          <w:rFonts w:ascii="Times New Roman" w:hAnsi="Times New Roman"/>
          <w:b/>
          <w:sz w:val="28"/>
          <w:szCs w:val="28"/>
        </w:rPr>
      </w:pPr>
      <w:r>
        <w:rPr>
          <w:rFonts w:ascii="Times New Roman" w:hAnsi="Times New Roman"/>
          <w:b/>
          <w:sz w:val="28"/>
          <w:szCs w:val="28"/>
        </w:rPr>
        <w:t xml:space="preserve"> д</w:t>
      </w:r>
      <w:r w:rsidRPr="00DB2C10">
        <w:rPr>
          <w:rFonts w:ascii="Times New Roman" w:hAnsi="Times New Roman"/>
          <w:b/>
          <w:sz w:val="28"/>
          <w:szCs w:val="28"/>
        </w:rPr>
        <w:t>ля 7 класс</w:t>
      </w:r>
      <w:r w:rsidR="00BB5332">
        <w:rPr>
          <w:rFonts w:ascii="Times New Roman" w:hAnsi="Times New Roman"/>
          <w:b/>
          <w:sz w:val="28"/>
          <w:szCs w:val="28"/>
        </w:rPr>
        <w:t xml:space="preserve">ов </w:t>
      </w:r>
      <w:r w:rsidR="00BD4DCB">
        <w:rPr>
          <w:rFonts w:ascii="Times New Roman" w:hAnsi="Times New Roman"/>
          <w:b/>
          <w:sz w:val="28"/>
          <w:szCs w:val="28"/>
        </w:rPr>
        <w:t xml:space="preserve"> </w:t>
      </w:r>
    </w:p>
    <w:p w:rsidR="00F41B71" w:rsidRPr="00DB2C10" w:rsidRDefault="00F41B71" w:rsidP="00454CA0">
      <w:pPr>
        <w:spacing w:after="0" w:line="240" w:lineRule="auto"/>
        <w:jc w:val="center"/>
        <w:rPr>
          <w:rFonts w:ascii="Times New Roman" w:hAnsi="Times New Roman"/>
          <w:b/>
          <w:sz w:val="28"/>
          <w:szCs w:val="28"/>
        </w:rPr>
      </w:pPr>
      <w:r w:rsidRPr="00DB2C10">
        <w:rPr>
          <w:rFonts w:ascii="Times New Roman" w:hAnsi="Times New Roman"/>
          <w:b/>
          <w:sz w:val="28"/>
          <w:szCs w:val="28"/>
        </w:rPr>
        <w:t xml:space="preserve">по </w:t>
      </w:r>
      <w:r>
        <w:rPr>
          <w:rFonts w:ascii="Times New Roman" w:hAnsi="Times New Roman"/>
          <w:b/>
          <w:sz w:val="28"/>
          <w:szCs w:val="28"/>
        </w:rPr>
        <w:t>литературе</w:t>
      </w:r>
    </w:p>
    <w:p w:rsidR="00F41B71" w:rsidRPr="00DB2C10" w:rsidRDefault="00D66E8A" w:rsidP="00B65A2A">
      <w:pPr>
        <w:spacing w:after="0" w:line="240" w:lineRule="auto"/>
        <w:jc w:val="center"/>
        <w:rPr>
          <w:rFonts w:ascii="Times New Roman" w:hAnsi="Times New Roman"/>
          <w:b/>
          <w:sz w:val="28"/>
          <w:szCs w:val="28"/>
        </w:rPr>
      </w:pPr>
      <w:r>
        <w:rPr>
          <w:rFonts w:ascii="Times New Roman" w:hAnsi="Times New Roman"/>
          <w:b/>
          <w:sz w:val="28"/>
          <w:szCs w:val="28"/>
        </w:rPr>
        <w:t>на 202</w:t>
      </w:r>
      <w:r w:rsidR="00BB5332">
        <w:rPr>
          <w:rFonts w:ascii="Times New Roman" w:hAnsi="Times New Roman"/>
          <w:b/>
          <w:sz w:val="28"/>
          <w:szCs w:val="28"/>
        </w:rPr>
        <w:t>2</w:t>
      </w:r>
      <w:r>
        <w:rPr>
          <w:rFonts w:ascii="Times New Roman" w:hAnsi="Times New Roman"/>
          <w:b/>
          <w:sz w:val="28"/>
          <w:szCs w:val="28"/>
        </w:rPr>
        <w:t>- 202</w:t>
      </w:r>
      <w:r w:rsidR="00BB5332">
        <w:rPr>
          <w:rFonts w:ascii="Times New Roman" w:hAnsi="Times New Roman"/>
          <w:b/>
          <w:sz w:val="28"/>
          <w:szCs w:val="28"/>
        </w:rPr>
        <w:t>3</w:t>
      </w:r>
      <w:r w:rsidR="00F41B71" w:rsidRPr="00DB2C10">
        <w:rPr>
          <w:rFonts w:ascii="Times New Roman" w:hAnsi="Times New Roman"/>
          <w:b/>
          <w:sz w:val="28"/>
          <w:szCs w:val="28"/>
        </w:rPr>
        <w:t xml:space="preserve"> учебный год</w:t>
      </w: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r w:rsidRPr="0092179E">
        <w:rPr>
          <w:rFonts w:ascii="Times New Roman" w:hAnsi="Times New Roman"/>
          <w:sz w:val="28"/>
          <w:szCs w:val="28"/>
        </w:rPr>
        <w:tab/>
      </w:r>
    </w:p>
    <w:p w:rsidR="00F41B71" w:rsidRDefault="00F41B71" w:rsidP="00B65A2A">
      <w:pPr>
        <w:spacing w:after="0" w:line="240" w:lineRule="auto"/>
        <w:jc w:val="right"/>
        <w:rPr>
          <w:rFonts w:ascii="Times New Roman" w:hAnsi="Times New Roman"/>
          <w:sz w:val="28"/>
          <w:szCs w:val="28"/>
        </w:rPr>
      </w:pPr>
      <w:r w:rsidRPr="0092179E">
        <w:rPr>
          <w:rFonts w:ascii="Times New Roman" w:hAnsi="Times New Roman"/>
          <w:sz w:val="28"/>
          <w:szCs w:val="28"/>
        </w:rPr>
        <w:t xml:space="preserve">                </w:t>
      </w:r>
      <w:r>
        <w:rPr>
          <w:rFonts w:ascii="Times New Roman" w:hAnsi="Times New Roman"/>
          <w:sz w:val="28"/>
          <w:szCs w:val="28"/>
        </w:rPr>
        <w:t xml:space="preserve">     </w:t>
      </w:r>
    </w:p>
    <w:p w:rsidR="00F41B71" w:rsidRDefault="00F41B71" w:rsidP="00DB2C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DB2C10">
        <w:rPr>
          <w:rFonts w:ascii="Times New Roman" w:hAnsi="Times New Roman"/>
          <w:sz w:val="28"/>
          <w:szCs w:val="28"/>
        </w:rPr>
        <w:t>Разработана учител</w:t>
      </w:r>
      <w:r w:rsidR="00BD4DCB">
        <w:rPr>
          <w:rFonts w:ascii="Times New Roman" w:hAnsi="Times New Roman"/>
          <w:sz w:val="28"/>
          <w:szCs w:val="28"/>
        </w:rPr>
        <w:t>я</w:t>
      </w:r>
      <w:r w:rsidRPr="00DB2C10">
        <w:rPr>
          <w:rFonts w:ascii="Times New Roman" w:hAnsi="Times New Roman"/>
          <w:sz w:val="28"/>
          <w:szCs w:val="28"/>
        </w:rPr>
        <w:t>м</w:t>
      </w:r>
      <w:r w:rsidR="00BD4DCB">
        <w:rPr>
          <w:rFonts w:ascii="Times New Roman" w:hAnsi="Times New Roman"/>
          <w:sz w:val="28"/>
          <w:szCs w:val="28"/>
        </w:rPr>
        <w:t xml:space="preserve">и </w:t>
      </w:r>
      <w:r w:rsidRPr="00DB2C10">
        <w:rPr>
          <w:rFonts w:ascii="Times New Roman" w:hAnsi="Times New Roman"/>
          <w:sz w:val="28"/>
          <w:szCs w:val="28"/>
        </w:rPr>
        <w:t xml:space="preserve"> </w:t>
      </w:r>
      <w:r w:rsidR="00BD4DCB">
        <w:rPr>
          <w:rFonts w:ascii="Times New Roman" w:hAnsi="Times New Roman"/>
          <w:sz w:val="28"/>
          <w:szCs w:val="28"/>
        </w:rPr>
        <w:t>филологической кафедры</w:t>
      </w:r>
    </w:p>
    <w:p w:rsidR="00BB5332" w:rsidRPr="00DB2C10" w:rsidRDefault="00BB5332" w:rsidP="00DB2C10">
      <w:pPr>
        <w:spacing w:after="0" w:line="240" w:lineRule="auto"/>
        <w:jc w:val="center"/>
        <w:rPr>
          <w:rFonts w:ascii="Times New Roman" w:hAnsi="Times New Roman"/>
          <w:sz w:val="28"/>
          <w:szCs w:val="28"/>
        </w:rPr>
      </w:pPr>
      <w:r>
        <w:rPr>
          <w:rFonts w:ascii="Times New Roman" w:hAnsi="Times New Roman"/>
          <w:sz w:val="28"/>
          <w:szCs w:val="28"/>
        </w:rPr>
        <w:t xml:space="preserve">                                                      </w:t>
      </w:r>
      <w:r w:rsidR="00BD4DCB">
        <w:rPr>
          <w:rFonts w:ascii="Times New Roman" w:hAnsi="Times New Roman"/>
          <w:sz w:val="28"/>
          <w:szCs w:val="28"/>
        </w:rPr>
        <w:t xml:space="preserve"> </w:t>
      </w:r>
    </w:p>
    <w:p w:rsidR="00F41B71" w:rsidRPr="0092179E" w:rsidRDefault="00F41B71" w:rsidP="00D66E8A">
      <w:pPr>
        <w:spacing w:after="0" w:line="240" w:lineRule="auto"/>
        <w:rPr>
          <w:rFonts w:ascii="Times New Roman" w:hAnsi="Times New Roman"/>
          <w:sz w:val="28"/>
          <w:szCs w:val="28"/>
        </w:rPr>
      </w:pPr>
      <w:r w:rsidRPr="00DB2C10">
        <w:rPr>
          <w:rFonts w:ascii="Times New Roman" w:hAnsi="Times New Roman"/>
          <w:sz w:val="28"/>
          <w:szCs w:val="28"/>
        </w:rPr>
        <w:t xml:space="preserve">                                                         </w:t>
      </w: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Pr="0092179E" w:rsidRDefault="00F41B71" w:rsidP="00B65A2A">
      <w:pPr>
        <w:spacing w:after="0" w:line="240" w:lineRule="auto"/>
        <w:jc w:val="both"/>
        <w:rPr>
          <w:rFonts w:ascii="Times New Roman" w:hAnsi="Times New Roman"/>
          <w:sz w:val="28"/>
          <w:szCs w:val="28"/>
        </w:rPr>
      </w:pPr>
    </w:p>
    <w:p w:rsidR="00F41B71" w:rsidRDefault="00F41B71" w:rsidP="00B65A2A">
      <w:pPr>
        <w:spacing w:after="0" w:line="240" w:lineRule="auto"/>
        <w:jc w:val="both"/>
        <w:rPr>
          <w:rFonts w:ascii="Times New Roman" w:hAnsi="Times New Roman"/>
          <w:sz w:val="28"/>
          <w:szCs w:val="28"/>
        </w:rPr>
      </w:pPr>
    </w:p>
    <w:p w:rsidR="00F41B71" w:rsidRDefault="00BB5332" w:rsidP="00BB5332">
      <w:pPr>
        <w:spacing w:after="0" w:line="240" w:lineRule="auto"/>
        <w:jc w:val="center"/>
        <w:rPr>
          <w:rFonts w:ascii="Times New Roman" w:hAnsi="Times New Roman"/>
          <w:sz w:val="28"/>
          <w:szCs w:val="28"/>
        </w:rPr>
      </w:pPr>
      <w:r>
        <w:rPr>
          <w:rFonts w:ascii="Times New Roman" w:hAnsi="Times New Roman"/>
          <w:sz w:val="28"/>
          <w:szCs w:val="28"/>
        </w:rPr>
        <w:t>г.Ростов</w:t>
      </w:r>
    </w:p>
    <w:p w:rsidR="00BB5332" w:rsidRDefault="00BB5332" w:rsidP="00BB5332">
      <w:pPr>
        <w:spacing w:after="0" w:line="240" w:lineRule="auto"/>
        <w:jc w:val="center"/>
        <w:rPr>
          <w:rFonts w:ascii="Times New Roman" w:hAnsi="Times New Roman"/>
          <w:sz w:val="28"/>
          <w:szCs w:val="28"/>
        </w:rPr>
      </w:pPr>
      <w:r>
        <w:rPr>
          <w:rFonts w:ascii="Times New Roman" w:hAnsi="Times New Roman"/>
          <w:sz w:val="28"/>
          <w:szCs w:val="28"/>
        </w:rPr>
        <w:t>2022</w:t>
      </w:r>
    </w:p>
    <w:p w:rsidR="00F41B71" w:rsidRDefault="00F41B71" w:rsidP="00BB5332">
      <w:pPr>
        <w:spacing w:after="0" w:line="240" w:lineRule="auto"/>
        <w:jc w:val="center"/>
        <w:rPr>
          <w:rFonts w:ascii="Times New Roman" w:hAnsi="Times New Roman"/>
          <w:sz w:val="28"/>
          <w:szCs w:val="28"/>
        </w:rPr>
      </w:pPr>
    </w:p>
    <w:p w:rsidR="00F41B71" w:rsidRDefault="00F41B71" w:rsidP="0092179E">
      <w:pPr>
        <w:spacing w:after="0" w:line="240" w:lineRule="auto"/>
        <w:jc w:val="both"/>
        <w:rPr>
          <w:rFonts w:ascii="Times New Roman" w:hAnsi="Times New Roman"/>
          <w:sz w:val="28"/>
          <w:szCs w:val="28"/>
        </w:rPr>
      </w:pPr>
    </w:p>
    <w:p w:rsidR="00F41B71" w:rsidRDefault="00F41B71" w:rsidP="0092179E">
      <w:pPr>
        <w:spacing w:after="0" w:line="240" w:lineRule="auto"/>
        <w:jc w:val="both"/>
        <w:rPr>
          <w:rFonts w:ascii="Times New Roman" w:hAnsi="Times New Roman"/>
          <w:sz w:val="28"/>
          <w:szCs w:val="28"/>
        </w:rPr>
      </w:pPr>
    </w:p>
    <w:p w:rsidR="00F41B71" w:rsidRPr="00BD4DCB" w:rsidRDefault="00F41B71" w:rsidP="00BD4DCB">
      <w:pPr>
        <w:ind w:firstLine="540"/>
        <w:jc w:val="center"/>
        <w:rPr>
          <w:rFonts w:ascii="Times New Roman" w:hAnsi="Times New Roman"/>
          <w:b/>
          <w:sz w:val="28"/>
          <w:szCs w:val="28"/>
        </w:rPr>
      </w:pPr>
      <w:r>
        <w:rPr>
          <w:rFonts w:ascii="Times New Roman" w:hAnsi="Times New Roman"/>
          <w:sz w:val="28"/>
          <w:szCs w:val="28"/>
        </w:rPr>
        <w:br w:type="page"/>
      </w:r>
      <w:r w:rsidRPr="00BD4DCB">
        <w:rPr>
          <w:rFonts w:ascii="Times New Roman" w:hAnsi="Times New Roman"/>
          <w:b/>
          <w:sz w:val="28"/>
          <w:szCs w:val="28"/>
        </w:rPr>
        <w:lastRenderedPageBreak/>
        <w:t>Раздел 1. Пояснительная записка</w:t>
      </w:r>
    </w:p>
    <w:p w:rsidR="00F41B71" w:rsidRPr="00DB2C10" w:rsidRDefault="00F41B71" w:rsidP="00DB2C10">
      <w:pPr>
        <w:spacing w:after="0" w:line="240" w:lineRule="auto"/>
        <w:ind w:firstLine="540"/>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Рабочая программа предмета «</w:t>
      </w:r>
      <w:r w:rsidR="00D66E8A">
        <w:rPr>
          <w:rFonts w:ascii="Times New Roman" w:hAnsi="Times New Roman"/>
          <w:color w:val="000000"/>
          <w:sz w:val="24"/>
          <w:szCs w:val="24"/>
          <w:shd w:val="clear" w:color="auto" w:fill="FFFFFF"/>
        </w:rPr>
        <w:t>Литература</w:t>
      </w:r>
      <w:r w:rsidRPr="00DB2C10">
        <w:rPr>
          <w:rFonts w:ascii="Times New Roman" w:hAnsi="Times New Roman"/>
          <w:color w:val="000000"/>
          <w:sz w:val="24"/>
          <w:szCs w:val="24"/>
          <w:shd w:val="clear" w:color="auto" w:fill="FFFFFF"/>
        </w:rPr>
        <w:t>» обязательной предметной области "Филология" для основного общего образования разработана на основе нормативных документов:</w:t>
      </w:r>
    </w:p>
    <w:p w:rsidR="00F41B71" w:rsidRPr="00DB2C10" w:rsidRDefault="00F41B71" w:rsidP="00DB2C10">
      <w:pPr>
        <w:spacing w:after="0" w:line="240" w:lineRule="auto"/>
        <w:ind w:firstLine="540"/>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DB2C10">
          <w:rPr>
            <w:rFonts w:ascii="Times New Roman" w:hAnsi="Times New Roman"/>
            <w:color w:val="000000"/>
            <w:sz w:val="24"/>
            <w:szCs w:val="24"/>
            <w:shd w:val="clear" w:color="auto" w:fill="FFFFFF"/>
          </w:rPr>
          <w:t>2010 г</w:t>
        </w:r>
      </w:smartTag>
      <w:r w:rsidRPr="00DB2C10">
        <w:rPr>
          <w:rFonts w:ascii="Times New Roman" w:hAnsi="Times New Roman"/>
          <w:color w:val="000000"/>
          <w:sz w:val="24"/>
          <w:szCs w:val="24"/>
          <w:shd w:val="clear" w:color="auto" w:fill="FFFFFF"/>
        </w:rPr>
        <w:t xml:space="preserve">. № 1897 с изменениями и дополнениями от </w:t>
      </w:r>
      <w:r w:rsidRPr="00DB2C10">
        <w:rPr>
          <w:rFonts w:ascii="Times New Roman" w:hAnsi="Times New Roman"/>
          <w:color w:val="464C55"/>
          <w:sz w:val="24"/>
          <w:szCs w:val="24"/>
          <w:shd w:val="clear" w:color="auto" w:fill="FFFFFF"/>
        </w:rPr>
        <w:t xml:space="preserve">29 декабря </w:t>
      </w:r>
      <w:smartTag w:uri="urn:schemas-microsoft-com:office:smarttags" w:element="metricconverter">
        <w:smartTagPr>
          <w:attr w:name="ProductID" w:val="2014 г"/>
        </w:smartTagPr>
        <w:r w:rsidRPr="00DB2C10">
          <w:rPr>
            <w:rFonts w:ascii="Times New Roman" w:hAnsi="Times New Roman"/>
            <w:color w:val="464C55"/>
            <w:sz w:val="24"/>
            <w:szCs w:val="24"/>
            <w:shd w:val="clear" w:color="auto" w:fill="FFFFFF"/>
          </w:rPr>
          <w:t>2014 г</w:t>
        </w:r>
      </w:smartTag>
      <w:r w:rsidRPr="00DB2C10">
        <w:rPr>
          <w:rFonts w:ascii="Times New Roman" w:hAnsi="Times New Roman"/>
          <w:color w:val="464C55"/>
          <w:sz w:val="24"/>
          <w:szCs w:val="24"/>
          <w:shd w:val="clear" w:color="auto" w:fill="FFFFFF"/>
        </w:rPr>
        <w:t xml:space="preserve">., 31 декабря </w:t>
      </w:r>
      <w:smartTag w:uri="urn:schemas-microsoft-com:office:smarttags" w:element="metricconverter">
        <w:smartTagPr>
          <w:attr w:name="ProductID" w:val="2015 г"/>
        </w:smartTagPr>
        <w:r w:rsidRPr="00DB2C10">
          <w:rPr>
            <w:rFonts w:ascii="Times New Roman" w:hAnsi="Times New Roman"/>
            <w:color w:val="464C55"/>
            <w:sz w:val="24"/>
            <w:szCs w:val="24"/>
            <w:shd w:val="clear" w:color="auto" w:fill="FFFFFF"/>
          </w:rPr>
          <w:t>2015 г</w:t>
        </w:r>
      </w:smartTag>
      <w:r w:rsidRPr="00DB2C10">
        <w:rPr>
          <w:rFonts w:ascii="Times New Roman" w:hAnsi="Times New Roman"/>
          <w:color w:val="000000"/>
          <w:sz w:val="24"/>
          <w:szCs w:val="24"/>
          <w:shd w:val="clear" w:color="auto" w:fill="FFFFFF"/>
        </w:rPr>
        <w:t>;</w:t>
      </w:r>
    </w:p>
    <w:p w:rsidR="00F41B71" w:rsidRPr="00DB2C10" w:rsidRDefault="00F41B71" w:rsidP="00DB2C10">
      <w:pPr>
        <w:spacing w:after="0" w:line="240" w:lineRule="auto"/>
        <w:ind w:firstLine="540"/>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 xml:space="preserve">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DB2C10">
          <w:rPr>
            <w:rFonts w:ascii="Times New Roman" w:hAnsi="Times New Roman"/>
            <w:color w:val="000000"/>
            <w:sz w:val="24"/>
            <w:szCs w:val="24"/>
            <w:shd w:val="clear" w:color="auto" w:fill="FFFFFF"/>
          </w:rPr>
          <w:t>2015 г</w:t>
        </w:r>
      </w:smartTag>
      <w:r w:rsidRPr="00DB2C10">
        <w:rPr>
          <w:rFonts w:ascii="Times New Roman" w:hAnsi="Times New Roman"/>
          <w:color w:val="000000"/>
          <w:sz w:val="24"/>
          <w:szCs w:val="24"/>
          <w:shd w:val="clear" w:color="auto" w:fill="FFFFFF"/>
        </w:rPr>
        <w:t>. №1/15;</w:t>
      </w:r>
    </w:p>
    <w:p w:rsidR="00F41B71" w:rsidRPr="00DB2C10" w:rsidRDefault="00F41B71" w:rsidP="00DB2C10">
      <w:pPr>
        <w:spacing w:after="0" w:line="240" w:lineRule="auto"/>
        <w:ind w:firstLine="540"/>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r>
        <w:rPr>
          <w:rFonts w:ascii="Times New Roman" w:hAnsi="Times New Roman"/>
          <w:color w:val="000000"/>
          <w:sz w:val="24"/>
          <w:szCs w:val="24"/>
          <w:shd w:val="clear" w:color="auto" w:fill="FFFFFF"/>
        </w:rPr>
        <w:t>.</w:t>
      </w:r>
    </w:p>
    <w:p w:rsidR="00BB5332" w:rsidRDefault="00BB5332" w:rsidP="00BB5332">
      <w:pPr>
        <w:pStyle w:val="a7"/>
        <w:ind w:left="0" w:firstLine="709"/>
        <w:jc w:val="both"/>
        <w:rPr>
          <w:b/>
          <w:bCs/>
          <w:color w:val="000000"/>
        </w:rPr>
      </w:pPr>
    </w:p>
    <w:p w:rsidR="00BB5332" w:rsidRPr="00D038D9" w:rsidRDefault="00BB5332" w:rsidP="00BB5332">
      <w:pPr>
        <w:spacing w:after="0" w:line="240" w:lineRule="auto"/>
        <w:ind w:firstLine="540"/>
        <w:jc w:val="both"/>
        <w:rPr>
          <w:rFonts w:ascii="Times New Roman" w:hAnsi="Times New Roman"/>
          <w:b/>
          <w:color w:val="000000"/>
          <w:sz w:val="24"/>
          <w:szCs w:val="24"/>
          <w:shd w:val="clear" w:color="auto" w:fill="FFFFFF"/>
        </w:rPr>
      </w:pPr>
      <w:r w:rsidRPr="00D038D9">
        <w:rPr>
          <w:rFonts w:ascii="Times New Roman" w:hAnsi="Times New Roman"/>
          <w:b/>
          <w:color w:val="000000"/>
          <w:sz w:val="24"/>
          <w:szCs w:val="24"/>
          <w:shd w:val="clear" w:color="auto" w:fill="FFFFFF"/>
        </w:rPr>
        <w:t>Цели рабочей программы:</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воспитание духовно развитой личности, формированиегуманистического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развитие эмоционального восприятия художественноготекста,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овладение умениями чтения и анализа художественныхпроизведений с привлечением базовых литературоведческих понятий и необходимых сведений по истории литературы; выявления в произведениях конкретно 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p>
    <w:p w:rsidR="00BB5332" w:rsidRPr="00D038D9" w:rsidRDefault="00BB5332" w:rsidP="00BB5332">
      <w:pPr>
        <w:spacing w:after="0" w:line="240" w:lineRule="auto"/>
        <w:ind w:firstLine="540"/>
        <w:jc w:val="both"/>
        <w:rPr>
          <w:rFonts w:ascii="Times New Roman" w:hAnsi="Times New Roman"/>
          <w:b/>
          <w:color w:val="000000"/>
          <w:sz w:val="24"/>
          <w:szCs w:val="24"/>
          <w:shd w:val="clear" w:color="auto" w:fill="FFFFFF"/>
        </w:rPr>
      </w:pPr>
      <w:r w:rsidRPr="00D038D9">
        <w:rPr>
          <w:rFonts w:ascii="Times New Roman" w:hAnsi="Times New Roman"/>
          <w:b/>
          <w:color w:val="000000"/>
          <w:sz w:val="24"/>
          <w:szCs w:val="24"/>
          <w:shd w:val="clear" w:color="auto" w:fill="FFFFFF"/>
        </w:rPr>
        <w:t>Задачи рабочей программы:</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 эстетической системы;</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BB5332" w:rsidRPr="00BB5332" w:rsidRDefault="00BB5332" w:rsidP="00BB5332">
      <w:pPr>
        <w:spacing w:after="0" w:line="240" w:lineRule="auto"/>
        <w:ind w:firstLine="540"/>
        <w:jc w:val="both"/>
        <w:rPr>
          <w:rFonts w:ascii="Times New Roman" w:hAnsi="Times New Roman"/>
          <w:color w:val="000000"/>
          <w:sz w:val="24"/>
          <w:szCs w:val="24"/>
          <w:shd w:val="clear" w:color="auto" w:fill="FFFFFF"/>
        </w:rPr>
      </w:pPr>
      <w:r w:rsidRPr="00BB5332">
        <w:rPr>
          <w:rFonts w:ascii="Times New Roman" w:hAnsi="Times New Roman"/>
          <w:color w:val="000000"/>
          <w:sz w:val="24"/>
          <w:szCs w:val="24"/>
          <w:shd w:val="clear" w:color="auto" w:fill="FFFFFF"/>
        </w:rPr>
        <w:t>развитие и совершенствование русской устной и письменной речи учащихся, для которых русский язык не является родным.</w:t>
      </w:r>
    </w:p>
    <w:p w:rsidR="0088057B" w:rsidRDefault="00BB5332" w:rsidP="00E12339">
      <w:pPr>
        <w:spacing w:after="0" w:line="240" w:lineRule="auto"/>
        <w:ind w:firstLine="709"/>
        <w:jc w:val="both"/>
        <w:rPr>
          <w:b/>
        </w:rPr>
      </w:pPr>
      <w:r w:rsidRPr="00DB2C10">
        <w:rPr>
          <w:rFonts w:ascii="Times New Roman" w:hAnsi="Times New Roman"/>
          <w:color w:val="000000"/>
          <w:sz w:val="24"/>
          <w:szCs w:val="24"/>
        </w:rPr>
        <w:t>Программа ори</w:t>
      </w:r>
      <w:r>
        <w:rPr>
          <w:rFonts w:ascii="Times New Roman" w:hAnsi="Times New Roman"/>
          <w:color w:val="000000"/>
          <w:sz w:val="24"/>
          <w:szCs w:val="24"/>
        </w:rPr>
        <w:t>е</w:t>
      </w:r>
      <w:r w:rsidRPr="00DB2C10">
        <w:rPr>
          <w:rFonts w:ascii="Times New Roman" w:hAnsi="Times New Roman"/>
          <w:color w:val="000000"/>
          <w:sz w:val="24"/>
          <w:szCs w:val="24"/>
        </w:rPr>
        <w:t xml:space="preserve">нтирована на использование </w:t>
      </w:r>
      <w:r w:rsidRPr="00DB2C10">
        <w:rPr>
          <w:rFonts w:ascii="Times New Roman" w:hAnsi="Times New Roman"/>
          <w:color w:val="000000"/>
          <w:sz w:val="24"/>
          <w:szCs w:val="24"/>
          <w:shd w:val="clear" w:color="auto" w:fill="FFFFFF"/>
        </w:rPr>
        <w:t>учебника «</w:t>
      </w:r>
      <w:r>
        <w:rPr>
          <w:rFonts w:ascii="Times New Roman" w:hAnsi="Times New Roman"/>
          <w:color w:val="000000"/>
          <w:sz w:val="24"/>
          <w:szCs w:val="24"/>
          <w:shd w:val="clear" w:color="auto" w:fill="FFFFFF"/>
        </w:rPr>
        <w:t>Литература: у</w:t>
      </w:r>
      <w:r w:rsidRPr="00DB2C10">
        <w:rPr>
          <w:rFonts w:ascii="Times New Roman" w:hAnsi="Times New Roman"/>
          <w:color w:val="000000"/>
          <w:sz w:val="24"/>
          <w:szCs w:val="24"/>
          <w:shd w:val="clear" w:color="auto" w:fill="FFFFFF"/>
        </w:rPr>
        <w:t xml:space="preserve">чебник для общеобразовательных </w:t>
      </w:r>
      <w:r>
        <w:rPr>
          <w:rFonts w:ascii="Times New Roman" w:hAnsi="Times New Roman"/>
          <w:color w:val="000000"/>
          <w:sz w:val="24"/>
          <w:szCs w:val="24"/>
          <w:shd w:val="clear" w:color="auto" w:fill="FFFFFF"/>
        </w:rPr>
        <w:t>организаций</w:t>
      </w:r>
      <w:r w:rsidRPr="00DB2C10">
        <w:rPr>
          <w:rFonts w:ascii="Times New Roman" w:hAnsi="Times New Roman"/>
          <w:color w:val="000000"/>
          <w:sz w:val="24"/>
          <w:szCs w:val="24"/>
          <w:shd w:val="clear" w:color="auto" w:fill="FFFFFF"/>
        </w:rPr>
        <w:t xml:space="preserve"> в 2-х ч</w:t>
      </w:r>
      <w:r>
        <w:rPr>
          <w:rFonts w:ascii="Times New Roman" w:hAnsi="Times New Roman"/>
          <w:color w:val="000000"/>
          <w:sz w:val="24"/>
          <w:szCs w:val="24"/>
          <w:shd w:val="clear" w:color="auto" w:fill="FFFFFF"/>
        </w:rPr>
        <w:t xml:space="preserve">./ </w:t>
      </w:r>
      <w:r w:rsidRPr="00DB2C10">
        <w:rPr>
          <w:rFonts w:ascii="Times New Roman" w:hAnsi="Times New Roman"/>
          <w:color w:val="000000"/>
          <w:sz w:val="24"/>
          <w:szCs w:val="24"/>
          <w:shd w:val="clear" w:color="auto" w:fill="FFFFFF"/>
        </w:rPr>
        <w:t>Авт</w:t>
      </w:r>
      <w:r>
        <w:rPr>
          <w:rFonts w:ascii="Times New Roman" w:hAnsi="Times New Roman"/>
          <w:color w:val="000000"/>
          <w:sz w:val="24"/>
          <w:szCs w:val="24"/>
          <w:shd w:val="clear" w:color="auto" w:fill="FFFFFF"/>
        </w:rPr>
        <w:t>.</w:t>
      </w:r>
      <w:r w:rsidRPr="00DB2C10">
        <w:rPr>
          <w:rFonts w:ascii="Times New Roman" w:hAnsi="Times New Roman"/>
          <w:color w:val="000000"/>
          <w:sz w:val="24"/>
          <w:szCs w:val="24"/>
          <w:shd w:val="clear" w:color="auto" w:fill="FFFFFF"/>
        </w:rPr>
        <w:t>-сост</w:t>
      </w:r>
      <w:r>
        <w:rPr>
          <w:rFonts w:ascii="Times New Roman" w:hAnsi="Times New Roman"/>
          <w:color w:val="000000"/>
          <w:sz w:val="24"/>
          <w:szCs w:val="24"/>
          <w:shd w:val="clear" w:color="auto" w:fill="FFFFFF"/>
        </w:rPr>
        <w:t>.</w:t>
      </w:r>
      <w:r w:rsidRPr="00DB2C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Г.С.Меркин.</w:t>
      </w:r>
      <w:r w:rsidRPr="00DB2C10">
        <w:rPr>
          <w:rFonts w:ascii="Times New Roman" w:hAnsi="Times New Roman"/>
          <w:color w:val="000000"/>
          <w:sz w:val="24"/>
          <w:szCs w:val="24"/>
          <w:shd w:val="clear" w:color="auto" w:fill="FFFFFF"/>
        </w:rPr>
        <w:t xml:space="preserve"> – М.: </w:t>
      </w:r>
      <w:r>
        <w:rPr>
          <w:rFonts w:ascii="Times New Roman" w:hAnsi="Times New Roman"/>
          <w:color w:val="000000"/>
          <w:sz w:val="24"/>
          <w:szCs w:val="24"/>
          <w:shd w:val="clear" w:color="auto" w:fill="FFFFFF"/>
        </w:rPr>
        <w:t xml:space="preserve">ООО «Русское слово - учебник», 2021 </w:t>
      </w:r>
      <w:r w:rsidRPr="005E4051">
        <w:rPr>
          <w:rFonts w:ascii="Times New Roman" w:hAnsi="Times New Roman"/>
          <w:color w:val="000000"/>
          <w:sz w:val="24"/>
          <w:szCs w:val="24"/>
          <w:shd w:val="clear" w:color="auto" w:fill="FFFFFF"/>
        </w:rPr>
        <w:t>г. и рассчитана на 68 часов (из расчета 2 часа в неделю)</w:t>
      </w:r>
      <w:r w:rsidRPr="005E4051">
        <w:rPr>
          <w:rFonts w:ascii="Times New Roman" w:hAnsi="Times New Roman"/>
          <w:sz w:val="24"/>
          <w:szCs w:val="24"/>
        </w:rPr>
        <w:t>.</w:t>
      </w:r>
    </w:p>
    <w:p w:rsidR="0088057B" w:rsidRDefault="0088057B" w:rsidP="0088057B">
      <w:pPr>
        <w:spacing w:line="240" w:lineRule="atLeast"/>
        <w:ind w:firstLine="709"/>
        <w:jc w:val="center"/>
        <w:rPr>
          <w:b/>
        </w:rPr>
      </w:pPr>
    </w:p>
    <w:p w:rsidR="00F41B71" w:rsidRPr="00BD4DCB" w:rsidRDefault="00F41B71" w:rsidP="00BD4DCB">
      <w:pPr>
        <w:spacing w:after="0" w:line="240" w:lineRule="auto"/>
        <w:jc w:val="center"/>
        <w:rPr>
          <w:rFonts w:ascii="Times New Roman" w:hAnsi="Times New Roman"/>
          <w:b/>
          <w:color w:val="000000"/>
          <w:sz w:val="28"/>
          <w:szCs w:val="28"/>
          <w:shd w:val="clear" w:color="auto" w:fill="FFFFFF"/>
        </w:rPr>
      </w:pPr>
      <w:r w:rsidRPr="00BD4DCB">
        <w:rPr>
          <w:rFonts w:ascii="Times New Roman" w:hAnsi="Times New Roman"/>
          <w:b/>
          <w:sz w:val="28"/>
          <w:szCs w:val="28"/>
        </w:rPr>
        <w:lastRenderedPageBreak/>
        <w:t xml:space="preserve">Раздел 2. </w:t>
      </w:r>
      <w:r w:rsidRPr="00BD4DCB">
        <w:rPr>
          <w:rFonts w:ascii="Times New Roman" w:hAnsi="Times New Roman"/>
          <w:b/>
          <w:color w:val="000000"/>
          <w:sz w:val="28"/>
          <w:szCs w:val="28"/>
          <w:shd w:val="clear" w:color="auto" w:fill="FFFFFF"/>
        </w:rPr>
        <w:t>Планируемые результаты освоения учебного предмета</w:t>
      </w:r>
    </w:p>
    <w:p w:rsidR="00F41B71" w:rsidRPr="005D568F" w:rsidRDefault="00F41B71" w:rsidP="005D568F">
      <w:pPr>
        <w:spacing w:after="0" w:line="240" w:lineRule="auto"/>
        <w:ind w:firstLine="709"/>
        <w:jc w:val="both"/>
        <w:rPr>
          <w:rFonts w:ascii="Times New Roman" w:hAnsi="Times New Roman"/>
          <w:sz w:val="24"/>
          <w:szCs w:val="24"/>
        </w:rPr>
      </w:pPr>
      <w:r w:rsidRPr="005D568F">
        <w:rPr>
          <w:rFonts w:ascii="Times New Roman" w:hAnsi="Times New Roman"/>
          <w:b/>
          <w:sz w:val="24"/>
          <w:szCs w:val="24"/>
        </w:rPr>
        <w:t>Личностными</w:t>
      </w:r>
      <w:r w:rsidRPr="005D568F">
        <w:rPr>
          <w:rFonts w:ascii="Times New Roman" w:hAnsi="Times New Roman"/>
          <w:sz w:val="24"/>
          <w:szCs w:val="24"/>
        </w:rPr>
        <w:t xml:space="preserve"> результатами, формируемыми при изучении предмета «Литература», являются:</w:t>
      </w:r>
    </w:p>
    <w:p w:rsidR="00F41B71" w:rsidRPr="005D568F" w:rsidRDefault="00F41B71" w:rsidP="005E4051">
      <w:pPr>
        <w:spacing w:after="0" w:line="240" w:lineRule="auto"/>
        <w:jc w:val="both"/>
        <w:rPr>
          <w:rFonts w:ascii="Times New Roman" w:hAnsi="Times New Roman"/>
          <w:sz w:val="24"/>
          <w:szCs w:val="24"/>
        </w:rPr>
      </w:pPr>
      <w:r w:rsidRPr="005D568F">
        <w:rPr>
          <w:rFonts w:ascii="Times New Roman" w:hAnsi="Times New Roman"/>
          <w:sz w:val="24"/>
          <w:szCs w:val="24"/>
        </w:rPr>
        <w:t xml:space="preserve"> •          совершенствование духовно-нравственных качеств личности;</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 xml:space="preserve">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 </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позитивного отношения к здоровому и безопасному образу жизни;</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значение семьи в жизни человека и общества, уважительное и заботливое отношение к членам своей семьи;</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41B71" w:rsidRPr="005D568F" w:rsidRDefault="00F41B71" w:rsidP="00E12339">
      <w:pPr>
        <w:pStyle w:val="a7"/>
        <w:numPr>
          <w:ilvl w:val="0"/>
          <w:numId w:val="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совершенствование духовно-нравственных качеств личности</w:t>
      </w:r>
    </w:p>
    <w:p w:rsidR="00F41B71" w:rsidRPr="005D568F" w:rsidRDefault="00F41B71" w:rsidP="005E4051">
      <w:pPr>
        <w:spacing w:after="0" w:line="240" w:lineRule="auto"/>
        <w:jc w:val="both"/>
        <w:rPr>
          <w:rFonts w:ascii="Times New Roman" w:hAnsi="Times New Roman"/>
          <w:sz w:val="24"/>
          <w:szCs w:val="24"/>
        </w:rPr>
      </w:pPr>
      <w:r w:rsidRPr="005D568F">
        <w:rPr>
          <w:rFonts w:ascii="Times New Roman" w:hAnsi="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устанавливать поле читательских ассоциаций, отбирать произведения для чтения.</w:t>
      </w:r>
    </w:p>
    <w:p w:rsidR="00F41B71" w:rsidRPr="00C90A7B" w:rsidRDefault="00F41B71" w:rsidP="005E4051">
      <w:pPr>
        <w:pStyle w:val="a7"/>
        <w:spacing w:after="0" w:line="240" w:lineRule="auto"/>
        <w:ind w:left="0" w:firstLine="709"/>
        <w:jc w:val="both"/>
        <w:rPr>
          <w:rFonts w:ascii="Times New Roman" w:hAnsi="Times New Roman"/>
        </w:rPr>
      </w:pPr>
    </w:p>
    <w:p w:rsidR="00F41B71" w:rsidRPr="00C90A7B" w:rsidRDefault="00F41B71" w:rsidP="005D568F">
      <w:pPr>
        <w:spacing w:after="0" w:line="240" w:lineRule="auto"/>
        <w:ind w:firstLine="709"/>
        <w:jc w:val="both"/>
        <w:rPr>
          <w:rFonts w:ascii="Times New Roman" w:hAnsi="Times New Roman"/>
        </w:rPr>
      </w:pPr>
      <w:r w:rsidRPr="00C90A7B">
        <w:rPr>
          <w:rFonts w:ascii="Times New Roman" w:hAnsi="Times New Roman"/>
          <w:b/>
        </w:rPr>
        <w:t xml:space="preserve">Метапредметные </w:t>
      </w:r>
      <w:r w:rsidRPr="00C90A7B">
        <w:rPr>
          <w:rFonts w:ascii="Times New Roman" w:hAnsi="Times New Roman"/>
        </w:rPr>
        <w:t>результаты изучения предмета «Литература» проявляются в:</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самостоятельном определении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lastRenderedPageBreak/>
        <w:t>самостоятельном планировании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
    <w:p w:rsidR="00F41B71" w:rsidRPr="005D568F" w:rsidRDefault="00F41B71" w:rsidP="00E12339">
      <w:pPr>
        <w:pStyle w:val="a7"/>
        <w:numPr>
          <w:ilvl w:val="0"/>
          <w:numId w:val="1"/>
        </w:numPr>
        <w:ind w:left="0" w:firstLine="0"/>
        <w:rPr>
          <w:rFonts w:ascii="Times New Roman" w:hAnsi="Times New Roman"/>
          <w:sz w:val="24"/>
          <w:szCs w:val="24"/>
        </w:rPr>
      </w:pPr>
      <w:r w:rsidRPr="005D568F">
        <w:rPr>
          <w:rFonts w:ascii="Times New Roman" w:hAnsi="Times New Roman"/>
          <w:sz w:val="24"/>
          <w:szCs w:val="24"/>
        </w:rPr>
        <w:t>умении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F41B71" w:rsidRPr="005D568F" w:rsidRDefault="00F41B71" w:rsidP="00E12339">
      <w:pPr>
        <w:pStyle w:val="a7"/>
        <w:numPr>
          <w:ilvl w:val="0"/>
          <w:numId w:val="1"/>
        </w:numPr>
        <w:ind w:left="0" w:firstLine="0"/>
        <w:rPr>
          <w:rFonts w:ascii="Times New Roman" w:hAnsi="Times New Roman"/>
          <w:sz w:val="24"/>
          <w:szCs w:val="24"/>
        </w:rPr>
      </w:pPr>
      <w:r w:rsidRPr="005D568F">
        <w:rPr>
          <w:rFonts w:ascii="Times New Roman" w:hAnsi="Times New Roman"/>
          <w:sz w:val="24"/>
          <w:szCs w:val="24"/>
        </w:rPr>
        <w:t>умении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41B71" w:rsidRPr="005D568F" w:rsidRDefault="00F41B71" w:rsidP="00E12339">
      <w:pPr>
        <w:pStyle w:val="a7"/>
        <w:numPr>
          <w:ilvl w:val="0"/>
          <w:numId w:val="1"/>
        </w:numPr>
        <w:ind w:left="0" w:firstLine="0"/>
        <w:rPr>
          <w:rFonts w:ascii="Times New Roman" w:hAnsi="Times New Roman"/>
          <w:b/>
          <w:sz w:val="24"/>
          <w:szCs w:val="24"/>
        </w:rPr>
      </w:pPr>
      <w:r w:rsidRPr="005D568F">
        <w:rPr>
          <w:rFonts w:ascii="Times New Roman" w:hAnsi="Times New Roman"/>
          <w:sz w:val="24"/>
          <w:szCs w:val="24"/>
        </w:rPr>
        <w:t>умении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5D568F">
        <w:rPr>
          <w:rFonts w:ascii="Times New Roman" w:hAnsi="Times New Roman"/>
          <w:b/>
          <w:sz w:val="24"/>
          <w:szCs w:val="24"/>
        </w:rPr>
        <w:t xml:space="preserve">; </w:t>
      </w:r>
      <w:r w:rsidRPr="005D568F">
        <w:rPr>
          <w:rFonts w:ascii="Times New Roman" w:hAnsi="Times New Roman"/>
          <w:sz w:val="24"/>
          <w:szCs w:val="24"/>
        </w:rPr>
        <w:t>владеть устной и письменной речью;</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владении основами самоконтроля, самооценки, принятии решений и осуществлении осознанного выбора в учебной и познавательной деятельности;</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формировании и развитии компетентности в области использования информационнно-коммуникационных технологий;</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понимании литературы как одной из основных национальных культурных ценностей народа, как особого способа познания жизни;</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развитии способности понимать литературные художественные произведения, отражающие разные этно-культурные традиции;</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формировании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41B71" w:rsidRPr="005D568F" w:rsidRDefault="00F41B71" w:rsidP="00E12339">
      <w:pPr>
        <w:pStyle w:val="a7"/>
        <w:numPr>
          <w:ilvl w:val="0"/>
          <w:numId w:val="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lastRenderedPageBreak/>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41B71" w:rsidRPr="005D568F" w:rsidRDefault="00F41B71" w:rsidP="005E4051">
      <w:pPr>
        <w:spacing w:after="0" w:line="240" w:lineRule="auto"/>
        <w:jc w:val="both"/>
        <w:rPr>
          <w:rFonts w:ascii="Times New Roman" w:hAnsi="Times New Roman"/>
          <w:sz w:val="24"/>
          <w:szCs w:val="24"/>
        </w:rPr>
      </w:pPr>
      <w:r w:rsidRPr="005D568F">
        <w:rPr>
          <w:rFonts w:ascii="Times New Roman" w:hAnsi="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r w:rsidRPr="005D568F">
        <w:rPr>
          <w:rFonts w:ascii="Times New Roman" w:hAnsi="Times New Roman"/>
          <w:sz w:val="24"/>
          <w:szCs w:val="24"/>
        </w:rPr>
        <w:tab/>
      </w:r>
    </w:p>
    <w:p w:rsidR="00F41B71" w:rsidRPr="00C90A7B" w:rsidRDefault="00F41B71" w:rsidP="005E4051">
      <w:pPr>
        <w:spacing w:after="0" w:line="240" w:lineRule="auto"/>
        <w:ind w:firstLine="709"/>
        <w:jc w:val="both"/>
        <w:rPr>
          <w:rFonts w:ascii="Times New Roman" w:hAnsi="Times New Roman"/>
          <w:b/>
        </w:rPr>
      </w:pPr>
    </w:p>
    <w:p w:rsidR="00F41B71" w:rsidRPr="005D568F" w:rsidRDefault="00F41B71" w:rsidP="005D568F">
      <w:pPr>
        <w:spacing w:after="0" w:line="240" w:lineRule="auto"/>
        <w:ind w:firstLine="709"/>
        <w:jc w:val="both"/>
        <w:rPr>
          <w:rFonts w:ascii="Times New Roman" w:hAnsi="Times New Roman"/>
          <w:sz w:val="24"/>
          <w:szCs w:val="24"/>
        </w:rPr>
      </w:pPr>
      <w:r w:rsidRPr="005D568F">
        <w:rPr>
          <w:rFonts w:ascii="Times New Roman" w:hAnsi="Times New Roman"/>
          <w:b/>
          <w:sz w:val="24"/>
          <w:szCs w:val="24"/>
        </w:rPr>
        <w:t xml:space="preserve">Предметные </w:t>
      </w:r>
      <w:r w:rsidRPr="005D568F">
        <w:rPr>
          <w:rFonts w:ascii="Times New Roman" w:hAnsi="Times New Roman"/>
          <w:sz w:val="24"/>
          <w:szCs w:val="24"/>
        </w:rPr>
        <w:t>результаты состоят в следующем:</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1) в познавательной сфере:</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 </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(на возрастном уровне)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умение анализировать литературное произведение (на возрастном уровне):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определение в произведении элементов сюжета, композиции, изобразительно-выразительных средств языка, понимание (на возрастном уровне) их роли в раскрытии идейно-художественного содержания произведения (элементы филологического анализа);</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владение элементарной литературоведческой терминологией при анализе литературного произведения;</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2) в ценностно-ориентационной сфере:</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формулирование собственного отношения к произведениям русской литературы, их оценка; </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собственная интерпретация (в отдельных случаях) изученных литературных произведений;</w:t>
      </w:r>
    </w:p>
    <w:p w:rsidR="00F41B71" w:rsidRPr="005D568F"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авторской позиции и свое отношение к ней;</w:t>
      </w:r>
    </w:p>
    <w:p w:rsidR="00F41B71" w:rsidRPr="002D0BF2" w:rsidRDefault="00F41B71"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3) в коммуникативной </w:t>
      </w:r>
      <w:r w:rsidRPr="002D0BF2">
        <w:rPr>
          <w:rFonts w:ascii="Times New Roman" w:hAnsi="Times New Roman"/>
          <w:sz w:val="24"/>
          <w:szCs w:val="24"/>
        </w:rPr>
        <w:t>сфере:</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 восприятие на слух литературных произведений разных жанров, осмысленное чтение и адекватное восприятие; </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4) в эстетической сфере:</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41B71" w:rsidRPr="002D0BF2" w:rsidRDefault="00F41B71" w:rsidP="005E4051">
      <w:pPr>
        <w:spacing w:after="0" w:line="240" w:lineRule="auto"/>
        <w:ind w:firstLine="709"/>
        <w:jc w:val="both"/>
        <w:rPr>
          <w:rFonts w:ascii="Times New Roman" w:hAnsi="Times New Roman"/>
          <w:sz w:val="24"/>
          <w:szCs w:val="24"/>
        </w:rPr>
      </w:pPr>
      <w:r w:rsidRPr="002D0BF2">
        <w:rPr>
          <w:rFonts w:ascii="Times New Roman" w:hAnsi="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F41B71" w:rsidRPr="002D0BF2" w:rsidRDefault="00F41B71" w:rsidP="005E4051">
      <w:pPr>
        <w:spacing w:after="0" w:line="240" w:lineRule="auto"/>
        <w:ind w:firstLine="709"/>
        <w:jc w:val="both"/>
        <w:rPr>
          <w:rFonts w:ascii="Times New Roman" w:hAnsi="Times New Roman"/>
          <w:sz w:val="24"/>
          <w:szCs w:val="24"/>
        </w:rPr>
      </w:pP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41B71" w:rsidRPr="002D0BF2" w:rsidRDefault="00F41B71" w:rsidP="005E4051">
      <w:pPr>
        <w:pStyle w:val="11"/>
        <w:tabs>
          <w:tab w:val="left" w:pos="0"/>
        </w:tabs>
        <w:ind w:right="-2" w:firstLine="567"/>
        <w:rPr>
          <w:rFonts w:ascii="Times New Roman" w:hAnsi="Times New Roman"/>
          <w:sz w:val="24"/>
          <w:szCs w:val="24"/>
        </w:rPr>
      </w:pPr>
      <w:r w:rsidRPr="002D0BF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41B71" w:rsidRPr="002D0BF2" w:rsidRDefault="00F41B71" w:rsidP="005E4051">
      <w:pPr>
        <w:pStyle w:val="11"/>
        <w:tabs>
          <w:tab w:val="left" w:pos="0"/>
        </w:tabs>
        <w:ind w:right="-2" w:firstLine="567"/>
        <w:rPr>
          <w:rFonts w:ascii="Times New Roman" w:hAnsi="Times New Roman"/>
          <w:sz w:val="24"/>
          <w:szCs w:val="24"/>
        </w:rPr>
      </w:pPr>
      <w:r w:rsidRPr="002D0BF2">
        <w:rPr>
          <w:rFonts w:ascii="Times New Roman" w:hAnsi="Times New Roman"/>
          <w:sz w:val="24"/>
          <w:szCs w:val="24"/>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41B71" w:rsidRPr="002D0BF2" w:rsidRDefault="00F41B71" w:rsidP="005E4051">
      <w:pPr>
        <w:pStyle w:val="11"/>
        <w:tabs>
          <w:tab w:val="left" w:pos="0"/>
        </w:tabs>
        <w:ind w:right="-2" w:firstLine="567"/>
        <w:rPr>
          <w:rFonts w:ascii="Times New Roman" w:hAnsi="Times New Roman"/>
          <w:bCs/>
          <w:sz w:val="24"/>
          <w:szCs w:val="24"/>
        </w:rPr>
      </w:pPr>
      <w:r w:rsidRPr="002D0BF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41B71" w:rsidRPr="002D0BF2" w:rsidRDefault="00F41B71" w:rsidP="005E4051">
      <w:pPr>
        <w:pStyle w:val="11"/>
        <w:tabs>
          <w:tab w:val="left" w:pos="0"/>
        </w:tabs>
        <w:ind w:right="-2" w:firstLine="567"/>
        <w:rPr>
          <w:rFonts w:ascii="Times New Roman" w:hAnsi="Times New Roman"/>
          <w:sz w:val="24"/>
          <w:szCs w:val="24"/>
        </w:rPr>
      </w:pPr>
      <w:r w:rsidRPr="002D0BF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1B71" w:rsidRPr="002D0BF2" w:rsidRDefault="00F41B71" w:rsidP="005E4051">
      <w:pPr>
        <w:pStyle w:val="11"/>
        <w:tabs>
          <w:tab w:val="left" w:pos="0"/>
        </w:tabs>
        <w:ind w:right="-2" w:firstLine="567"/>
        <w:rPr>
          <w:rFonts w:ascii="Times New Roman" w:hAnsi="Times New Roman"/>
          <w:sz w:val="24"/>
          <w:szCs w:val="24"/>
        </w:rPr>
      </w:pPr>
      <w:r w:rsidRPr="002D0BF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F41B71" w:rsidRPr="002D0BF2" w:rsidRDefault="00F41B71" w:rsidP="005E4051">
      <w:pPr>
        <w:pStyle w:val="11"/>
        <w:tabs>
          <w:tab w:val="left" w:pos="0"/>
        </w:tabs>
        <w:ind w:right="-2" w:firstLine="567"/>
        <w:rPr>
          <w:rFonts w:ascii="Times New Roman" w:hAnsi="Times New Roman"/>
          <w:sz w:val="24"/>
          <w:szCs w:val="24"/>
        </w:rPr>
      </w:pPr>
      <w:r w:rsidRPr="002D0BF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 xml:space="preserve">Наиболее важные предметные умения, формируемые у </w:t>
      </w:r>
      <w:r w:rsidRPr="002D0BF2">
        <w:rPr>
          <w:rFonts w:ascii="Times New Roman" w:hAnsi="Times New Roman"/>
          <w:sz w:val="24"/>
          <w:szCs w:val="24"/>
        </w:rPr>
        <w:t xml:space="preserve">обучающихся </w:t>
      </w:r>
      <w:r w:rsidRPr="002D0BF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41B71" w:rsidRPr="002D0BF2" w:rsidRDefault="00F41B71" w:rsidP="005D568F">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2D0BF2">
        <w:rPr>
          <w:rFonts w:ascii="Times New Roman" w:hAnsi="Times New Roman"/>
          <w:sz w:val="24"/>
          <w:szCs w:val="24"/>
        </w:rPr>
        <w:t>–</w:t>
      </w:r>
      <w:r w:rsidRPr="002D0BF2">
        <w:rPr>
          <w:rFonts w:ascii="Times New Roman" w:eastAsia="MS Mincho" w:hAnsi="Times New Roman"/>
          <w:sz w:val="24"/>
          <w:szCs w:val="24"/>
        </w:rPr>
        <w:t>7 кл.);</w:t>
      </w:r>
    </w:p>
    <w:p w:rsidR="00F41B71" w:rsidRPr="002D0BF2" w:rsidRDefault="00F41B71" w:rsidP="005D568F">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 оценивать систему персонажей (6</w:t>
      </w:r>
      <w:r w:rsidRPr="002D0BF2">
        <w:rPr>
          <w:rFonts w:ascii="Times New Roman" w:hAnsi="Times New Roman"/>
          <w:sz w:val="24"/>
          <w:szCs w:val="24"/>
        </w:rPr>
        <w:t>–</w:t>
      </w:r>
      <w:r w:rsidRPr="002D0BF2">
        <w:rPr>
          <w:rFonts w:ascii="Times New Roman" w:eastAsia="MS Mincho" w:hAnsi="Times New Roman"/>
          <w:sz w:val="24"/>
          <w:szCs w:val="24"/>
        </w:rPr>
        <w:t>7 кл.);</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D0BF2">
        <w:rPr>
          <w:rFonts w:ascii="Times New Roman" w:hAnsi="Times New Roman"/>
          <w:sz w:val="24"/>
          <w:szCs w:val="24"/>
        </w:rPr>
        <w:t>–</w:t>
      </w:r>
      <w:r w:rsidRPr="002D0BF2">
        <w:rPr>
          <w:rFonts w:ascii="Times New Roman" w:eastAsia="MS Mincho" w:hAnsi="Times New Roman"/>
          <w:sz w:val="24"/>
          <w:szCs w:val="24"/>
        </w:rPr>
        <w:t>7 кл.); выявлять особенности языка и стиля писателя (7</w:t>
      </w:r>
      <w:r w:rsidRPr="002D0BF2">
        <w:rPr>
          <w:rFonts w:ascii="Times New Roman" w:hAnsi="Times New Roman"/>
          <w:sz w:val="24"/>
          <w:szCs w:val="24"/>
        </w:rPr>
        <w:t>–</w:t>
      </w:r>
      <w:r w:rsidRPr="002D0BF2">
        <w:rPr>
          <w:rFonts w:ascii="Times New Roman" w:eastAsia="MS Mincho" w:hAnsi="Times New Roman"/>
          <w:sz w:val="24"/>
          <w:szCs w:val="24"/>
        </w:rPr>
        <w:t>9 кл.);</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-определять родо-жанровую специфику художественного произведения (5</w:t>
      </w:r>
      <w:r w:rsidRPr="002D0BF2">
        <w:rPr>
          <w:rFonts w:ascii="Times New Roman" w:hAnsi="Times New Roman"/>
          <w:sz w:val="24"/>
          <w:szCs w:val="24"/>
        </w:rPr>
        <w:t>–</w:t>
      </w:r>
      <w:r w:rsidRPr="002D0BF2">
        <w:rPr>
          <w:rFonts w:ascii="Times New Roman" w:eastAsia="MS Mincho" w:hAnsi="Times New Roman"/>
          <w:sz w:val="24"/>
          <w:szCs w:val="24"/>
        </w:rPr>
        <w:t xml:space="preserve">9 кл.); </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D0BF2">
        <w:rPr>
          <w:rFonts w:ascii="Times New Roman" w:hAnsi="Times New Roman"/>
          <w:sz w:val="24"/>
          <w:szCs w:val="24"/>
        </w:rPr>
        <w:t>–</w:t>
      </w:r>
      <w:r w:rsidRPr="002D0BF2">
        <w:rPr>
          <w:rFonts w:ascii="Times New Roman" w:eastAsia="MS Mincho" w:hAnsi="Times New Roman"/>
          <w:sz w:val="24"/>
          <w:szCs w:val="24"/>
        </w:rPr>
        <w:t>9 кл.);</w:t>
      </w:r>
    </w:p>
    <w:p w:rsidR="00F41B71" w:rsidRPr="002D0BF2" w:rsidRDefault="00F41B71" w:rsidP="005D568F">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2D0BF2">
        <w:rPr>
          <w:rFonts w:ascii="Times New Roman" w:hAnsi="Times New Roman"/>
          <w:sz w:val="24"/>
          <w:szCs w:val="24"/>
        </w:rPr>
        <w:t>–</w:t>
      </w:r>
      <w:r w:rsidRPr="002D0BF2">
        <w:rPr>
          <w:rFonts w:ascii="Times New Roman" w:eastAsia="MS Mincho" w:hAnsi="Times New Roman"/>
          <w:sz w:val="24"/>
          <w:szCs w:val="24"/>
        </w:rPr>
        <w:t>7 кл.);</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D0BF2">
        <w:rPr>
          <w:rFonts w:ascii="Times New Roman" w:eastAsia="MS Mincho" w:hAnsi="Times New Roman"/>
          <w:sz w:val="24"/>
          <w:szCs w:val="24"/>
        </w:rPr>
        <w:t xml:space="preserve"> (в каждом классе – на своем уровне); </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D0BF2">
        <w:rPr>
          <w:rFonts w:ascii="Times New Roman" w:hAnsi="Times New Roman"/>
          <w:sz w:val="24"/>
          <w:szCs w:val="24"/>
        </w:rPr>
        <w:t>–</w:t>
      </w:r>
      <w:r w:rsidRPr="002D0BF2">
        <w:rPr>
          <w:rFonts w:ascii="Times New Roman" w:eastAsia="MS Mincho" w:hAnsi="Times New Roman"/>
          <w:sz w:val="24"/>
          <w:szCs w:val="24"/>
        </w:rPr>
        <w:t>9 кл.);</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D0BF2">
        <w:rPr>
          <w:rFonts w:ascii="Times New Roman" w:hAnsi="Times New Roman"/>
          <w:bCs/>
          <w:sz w:val="24"/>
          <w:szCs w:val="24"/>
        </w:rPr>
        <w:t xml:space="preserve">организации дискуссии </w:t>
      </w:r>
      <w:r w:rsidRPr="002D0BF2">
        <w:rPr>
          <w:rFonts w:ascii="Times New Roman" w:eastAsia="MS Mincho" w:hAnsi="Times New Roman"/>
          <w:sz w:val="24"/>
          <w:szCs w:val="24"/>
        </w:rPr>
        <w:t xml:space="preserve"> (в каждом классе – на своем уровне);</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F41B71" w:rsidRPr="002D0BF2" w:rsidRDefault="00F41B71" w:rsidP="005E4051">
      <w:pPr>
        <w:pStyle w:val="11"/>
        <w:tabs>
          <w:tab w:val="left" w:pos="0"/>
        </w:tabs>
        <w:ind w:right="-2" w:firstLine="567"/>
        <w:rPr>
          <w:rFonts w:ascii="Times New Roman" w:eastAsia="MS Mincho" w:hAnsi="Times New Roman"/>
          <w:sz w:val="24"/>
          <w:szCs w:val="24"/>
        </w:rPr>
      </w:pPr>
      <w:r w:rsidRPr="002D0BF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D0BF2">
        <w:rPr>
          <w:rFonts w:ascii="Times New Roman" w:hAnsi="Times New Roman"/>
          <w:sz w:val="24"/>
          <w:szCs w:val="24"/>
        </w:rPr>
        <w:t>–</w:t>
      </w:r>
      <w:r w:rsidRPr="002D0BF2">
        <w:rPr>
          <w:rFonts w:ascii="Times New Roman" w:eastAsia="MS Mincho" w:hAnsi="Times New Roman"/>
          <w:sz w:val="24"/>
          <w:szCs w:val="24"/>
        </w:rPr>
        <w:t xml:space="preserve">9 кл.); </w:t>
      </w:r>
      <w:r w:rsidRPr="002D0BF2">
        <w:rPr>
          <w:rFonts w:ascii="Times New Roman" w:eastAsia="MS Mincho" w:hAnsi="Times New Roman"/>
          <w:sz w:val="24"/>
          <w:szCs w:val="24"/>
        </w:rPr>
        <w:lastRenderedPageBreak/>
        <w:t>пользоваться каталогами библиотек, библиографическими указателями, системой поиска в Интернете (5</w:t>
      </w:r>
      <w:r w:rsidRPr="002D0BF2">
        <w:rPr>
          <w:rFonts w:ascii="Times New Roman" w:hAnsi="Times New Roman"/>
          <w:sz w:val="24"/>
          <w:szCs w:val="24"/>
        </w:rPr>
        <w:t>–</w:t>
      </w:r>
      <w:r w:rsidRPr="002D0BF2">
        <w:rPr>
          <w:rFonts w:ascii="Times New Roman" w:eastAsia="MS Mincho" w:hAnsi="Times New Roman"/>
          <w:sz w:val="24"/>
          <w:szCs w:val="24"/>
        </w:rPr>
        <w:t>9 кл.) (в каждом классе – на своем уровне).</w:t>
      </w:r>
    </w:p>
    <w:p w:rsidR="00F41B71" w:rsidRDefault="00F41B71" w:rsidP="005E4051">
      <w:pPr>
        <w:pStyle w:val="11"/>
        <w:tabs>
          <w:tab w:val="left" w:pos="0"/>
        </w:tabs>
        <w:ind w:right="-2" w:firstLine="567"/>
        <w:rPr>
          <w:rFonts w:eastAsia="MS Mincho"/>
          <w:sz w:val="24"/>
          <w:szCs w:val="24"/>
        </w:rPr>
      </w:pPr>
    </w:p>
    <w:p w:rsidR="00F41B71" w:rsidRPr="00BD4DCB" w:rsidRDefault="00F41B71" w:rsidP="00BD4DCB">
      <w:pPr>
        <w:pStyle w:val="pboth"/>
        <w:shd w:val="clear" w:color="auto" w:fill="FFFFFF"/>
        <w:spacing w:before="0" w:beforeAutospacing="0" w:after="0" w:afterAutospacing="0"/>
        <w:jc w:val="center"/>
        <w:rPr>
          <w:b/>
          <w:color w:val="000000"/>
          <w:sz w:val="28"/>
          <w:szCs w:val="28"/>
        </w:rPr>
      </w:pPr>
      <w:r w:rsidRPr="00BD4DCB">
        <w:rPr>
          <w:b/>
          <w:color w:val="000000"/>
          <w:sz w:val="28"/>
          <w:szCs w:val="28"/>
        </w:rPr>
        <w:t>Раздел 3. Содержание курса</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 xml:space="preserve">Введение. </w:t>
      </w:r>
      <w:r w:rsidRPr="00A136DF">
        <w:rPr>
          <w:rFonts w:ascii="Times New Roman" w:hAnsi="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Из устного народного творчества. </w:t>
      </w:r>
      <w:r w:rsidRPr="00A136DF">
        <w:rPr>
          <w:rFonts w:ascii="Times New Roman" w:hAnsi="Times New Roman"/>
          <w:sz w:val="24"/>
          <w:szCs w:val="24"/>
        </w:rPr>
        <w:t xml:space="preserve">Былины. «Святогор и Микула Селянинович».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Из древнерусской литературы. </w:t>
      </w:r>
      <w:r w:rsidRPr="00A136DF">
        <w:rPr>
          <w:rFonts w:ascii="Times New Roman" w:hAnsi="Times New Roman"/>
          <w:sz w:val="24"/>
          <w:szCs w:val="24"/>
        </w:rPr>
        <w:t xml:space="preserve">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Экскурсия в школьный музей. Идеал человека в литературе Древней Руси. «Повесть о Петре и Февронии Муромских». Мудрость, твёрдость духа, религиозность как народные идеалы древнерусской литературы. </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русской литературы XVIII века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М.В. Ломоносов</w:t>
      </w:r>
      <w:r w:rsidRPr="00A136DF">
        <w:rPr>
          <w:rFonts w:ascii="Times New Roman" w:hAnsi="Times New Roman"/>
          <w:sz w:val="24"/>
          <w:szCs w:val="24"/>
        </w:rPr>
        <w:t>.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Г.Р. Державин.</w:t>
      </w:r>
      <w:r w:rsidRPr="00A136DF">
        <w:rPr>
          <w:rFonts w:ascii="Times New Roman" w:hAnsi="Times New Roman"/>
          <w:sz w:val="24"/>
          <w:szCs w:val="24"/>
        </w:rPr>
        <w:t xml:space="preserve">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Д.И. Фонвизин.</w:t>
      </w:r>
      <w:r w:rsidRPr="00A136DF">
        <w:rPr>
          <w:rFonts w:ascii="Times New Roman" w:hAnsi="Times New Roman"/>
          <w:sz w:val="24"/>
          <w:szCs w:val="24"/>
        </w:rPr>
        <w:t xml:space="preserve">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русской литературы XIX века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А.С. Пушкин.</w:t>
      </w:r>
      <w:r w:rsidRPr="00A136DF">
        <w:rPr>
          <w:rFonts w:ascii="Times New Roman" w:hAnsi="Times New Roman"/>
          <w:sz w:val="24"/>
          <w:szCs w:val="24"/>
        </w:rPr>
        <w:t xml:space="preserve"> 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w:t>
      </w:r>
      <w:r w:rsidRPr="00A136DF">
        <w:rPr>
          <w:rFonts w:ascii="Times New Roman" w:hAnsi="Times New Roman"/>
          <w:sz w:val="24"/>
          <w:szCs w:val="24"/>
        </w:rPr>
        <w:lastRenderedPageBreak/>
        <w:t>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М.Ю. Лермонтов.</w:t>
      </w:r>
      <w:r w:rsidRPr="00A136DF">
        <w:rPr>
          <w:rFonts w:ascii="Times New Roman" w:hAnsi="Times New Roman"/>
          <w:sz w:val="24"/>
          <w:szCs w:val="24"/>
        </w:rPr>
        <w:t xml:space="preserve"> Стихотворение «Родина». Родина в лирическом и эпическом произведении. Философский смысл стихотворения «Три пальмы». «Песня про купца Калашникова» - поэма об историческом прошлом Руси. Картины быта XVI в., их значение для понимания характеров и идеи поэмы. Смысл столкновения Калашникова и Кирибеевича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Н.В. Гоголь</w:t>
      </w:r>
      <w:r w:rsidRPr="00A136DF">
        <w:rPr>
          <w:rFonts w:ascii="Times New Roman" w:hAnsi="Times New Roman"/>
          <w:sz w:val="24"/>
          <w:szCs w:val="24"/>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И.С. Тургенев.</w:t>
      </w:r>
      <w:r w:rsidRPr="00A136DF">
        <w:rPr>
          <w:rFonts w:ascii="Times New Roman" w:hAnsi="Times New Roman"/>
          <w:sz w:val="24"/>
          <w:szCs w:val="24"/>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Н.А. Некрасов.</w:t>
      </w:r>
      <w:r w:rsidRPr="00A136DF">
        <w:rPr>
          <w:rFonts w:ascii="Times New Roman" w:hAnsi="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М.Е. Салтыков-Щедрин.</w:t>
      </w:r>
      <w:r w:rsidRPr="00A136DF">
        <w:rPr>
          <w:rFonts w:ascii="Times New Roman" w:hAnsi="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 Погорельский.</w:t>
      </w:r>
      <w:r w:rsidRPr="00A136DF">
        <w:rPr>
          <w:rFonts w:ascii="Times New Roman" w:hAnsi="Times New Roman"/>
          <w:sz w:val="24"/>
          <w:szCs w:val="24"/>
        </w:rPr>
        <w:t xml:space="preserve"> «Черная курица, или Подземные жители». Сказочные сюжеты, добрые и злые персонажи, волшебные предметы в литературной сказке.</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Л.Н. Толстой</w:t>
      </w:r>
      <w:r w:rsidRPr="00A136DF">
        <w:rPr>
          <w:rFonts w:ascii="Times New Roman" w:hAnsi="Times New Roman"/>
          <w:sz w:val="24"/>
          <w:szCs w:val="24"/>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Н.С. Лесков.</w:t>
      </w:r>
      <w:r w:rsidRPr="00A136DF">
        <w:rPr>
          <w:rFonts w:ascii="Times New Roman" w:hAnsi="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А.А. Фет.</w:t>
      </w:r>
      <w:r w:rsidRPr="00A136DF">
        <w:rPr>
          <w:rFonts w:ascii="Times New Roman" w:hAnsi="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Произведения русских поэтов XIX века о России </w:t>
      </w:r>
      <w:r w:rsidRPr="00A136DF">
        <w:rPr>
          <w:rFonts w:ascii="Times New Roman" w:hAnsi="Times New Roman"/>
          <w:sz w:val="24"/>
          <w:szCs w:val="24"/>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А.П. Чехов.</w:t>
      </w:r>
      <w:r w:rsidRPr="00A136DF">
        <w:rPr>
          <w:rFonts w:ascii="Times New Roman" w:hAnsi="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lastRenderedPageBreak/>
        <w:t>Из русской литературы XX века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И.А. Бунин.</w:t>
      </w:r>
      <w:r w:rsidRPr="00A136DF">
        <w:rPr>
          <w:rFonts w:ascii="Times New Roman" w:hAnsi="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А.И. Куприн.</w:t>
      </w:r>
      <w:r w:rsidRPr="00A136DF">
        <w:rPr>
          <w:rFonts w:ascii="Times New Roman" w:hAnsi="Times New Roman"/>
          <w:sz w:val="24"/>
          <w:szCs w:val="24"/>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«Allez!».  Основная сюжетная линия рассказа и подтекст, художественная идея.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 Горький.</w:t>
      </w:r>
      <w:r w:rsidRPr="00A136DF">
        <w:rPr>
          <w:rFonts w:ascii="Times New Roman" w:hAnsi="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А.С. Грин.</w:t>
      </w:r>
      <w:r w:rsidRPr="00A136DF">
        <w:rPr>
          <w:rFonts w:ascii="Times New Roman" w:hAnsi="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В.В. Маяковский</w:t>
      </w:r>
      <w:r w:rsidRPr="00A136DF">
        <w:rPr>
          <w:rFonts w:ascii="Times New Roman" w:hAnsi="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С.А. Есенин.</w:t>
      </w:r>
      <w:r w:rsidRPr="00A136DF">
        <w:rPr>
          <w:rFonts w:ascii="Times New Roman" w:hAnsi="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И.С. Шмелёв.</w:t>
      </w:r>
      <w:r w:rsidRPr="00A136DF">
        <w:rPr>
          <w:rFonts w:ascii="Times New Roman" w:hAnsi="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Родина, человек и природа</w:t>
      </w:r>
      <w:r w:rsidRPr="00A136DF">
        <w:rPr>
          <w:rFonts w:ascii="Times New Roman" w:hAnsi="Times New Roman"/>
          <w:sz w:val="24"/>
          <w:szCs w:val="24"/>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А.П. Платонов.</w:t>
      </w:r>
      <w:r w:rsidRPr="00A136DF">
        <w:rPr>
          <w:rFonts w:ascii="Times New Roman" w:hAnsi="Times New Roman"/>
          <w:sz w:val="24"/>
          <w:szCs w:val="24"/>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Н.А. Заболоцкий</w:t>
      </w:r>
      <w:r w:rsidRPr="00A136DF">
        <w:rPr>
          <w:rFonts w:ascii="Times New Roman" w:hAnsi="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А.Т. Твардовский</w:t>
      </w:r>
      <w:r w:rsidRPr="00A136DF">
        <w:rPr>
          <w:rFonts w:ascii="Times New Roman" w:hAnsi="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Тёркин» (главы «Переправа», «Два бойца»). История создания поэмы. Изображение войны и человека на войне. Народный герой в поэме. Образ </w:t>
      </w:r>
      <w:r w:rsidRPr="00A136DF">
        <w:rPr>
          <w:rFonts w:ascii="Times New Roman" w:hAnsi="Times New Roman"/>
          <w:sz w:val="24"/>
          <w:szCs w:val="24"/>
        </w:rPr>
        <w:lastRenderedPageBreak/>
        <w:t>автора-повествователя. Особенности стиха поэмы, ее интонационное многообразие. Своеобразие «книги про бойца».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Военная тема в русской литературе. </w:t>
      </w:r>
      <w:r w:rsidRPr="00A136DF">
        <w:rPr>
          <w:rFonts w:ascii="Times New Roman" w:hAnsi="Times New Roman"/>
          <w:sz w:val="24"/>
          <w:szCs w:val="24"/>
        </w:rPr>
        <w:t>Лирика поэтов – участников Великой Отечественной войны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Б.Л. Васильев</w:t>
      </w:r>
      <w:r w:rsidRPr="00A136DF">
        <w:rPr>
          <w:rFonts w:ascii="Times New Roman" w:hAnsi="Times New Roman"/>
          <w:sz w:val="24"/>
          <w:szCs w:val="24"/>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В.М. Шукшин.</w:t>
      </w:r>
      <w:r w:rsidRPr="00A136DF">
        <w:rPr>
          <w:rFonts w:ascii="Times New Roman" w:hAnsi="Times New Roman"/>
          <w:sz w:val="24"/>
          <w:szCs w:val="24"/>
        </w:rPr>
        <w:t xml:space="preserve"> Краткие сведения о писателе. «Слово о малой родине» (фрагмент). «Чудик». 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Поэты ХХ века о России.</w:t>
      </w:r>
      <w:r w:rsidRPr="00A136DF">
        <w:rPr>
          <w:rFonts w:ascii="Times New Roman" w:hAnsi="Times New Roman"/>
          <w:sz w:val="24"/>
          <w:szCs w:val="24"/>
        </w:rPr>
        <w:t xml:space="preserve"> А.А. Ахматова «Мне голос был, он звал утешно…»,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Литература народов России.</w:t>
      </w:r>
      <w:r w:rsidRPr="00A136DF">
        <w:rPr>
          <w:rFonts w:ascii="Times New Roman" w:hAnsi="Times New Roman"/>
          <w:sz w:val="24"/>
          <w:szCs w:val="24"/>
        </w:rPr>
        <w:t xml:space="preserve"> </w:t>
      </w:r>
      <w:r w:rsidRPr="00A136DF">
        <w:rPr>
          <w:rFonts w:ascii="Times New Roman" w:hAnsi="Times New Roman"/>
          <w:b/>
          <w:sz w:val="24"/>
          <w:szCs w:val="24"/>
        </w:rPr>
        <w:t xml:space="preserve">Г. Тукай.  </w:t>
      </w:r>
      <w:r w:rsidRPr="00A136DF">
        <w:rPr>
          <w:rFonts w:ascii="Times New Roman" w:hAnsi="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A136DF">
        <w:rPr>
          <w:rFonts w:ascii="Times New Roman" w:hAnsi="Times New Roman"/>
          <w:b/>
          <w:sz w:val="24"/>
          <w:szCs w:val="24"/>
        </w:rPr>
        <w:t xml:space="preserve">Ш. Кулиев.  </w:t>
      </w:r>
      <w:r w:rsidRPr="00A136DF">
        <w:rPr>
          <w:rFonts w:ascii="Times New Roman" w:hAnsi="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41B71" w:rsidRPr="00A136DF" w:rsidRDefault="00F41B71" w:rsidP="005D568F">
      <w:pPr>
        <w:spacing w:after="0" w:line="240" w:lineRule="auto"/>
        <w:ind w:firstLine="709"/>
        <w:jc w:val="both"/>
        <w:rPr>
          <w:rFonts w:ascii="Times New Roman" w:hAnsi="Times New Roman"/>
          <w:sz w:val="24"/>
          <w:szCs w:val="24"/>
        </w:rPr>
      </w:pP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зарубежной литературы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У. Шекспир</w:t>
      </w:r>
      <w:r w:rsidRPr="00A136DF">
        <w:rPr>
          <w:rFonts w:ascii="Times New Roman" w:hAnsi="Times New Roman"/>
          <w:sz w:val="24"/>
          <w:szCs w:val="24"/>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Мацуо Басё.</w:t>
      </w:r>
      <w:r w:rsidRPr="00A136DF">
        <w:rPr>
          <w:rFonts w:ascii="Times New Roman" w:hAnsi="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 Бёрнс.</w:t>
      </w:r>
      <w:r w:rsidRPr="00A136DF">
        <w:rPr>
          <w:rFonts w:ascii="Times New Roman" w:hAnsi="Times New Roman"/>
          <w:sz w:val="24"/>
          <w:szCs w:val="24"/>
        </w:rPr>
        <w:t xml:space="preserve">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Я. Купала. </w:t>
      </w:r>
      <w:r w:rsidRPr="00A136DF">
        <w:rPr>
          <w:rFonts w:ascii="Times New Roman" w:hAnsi="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Р.Л. Стивенсон.</w:t>
      </w:r>
      <w:r w:rsidRPr="00A136DF">
        <w:rPr>
          <w:rFonts w:ascii="Times New Roman" w:hAnsi="Times New Roman"/>
          <w:sz w:val="24"/>
          <w:szCs w:val="24"/>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А. де Сент-Экзюпери. </w:t>
      </w:r>
      <w:r w:rsidRPr="00A136DF">
        <w:rPr>
          <w:rFonts w:ascii="Times New Roman" w:hAnsi="Times New Roman"/>
          <w:sz w:val="24"/>
          <w:szCs w:val="24"/>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Р. Брэдбери. </w:t>
      </w:r>
      <w:r w:rsidRPr="00A136DF">
        <w:rPr>
          <w:rFonts w:ascii="Times New Roman" w:hAnsi="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F41B71" w:rsidRPr="00A136DF" w:rsidRDefault="00F41B71"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lastRenderedPageBreak/>
        <w:t>Сведения по теории и истории литературы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Внутренний монолог. Письма, сны героев. Эпилог. Лирический сюжет.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«Говорящие» фамилии.</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Возвышенное и низменное, прекрасное и безобразное, трагическое и комическое в литературе.  Сатира.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Изобразительно-выразительные средства (риторические фигуры, аллитерация, параллелизм, рефрен). Символ. Гротеск. </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Литературные роды (эпос, лирика, драма).  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 Лирические жанры (ода, лирическое стихотворение, дружеское послание, стихотворение-медитация, сонет, хокку, песня). Лироэпические жанры (былина). Драматические жанры (драма, трагедия, комедия). Движение жанров.</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Идеал человека в литературе Древней Руси. Поучительный характер  древнерусской литературы</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Литературное направление  классицизм. Классицизм и его связь с идеями русского Просвещения.</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Утверждение непреходящих ценностей (вера, любовь, семья, дружба).</w:t>
      </w:r>
    </w:p>
    <w:p w:rsidR="00F41B71" w:rsidRPr="00A136DF" w:rsidRDefault="00F41B71"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F41B71" w:rsidRDefault="00F41B71" w:rsidP="00714BDB">
      <w:pPr>
        <w:spacing w:after="0" w:line="240" w:lineRule="auto"/>
        <w:ind w:right="-568"/>
        <w:contextualSpacing/>
        <w:rPr>
          <w:rFonts w:ascii="Times New Roman" w:hAnsi="Times New Roman"/>
          <w:bCs/>
          <w:sz w:val="28"/>
          <w:szCs w:val="28"/>
        </w:rPr>
      </w:pPr>
    </w:p>
    <w:p w:rsidR="0088057B" w:rsidRDefault="0088057B" w:rsidP="00714BDB">
      <w:pPr>
        <w:spacing w:after="0" w:line="240" w:lineRule="auto"/>
        <w:ind w:right="-568"/>
        <w:contextualSpacing/>
        <w:rPr>
          <w:rFonts w:ascii="Times New Roman" w:hAnsi="Times New Roman"/>
          <w:bCs/>
          <w:sz w:val="28"/>
          <w:szCs w:val="28"/>
        </w:rPr>
      </w:pPr>
    </w:p>
    <w:p w:rsidR="0088057B" w:rsidRPr="0088057B" w:rsidRDefault="0088057B" w:rsidP="0088057B">
      <w:pPr>
        <w:spacing w:after="0" w:line="240" w:lineRule="auto"/>
        <w:ind w:right="-568"/>
        <w:contextualSpacing/>
        <w:rPr>
          <w:rFonts w:ascii="Times New Roman" w:hAnsi="Times New Roman"/>
          <w:b/>
          <w:bCs/>
          <w:sz w:val="28"/>
          <w:szCs w:val="28"/>
        </w:rPr>
      </w:pPr>
      <w:r w:rsidRPr="0088057B">
        <w:rPr>
          <w:rFonts w:ascii="Times New Roman" w:hAnsi="Times New Roman"/>
          <w:b/>
          <w:bCs/>
          <w:sz w:val="28"/>
          <w:szCs w:val="28"/>
        </w:rPr>
        <w:t>Для заучивания наизусть</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М.В. Ломоносов. Из «Оды на день восшествия на всероссийский престол...» (отрывок).</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Г.Р. Державин. «Властителям и судиям» (отрывок).</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А.С. Пушкин. Одно — два стихотворения (по выбору).</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М.Ю. Лермонтов. «Родина».</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И.С. Тургенев. «Певцы» (фрагмент).</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Н.А. Некрасов. «Размышления у парадного подъезда» (отрывок).</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А.А. Фет. Стихотворение (по выбору).</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Одно — два стихотворения о России поэтов XIX века (по выбору).</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М. Горький. «Старуха Изергиль» (отрывок из «Легенды о Данко»).</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С.А. Есенин. Одно стихотворение (по выбору).</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Н.А. Заболоцкий. «Не позволяй душе лениться...»</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 xml:space="preserve"> А.Т. Твардовский. «На дне моей жизни...»</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У. Шекспир. Один сонет (по выбору).</w:t>
      </w:r>
    </w:p>
    <w:p w:rsidR="0088057B" w:rsidRPr="00D038D9" w:rsidRDefault="0088057B" w:rsidP="0088057B">
      <w:pPr>
        <w:spacing w:after="0" w:line="240" w:lineRule="auto"/>
        <w:ind w:right="-568"/>
        <w:contextualSpacing/>
        <w:rPr>
          <w:rFonts w:ascii="Times New Roman" w:hAnsi="Times New Roman"/>
          <w:sz w:val="24"/>
          <w:szCs w:val="24"/>
        </w:rPr>
      </w:pPr>
      <w:r w:rsidRPr="00D038D9">
        <w:rPr>
          <w:rFonts w:ascii="Times New Roman" w:hAnsi="Times New Roman"/>
          <w:sz w:val="24"/>
          <w:szCs w:val="24"/>
        </w:rPr>
        <w:t>М. Басѐ. Несколько стихотворений (по выбору).</w:t>
      </w:r>
    </w:p>
    <w:p w:rsidR="0088057B" w:rsidRPr="00D038D9" w:rsidRDefault="0088057B" w:rsidP="0088057B">
      <w:pPr>
        <w:spacing w:after="0" w:line="240" w:lineRule="auto"/>
        <w:ind w:right="-568"/>
        <w:contextualSpacing/>
        <w:rPr>
          <w:rFonts w:ascii="Times New Roman" w:hAnsi="Times New Roman"/>
          <w:sz w:val="24"/>
          <w:szCs w:val="24"/>
        </w:rPr>
        <w:sectPr w:rsidR="0088057B" w:rsidRPr="00D038D9" w:rsidSect="00BB5332">
          <w:pgSz w:w="11906" w:h="16838"/>
          <w:pgMar w:top="993" w:right="566" w:bottom="1134" w:left="1701" w:header="708" w:footer="708" w:gutter="0"/>
          <w:cols w:space="708"/>
          <w:docGrid w:linePitch="360"/>
        </w:sectPr>
      </w:pPr>
      <w:r w:rsidRPr="00D038D9">
        <w:rPr>
          <w:rFonts w:ascii="Times New Roman" w:hAnsi="Times New Roman"/>
          <w:sz w:val="24"/>
          <w:szCs w:val="24"/>
        </w:rPr>
        <w:t>Одно — два стихотворения о России поэтов XX века (по выбору).</w:t>
      </w:r>
    </w:p>
    <w:p w:rsidR="00F41B71" w:rsidRPr="00714BDB" w:rsidRDefault="00F41B71" w:rsidP="00714BDB">
      <w:pPr>
        <w:spacing w:after="0" w:line="240" w:lineRule="auto"/>
        <w:ind w:right="-568"/>
        <w:contextualSpacing/>
        <w:rPr>
          <w:rFonts w:ascii="Times New Roman" w:hAnsi="Times New Roman"/>
          <w:bCs/>
          <w:sz w:val="28"/>
          <w:szCs w:val="28"/>
        </w:rPr>
      </w:pPr>
      <w:r w:rsidRPr="00714BDB">
        <w:rPr>
          <w:rFonts w:ascii="Times New Roman" w:hAnsi="Times New Roman"/>
          <w:bCs/>
          <w:sz w:val="28"/>
          <w:szCs w:val="28"/>
        </w:rPr>
        <w:lastRenderedPageBreak/>
        <w:t>Раздел 4. Тематическое планирование</w:t>
      </w:r>
    </w:p>
    <w:p w:rsidR="00F41B71" w:rsidRPr="00E02655" w:rsidRDefault="00F41B71" w:rsidP="00714BDB">
      <w:pPr>
        <w:spacing w:after="0" w:line="240" w:lineRule="auto"/>
        <w:ind w:left="-851" w:right="-568" w:firstLine="284"/>
        <w:contextualSpacing/>
        <w:jc w:val="both"/>
        <w:rPr>
          <w:rFonts w:ascii="Times New Roman" w:hAnsi="Times New Roman"/>
          <w:b/>
          <w:sz w:val="24"/>
          <w:szCs w:val="24"/>
        </w:rPr>
      </w:pPr>
    </w:p>
    <w:tbl>
      <w:tblPr>
        <w:tblW w:w="14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7"/>
        <w:gridCol w:w="567"/>
        <w:gridCol w:w="567"/>
        <w:gridCol w:w="1134"/>
        <w:gridCol w:w="4961"/>
        <w:gridCol w:w="3544"/>
      </w:tblGrid>
      <w:tr w:rsidR="0082056C" w:rsidRPr="00E02655" w:rsidTr="0082056C">
        <w:trPr>
          <w:trHeight w:val="1092"/>
        </w:trPr>
        <w:tc>
          <w:tcPr>
            <w:tcW w:w="567" w:type="dxa"/>
            <w:vMerge w:val="restart"/>
          </w:tcPr>
          <w:p w:rsidR="0082056C" w:rsidRPr="0082056C" w:rsidRDefault="0082056C" w:rsidP="007F7F99">
            <w:pPr>
              <w:spacing w:after="0" w:line="240" w:lineRule="auto"/>
              <w:ind w:right="-568"/>
              <w:contextualSpacing/>
              <w:jc w:val="both"/>
              <w:rPr>
                <w:rFonts w:ascii="Times New Roman" w:hAnsi="Times New Roman"/>
                <w:b/>
                <w:sz w:val="24"/>
                <w:szCs w:val="24"/>
              </w:rPr>
            </w:pPr>
            <w:r w:rsidRPr="0082056C">
              <w:rPr>
                <w:rFonts w:ascii="Times New Roman" w:hAnsi="Times New Roman"/>
                <w:b/>
                <w:sz w:val="24"/>
                <w:szCs w:val="24"/>
              </w:rPr>
              <w:t>№</w:t>
            </w:r>
          </w:p>
          <w:p w:rsidR="0082056C" w:rsidRPr="0082056C" w:rsidRDefault="0082056C" w:rsidP="007F7F99">
            <w:pPr>
              <w:spacing w:after="0" w:line="240" w:lineRule="auto"/>
              <w:ind w:right="-568"/>
              <w:contextualSpacing/>
              <w:jc w:val="both"/>
              <w:rPr>
                <w:rFonts w:ascii="Times New Roman" w:hAnsi="Times New Roman"/>
                <w:sz w:val="24"/>
                <w:szCs w:val="24"/>
              </w:rPr>
            </w:pPr>
            <w:r w:rsidRPr="0082056C">
              <w:rPr>
                <w:rFonts w:ascii="Times New Roman" w:hAnsi="Times New Roman"/>
                <w:b/>
                <w:sz w:val="24"/>
                <w:szCs w:val="24"/>
              </w:rPr>
              <w:t>п/п</w:t>
            </w:r>
          </w:p>
        </w:tc>
        <w:tc>
          <w:tcPr>
            <w:tcW w:w="3087" w:type="dxa"/>
            <w:vMerge w:val="restart"/>
          </w:tcPr>
          <w:p w:rsidR="0082056C" w:rsidRPr="0082056C" w:rsidRDefault="0082056C" w:rsidP="00714BDB">
            <w:pPr>
              <w:spacing w:after="0" w:line="240" w:lineRule="auto"/>
              <w:ind w:right="72"/>
              <w:contextualSpacing/>
              <w:jc w:val="both"/>
              <w:rPr>
                <w:rFonts w:ascii="Times New Roman" w:hAnsi="Times New Roman"/>
                <w:bCs/>
                <w:color w:val="000000"/>
                <w:sz w:val="24"/>
                <w:szCs w:val="24"/>
              </w:rPr>
            </w:pPr>
            <w:r w:rsidRPr="0082056C">
              <w:rPr>
                <w:rFonts w:ascii="Times New Roman" w:hAnsi="Times New Roman"/>
                <w:b/>
                <w:sz w:val="24"/>
                <w:szCs w:val="24"/>
              </w:rPr>
              <w:t xml:space="preserve">         Раздел</w:t>
            </w:r>
          </w:p>
        </w:tc>
        <w:tc>
          <w:tcPr>
            <w:tcW w:w="567" w:type="dxa"/>
            <w:vMerge w:val="restart"/>
          </w:tcPr>
          <w:p w:rsidR="0082056C" w:rsidRPr="0082056C" w:rsidRDefault="0082056C" w:rsidP="007F7F99">
            <w:pPr>
              <w:spacing w:after="0" w:line="240" w:lineRule="auto"/>
              <w:jc w:val="center"/>
              <w:rPr>
                <w:rFonts w:ascii="Times New Roman" w:hAnsi="Times New Roman"/>
                <w:b/>
                <w:bCs/>
                <w:sz w:val="24"/>
                <w:szCs w:val="24"/>
              </w:rPr>
            </w:pPr>
            <w:r w:rsidRPr="0082056C">
              <w:rPr>
                <w:rFonts w:ascii="Times New Roman" w:hAnsi="Times New Roman"/>
                <w:b/>
                <w:bCs/>
                <w:sz w:val="24"/>
                <w:szCs w:val="24"/>
              </w:rPr>
              <w:t>Кол.</w:t>
            </w:r>
          </w:p>
          <w:p w:rsidR="0082056C" w:rsidRPr="0082056C" w:rsidRDefault="0082056C" w:rsidP="007F7F99">
            <w:pPr>
              <w:spacing w:after="0" w:line="240" w:lineRule="auto"/>
              <w:jc w:val="center"/>
              <w:rPr>
                <w:rFonts w:ascii="Times New Roman" w:hAnsi="Times New Roman"/>
                <w:bCs/>
                <w:color w:val="000000"/>
                <w:sz w:val="24"/>
                <w:szCs w:val="24"/>
              </w:rPr>
            </w:pPr>
            <w:r w:rsidRPr="0082056C">
              <w:rPr>
                <w:rFonts w:ascii="Times New Roman" w:hAnsi="Times New Roman"/>
                <w:b/>
                <w:bCs/>
                <w:sz w:val="24"/>
                <w:szCs w:val="24"/>
              </w:rPr>
              <w:t>час.</w:t>
            </w:r>
          </w:p>
        </w:tc>
        <w:tc>
          <w:tcPr>
            <w:tcW w:w="1701" w:type="dxa"/>
            <w:gridSpan w:val="2"/>
          </w:tcPr>
          <w:p w:rsidR="0082056C" w:rsidRPr="0082056C" w:rsidRDefault="0082056C" w:rsidP="003F5254">
            <w:pPr>
              <w:spacing w:after="0" w:line="240" w:lineRule="auto"/>
              <w:ind w:right="35" w:firstLine="98"/>
              <w:contextualSpacing/>
              <w:jc w:val="both"/>
              <w:rPr>
                <w:rFonts w:ascii="Times New Roman" w:hAnsi="Times New Roman"/>
                <w:b/>
                <w:sz w:val="24"/>
                <w:szCs w:val="24"/>
              </w:rPr>
            </w:pPr>
            <w:r w:rsidRPr="0082056C">
              <w:rPr>
                <w:rFonts w:ascii="Times New Roman" w:hAnsi="Times New Roman"/>
                <w:b/>
                <w:sz w:val="24"/>
                <w:szCs w:val="24"/>
              </w:rPr>
              <w:t>из них</w:t>
            </w:r>
          </w:p>
        </w:tc>
        <w:tc>
          <w:tcPr>
            <w:tcW w:w="4961"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6439"/>
            </w:tblGrid>
            <w:tr w:rsidR="0082056C" w:rsidRPr="0082056C">
              <w:trPr>
                <w:trHeight w:val="1623"/>
              </w:trPr>
              <w:tc>
                <w:tcPr>
                  <w:tcW w:w="6439" w:type="dxa"/>
                </w:tcPr>
                <w:p w:rsidR="0082056C" w:rsidRDefault="0082056C" w:rsidP="005C17B4">
                  <w:pPr>
                    <w:autoSpaceDE w:val="0"/>
                    <w:autoSpaceDN w:val="0"/>
                    <w:adjustRightInd w:val="0"/>
                    <w:spacing w:after="0" w:line="240" w:lineRule="auto"/>
                    <w:rPr>
                      <w:rFonts w:ascii="Times New Roman" w:hAnsi="Times New Roman"/>
                      <w:b/>
                      <w:bCs/>
                      <w:color w:val="000000"/>
                      <w:sz w:val="24"/>
                      <w:szCs w:val="24"/>
                      <w:lang w:eastAsia="ru-RU"/>
                    </w:rPr>
                  </w:pPr>
                  <w:r w:rsidRPr="0082056C">
                    <w:rPr>
                      <w:rFonts w:ascii="Times New Roman" w:hAnsi="Times New Roman"/>
                      <w:b/>
                      <w:bCs/>
                      <w:color w:val="000000"/>
                      <w:sz w:val="24"/>
                      <w:szCs w:val="24"/>
                      <w:lang w:eastAsia="ru-RU"/>
                    </w:rPr>
                    <w:t xml:space="preserve">Формы, виды и содержание деятельности </w:t>
                  </w:r>
                </w:p>
                <w:p w:rsidR="0082056C" w:rsidRDefault="0082056C" w:rsidP="005C17B4">
                  <w:pPr>
                    <w:autoSpaceDE w:val="0"/>
                    <w:autoSpaceDN w:val="0"/>
                    <w:adjustRightInd w:val="0"/>
                    <w:spacing w:after="0" w:line="240" w:lineRule="auto"/>
                    <w:rPr>
                      <w:rFonts w:ascii="Times New Roman" w:hAnsi="Times New Roman"/>
                      <w:b/>
                      <w:bCs/>
                      <w:color w:val="000000"/>
                      <w:sz w:val="24"/>
                      <w:szCs w:val="24"/>
                      <w:lang w:eastAsia="ru-RU"/>
                    </w:rPr>
                  </w:pPr>
                  <w:r w:rsidRPr="0082056C">
                    <w:rPr>
                      <w:rFonts w:ascii="Times New Roman" w:hAnsi="Times New Roman"/>
                      <w:b/>
                      <w:bCs/>
                      <w:color w:val="000000"/>
                      <w:sz w:val="24"/>
                      <w:szCs w:val="24"/>
                      <w:lang w:eastAsia="ru-RU"/>
                    </w:rPr>
                    <w:t xml:space="preserve">по реализации воспитательного </w:t>
                  </w:r>
                </w:p>
                <w:p w:rsidR="0082056C" w:rsidRPr="0082056C" w:rsidRDefault="0082056C" w:rsidP="005C17B4">
                  <w:pPr>
                    <w:autoSpaceDE w:val="0"/>
                    <w:autoSpaceDN w:val="0"/>
                    <w:adjustRightInd w:val="0"/>
                    <w:spacing w:after="0" w:line="240" w:lineRule="auto"/>
                    <w:rPr>
                      <w:rFonts w:ascii="Times New Roman" w:hAnsi="Times New Roman"/>
                      <w:color w:val="000000"/>
                      <w:sz w:val="24"/>
                      <w:szCs w:val="24"/>
                      <w:lang w:eastAsia="ru-RU"/>
                    </w:rPr>
                  </w:pPr>
                  <w:r w:rsidRPr="0082056C">
                    <w:rPr>
                      <w:rFonts w:ascii="Times New Roman" w:hAnsi="Times New Roman"/>
                      <w:b/>
                      <w:bCs/>
                      <w:color w:val="000000"/>
                      <w:sz w:val="24"/>
                      <w:szCs w:val="24"/>
                      <w:lang w:eastAsia="ru-RU"/>
                    </w:rPr>
                    <w:t>потенциала урока</w:t>
                  </w:r>
                </w:p>
              </w:tc>
            </w:tr>
          </w:tbl>
          <w:p w:rsidR="0082056C" w:rsidRPr="0082056C" w:rsidRDefault="0082056C" w:rsidP="000331AE">
            <w:pPr>
              <w:spacing w:after="0" w:line="240" w:lineRule="auto"/>
              <w:ind w:right="33"/>
              <w:contextualSpacing/>
              <w:jc w:val="both"/>
              <w:rPr>
                <w:rFonts w:ascii="Times New Roman" w:hAnsi="Times New Roman"/>
                <w:b/>
                <w:sz w:val="24"/>
                <w:szCs w:val="24"/>
              </w:rPr>
            </w:pPr>
          </w:p>
        </w:tc>
        <w:tc>
          <w:tcPr>
            <w:tcW w:w="3544" w:type="dxa"/>
            <w:vMerge w:val="restart"/>
          </w:tcPr>
          <w:p w:rsidR="0082056C" w:rsidRPr="0082056C" w:rsidRDefault="0082056C" w:rsidP="000331AE">
            <w:pPr>
              <w:spacing w:after="0" w:line="240" w:lineRule="auto"/>
              <w:ind w:right="33"/>
              <w:contextualSpacing/>
              <w:jc w:val="both"/>
              <w:rPr>
                <w:rFonts w:ascii="Times New Roman" w:hAnsi="Times New Roman"/>
                <w:bCs/>
                <w:sz w:val="24"/>
                <w:szCs w:val="24"/>
              </w:rPr>
            </w:pPr>
            <w:r w:rsidRPr="0082056C">
              <w:rPr>
                <w:rFonts w:ascii="Times New Roman" w:hAnsi="Times New Roman"/>
                <w:b/>
                <w:sz w:val="24"/>
                <w:szCs w:val="24"/>
              </w:rPr>
              <w:t>ЦОР</w:t>
            </w:r>
          </w:p>
        </w:tc>
      </w:tr>
      <w:tr w:rsidR="0082056C" w:rsidRPr="00E02655" w:rsidTr="0082056C">
        <w:trPr>
          <w:trHeight w:val="271"/>
        </w:trPr>
        <w:tc>
          <w:tcPr>
            <w:tcW w:w="567" w:type="dxa"/>
            <w:vMerge/>
          </w:tcPr>
          <w:p w:rsidR="0082056C" w:rsidRPr="00C54DC5" w:rsidRDefault="0082056C" w:rsidP="003F5254">
            <w:pPr>
              <w:spacing w:after="0" w:line="240" w:lineRule="auto"/>
              <w:ind w:right="-568"/>
              <w:contextualSpacing/>
              <w:jc w:val="both"/>
              <w:rPr>
                <w:rFonts w:ascii="Times New Roman" w:hAnsi="Times New Roman"/>
                <w:sz w:val="24"/>
                <w:szCs w:val="24"/>
              </w:rPr>
            </w:pPr>
          </w:p>
        </w:tc>
        <w:tc>
          <w:tcPr>
            <w:tcW w:w="3087" w:type="dxa"/>
            <w:vMerge/>
          </w:tcPr>
          <w:p w:rsidR="0082056C" w:rsidRPr="00C54DC5" w:rsidRDefault="0082056C" w:rsidP="00714BDB">
            <w:pPr>
              <w:spacing w:after="0" w:line="240" w:lineRule="auto"/>
              <w:ind w:right="72"/>
              <w:contextualSpacing/>
              <w:jc w:val="both"/>
              <w:rPr>
                <w:rFonts w:ascii="Times New Roman" w:hAnsi="Times New Roman"/>
                <w:bCs/>
                <w:color w:val="000000"/>
                <w:sz w:val="24"/>
                <w:szCs w:val="24"/>
              </w:rPr>
            </w:pPr>
          </w:p>
        </w:tc>
        <w:tc>
          <w:tcPr>
            <w:tcW w:w="567" w:type="dxa"/>
            <w:vMerge/>
          </w:tcPr>
          <w:p w:rsidR="0082056C" w:rsidRPr="00C54DC5" w:rsidRDefault="0082056C" w:rsidP="00B4154B">
            <w:pPr>
              <w:spacing w:after="0" w:line="240" w:lineRule="auto"/>
              <w:jc w:val="center"/>
              <w:rPr>
                <w:rFonts w:ascii="Times New Roman" w:hAnsi="Times New Roman"/>
                <w:bCs/>
                <w:color w:val="000000"/>
                <w:sz w:val="24"/>
                <w:szCs w:val="24"/>
              </w:rPr>
            </w:pPr>
          </w:p>
        </w:tc>
        <w:tc>
          <w:tcPr>
            <w:tcW w:w="567" w:type="dxa"/>
          </w:tcPr>
          <w:p w:rsidR="0082056C" w:rsidRPr="00C54DC5" w:rsidRDefault="0082056C" w:rsidP="00872657">
            <w:pPr>
              <w:spacing w:after="0" w:line="240" w:lineRule="auto"/>
              <w:ind w:right="-568"/>
              <w:contextualSpacing/>
              <w:jc w:val="both"/>
              <w:rPr>
                <w:rFonts w:ascii="Times New Roman" w:hAnsi="Times New Roman"/>
                <w:b/>
                <w:sz w:val="24"/>
                <w:szCs w:val="24"/>
              </w:rPr>
            </w:pPr>
            <w:r w:rsidRPr="00C54DC5">
              <w:rPr>
                <w:rFonts w:ascii="Times New Roman" w:hAnsi="Times New Roman"/>
                <w:b/>
                <w:sz w:val="24"/>
                <w:szCs w:val="24"/>
              </w:rPr>
              <w:t>РР</w:t>
            </w:r>
          </w:p>
          <w:p w:rsidR="0082056C" w:rsidRPr="00C54DC5" w:rsidRDefault="0082056C" w:rsidP="003F5254">
            <w:pPr>
              <w:spacing w:after="0" w:line="240" w:lineRule="auto"/>
              <w:jc w:val="center"/>
              <w:rPr>
                <w:rFonts w:ascii="Times New Roman" w:hAnsi="Times New Roman"/>
                <w:b/>
                <w:bCs/>
                <w:i/>
                <w:color w:val="000000"/>
                <w:sz w:val="24"/>
                <w:szCs w:val="24"/>
              </w:rPr>
            </w:pPr>
          </w:p>
        </w:tc>
        <w:tc>
          <w:tcPr>
            <w:tcW w:w="1134" w:type="dxa"/>
          </w:tcPr>
          <w:p w:rsidR="0082056C" w:rsidRPr="00C54DC5" w:rsidRDefault="0082056C" w:rsidP="003F5254">
            <w:pPr>
              <w:spacing w:after="0" w:line="240" w:lineRule="auto"/>
              <w:ind w:right="35" w:firstLine="98"/>
              <w:contextualSpacing/>
              <w:jc w:val="both"/>
              <w:rPr>
                <w:rFonts w:ascii="Times New Roman" w:hAnsi="Times New Roman"/>
                <w:b/>
                <w:sz w:val="24"/>
                <w:szCs w:val="24"/>
              </w:rPr>
            </w:pPr>
            <w:r w:rsidRPr="00C54DC5">
              <w:rPr>
                <w:rFonts w:ascii="Times New Roman" w:hAnsi="Times New Roman"/>
                <w:b/>
                <w:sz w:val="24"/>
                <w:szCs w:val="24"/>
              </w:rPr>
              <w:t>Вн.чт.</w:t>
            </w:r>
          </w:p>
        </w:tc>
        <w:tc>
          <w:tcPr>
            <w:tcW w:w="4961" w:type="dxa"/>
            <w:vMerge/>
          </w:tcPr>
          <w:p w:rsidR="0082056C" w:rsidRPr="000331AE" w:rsidRDefault="0082056C" w:rsidP="000331AE">
            <w:pPr>
              <w:spacing w:after="0" w:line="240" w:lineRule="auto"/>
              <w:ind w:right="33"/>
              <w:contextualSpacing/>
              <w:jc w:val="both"/>
              <w:rPr>
                <w:rFonts w:ascii="Times New Roman" w:hAnsi="Times New Roman"/>
                <w:bCs/>
                <w:sz w:val="24"/>
                <w:szCs w:val="24"/>
              </w:rPr>
            </w:pPr>
          </w:p>
        </w:tc>
        <w:tc>
          <w:tcPr>
            <w:tcW w:w="3544" w:type="dxa"/>
            <w:vMerge/>
          </w:tcPr>
          <w:p w:rsidR="0082056C" w:rsidRPr="000331AE" w:rsidRDefault="0082056C" w:rsidP="000331AE">
            <w:pPr>
              <w:spacing w:after="0" w:line="240" w:lineRule="auto"/>
              <w:ind w:right="33"/>
              <w:contextualSpacing/>
              <w:jc w:val="both"/>
              <w:rPr>
                <w:rFonts w:ascii="Times New Roman" w:hAnsi="Times New Roman"/>
                <w:bCs/>
                <w:sz w:val="24"/>
                <w:szCs w:val="24"/>
              </w:rPr>
            </w:pPr>
          </w:p>
        </w:tc>
      </w:tr>
      <w:tr w:rsidR="00D66E8A" w:rsidRPr="00E02655" w:rsidTr="0082056C">
        <w:trPr>
          <w:trHeight w:val="268"/>
        </w:trPr>
        <w:tc>
          <w:tcPr>
            <w:tcW w:w="567" w:type="dxa"/>
          </w:tcPr>
          <w:p w:rsidR="00D66E8A" w:rsidRPr="00D038D9" w:rsidRDefault="00D66E8A" w:rsidP="003F5254">
            <w:pPr>
              <w:spacing w:after="0" w:line="240" w:lineRule="auto"/>
              <w:ind w:right="-568"/>
              <w:contextualSpacing/>
              <w:jc w:val="both"/>
              <w:rPr>
                <w:rFonts w:ascii="Times New Roman" w:hAnsi="Times New Roman"/>
                <w:sz w:val="24"/>
                <w:szCs w:val="24"/>
              </w:rPr>
            </w:pPr>
            <w:r w:rsidRPr="00D038D9">
              <w:rPr>
                <w:rFonts w:ascii="Times New Roman" w:hAnsi="Times New Roman"/>
                <w:sz w:val="24"/>
                <w:szCs w:val="24"/>
              </w:rPr>
              <w:t>1.</w:t>
            </w:r>
          </w:p>
        </w:tc>
        <w:tc>
          <w:tcPr>
            <w:tcW w:w="3087" w:type="dxa"/>
          </w:tcPr>
          <w:p w:rsidR="00D66E8A" w:rsidRPr="00D038D9" w:rsidRDefault="00D66E8A" w:rsidP="00714BDB">
            <w:pPr>
              <w:spacing w:after="0" w:line="240" w:lineRule="auto"/>
              <w:ind w:right="72"/>
              <w:contextualSpacing/>
              <w:jc w:val="both"/>
              <w:rPr>
                <w:rFonts w:ascii="Times New Roman" w:hAnsi="Times New Roman"/>
                <w:b/>
                <w:sz w:val="24"/>
                <w:szCs w:val="24"/>
              </w:rPr>
            </w:pPr>
            <w:r w:rsidRPr="00D038D9">
              <w:rPr>
                <w:rFonts w:ascii="Times New Roman" w:hAnsi="Times New Roman"/>
                <w:bCs/>
                <w:color w:val="000000"/>
                <w:sz w:val="24"/>
                <w:szCs w:val="24"/>
              </w:rPr>
              <w:t>Введение</w:t>
            </w:r>
          </w:p>
        </w:tc>
        <w:tc>
          <w:tcPr>
            <w:tcW w:w="567" w:type="dxa"/>
          </w:tcPr>
          <w:p w:rsidR="00D66E8A" w:rsidRPr="00D038D9" w:rsidRDefault="00D66E8A" w:rsidP="00B4154B">
            <w:pPr>
              <w:spacing w:after="0" w:line="240" w:lineRule="auto"/>
              <w:jc w:val="center"/>
              <w:rPr>
                <w:rFonts w:ascii="Times New Roman" w:hAnsi="Times New Roman"/>
                <w:b/>
                <w:bCs/>
                <w:i/>
                <w:color w:val="000000"/>
                <w:sz w:val="24"/>
                <w:szCs w:val="24"/>
              </w:rPr>
            </w:pPr>
            <w:r w:rsidRPr="00D038D9">
              <w:rPr>
                <w:rFonts w:ascii="Times New Roman" w:hAnsi="Times New Roman"/>
                <w:bCs/>
                <w:color w:val="000000"/>
                <w:sz w:val="24"/>
                <w:szCs w:val="24"/>
              </w:rPr>
              <w:t>1</w:t>
            </w:r>
          </w:p>
        </w:tc>
        <w:tc>
          <w:tcPr>
            <w:tcW w:w="567" w:type="dxa"/>
          </w:tcPr>
          <w:p w:rsidR="00D66E8A" w:rsidRPr="00FF1597" w:rsidRDefault="00FF1597" w:rsidP="003F52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134" w:type="dxa"/>
          </w:tcPr>
          <w:p w:rsidR="00D66E8A" w:rsidRPr="00D038D9" w:rsidRDefault="00FF1597" w:rsidP="003F5254">
            <w:pPr>
              <w:spacing w:after="0" w:line="240" w:lineRule="auto"/>
              <w:ind w:right="35" w:firstLine="98"/>
              <w:contextualSpacing/>
              <w:jc w:val="both"/>
              <w:rPr>
                <w:rFonts w:ascii="Times New Roman" w:hAnsi="Times New Roman"/>
                <w:b/>
                <w:sz w:val="24"/>
                <w:szCs w:val="24"/>
              </w:rPr>
            </w:pPr>
            <w:r>
              <w:rPr>
                <w:rFonts w:ascii="Times New Roman" w:hAnsi="Times New Roman"/>
                <w:b/>
                <w:sz w:val="24"/>
                <w:szCs w:val="24"/>
              </w:rPr>
              <w:t>0</w:t>
            </w:r>
          </w:p>
        </w:tc>
        <w:tc>
          <w:tcPr>
            <w:tcW w:w="4961" w:type="dxa"/>
          </w:tcPr>
          <w:p w:rsidR="00D66E8A" w:rsidRPr="00D038D9" w:rsidRDefault="00B20587" w:rsidP="00D038D9">
            <w:pPr>
              <w:rPr>
                <w:rFonts w:ascii="Times New Roman" w:hAnsi="Times New Roman"/>
                <w:sz w:val="24"/>
                <w:szCs w:val="24"/>
              </w:rPr>
            </w:pPr>
            <w:r w:rsidRPr="00D038D9">
              <w:rPr>
                <w:rFonts w:ascii="Times New Roman" w:hAnsi="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tc>
        <w:tc>
          <w:tcPr>
            <w:tcW w:w="3544" w:type="dxa"/>
          </w:tcPr>
          <w:p w:rsidR="00D66E8A" w:rsidRPr="00B4154B" w:rsidRDefault="000E1B2D" w:rsidP="000331AE">
            <w:pPr>
              <w:spacing w:after="0" w:line="240" w:lineRule="auto"/>
              <w:ind w:right="33"/>
              <w:contextualSpacing/>
              <w:jc w:val="both"/>
              <w:rPr>
                <w:rFonts w:ascii="Times New Roman" w:hAnsi="Times New Roman"/>
                <w:bCs/>
                <w:sz w:val="24"/>
                <w:szCs w:val="24"/>
              </w:rPr>
            </w:pPr>
            <w:hyperlink r:id="rId8" w:history="1">
              <w:r w:rsidR="00D66E8A" w:rsidRPr="00E83997">
                <w:rPr>
                  <w:rStyle w:val="a3"/>
                  <w:rFonts w:ascii="Times New Roman" w:hAnsi="Times New Roman"/>
                  <w:bCs/>
                  <w:sz w:val="24"/>
                  <w:szCs w:val="24"/>
                </w:rPr>
                <w:t>https://resh.edu.ru/subject/14/7/</w:t>
              </w:r>
            </w:hyperlink>
          </w:p>
        </w:tc>
      </w:tr>
      <w:tr w:rsidR="00D66E8A" w:rsidRPr="00872657" w:rsidTr="0082056C">
        <w:trPr>
          <w:trHeight w:val="289"/>
        </w:trPr>
        <w:tc>
          <w:tcPr>
            <w:tcW w:w="567" w:type="dxa"/>
          </w:tcPr>
          <w:p w:rsidR="00D66E8A" w:rsidRPr="00D038D9" w:rsidRDefault="00D66E8A" w:rsidP="003F5254">
            <w:pPr>
              <w:spacing w:after="0" w:line="240" w:lineRule="auto"/>
              <w:ind w:right="-568"/>
              <w:contextualSpacing/>
              <w:jc w:val="both"/>
              <w:rPr>
                <w:rFonts w:ascii="Times New Roman" w:hAnsi="Times New Roman"/>
                <w:sz w:val="24"/>
                <w:szCs w:val="24"/>
              </w:rPr>
            </w:pPr>
            <w:r w:rsidRPr="00D038D9">
              <w:rPr>
                <w:rFonts w:ascii="Times New Roman" w:hAnsi="Times New Roman"/>
                <w:sz w:val="24"/>
                <w:szCs w:val="24"/>
              </w:rPr>
              <w:t>2.</w:t>
            </w:r>
          </w:p>
        </w:tc>
        <w:tc>
          <w:tcPr>
            <w:tcW w:w="3087" w:type="dxa"/>
          </w:tcPr>
          <w:p w:rsidR="0082056C" w:rsidRDefault="00D66E8A" w:rsidP="003F5254">
            <w:pPr>
              <w:spacing w:after="0" w:line="240" w:lineRule="auto"/>
              <w:ind w:right="-568"/>
              <w:contextualSpacing/>
              <w:jc w:val="both"/>
              <w:rPr>
                <w:rFonts w:ascii="Times New Roman" w:hAnsi="Times New Roman"/>
                <w:sz w:val="24"/>
                <w:szCs w:val="24"/>
              </w:rPr>
            </w:pPr>
            <w:r w:rsidRPr="00D038D9">
              <w:rPr>
                <w:rFonts w:ascii="Times New Roman" w:hAnsi="Times New Roman"/>
                <w:sz w:val="24"/>
                <w:szCs w:val="24"/>
              </w:rPr>
              <w:t>Из устного народного</w:t>
            </w:r>
          </w:p>
          <w:p w:rsidR="00D66E8A" w:rsidRPr="00D038D9" w:rsidRDefault="00D66E8A" w:rsidP="003F5254">
            <w:pPr>
              <w:spacing w:after="0" w:line="240" w:lineRule="auto"/>
              <w:ind w:right="-568"/>
              <w:contextualSpacing/>
              <w:jc w:val="both"/>
              <w:rPr>
                <w:rFonts w:ascii="Times New Roman" w:hAnsi="Times New Roman"/>
                <w:b/>
                <w:sz w:val="24"/>
                <w:szCs w:val="24"/>
              </w:rPr>
            </w:pPr>
            <w:r w:rsidRPr="00D038D9">
              <w:rPr>
                <w:rFonts w:ascii="Times New Roman" w:hAnsi="Times New Roman"/>
                <w:sz w:val="24"/>
                <w:szCs w:val="24"/>
              </w:rPr>
              <w:t xml:space="preserve"> творчества</w:t>
            </w:r>
            <w:r w:rsidRPr="00D038D9">
              <w:rPr>
                <w:rFonts w:ascii="Times New Roman" w:hAnsi="Times New Roman"/>
                <w:b/>
                <w:sz w:val="24"/>
                <w:szCs w:val="24"/>
              </w:rPr>
              <w:t xml:space="preserve"> </w:t>
            </w:r>
          </w:p>
        </w:tc>
        <w:tc>
          <w:tcPr>
            <w:tcW w:w="567" w:type="dxa"/>
          </w:tcPr>
          <w:p w:rsidR="00D66E8A" w:rsidRPr="00D038D9" w:rsidRDefault="00FF1597" w:rsidP="00B4154B">
            <w:pPr>
              <w:spacing w:after="0" w:line="240" w:lineRule="auto"/>
              <w:jc w:val="center"/>
              <w:rPr>
                <w:rFonts w:ascii="Times New Roman" w:hAnsi="Times New Roman"/>
                <w:b/>
                <w:bCs/>
                <w:i/>
                <w:color w:val="000000"/>
                <w:sz w:val="24"/>
                <w:szCs w:val="24"/>
              </w:rPr>
            </w:pPr>
            <w:r>
              <w:rPr>
                <w:rFonts w:ascii="Times New Roman" w:hAnsi="Times New Roman"/>
                <w:bCs/>
                <w:color w:val="000000"/>
                <w:sz w:val="24"/>
                <w:szCs w:val="24"/>
              </w:rPr>
              <w:t>2</w:t>
            </w:r>
          </w:p>
        </w:tc>
        <w:tc>
          <w:tcPr>
            <w:tcW w:w="567" w:type="dxa"/>
          </w:tcPr>
          <w:p w:rsidR="00D66E8A" w:rsidRPr="00D038D9" w:rsidRDefault="00FF1597" w:rsidP="003F5254">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p>
        </w:tc>
        <w:tc>
          <w:tcPr>
            <w:tcW w:w="1134" w:type="dxa"/>
          </w:tcPr>
          <w:p w:rsidR="00D66E8A" w:rsidRPr="00D038D9" w:rsidRDefault="00FF1597" w:rsidP="003F5254">
            <w:pPr>
              <w:spacing w:after="0" w:line="240" w:lineRule="auto"/>
              <w:ind w:right="35" w:firstLine="98"/>
              <w:contextualSpacing/>
              <w:jc w:val="both"/>
              <w:rPr>
                <w:rFonts w:ascii="Times New Roman" w:hAnsi="Times New Roman"/>
                <w:b/>
                <w:sz w:val="24"/>
                <w:szCs w:val="24"/>
              </w:rPr>
            </w:pPr>
            <w:r>
              <w:rPr>
                <w:rFonts w:ascii="Times New Roman" w:hAnsi="Times New Roman"/>
                <w:b/>
                <w:sz w:val="24"/>
                <w:szCs w:val="24"/>
              </w:rPr>
              <w:t>0</w:t>
            </w:r>
          </w:p>
        </w:tc>
        <w:tc>
          <w:tcPr>
            <w:tcW w:w="4961" w:type="dxa"/>
          </w:tcPr>
          <w:p w:rsidR="00D66E8A" w:rsidRPr="00D038D9" w:rsidRDefault="00B20587" w:rsidP="00D038D9">
            <w:pPr>
              <w:rPr>
                <w:rFonts w:ascii="Times New Roman" w:hAnsi="Times New Roman"/>
                <w:bCs/>
                <w:sz w:val="24"/>
                <w:szCs w:val="24"/>
              </w:rPr>
            </w:pPr>
            <w:r w:rsidRPr="00D038D9">
              <w:rPr>
                <w:rFonts w:ascii="Times New Roman" w:hAnsi="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tc>
        <w:tc>
          <w:tcPr>
            <w:tcW w:w="3544" w:type="dxa"/>
          </w:tcPr>
          <w:p w:rsidR="00D66E8A" w:rsidRDefault="00D66E8A" w:rsidP="000331AE">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D66E8A" w:rsidRDefault="000E1B2D" w:rsidP="000331AE">
            <w:pPr>
              <w:spacing w:after="0" w:line="240" w:lineRule="auto"/>
              <w:ind w:right="33"/>
              <w:contextualSpacing/>
              <w:jc w:val="both"/>
              <w:rPr>
                <w:rFonts w:ascii="Times New Roman" w:hAnsi="Times New Roman"/>
                <w:bCs/>
                <w:sz w:val="24"/>
                <w:szCs w:val="24"/>
              </w:rPr>
            </w:pPr>
            <w:hyperlink r:id="rId9" w:history="1">
              <w:r w:rsidR="00D66E8A" w:rsidRPr="00E83997">
                <w:rPr>
                  <w:rStyle w:val="a3"/>
                  <w:rFonts w:ascii="Times New Roman" w:hAnsi="Times New Roman"/>
                  <w:bCs/>
                  <w:sz w:val="24"/>
                  <w:szCs w:val="24"/>
                  <w:lang w:val="en-US"/>
                </w:rPr>
                <w:t>https</w:t>
              </w:r>
              <w:r w:rsidR="00D66E8A" w:rsidRPr="00E83997">
                <w:rPr>
                  <w:rStyle w:val="a3"/>
                  <w:rFonts w:ascii="Times New Roman" w:hAnsi="Times New Roman"/>
                  <w:bCs/>
                  <w:sz w:val="24"/>
                  <w:szCs w:val="24"/>
                </w:rPr>
                <w:t>://</w:t>
              </w:r>
              <w:r w:rsidR="00D66E8A" w:rsidRPr="00E83997">
                <w:rPr>
                  <w:rStyle w:val="a3"/>
                  <w:rFonts w:ascii="Times New Roman" w:hAnsi="Times New Roman"/>
                  <w:bCs/>
                  <w:sz w:val="24"/>
                  <w:szCs w:val="24"/>
                  <w:lang w:val="en-US"/>
                </w:rPr>
                <w:t>ansevik</w:t>
              </w:r>
              <w:r w:rsidR="00D66E8A" w:rsidRPr="00E83997">
                <w:rPr>
                  <w:rStyle w:val="a3"/>
                  <w:rFonts w:ascii="Times New Roman" w:hAnsi="Times New Roman"/>
                  <w:bCs/>
                  <w:sz w:val="24"/>
                  <w:szCs w:val="24"/>
                </w:rPr>
                <w:t>.</w:t>
              </w:r>
              <w:r w:rsidR="00D66E8A" w:rsidRPr="00E83997">
                <w:rPr>
                  <w:rStyle w:val="a3"/>
                  <w:rFonts w:ascii="Times New Roman" w:hAnsi="Times New Roman"/>
                  <w:bCs/>
                  <w:sz w:val="24"/>
                  <w:szCs w:val="24"/>
                  <w:lang w:val="en-US"/>
                </w:rPr>
                <w:t>ru</w:t>
              </w:r>
              <w:r w:rsidR="00D66E8A" w:rsidRPr="00E83997">
                <w:rPr>
                  <w:rStyle w:val="a3"/>
                  <w:rFonts w:ascii="Times New Roman" w:hAnsi="Times New Roman"/>
                  <w:bCs/>
                  <w:sz w:val="24"/>
                  <w:szCs w:val="24"/>
                </w:rPr>
                <w:t>/</w:t>
              </w:r>
              <w:r w:rsidR="00D66E8A" w:rsidRPr="00E83997">
                <w:rPr>
                  <w:rStyle w:val="a3"/>
                  <w:rFonts w:ascii="Times New Roman" w:hAnsi="Times New Roman"/>
                  <w:bCs/>
                  <w:sz w:val="24"/>
                  <w:szCs w:val="24"/>
                  <w:lang w:val="en-US"/>
                </w:rPr>
                <w:t>literatura</w:t>
              </w:r>
              <w:r w:rsidR="00D66E8A" w:rsidRPr="00E83997">
                <w:rPr>
                  <w:rStyle w:val="a3"/>
                  <w:rFonts w:ascii="Times New Roman" w:hAnsi="Times New Roman"/>
                  <w:bCs/>
                  <w:sz w:val="24"/>
                  <w:szCs w:val="24"/>
                </w:rPr>
                <w:t>_7/</w:t>
              </w:r>
              <w:r w:rsidR="00D66E8A" w:rsidRPr="00E83997">
                <w:rPr>
                  <w:rStyle w:val="a3"/>
                  <w:rFonts w:ascii="Times New Roman" w:hAnsi="Times New Roman"/>
                  <w:bCs/>
                  <w:sz w:val="24"/>
                  <w:szCs w:val="24"/>
                  <w:lang w:val="en-US"/>
                </w:rPr>
                <w:t>index</w:t>
              </w:r>
              <w:r w:rsidR="00D66E8A" w:rsidRPr="00E83997">
                <w:rPr>
                  <w:rStyle w:val="a3"/>
                  <w:rFonts w:ascii="Times New Roman" w:hAnsi="Times New Roman"/>
                  <w:bCs/>
                  <w:sz w:val="24"/>
                  <w:szCs w:val="24"/>
                </w:rPr>
                <w:t>.</w:t>
              </w:r>
              <w:r w:rsidR="00D66E8A" w:rsidRPr="00E83997">
                <w:rPr>
                  <w:rStyle w:val="a3"/>
                  <w:rFonts w:ascii="Times New Roman" w:hAnsi="Times New Roman"/>
                  <w:bCs/>
                  <w:sz w:val="24"/>
                  <w:szCs w:val="24"/>
                  <w:lang w:val="en-US"/>
                </w:rPr>
                <w:t>html</w:t>
              </w:r>
            </w:hyperlink>
          </w:p>
          <w:p w:rsidR="00D66E8A" w:rsidRDefault="000E1B2D" w:rsidP="000331AE">
            <w:pPr>
              <w:spacing w:after="0" w:line="240" w:lineRule="auto"/>
              <w:ind w:right="33"/>
              <w:contextualSpacing/>
              <w:jc w:val="both"/>
              <w:rPr>
                <w:rFonts w:ascii="Times New Roman" w:hAnsi="Times New Roman"/>
                <w:bCs/>
                <w:sz w:val="24"/>
                <w:szCs w:val="24"/>
              </w:rPr>
            </w:pPr>
            <w:hyperlink r:id="rId10" w:history="1">
              <w:r w:rsidR="00D66E8A" w:rsidRPr="00E83997">
                <w:rPr>
                  <w:rStyle w:val="a3"/>
                  <w:rFonts w:ascii="Times New Roman" w:hAnsi="Times New Roman"/>
                  <w:bCs/>
                  <w:sz w:val="24"/>
                  <w:szCs w:val="24"/>
                </w:rPr>
                <w:t>https://resh.edu.ru/subject/14/7/</w:t>
              </w:r>
            </w:hyperlink>
          </w:p>
          <w:p w:rsidR="00D66E8A" w:rsidRPr="00B4154B" w:rsidRDefault="00D66E8A" w:rsidP="000331AE">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w:t>
            </w:r>
          </w:p>
          <w:p w:rsidR="00D66E8A" w:rsidRPr="00B4154B" w:rsidRDefault="000E1B2D" w:rsidP="000331AE">
            <w:pPr>
              <w:spacing w:after="0" w:line="240" w:lineRule="auto"/>
              <w:ind w:right="33"/>
              <w:contextualSpacing/>
              <w:jc w:val="both"/>
              <w:rPr>
                <w:rFonts w:ascii="Times New Roman" w:hAnsi="Times New Roman"/>
                <w:bCs/>
                <w:sz w:val="24"/>
                <w:szCs w:val="24"/>
              </w:rPr>
            </w:pPr>
            <w:hyperlink r:id="rId11" w:history="1">
              <w:r w:rsidR="00D66E8A" w:rsidRPr="00E83997">
                <w:rPr>
                  <w:rStyle w:val="a3"/>
                  <w:rFonts w:ascii="Times New Roman" w:hAnsi="Times New Roman"/>
                  <w:bCs/>
                  <w:sz w:val="24"/>
                  <w:szCs w:val="24"/>
                </w:rPr>
                <w:t>https://obrazovaka.ru/literatura/chto-takoe-bylina.html</w:t>
              </w:r>
            </w:hyperlink>
          </w:p>
        </w:tc>
      </w:tr>
      <w:tr w:rsidR="00D66E8A" w:rsidRPr="000331AE" w:rsidTr="0082056C">
        <w:trPr>
          <w:trHeight w:val="266"/>
        </w:trPr>
        <w:tc>
          <w:tcPr>
            <w:tcW w:w="567" w:type="dxa"/>
          </w:tcPr>
          <w:p w:rsidR="00D66E8A" w:rsidRPr="00D038D9" w:rsidRDefault="00D66E8A" w:rsidP="003F5254">
            <w:pPr>
              <w:spacing w:after="0" w:line="240" w:lineRule="auto"/>
              <w:ind w:right="-568"/>
              <w:contextualSpacing/>
              <w:jc w:val="both"/>
              <w:rPr>
                <w:rFonts w:ascii="Times New Roman" w:hAnsi="Times New Roman"/>
                <w:sz w:val="24"/>
                <w:szCs w:val="24"/>
              </w:rPr>
            </w:pPr>
            <w:r w:rsidRPr="00D038D9">
              <w:rPr>
                <w:rFonts w:ascii="Times New Roman" w:hAnsi="Times New Roman"/>
                <w:sz w:val="24"/>
                <w:szCs w:val="24"/>
              </w:rPr>
              <w:t>3.</w:t>
            </w:r>
          </w:p>
        </w:tc>
        <w:tc>
          <w:tcPr>
            <w:tcW w:w="3087" w:type="dxa"/>
          </w:tcPr>
          <w:p w:rsidR="0082056C" w:rsidRDefault="00D66E8A" w:rsidP="003F5254">
            <w:pPr>
              <w:spacing w:after="0" w:line="240" w:lineRule="auto"/>
              <w:ind w:right="-568"/>
              <w:contextualSpacing/>
              <w:jc w:val="both"/>
              <w:rPr>
                <w:rFonts w:ascii="Times New Roman" w:hAnsi="Times New Roman"/>
                <w:sz w:val="24"/>
                <w:szCs w:val="24"/>
              </w:rPr>
            </w:pPr>
            <w:r w:rsidRPr="00D038D9">
              <w:rPr>
                <w:rFonts w:ascii="Times New Roman" w:hAnsi="Times New Roman"/>
                <w:sz w:val="24"/>
                <w:szCs w:val="24"/>
              </w:rPr>
              <w:t xml:space="preserve">Из древнерусской </w:t>
            </w:r>
          </w:p>
          <w:p w:rsidR="00D66E8A" w:rsidRPr="00D038D9" w:rsidRDefault="00D66E8A" w:rsidP="003F5254">
            <w:pPr>
              <w:spacing w:after="0" w:line="240" w:lineRule="auto"/>
              <w:ind w:right="-568"/>
              <w:contextualSpacing/>
              <w:jc w:val="both"/>
              <w:rPr>
                <w:rFonts w:ascii="Times New Roman" w:hAnsi="Times New Roman"/>
                <w:b/>
                <w:sz w:val="24"/>
                <w:szCs w:val="24"/>
              </w:rPr>
            </w:pPr>
            <w:r w:rsidRPr="00D038D9">
              <w:rPr>
                <w:rFonts w:ascii="Times New Roman" w:hAnsi="Times New Roman"/>
                <w:sz w:val="24"/>
                <w:szCs w:val="24"/>
              </w:rPr>
              <w:t>литературы</w:t>
            </w:r>
          </w:p>
        </w:tc>
        <w:tc>
          <w:tcPr>
            <w:tcW w:w="567" w:type="dxa"/>
          </w:tcPr>
          <w:p w:rsidR="00D66E8A" w:rsidRPr="00D038D9" w:rsidRDefault="00D66E8A" w:rsidP="00B4154B">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2</w:t>
            </w:r>
          </w:p>
        </w:tc>
        <w:tc>
          <w:tcPr>
            <w:tcW w:w="567" w:type="dxa"/>
          </w:tcPr>
          <w:p w:rsidR="00D66E8A" w:rsidRPr="00D038D9" w:rsidRDefault="00D66E8A" w:rsidP="003F5254">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1</w:t>
            </w:r>
          </w:p>
        </w:tc>
        <w:tc>
          <w:tcPr>
            <w:tcW w:w="1134" w:type="dxa"/>
          </w:tcPr>
          <w:p w:rsidR="00D66E8A" w:rsidRPr="00D038D9" w:rsidRDefault="00FF1597" w:rsidP="003F5254">
            <w:pPr>
              <w:spacing w:after="0" w:line="240" w:lineRule="auto"/>
              <w:ind w:right="35" w:firstLine="98"/>
              <w:contextualSpacing/>
              <w:jc w:val="both"/>
              <w:rPr>
                <w:rFonts w:ascii="Times New Roman" w:hAnsi="Times New Roman"/>
                <w:b/>
                <w:sz w:val="24"/>
                <w:szCs w:val="24"/>
              </w:rPr>
            </w:pPr>
            <w:r>
              <w:rPr>
                <w:rFonts w:ascii="Times New Roman" w:hAnsi="Times New Roman"/>
                <w:b/>
                <w:sz w:val="24"/>
                <w:szCs w:val="24"/>
              </w:rPr>
              <w:t>0</w:t>
            </w:r>
          </w:p>
        </w:tc>
        <w:tc>
          <w:tcPr>
            <w:tcW w:w="4961" w:type="dxa"/>
          </w:tcPr>
          <w:p w:rsidR="00B20587" w:rsidRPr="00D038D9" w:rsidRDefault="00B20587" w:rsidP="00970D63">
            <w:pPr>
              <w:rPr>
                <w:rFonts w:ascii="Times New Roman" w:hAnsi="Times New Roman"/>
                <w:sz w:val="24"/>
                <w:szCs w:val="24"/>
              </w:rPr>
            </w:pPr>
            <w:r w:rsidRPr="00D038D9">
              <w:rPr>
                <w:rFonts w:ascii="Times New Roman" w:hAnsi="Times New Roman"/>
                <w:sz w:val="24"/>
                <w:szCs w:val="24"/>
              </w:rPr>
              <w:t>Приобщение к литературному наследию своего народа;формирование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66E8A" w:rsidRPr="00D038D9" w:rsidRDefault="00D66E8A" w:rsidP="00970D63">
            <w:pPr>
              <w:rPr>
                <w:rFonts w:ascii="Times New Roman" w:hAnsi="Times New Roman"/>
                <w:bCs/>
                <w:sz w:val="24"/>
                <w:szCs w:val="24"/>
              </w:rPr>
            </w:pP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D66E8A" w:rsidRDefault="000E1B2D" w:rsidP="003F5254">
            <w:pPr>
              <w:spacing w:after="0" w:line="240" w:lineRule="auto"/>
              <w:ind w:right="33"/>
              <w:contextualSpacing/>
              <w:jc w:val="both"/>
              <w:rPr>
                <w:rFonts w:ascii="Times New Roman" w:hAnsi="Times New Roman"/>
                <w:bCs/>
                <w:sz w:val="24"/>
                <w:szCs w:val="24"/>
              </w:rPr>
            </w:pPr>
            <w:hyperlink r:id="rId12" w:history="1">
              <w:r w:rsidR="00D66E8A" w:rsidRPr="00E83997">
                <w:rPr>
                  <w:rStyle w:val="a3"/>
                  <w:rFonts w:ascii="Times New Roman" w:hAnsi="Times New Roman"/>
                  <w:bCs/>
                  <w:sz w:val="24"/>
                  <w:szCs w:val="24"/>
                </w:rPr>
                <w:t>https://resh.edu.ru/subject/14/7/</w:t>
              </w:r>
            </w:hyperlink>
          </w:p>
          <w:p w:rsidR="00D66E8A" w:rsidRDefault="000E1B2D" w:rsidP="003F5254">
            <w:pPr>
              <w:spacing w:after="0" w:line="240" w:lineRule="auto"/>
              <w:ind w:right="33"/>
              <w:contextualSpacing/>
              <w:jc w:val="both"/>
              <w:rPr>
                <w:rFonts w:ascii="Times New Roman" w:hAnsi="Times New Roman"/>
                <w:bCs/>
                <w:sz w:val="24"/>
                <w:szCs w:val="24"/>
              </w:rPr>
            </w:pPr>
            <w:hyperlink r:id="rId13" w:history="1">
              <w:r w:rsidR="00D66E8A" w:rsidRPr="00E83997">
                <w:rPr>
                  <w:rStyle w:val="a3"/>
                  <w:rFonts w:ascii="Times New Roman" w:hAnsi="Times New Roman"/>
                  <w:bCs/>
                  <w:sz w:val="24"/>
                  <w:szCs w:val="24"/>
                </w:rPr>
                <w:t>https://azbyka.ru/otechnik/Istorija_Tserkvi/istorija-drevnerusskoj-literatury/</w:t>
              </w:r>
            </w:hyperlink>
          </w:p>
          <w:p w:rsidR="00D66E8A" w:rsidRPr="00B4154B"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деятельности</w:t>
            </w:r>
          </w:p>
          <w:p w:rsidR="00D66E8A" w:rsidRDefault="000E1B2D" w:rsidP="003F5254">
            <w:pPr>
              <w:spacing w:after="0" w:line="240" w:lineRule="auto"/>
              <w:ind w:right="33"/>
              <w:contextualSpacing/>
              <w:jc w:val="both"/>
              <w:rPr>
                <w:rFonts w:ascii="Times New Roman" w:hAnsi="Times New Roman"/>
                <w:bCs/>
                <w:sz w:val="24"/>
                <w:szCs w:val="24"/>
              </w:rPr>
            </w:pPr>
            <w:hyperlink r:id="rId14" w:history="1">
              <w:r w:rsidR="00D66E8A" w:rsidRPr="00E83997">
                <w:rPr>
                  <w:rStyle w:val="a3"/>
                  <w:rFonts w:ascii="Times New Roman" w:hAnsi="Times New Roman"/>
                  <w:bCs/>
                  <w:sz w:val="24"/>
                  <w:szCs w:val="24"/>
                </w:rPr>
                <w:t>https://azbyka.ru/otechnik/Istorija_Tserkvi/istorija-drevnerusskoj-literatury/</w:t>
              </w:r>
            </w:hyperlink>
          </w:p>
          <w:p w:rsidR="00D66E8A" w:rsidRDefault="00D66E8A"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тесты</w:t>
            </w:r>
          </w:p>
          <w:p w:rsidR="00D66E8A" w:rsidRPr="00B4154B" w:rsidRDefault="000E1B2D" w:rsidP="003F5254">
            <w:pPr>
              <w:spacing w:after="0" w:line="240" w:lineRule="auto"/>
              <w:ind w:right="33"/>
              <w:contextualSpacing/>
              <w:jc w:val="both"/>
              <w:rPr>
                <w:rFonts w:ascii="Times New Roman" w:hAnsi="Times New Roman"/>
                <w:bCs/>
                <w:sz w:val="24"/>
                <w:szCs w:val="24"/>
              </w:rPr>
            </w:pPr>
            <w:hyperlink r:id="rId15" w:history="1">
              <w:r w:rsidR="00D66E8A" w:rsidRPr="00E83997">
                <w:rPr>
                  <w:rStyle w:val="a3"/>
                  <w:rFonts w:ascii="Times New Roman" w:hAnsi="Times New Roman"/>
                  <w:bCs/>
                  <w:sz w:val="24"/>
                  <w:szCs w:val="24"/>
                </w:rPr>
                <w:t>https://kupidonia.ru/viktoriny/test-drevne%C2%ADrusskaja-literatura</w:t>
              </w:r>
            </w:hyperlink>
          </w:p>
        </w:tc>
      </w:tr>
      <w:tr w:rsidR="00D66E8A" w:rsidRPr="000331AE" w:rsidTr="0082056C">
        <w:trPr>
          <w:trHeight w:val="270"/>
        </w:trPr>
        <w:tc>
          <w:tcPr>
            <w:tcW w:w="567" w:type="dxa"/>
          </w:tcPr>
          <w:p w:rsidR="00D66E8A" w:rsidRPr="00D038D9" w:rsidRDefault="0082056C" w:rsidP="003F5254">
            <w:pPr>
              <w:spacing w:after="0" w:line="240" w:lineRule="auto"/>
              <w:ind w:right="-568"/>
              <w:contextualSpacing/>
              <w:jc w:val="both"/>
              <w:rPr>
                <w:rFonts w:ascii="Times New Roman" w:hAnsi="Times New Roman"/>
                <w:sz w:val="24"/>
                <w:szCs w:val="24"/>
              </w:rPr>
            </w:pPr>
            <w:r>
              <w:rPr>
                <w:rFonts w:ascii="Times New Roman" w:hAnsi="Times New Roman"/>
                <w:sz w:val="24"/>
                <w:szCs w:val="24"/>
              </w:rPr>
              <w:lastRenderedPageBreak/>
              <w:t>4</w:t>
            </w:r>
          </w:p>
        </w:tc>
        <w:tc>
          <w:tcPr>
            <w:tcW w:w="3087" w:type="dxa"/>
          </w:tcPr>
          <w:p w:rsidR="00D66E8A" w:rsidRPr="00D038D9" w:rsidRDefault="00D66E8A" w:rsidP="003F5254">
            <w:pPr>
              <w:spacing w:after="0" w:line="240" w:lineRule="auto"/>
              <w:jc w:val="both"/>
              <w:rPr>
                <w:rFonts w:ascii="Times New Roman" w:hAnsi="Times New Roman"/>
                <w:sz w:val="24"/>
                <w:szCs w:val="24"/>
              </w:rPr>
            </w:pPr>
            <w:r w:rsidRPr="00D038D9">
              <w:rPr>
                <w:rFonts w:ascii="Times New Roman" w:hAnsi="Times New Roman"/>
                <w:sz w:val="24"/>
                <w:szCs w:val="24"/>
              </w:rPr>
              <w:t>Из литературы XVIII века</w:t>
            </w:r>
          </w:p>
        </w:tc>
        <w:tc>
          <w:tcPr>
            <w:tcW w:w="567" w:type="dxa"/>
          </w:tcPr>
          <w:p w:rsidR="00D66E8A" w:rsidRPr="00D038D9" w:rsidRDefault="00FF1597" w:rsidP="00B4154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567" w:type="dxa"/>
          </w:tcPr>
          <w:p w:rsidR="00D66E8A" w:rsidRPr="00D038D9" w:rsidRDefault="00FF1597" w:rsidP="003F52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134" w:type="dxa"/>
          </w:tcPr>
          <w:p w:rsidR="00D66E8A" w:rsidRPr="00D038D9" w:rsidRDefault="00FF1597" w:rsidP="003F5254">
            <w:pPr>
              <w:spacing w:after="0" w:line="240" w:lineRule="auto"/>
              <w:ind w:right="35" w:firstLine="98"/>
              <w:contextualSpacing/>
              <w:jc w:val="both"/>
              <w:rPr>
                <w:rFonts w:ascii="Times New Roman" w:hAnsi="Times New Roman"/>
                <w:sz w:val="24"/>
                <w:szCs w:val="24"/>
              </w:rPr>
            </w:pPr>
            <w:r>
              <w:rPr>
                <w:rFonts w:ascii="Times New Roman" w:hAnsi="Times New Roman"/>
                <w:sz w:val="24"/>
                <w:szCs w:val="24"/>
              </w:rPr>
              <w:t>0</w:t>
            </w:r>
          </w:p>
        </w:tc>
        <w:tc>
          <w:tcPr>
            <w:tcW w:w="4961" w:type="dxa"/>
          </w:tcPr>
          <w:p w:rsidR="00970D63" w:rsidRPr="00D038D9" w:rsidRDefault="00B20587" w:rsidP="00970D63">
            <w:pPr>
              <w:rPr>
                <w:rFonts w:ascii="Times New Roman" w:hAnsi="Times New Roman"/>
                <w:sz w:val="24"/>
                <w:szCs w:val="24"/>
              </w:rPr>
            </w:pPr>
            <w:r w:rsidRPr="00D038D9">
              <w:rPr>
                <w:rFonts w:ascii="Times New Roman" w:hAnsi="Times New Roman"/>
                <w:sz w:val="24"/>
                <w:szCs w:val="24"/>
              </w:rPr>
              <w:t>Воспитание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00970D63" w:rsidRPr="00D038D9">
              <w:rPr>
                <w:rFonts w:ascii="Times New Roman" w:hAnsi="Times New Roman"/>
                <w:sz w:val="24"/>
                <w:szCs w:val="24"/>
              </w:rPr>
              <w:t>.</w:t>
            </w:r>
          </w:p>
          <w:p w:rsidR="00970D63" w:rsidRPr="00D038D9" w:rsidRDefault="00970D63" w:rsidP="00970D63">
            <w:pPr>
              <w:rPr>
                <w:rFonts w:ascii="Times New Roman" w:eastAsia="Times New Roman" w:hAnsi="Times New Roman"/>
                <w:sz w:val="24"/>
                <w:szCs w:val="24"/>
              </w:rPr>
            </w:pPr>
            <w:r w:rsidRPr="00D038D9">
              <w:rPr>
                <w:rFonts w:ascii="Times New Roman" w:hAnsi="Times New Roman"/>
                <w:sz w:val="24"/>
                <w:szCs w:val="24"/>
                <w:shd w:val="clear" w:color="auto" w:fill="FFFFFF"/>
              </w:rPr>
              <w:t>Формирование ответственного отношения к учению , готовности и способности учащихся к саморазвитию и самообразованию на основе мотивации к обучению.</w:t>
            </w:r>
          </w:p>
          <w:p w:rsidR="00D66E8A" w:rsidRPr="00D038D9" w:rsidRDefault="00970D63" w:rsidP="00B4154B">
            <w:pPr>
              <w:spacing w:after="0" w:line="240" w:lineRule="auto"/>
              <w:ind w:right="33"/>
              <w:contextualSpacing/>
              <w:jc w:val="both"/>
              <w:rPr>
                <w:rFonts w:ascii="Times New Roman" w:hAnsi="Times New Roman"/>
                <w:bCs/>
                <w:sz w:val="24"/>
                <w:szCs w:val="24"/>
              </w:rPr>
            </w:pPr>
            <w:r w:rsidRPr="00D038D9">
              <w:rPr>
                <w:rFonts w:ascii="Times New Roman" w:hAnsi="Times New Roman"/>
                <w:sz w:val="24"/>
                <w:szCs w:val="24"/>
                <w:shd w:val="clear" w:color="auto" w:fill="FFFFFF"/>
              </w:rPr>
              <w:t>Формирование представлений о познании как способе бытия человека, стремящегося к открытию новых истин, смыслов, ценностей и реальностей</w:t>
            </w: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презентации</w:t>
            </w:r>
          </w:p>
          <w:p w:rsidR="00D66E8A" w:rsidRDefault="000E1B2D" w:rsidP="00B4154B">
            <w:pPr>
              <w:spacing w:after="0" w:line="240" w:lineRule="auto"/>
              <w:ind w:right="33"/>
              <w:contextualSpacing/>
              <w:jc w:val="both"/>
              <w:rPr>
                <w:rFonts w:ascii="Times New Roman" w:hAnsi="Times New Roman"/>
                <w:bCs/>
                <w:sz w:val="24"/>
                <w:szCs w:val="24"/>
              </w:rPr>
            </w:pPr>
            <w:hyperlink r:id="rId16" w:history="1">
              <w:r w:rsidR="00D66E8A" w:rsidRPr="00E83997">
                <w:rPr>
                  <w:rStyle w:val="a3"/>
                  <w:rFonts w:ascii="Times New Roman" w:hAnsi="Times New Roman"/>
                  <w:bCs/>
                  <w:sz w:val="24"/>
                  <w:szCs w:val="24"/>
                </w:rPr>
                <w:t>https://resh.edu.ru/subject/14/7/</w:t>
              </w:r>
            </w:hyperlink>
          </w:p>
          <w:p w:rsidR="00D66E8A" w:rsidRDefault="000E1B2D" w:rsidP="00B4154B">
            <w:pPr>
              <w:spacing w:after="0" w:line="240" w:lineRule="auto"/>
              <w:ind w:right="33"/>
              <w:contextualSpacing/>
              <w:jc w:val="both"/>
              <w:rPr>
                <w:rFonts w:ascii="Times New Roman" w:hAnsi="Times New Roman"/>
                <w:bCs/>
                <w:sz w:val="24"/>
                <w:szCs w:val="24"/>
              </w:rPr>
            </w:pPr>
            <w:hyperlink r:id="rId17" w:history="1">
              <w:r w:rsidR="00D66E8A" w:rsidRPr="00E83997">
                <w:rPr>
                  <w:rStyle w:val="a3"/>
                  <w:rFonts w:ascii="Times New Roman" w:hAnsi="Times New Roman"/>
                  <w:bCs/>
                  <w:sz w:val="24"/>
                  <w:szCs w:val="24"/>
                </w:rPr>
                <w:t>https://spravochnick.ru/literatura/russkaya_literatura/russkaya_literatura_xviii_veka/</w:t>
              </w:r>
            </w:hyperlink>
          </w:p>
          <w:p w:rsidR="00D66E8A" w:rsidRDefault="000E1B2D" w:rsidP="00B4154B">
            <w:pPr>
              <w:spacing w:after="0" w:line="240" w:lineRule="auto"/>
              <w:ind w:right="33"/>
              <w:contextualSpacing/>
              <w:jc w:val="both"/>
              <w:rPr>
                <w:rFonts w:ascii="Times New Roman" w:hAnsi="Times New Roman"/>
                <w:bCs/>
                <w:sz w:val="24"/>
                <w:szCs w:val="24"/>
              </w:rPr>
            </w:pPr>
            <w:hyperlink r:id="rId18" w:history="1">
              <w:r w:rsidR="00D66E8A" w:rsidRPr="00E83997">
                <w:rPr>
                  <w:rStyle w:val="a3"/>
                  <w:rFonts w:ascii="Times New Roman" w:hAnsi="Times New Roman"/>
                  <w:bCs/>
                  <w:sz w:val="24"/>
                  <w:szCs w:val="24"/>
                </w:rPr>
                <w:t>https://obrazovaka.ru/prezentaciya/po-literature/</w:t>
              </w:r>
            </w:hyperlink>
          </w:p>
          <w:p w:rsidR="00D66E8A" w:rsidRDefault="000E1B2D" w:rsidP="00B4154B">
            <w:pPr>
              <w:spacing w:after="0" w:line="240" w:lineRule="auto"/>
              <w:ind w:right="33"/>
              <w:contextualSpacing/>
              <w:jc w:val="both"/>
              <w:rPr>
                <w:rFonts w:ascii="Times New Roman" w:hAnsi="Times New Roman"/>
                <w:bCs/>
                <w:sz w:val="24"/>
                <w:szCs w:val="24"/>
              </w:rPr>
            </w:pPr>
            <w:hyperlink r:id="rId19" w:history="1">
              <w:r w:rsidR="00D66E8A" w:rsidRPr="00E83997">
                <w:rPr>
                  <w:rStyle w:val="a3"/>
                  <w:rFonts w:ascii="Times New Roman" w:hAnsi="Times New Roman"/>
                  <w:bCs/>
                  <w:sz w:val="24"/>
                  <w:szCs w:val="24"/>
                </w:rPr>
                <w:t>https://interneturok.ru/lesson/literatura/9-klass/literatura-xviii-veka/osobennosti-russkoy-istorii-i-russkoy-literatury-v-xviii-stoletii-literatura-i-teatr-zhurnalistika-i-knigopechatanie</w:t>
              </w:r>
            </w:hyperlink>
          </w:p>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учебник</w:t>
            </w:r>
          </w:p>
          <w:p w:rsidR="00D66E8A" w:rsidRDefault="000E1B2D" w:rsidP="003F5254">
            <w:pPr>
              <w:spacing w:after="0" w:line="240" w:lineRule="auto"/>
              <w:ind w:right="33"/>
              <w:contextualSpacing/>
              <w:jc w:val="both"/>
              <w:rPr>
                <w:rFonts w:ascii="Times New Roman" w:hAnsi="Times New Roman"/>
                <w:bCs/>
                <w:sz w:val="24"/>
                <w:szCs w:val="24"/>
              </w:rPr>
            </w:pPr>
            <w:hyperlink r:id="rId20" w:history="1">
              <w:r w:rsidR="00D66E8A" w:rsidRPr="00E83997">
                <w:rPr>
                  <w:rStyle w:val="a3"/>
                  <w:rFonts w:ascii="Times New Roman" w:hAnsi="Times New Roman"/>
                  <w:bCs/>
                  <w:sz w:val="24"/>
                  <w:szCs w:val="24"/>
                </w:rPr>
                <w:t>https://ansevik.ru/literatura_7/index.html</w:t>
              </w:r>
            </w:hyperlink>
          </w:p>
          <w:p w:rsidR="00D66E8A" w:rsidRDefault="00D66E8A"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D66E8A" w:rsidRDefault="000E1B2D" w:rsidP="003F5254">
            <w:pPr>
              <w:spacing w:after="0" w:line="240" w:lineRule="auto"/>
              <w:ind w:right="33"/>
              <w:contextualSpacing/>
              <w:jc w:val="both"/>
              <w:rPr>
                <w:rFonts w:ascii="Times New Roman" w:hAnsi="Times New Roman"/>
                <w:bCs/>
                <w:sz w:val="24"/>
                <w:szCs w:val="24"/>
              </w:rPr>
            </w:pPr>
            <w:hyperlink r:id="rId21" w:history="1">
              <w:r w:rsidR="00D66E8A" w:rsidRPr="00E83997">
                <w:rPr>
                  <w:rStyle w:val="a3"/>
                  <w:rFonts w:ascii="Times New Roman" w:hAnsi="Times New Roman"/>
                  <w:bCs/>
                  <w:sz w:val="24"/>
                  <w:szCs w:val="24"/>
                </w:rPr>
                <w:t>https://www.youtube.com/results?search_query=%D1%84%D0%BE%D0%BD%D0%B2%D0%B8%D0%B7%D0%B8%D0%BD</w:t>
              </w:r>
            </w:hyperlink>
          </w:p>
          <w:p w:rsidR="00D66E8A" w:rsidRDefault="00D66E8A"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тесты</w:t>
            </w:r>
          </w:p>
          <w:p w:rsidR="00D66E8A" w:rsidRPr="00B4154B" w:rsidRDefault="000E1B2D" w:rsidP="003F5254">
            <w:pPr>
              <w:spacing w:after="0" w:line="240" w:lineRule="auto"/>
              <w:ind w:right="33"/>
              <w:contextualSpacing/>
              <w:jc w:val="both"/>
              <w:rPr>
                <w:rFonts w:ascii="Times New Roman" w:hAnsi="Times New Roman"/>
                <w:bCs/>
                <w:sz w:val="24"/>
                <w:szCs w:val="24"/>
              </w:rPr>
            </w:pPr>
            <w:hyperlink r:id="rId22" w:history="1">
              <w:r w:rsidR="00D66E8A" w:rsidRPr="00E83997">
                <w:rPr>
                  <w:rStyle w:val="a3"/>
                  <w:rFonts w:ascii="Times New Roman" w:hAnsi="Times New Roman"/>
                  <w:bCs/>
                  <w:sz w:val="24"/>
                  <w:szCs w:val="24"/>
                </w:rPr>
                <w:t>https://videouroki.net/tests/tiest-drievnierusskaia-litieratura.html</w:t>
              </w:r>
            </w:hyperlink>
          </w:p>
        </w:tc>
      </w:tr>
      <w:tr w:rsidR="00D66E8A" w:rsidRPr="000331AE" w:rsidTr="0082056C">
        <w:trPr>
          <w:trHeight w:val="309"/>
        </w:trPr>
        <w:tc>
          <w:tcPr>
            <w:tcW w:w="567" w:type="dxa"/>
          </w:tcPr>
          <w:p w:rsidR="00D66E8A" w:rsidRPr="00D038D9" w:rsidRDefault="0082056C" w:rsidP="003F5254">
            <w:pPr>
              <w:spacing w:after="0" w:line="240" w:lineRule="auto"/>
              <w:ind w:right="-568"/>
              <w:contextualSpacing/>
              <w:jc w:val="both"/>
              <w:rPr>
                <w:rFonts w:ascii="Times New Roman" w:hAnsi="Times New Roman"/>
                <w:sz w:val="24"/>
                <w:szCs w:val="24"/>
              </w:rPr>
            </w:pPr>
            <w:r>
              <w:rPr>
                <w:rFonts w:ascii="Times New Roman" w:hAnsi="Times New Roman"/>
                <w:sz w:val="24"/>
                <w:szCs w:val="24"/>
              </w:rPr>
              <w:t>5</w:t>
            </w:r>
          </w:p>
        </w:tc>
        <w:tc>
          <w:tcPr>
            <w:tcW w:w="3087" w:type="dxa"/>
          </w:tcPr>
          <w:p w:rsidR="00D66E8A" w:rsidRPr="00D038D9" w:rsidRDefault="00D66E8A" w:rsidP="003F5254">
            <w:pPr>
              <w:spacing w:after="0" w:line="240" w:lineRule="auto"/>
              <w:rPr>
                <w:rFonts w:ascii="Times New Roman" w:hAnsi="Times New Roman"/>
                <w:bCs/>
                <w:color w:val="000000"/>
                <w:sz w:val="24"/>
                <w:szCs w:val="24"/>
              </w:rPr>
            </w:pPr>
            <w:r w:rsidRPr="00D038D9">
              <w:rPr>
                <w:rFonts w:ascii="Times New Roman" w:hAnsi="Times New Roman"/>
                <w:sz w:val="24"/>
                <w:szCs w:val="24"/>
              </w:rPr>
              <w:t>Из русской литературы XIX века</w:t>
            </w:r>
          </w:p>
        </w:tc>
        <w:tc>
          <w:tcPr>
            <w:tcW w:w="567" w:type="dxa"/>
          </w:tcPr>
          <w:p w:rsidR="00D66E8A" w:rsidRPr="00D038D9" w:rsidRDefault="00D66E8A" w:rsidP="00FB3317">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2</w:t>
            </w:r>
            <w:r w:rsidR="00FB3317">
              <w:rPr>
                <w:rFonts w:ascii="Times New Roman" w:hAnsi="Times New Roman"/>
                <w:bCs/>
                <w:color w:val="000000"/>
                <w:sz w:val="24"/>
                <w:szCs w:val="24"/>
              </w:rPr>
              <w:t>8</w:t>
            </w:r>
          </w:p>
        </w:tc>
        <w:tc>
          <w:tcPr>
            <w:tcW w:w="567" w:type="dxa"/>
          </w:tcPr>
          <w:p w:rsidR="00D66E8A" w:rsidRPr="00D038D9" w:rsidRDefault="00FB3317" w:rsidP="003F52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1134" w:type="dxa"/>
          </w:tcPr>
          <w:p w:rsidR="00D66E8A" w:rsidRPr="00D038D9" w:rsidRDefault="00FB3317" w:rsidP="003F5254">
            <w:pPr>
              <w:spacing w:after="0" w:line="240" w:lineRule="auto"/>
              <w:ind w:right="35" w:firstLine="98"/>
              <w:contextualSpacing/>
              <w:jc w:val="both"/>
              <w:rPr>
                <w:rFonts w:ascii="Times New Roman" w:hAnsi="Times New Roman"/>
                <w:sz w:val="24"/>
                <w:szCs w:val="24"/>
              </w:rPr>
            </w:pPr>
            <w:r>
              <w:rPr>
                <w:rFonts w:ascii="Times New Roman" w:hAnsi="Times New Roman"/>
                <w:sz w:val="24"/>
                <w:szCs w:val="24"/>
              </w:rPr>
              <w:t>2</w:t>
            </w:r>
          </w:p>
        </w:tc>
        <w:tc>
          <w:tcPr>
            <w:tcW w:w="4961" w:type="dxa"/>
          </w:tcPr>
          <w:p w:rsidR="00970D63" w:rsidRPr="00D038D9" w:rsidRDefault="00AC6E6B" w:rsidP="0082056C">
            <w:pPr>
              <w:pStyle w:val="s1"/>
              <w:shd w:val="clear" w:color="auto" w:fill="FFFFFF"/>
              <w:spacing w:before="0" w:beforeAutospacing="0" w:after="0" w:afterAutospacing="0"/>
              <w:ind w:right="-108"/>
              <w:rPr>
                <w:color w:val="464C55"/>
              </w:rPr>
            </w:pPr>
            <w:r w:rsidRPr="00D038D9">
              <w:rPr>
                <w:color w:val="464C55"/>
              </w:rPr>
              <w:t>Воспитание осознания</w:t>
            </w:r>
            <w:r w:rsidR="00B20587" w:rsidRPr="00D038D9">
              <w:rPr>
                <w:color w:val="464C55"/>
              </w:rPr>
              <w:t xml:space="preserve">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0082056C">
              <w:rPr>
                <w:color w:val="464C55"/>
              </w:rPr>
              <w:t xml:space="preserve"> </w:t>
            </w:r>
            <w:r w:rsidR="00B20587" w:rsidRPr="00D038D9">
              <w:rPr>
                <w:color w:val="464C55"/>
              </w:rPr>
              <w:t>понимание литературы как одной из основных национально-культурных ценностей народа, как особого способа познания жизни;</w:t>
            </w:r>
          </w:p>
          <w:p w:rsidR="00D66E8A" w:rsidRPr="00D038D9" w:rsidRDefault="00970D63" w:rsidP="0082056C">
            <w:pPr>
              <w:pStyle w:val="s1"/>
              <w:shd w:val="clear" w:color="auto" w:fill="FFFFFF"/>
              <w:spacing w:before="0" w:beforeAutospacing="0" w:after="0" w:afterAutospacing="0"/>
              <w:rPr>
                <w:bCs/>
              </w:rPr>
            </w:pPr>
            <w:r w:rsidRPr="00D038D9">
              <w:lastRenderedPageBreak/>
              <w:t xml:space="preserve"> Формирование осознания необходимости владения родным языком для учебной, трудовой и профессиональной деятельности.</w:t>
            </w: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lastRenderedPageBreak/>
              <w:t>теория и практика (уроки и задания)</w:t>
            </w:r>
          </w:p>
          <w:p w:rsidR="00D66E8A" w:rsidRDefault="000E1B2D" w:rsidP="003F5254">
            <w:pPr>
              <w:spacing w:after="0" w:line="240" w:lineRule="auto"/>
              <w:ind w:right="33"/>
              <w:contextualSpacing/>
              <w:jc w:val="both"/>
              <w:rPr>
                <w:rFonts w:ascii="Times New Roman" w:hAnsi="Times New Roman"/>
                <w:bCs/>
                <w:sz w:val="24"/>
                <w:szCs w:val="24"/>
              </w:rPr>
            </w:pPr>
            <w:hyperlink r:id="rId23" w:history="1">
              <w:r w:rsidR="00D66E8A" w:rsidRPr="00E83997">
                <w:rPr>
                  <w:rStyle w:val="a3"/>
                  <w:rFonts w:ascii="Times New Roman" w:hAnsi="Times New Roman"/>
                  <w:bCs/>
                  <w:sz w:val="24"/>
                  <w:szCs w:val="24"/>
                </w:rPr>
                <w:t>https://ansevik.ru/literatura_7/index.html</w:t>
              </w:r>
            </w:hyperlink>
          </w:p>
          <w:p w:rsidR="00D66E8A" w:rsidRDefault="00D66E8A"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D66E8A" w:rsidRDefault="000E1B2D" w:rsidP="00F37A2A">
            <w:pPr>
              <w:spacing w:after="0" w:line="240" w:lineRule="auto"/>
              <w:ind w:right="33"/>
              <w:contextualSpacing/>
              <w:jc w:val="both"/>
              <w:rPr>
                <w:rFonts w:ascii="Times New Roman" w:hAnsi="Times New Roman"/>
                <w:bCs/>
                <w:sz w:val="24"/>
                <w:szCs w:val="24"/>
              </w:rPr>
            </w:pPr>
            <w:hyperlink r:id="rId24" w:history="1">
              <w:r w:rsidR="00D66E8A" w:rsidRPr="00E83997">
                <w:rPr>
                  <w:rStyle w:val="a3"/>
                  <w:rFonts w:ascii="Times New Roman" w:hAnsi="Times New Roman"/>
                  <w:bCs/>
                  <w:sz w:val="24"/>
                  <w:szCs w:val="24"/>
                </w:rPr>
                <w:t>https://www.youtube.com/</w:t>
              </w:r>
            </w:hyperlink>
          </w:p>
          <w:p w:rsidR="00D66E8A" w:rsidRDefault="00D66E8A"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работы</w:t>
            </w:r>
          </w:p>
          <w:p w:rsidR="00D66E8A" w:rsidRDefault="000E1B2D" w:rsidP="00F37A2A">
            <w:pPr>
              <w:spacing w:after="0" w:line="240" w:lineRule="auto"/>
              <w:ind w:right="33"/>
              <w:contextualSpacing/>
              <w:jc w:val="both"/>
              <w:rPr>
                <w:rFonts w:ascii="Times New Roman" w:hAnsi="Times New Roman"/>
                <w:bCs/>
                <w:sz w:val="24"/>
                <w:szCs w:val="24"/>
              </w:rPr>
            </w:pPr>
            <w:hyperlink r:id="rId25" w:history="1">
              <w:r w:rsidR="00D66E8A" w:rsidRPr="00E83997">
                <w:rPr>
                  <w:rStyle w:val="a3"/>
                  <w:rFonts w:ascii="Times New Roman" w:hAnsi="Times New Roman"/>
                  <w:bCs/>
                  <w:sz w:val="24"/>
                  <w:szCs w:val="24"/>
                </w:rPr>
                <w:t>https://archvs.org/Russian_literature_of_the_19th_century.htm</w:t>
              </w:r>
            </w:hyperlink>
          </w:p>
          <w:p w:rsidR="00D66E8A" w:rsidRDefault="00D66E8A"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w:t>
            </w:r>
          </w:p>
          <w:p w:rsidR="00D66E8A" w:rsidRPr="00872657" w:rsidRDefault="000E1B2D" w:rsidP="003F5254">
            <w:pPr>
              <w:spacing w:after="0" w:line="240" w:lineRule="auto"/>
              <w:ind w:right="33"/>
              <w:contextualSpacing/>
              <w:jc w:val="both"/>
              <w:rPr>
                <w:rFonts w:ascii="Times New Roman" w:hAnsi="Times New Roman"/>
                <w:bCs/>
                <w:sz w:val="24"/>
                <w:szCs w:val="24"/>
              </w:rPr>
            </w:pPr>
            <w:hyperlink r:id="rId26" w:history="1">
              <w:r w:rsidR="00D66E8A" w:rsidRPr="00E83997">
                <w:rPr>
                  <w:rStyle w:val="a3"/>
                  <w:rFonts w:ascii="Times New Roman" w:hAnsi="Times New Roman"/>
                  <w:bCs/>
                  <w:sz w:val="24"/>
                  <w:szCs w:val="24"/>
                </w:rPr>
                <w:t>http://www.myshared.ru/slide/1013814</w:t>
              </w:r>
            </w:hyperlink>
          </w:p>
        </w:tc>
      </w:tr>
      <w:tr w:rsidR="00D66E8A" w:rsidRPr="000331AE" w:rsidTr="0082056C">
        <w:trPr>
          <w:trHeight w:val="309"/>
        </w:trPr>
        <w:tc>
          <w:tcPr>
            <w:tcW w:w="567" w:type="dxa"/>
          </w:tcPr>
          <w:p w:rsidR="00D66E8A" w:rsidRPr="00D038D9" w:rsidRDefault="0082056C" w:rsidP="003F5254">
            <w:pPr>
              <w:spacing w:after="0" w:line="240" w:lineRule="auto"/>
              <w:ind w:right="-568"/>
              <w:contextualSpacing/>
              <w:jc w:val="both"/>
              <w:rPr>
                <w:rFonts w:ascii="Times New Roman" w:hAnsi="Times New Roman"/>
                <w:sz w:val="24"/>
                <w:szCs w:val="24"/>
              </w:rPr>
            </w:pPr>
            <w:r>
              <w:rPr>
                <w:rFonts w:ascii="Times New Roman" w:hAnsi="Times New Roman"/>
                <w:sz w:val="24"/>
                <w:szCs w:val="24"/>
              </w:rPr>
              <w:lastRenderedPageBreak/>
              <w:t>6</w:t>
            </w:r>
          </w:p>
        </w:tc>
        <w:tc>
          <w:tcPr>
            <w:tcW w:w="3087" w:type="dxa"/>
          </w:tcPr>
          <w:p w:rsidR="00D66E8A" w:rsidRPr="00D038D9" w:rsidRDefault="00D66E8A" w:rsidP="003F5254">
            <w:pPr>
              <w:spacing w:after="0" w:line="240" w:lineRule="auto"/>
              <w:rPr>
                <w:rFonts w:ascii="Times New Roman" w:hAnsi="Times New Roman"/>
                <w:bCs/>
                <w:color w:val="000000"/>
                <w:sz w:val="24"/>
                <w:szCs w:val="24"/>
              </w:rPr>
            </w:pPr>
            <w:r w:rsidRPr="00D038D9">
              <w:rPr>
                <w:rFonts w:ascii="Times New Roman" w:hAnsi="Times New Roman"/>
                <w:spacing w:val="5"/>
                <w:sz w:val="24"/>
                <w:szCs w:val="24"/>
              </w:rPr>
              <w:t>Из русской литературы XX века</w:t>
            </w:r>
          </w:p>
        </w:tc>
        <w:tc>
          <w:tcPr>
            <w:tcW w:w="567" w:type="dxa"/>
          </w:tcPr>
          <w:p w:rsidR="00D66E8A" w:rsidRPr="00D038D9" w:rsidRDefault="00D66E8A" w:rsidP="00FB3317">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2</w:t>
            </w:r>
            <w:r w:rsidR="00FB3317">
              <w:rPr>
                <w:rFonts w:ascii="Times New Roman" w:hAnsi="Times New Roman"/>
                <w:bCs/>
                <w:color w:val="000000"/>
                <w:sz w:val="24"/>
                <w:szCs w:val="24"/>
              </w:rPr>
              <w:t>2</w:t>
            </w:r>
          </w:p>
        </w:tc>
        <w:tc>
          <w:tcPr>
            <w:tcW w:w="567" w:type="dxa"/>
          </w:tcPr>
          <w:p w:rsidR="00D66E8A" w:rsidRPr="00D038D9" w:rsidRDefault="00D66E8A" w:rsidP="003F5254">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5</w:t>
            </w:r>
          </w:p>
        </w:tc>
        <w:tc>
          <w:tcPr>
            <w:tcW w:w="1134" w:type="dxa"/>
          </w:tcPr>
          <w:p w:rsidR="00D66E8A" w:rsidRPr="00D038D9" w:rsidRDefault="00FB3317" w:rsidP="003F5254">
            <w:pPr>
              <w:spacing w:after="0" w:line="240" w:lineRule="auto"/>
              <w:ind w:right="35" w:firstLine="98"/>
              <w:contextualSpacing/>
              <w:jc w:val="both"/>
              <w:rPr>
                <w:rFonts w:ascii="Times New Roman" w:hAnsi="Times New Roman"/>
                <w:sz w:val="24"/>
                <w:szCs w:val="24"/>
              </w:rPr>
            </w:pPr>
            <w:r>
              <w:rPr>
                <w:rFonts w:ascii="Times New Roman" w:hAnsi="Times New Roman"/>
                <w:sz w:val="24"/>
                <w:szCs w:val="24"/>
              </w:rPr>
              <w:t>2</w:t>
            </w:r>
          </w:p>
        </w:tc>
        <w:tc>
          <w:tcPr>
            <w:tcW w:w="4961" w:type="dxa"/>
          </w:tcPr>
          <w:p w:rsidR="00970D63" w:rsidRPr="00D038D9" w:rsidRDefault="00AC6E6B" w:rsidP="0082056C">
            <w:pPr>
              <w:spacing w:after="0"/>
              <w:rPr>
                <w:rFonts w:ascii="Times New Roman" w:hAnsi="Times New Roman"/>
                <w:sz w:val="24"/>
                <w:szCs w:val="24"/>
              </w:rPr>
            </w:pPr>
            <w:r w:rsidRPr="00D038D9">
              <w:rPr>
                <w:rFonts w:ascii="Times New Roman" w:hAnsi="Times New Roman"/>
                <w:sz w:val="24"/>
                <w:szCs w:val="24"/>
              </w:rPr>
              <w:t>Воспитание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0082056C">
              <w:rPr>
                <w:rFonts w:ascii="Times New Roman" w:hAnsi="Times New Roman"/>
                <w:sz w:val="24"/>
                <w:szCs w:val="24"/>
              </w:rPr>
              <w:t xml:space="preserve"> </w:t>
            </w:r>
            <w:r w:rsidRPr="00D038D9">
              <w:rPr>
                <w:rFonts w:ascii="Times New Roman" w:hAnsi="Times New Roman"/>
                <w:sz w:val="24"/>
                <w:szCs w:val="24"/>
              </w:rPr>
              <w:t>понимание литературы как одной из основных национально-культурных ценностей народа, как</w:t>
            </w:r>
            <w:r w:rsidR="00970D63" w:rsidRPr="00D038D9">
              <w:rPr>
                <w:rFonts w:ascii="Times New Roman" w:hAnsi="Times New Roman"/>
                <w:sz w:val="24"/>
                <w:szCs w:val="24"/>
              </w:rPr>
              <w:t xml:space="preserve"> особого способа познания жизни.</w:t>
            </w:r>
          </w:p>
          <w:p w:rsidR="00D66E8A" w:rsidRPr="00D038D9" w:rsidRDefault="00970D63" w:rsidP="0082056C">
            <w:pPr>
              <w:spacing w:after="0"/>
              <w:rPr>
                <w:rFonts w:ascii="Times New Roman" w:hAnsi="Times New Roman"/>
                <w:bCs/>
                <w:sz w:val="24"/>
                <w:szCs w:val="24"/>
              </w:rPr>
            </w:pPr>
            <w:r w:rsidRPr="00D038D9">
              <w:rPr>
                <w:rFonts w:ascii="Times New Roman" w:hAnsi="Times New Roman"/>
                <w:sz w:val="24"/>
                <w:szCs w:val="24"/>
              </w:rPr>
              <w:t xml:space="preserve"> Формирование </w:t>
            </w:r>
            <w:r w:rsidRPr="00D038D9">
              <w:rPr>
                <w:rFonts w:ascii="Times New Roman" w:hAnsi="Times New Roman"/>
                <w:sz w:val="24"/>
                <w:szCs w:val="24"/>
                <w:shd w:val="clear" w:color="auto" w:fill="FFFFFF"/>
              </w:rPr>
              <w:t>устойчивого познавательного интереса к чтению, к ведению диалога с автором текста; потребности в чтении.</w:t>
            </w: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D66E8A" w:rsidRDefault="000E1B2D" w:rsidP="003F5254">
            <w:pPr>
              <w:spacing w:after="0" w:line="240" w:lineRule="auto"/>
              <w:ind w:right="33"/>
              <w:contextualSpacing/>
              <w:jc w:val="both"/>
              <w:rPr>
                <w:rFonts w:ascii="Times New Roman" w:hAnsi="Times New Roman"/>
                <w:bCs/>
                <w:sz w:val="24"/>
                <w:szCs w:val="24"/>
              </w:rPr>
            </w:pPr>
            <w:hyperlink r:id="rId27" w:history="1">
              <w:r w:rsidR="00D66E8A" w:rsidRPr="00E83997">
                <w:rPr>
                  <w:rStyle w:val="a3"/>
                  <w:rFonts w:ascii="Times New Roman" w:hAnsi="Times New Roman"/>
                  <w:bCs/>
                  <w:sz w:val="24"/>
                  <w:szCs w:val="24"/>
                </w:rPr>
                <w:t>https://resh.edu.ru/subject/14/7/</w:t>
              </w:r>
            </w:hyperlink>
          </w:p>
          <w:p w:rsidR="00D66E8A" w:rsidRDefault="000E1B2D" w:rsidP="003F5254">
            <w:pPr>
              <w:spacing w:after="0" w:line="240" w:lineRule="auto"/>
              <w:ind w:right="33"/>
              <w:contextualSpacing/>
              <w:jc w:val="both"/>
              <w:rPr>
                <w:rFonts w:ascii="Times New Roman" w:hAnsi="Times New Roman"/>
                <w:bCs/>
                <w:sz w:val="24"/>
                <w:szCs w:val="24"/>
              </w:rPr>
            </w:pPr>
            <w:hyperlink r:id="rId28" w:history="1">
              <w:r w:rsidR="00D66E8A" w:rsidRPr="00E83997">
                <w:rPr>
                  <w:rStyle w:val="a3"/>
                  <w:rFonts w:ascii="Times New Roman" w:hAnsi="Times New Roman"/>
                  <w:bCs/>
                  <w:sz w:val="24"/>
                  <w:szCs w:val="24"/>
                </w:rPr>
                <w:t>https://obrazovaka.ru/category/iskusstvo/writers</w:t>
              </w:r>
            </w:hyperlink>
          </w:p>
          <w:p w:rsidR="00D66E8A" w:rsidRDefault="00D66E8A"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работы</w:t>
            </w:r>
          </w:p>
          <w:p w:rsidR="00D66E8A" w:rsidRDefault="000E1B2D" w:rsidP="003F5254">
            <w:pPr>
              <w:spacing w:after="0" w:line="240" w:lineRule="auto"/>
              <w:ind w:right="33"/>
              <w:contextualSpacing/>
              <w:jc w:val="both"/>
              <w:rPr>
                <w:rFonts w:ascii="Times New Roman" w:hAnsi="Times New Roman"/>
                <w:bCs/>
                <w:sz w:val="24"/>
                <w:szCs w:val="24"/>
              </w:rPr>
            </w:pPr>
            <w:hyperlink r:id="rId29" w:history="1">
              <w:r w:rsidR="00D66E8A" w:rsidRPr="00E83997">
                <w:rPr>
                  <w:rStyle w:val="a3"/>
                  <w:rFonts w:ascii="Times New Roman" w:hAnsi="Times New Roman"/>
                  <w:bCs/>
                  <w:sz w:val="24"/>
                  <w:szCs w:val="24"/>
                </w:rPr>
                <w:t>https://spadilo.ru/russkaya-literatura-20-veka/</w:t>
              </w:r>
            </w:hyperlink>
          </w:p>
          <w:p w:rsidR="00D66E8A" w:rsidRDefault="000E1B2D" w:rsidP="003F5254">
            <w:pPr>
              <w:spacing w:after="0" w:line="240" w:lineRule="auto"/>
              <w:ind w:right="33"/>
              <w:contextualSpacing/>
              <w:jc w:val="both"/>
              <w:rPr>
                <w:rFonts w:ascii="Times New Roman" w:hAnsi="Times New Roman"/>
                <w:bCs/>
                <w:sz w:val="24"/>
                <w:szCs w:val="24"/>
              </w:rPr>
            </w:pPr>
            <w:hyperlink r:id="rId30" w:history="1">
              <w:r w:rsidR="00D66E8A" w:rsidRPr="00E83997">
                <w:rPr>
                  <w:rStyle w:val="a3"/>
                  <w:rFonts w:ascii="Times New Roman" w:hAnsi="Times New Roman"/>
                  <w:bCs/>
                  <w:sz w:val="24"/>
                  <w:szCs w:val="24"/>
                </w:rPr>
                <w:t>http://lib.pushkinskijdom.ru/Default.aspx?tabid=10547</w:t>
              </w:r>
            </w:hyperlink>
          </w:p>
          <w:p w:rsidR="00D66E8A" w:rsidRDefault="00D66E8A"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D66E8A" w:rsidRPr="00F37A2A" w:rsidRDefault="000E1B2D" w:rsidP="00F37A2A">
            <w:pPr>
              <w:spacing w:after="0" w:line="240" w:lineRule="auto"/>
              <w:ind w:right="33"/>
              <w:contextualSpacing/>
              <w:jc w:val="both"/>
              <w:rPr>
                <w:rFonts w:ascii="Times New Roman" w:hAnsi="Times New Roman"/>
                <w:bCs/>
                <w:sz w:val="24"/>
                <w:szCs w:val="24"/>
              </w:rPr>
            </w:pPr>
            <w:hyperlink r:id="rId31" w:history="1">
              <w:r w:rsidR="00D66E8A" w:rsidRPr="00E83997">
                <w:rPr>
                  <w:rStyle w:val="a3"/>
                  <w:rFonts w:ascii="Times New Roman" w:hAnsi="Times New Roman"/>
                  <w:bCs/>
                  <w:sz w:val="24"/>
                  <w:szCs w:val="24"/>
                </w:rPr>
                <w:t>https://www.youtube.com/</w:t>
              </w:r>
            </w:hyperlink>
          </w:p>
        </w:tc>
      </w:tr>
      <w:tr w:rsidR="00D66E8A" w:rsidRPr="000331AE" w:rsidTr="0082056C">
        <w:trPr>
          <w:trHeight w:val="3497"/>
        </w:trPr>
        <w:tc>
          <w:tcPr>
            <w:tcW w:w="567" w:type="dxa"/>
          </w:tcPr>
          <w:p w:rsidR="00D66E8A" w:rsidRPr="00D038D9" w:rsidRDefault="0082056C" w:rsidP="003F5254">
            <w:pPr>
              <w:spacing w:after="0" w:line="240" w:lineRule="auto"/>
              <w:ind w:right="-568"/>
              <w:contextualSpacing/>
              <w:jc w:val="both"/>
              <w:rPr>
                <w:rFonts w:ascii="Times New Roman" w:hAnsi="Times New Roman"/>
                <w:sz w:val="24"/>
                <w:szCs w:val="24"/>
              </w:rPr>
            </w:pPr>
            <w:r>
              <w:rPr>
                <w:rFonts w:ascii="Times New Roman" w:hAnsi="Times New Roman"/>
                <w:sz w:val="24"/>
                <w:szCs w:val="24"/>
              </w:rPr>
              <w:t>7</w:t>
            </w:r>
          </w:p>
        </w:tc>
        <w:tc>
          <w:tcPr>
            <w:tcW w:w="3087" w:type="dxa"/>
          </w:tcPr>
          <w:p w:rsidR="00D66E8A" w:rsidRPr="00D038D9" w:rsidRDefault="00D66E8A" w:rsidP="003F5254">
            <w:pPr>
              <w:spacing w:after="0" w:line="240" w:lineRule="auto"/>
              <w:rPr>
                <w:rFonts w:ascii="Times New Roman" w:hAnsi="Times New Roman"/>
                <w:spacing w:val="5"/>
                <w:sz w:val="24"/>
                <w:szCs w:val="24"/>
              </w:rPr>
            </w:pPr>
            <w:r w:rsidRPr="00D038D9">
              <w:rPr>
                <w:rFonts w:ascii="Times New Roman" w:hAnsi="Times New Roman"/>
                <w:spacing w:val="5"/>
                <w:sz w:val="24"/>
                <w:szCs w:val="24"/>
              </w:rPr>
              <w:t>Из литературы народов России</w:t>
            </w:r>
          </w:p>
        </w:tc>
        <w:tc>
          <w:tcPr>
            <w:tcW w:w="567" w:type="dxa"/>
          </w:tcPr>
          <w:p w:rsidR="00D66E8A" w:rsidRPr="00D038D9" w:rsidRDefault="00D66E8A" w:rsidP="00B4154B">
            <w:pPr>
              <w:spacing w:after="0" w:line="240" w:lineRule="auto"/>
              <w:jc w:val="center"/>
              <w:rPr>
                <w:rFonts w:ascii="Times New Roman" w:hAnsi="Times New Roman"/>
                <w:bCs/>
                <w:color w:val="000000"/>
                <w:sz w:val="24"/>
                <w:szCs w:val="24"/>
              </w:rPr>
            </w:pPr>
            <w:r w:rsidRPr="00D038D9">
              <w:rPr>
                <w:rFonts w:ascii="Times New Roman" w:hAnsi="Times New Roman"/>
                <w:bCs/>
                <w:color w:val="000000"/>
                <w:sz w:val="24"/>
                <w:szCs w:val="24"/>
              </w:rPr>
              <w:t>1</w:t>
            </w:r>
          </w:p>
        </w:tc>
        <w:tc>
          <w:tcPr>
            <w:tcW w:w="567" w:type="dxa"/>
          </w:tcPr>
          <w:p w:rsidR="00D66E8A" w:rsidRPr="00D038D9" w:rsidRDefault="0082056C" w:rsidP="003F52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134" w:type="dxa"/>
          </w:tcPr>
          <w:p w:rsidR="00D66E8A" w:rsidRPr="00D038D9" w:rsidRDefault="0082056C" w:rsidP="003F5254">
            <w:pPr>
              <w:spacing w:after="0" w:line="240" w:lineRule="auto"/>
              <w:ind w:right="35" w:firstLine="98"/>
              <w:contextualSpacing/>
              <w:jc w:val="both"/>
              <w:rPr>
                <w:rFonts w:ascii="Times New Roman" w:hAnsi="Times New Roman"/>
                <w:sz w:val="24"/>
                <w:szCs w:val="24"/>
              </w:rPr>
            </w:pPr>
            <w:r>
              <w:rPr>
                <w:rFonts w:ascii="Times New Roman" w:hAnsi="Times New Roman"/>
                <w:sz w:val="24"/>
                <w:szCs w:val="24"/>
              </w:rPr>
              <w:t>0</w:t>
            </w:r>
          </w:p>
        </w:tc>
        <w:tc>
          <w:tcPr>
            <w:tcW w:w="4961" w:type="dxa"/>
          </w:tcPr>
          <w:p w:rsidR="00D66E8A" w:rsidRPr="00D038D9" w:rsidRDefault="00AC6E6B" w:rsidP="0082056C">
            <w:pPr>
              <w:spacing w:after="0"/>
              <w:rPr>
                <w:rFonts w:ascii="Times New Roman" w:hAnsi="Times New Roman"/>
                <w:bCs/>
                <w:sz w:val="24"/>
                <w:szCs w:val="24"/>
              </w:rPr>
            </w:pPr>
            <w:r w:rsidRPr="00D038D9">
              <w:rPr>
                <w:rFonts w:ascii="Times New Roman" w:hAnsi="Times New Roman"/>
                <w:sz w:val="24"/>
                <w:szCs w:val="24"/>
              </w:rPr>
              <w:t>Воспитание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диалога;понимание литературы как одной из основных национально-культурных ценностей народа, как особого способа познания жизни;</w:t>
            </w: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p>
        </w:tc>
      </w:tr>
      <w:tr w:rsidR="00D66E8A" w:rsidRPr="000331AE" w:rsidTr="0082056C">
        <w:trPr>
          <w:trHeight w:val="4147"/>
        </w:trPr>
        <w:tc>
          <w:tcPr>
            <w:tcW w:w="567" w:type="dxa"/>
          </w:tcPr>
          <w:p w:rsidR="00D66E8A" w:rsidRPr="00D038D9" w:rsidRDefault="0082056C" w:rsidP="003F5254">
            <w:pPr>
              <w:spacing w:after="0" w:line="240" w:lineRule="auto"/>
              <w:ind w:right="-568"/>
              <w:contextualSpacing/>
              <w:jc w:val="both"/>
              <w:rPr>
                <w:rFonts w:ascii="Times New Roman" w:hAnsi="Times New Roman"/>
                <w:sz w:val="24"/>
                <w:szCs w:val="24"/>
              </w:rPr>
            </w:pPr>
            <w:r>
              <w:rPr>
                <w:rFonts w:ascii="Times New Roman" w:hAnsi="Times New Roman"/>
                <w:sz w:val="24"/>
                <w:szCs w:val="24"/>
              </w:rPr>
              <w:lastRenderedPageBreak/>
              <w:t>8</w:t>
            </w:r>
          </w:p>
        </w:tc>
        <w:tc>
          <w:tcPr>
            <w:tcW w:w="3087" w:type="dxa"/>
          </w:tcPr>
          <w:p w:rsidR="00D66E8A" w:rsidRPr="00D038D9" w:rsidRDefault="00D66E8A" w:rsidP="003F5254">
            <w:pPr>
              <w:shd w:val="clear" w:color="auto" w:fill="FFFFFF"/>
              <w:spacing w:after="0" w:line="240" w:lineRule="auto"/>
              <w:rPr>
                <w:rFonts w:ascii="Times New Roman" w:hAnsi="Times New Roman"/>
                <w:bCs/>
                <w:color w:val="000000"/>
                <w:sz w:val="24"/>
                <w:szCs w:val="24"/>
              </w:rPr>
            </w:pPr>
            <w:r w:rsidRPr="00D038D9">
              <w:rPr>
                <w:rFonts w:ascii="Times New Roman" w:hAnsi="Times New Roman"/>
                <w:bCs/>
                <w:color w:val="000000"/>
                <w:sz w:val="24"/>
                <w:szCs w:val="24"/>
              </w:rPr>
              <w:t>Из зарубежной  литературы</w:t>
            </w:r>
          </w:p>
        </w:tc>
        <w:tc>
          <w:tcPr>
            <w:tcW w:w="567" w:type="dxa"/>
          </w:tcPr>
          <w:p w:rsidR="00D66E8A" w:rsidRPr="00D038D9" w:rsidRDefault="00D66E8A" w:rsidP="00B4154B">
            <w:pPr>
              <w:spacing w:after="0" w:line="240" w:lineRule="auto"/>
              <w:jc w:val="center"/>
              <w:rPr>
                <w:rFonts w:ascii="Times New Roman" w:hAnsi="Times New Roman"/>
                <w:b/>
                <w:bCs/>
                <w:i/>
                <w:color w:val="000000"/>
                <w:sz w:val="24"/>
                <w:szCs w:val="24"/>
              </w:rPr>
            </w:pPr>
            <w:r w:rsidRPr="00D038D9">
              <w:rPr>
                <w:rFonts w:ascii="Times New Roman" w:hAnsi="Times New Roman"/>
                <w:bCs/>
                <w:color w:val="000000"/>
                <w:sz w:val="24"/>
                <w:szCs w:val="24"/>
              </w:rPr>
              <w:t>7</w:t>
            </w:r>
          </w:p>
        </w:tc>
        <w:tc>
          <w:tcPr>
            <w:tcW w:w="567" w:type="dxa"/>
          </w:tcPr>
          <w:p w:rsidR="00D66E8A" w:rsidRPr="00D038D9" w:rsidRDefault="00D66E8A" w:rsidP="003F5254">
            <w:pPr>
              <w:spacing w:after="0" w:line="240" w:lineRule="auto"/>
              <w:jc w:val="center"/>
              <w:rPr>
                <w:rFonts w:ascii="Times New Roman" w:hAnsi="Times New Roman"/>
                <w:iCs/>
                <w:color w:val="000000"/>
                <w:sz w:val="24"/>
                <w:szCs w:val="24"/>
              </w:rPr>
            </w:pPr>
            <w:r w:rsidRPr="00D038D9">
              <w:rPr>
                <w:rFonts w:ascii="Times New Roman" w:hAnsi="Times New Roman"/>
                <w:iCs/>
                <w:color w:val="000000"/>
                <w:sz w:val="24"/>
                <w:szCs w:val="24"/>
              </w:rPr>
              <w:t>4</w:t>
            </w:r>
          </w:p>
        </w:tc>
        <w:tc>
          <w:tcPr>
            <w:tcW w:w="1134" w:type="dxa"/>
          </w:tcPr>
          <w:p w:rsidR="00D66E8A" w:rsidRPr="00D038D9" w:rsidRDefault="0082056C" w:rsidP="003F5254">
            <w:pPr>
              <w:spacing w:after="0" w:line="240" w:lineRule="auto"/>
              <w:ind w:right="35" w:firstLine="98"/>
              <w:contextualSpacing/>
              <w:jc w:val="both"/>
              <w:rPr>
                <w:rFonts w:ascii="Times New Roman" w:hAnsi="Times New Roman"/>
                <w:sz w:val="24"/>
                <w:szCs w:val="24"/>
              </w:rPr>
            </w:pPr>
            <w:r>
              <w:rPr>
                <w:rFonts w:ascii="Times New Roman" w:hAnsi="Times New Roman"/>
                <w:sz w:val="24"/>
                <w:szCs w:val="24"/>
              </w:rPr>
              <w:t>0</w:t>
            </w:r>
          </w:p>
        </w:tc>
        <w:tc>
          <w:tcPr>
            <w:tcW w:w="4961" w:type="dxa"/>
          </w:tcPr>
          <w:p w:rsidR="00D66E8A" w:rsidRPr="00D038D9" w:rsidRDefault="00AC6E6B" w:rsidP="00D038D9">
            <w:pPr>
              <w:rPr>
                <w:rFonts w:ascii="Times New Roman" w:hAnsi="Times New Roman"/>
                <w:bCs/>
                <w:sz w:val="24"/>
                <w:szCs w:val="24"/>
              </w:rPr>
            </w:pPr>
            <w:r w:rsidRPr="00D038D9">
              <w:rPr>
                <w:rFonts w:ascii="Times New Roman" w:hAnsi="Times New Roman"/>
                <w:sz w:val="24"/>
                <w:szCs w:val="24"/>
              </w:rPr>
              <w:t>Воспитание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диалогаВоспитание способности понимать литературные художественные произведения, отражающие разные этнокультурные традиции; как одной из основных национально-культурных ценностей народа, как особого способа познания жизни;</w:t>
            </w:r>
          </w:p>
        </w:tc>
        <w:tc>
          <w:tcPr>
            <w:tcW w:w="3544" w:type="dxa"/>
          </w:tcPr>
          <w:p w:rsidR="00D66E8A" w:rsidRDefault="00D66E8A"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D66E8A" w:rsidRDefault="000E1B2D" w:rsidP="003F5254">
            <w:pPr>
              <w:spacing w:after="0" w:line="240" w:lineRule="auto"/>
              <w:ind w:right="33"/>
              <w:contextualSpacing/>
              <w:jc w:val="both"/>
              <w:rPr>
                <w:rFonts w:ascii="Times New Roman" w:hAnsi="Times New Roman"/>
                <w:bCs/>
                <w:sz w:val="24"/>
                <w:szCs w:val="24"/>
              </w:rPr>
            </w:pPr>
            <w:hyperlink r:id="rId32" w:history="1">
              <w:r w:rsidR="00D66E8A" w:rsidRPr="00E83997">
                <w:rPr>
                  <w:rStyle w:val="a3"/>
                  <w:rFonts w:ascii="Times New Roman" w:hAnsi="Times New Roman"/>
                  <w:bCs/>
                  <w:sz w:val="24"/>
                  <w:szCs w:val="24"/>
                </w:rPr>
                <w:t>https://ansevik.ru/literatura_7/index.html</w:t>
              </w:r>
            </w:hyperlink>
          </w:p>
          <w:p w:rsidR="00D66E8A" w:rsidRDefault="000E1B2D" w:rsidP="003F5254">
            <w:pPr>
              <w:spacing w:after="0" w:line="240" w:lineRule="auto"/>
              <w:ind w:right="33"/>
              <w:contextualSpacing/>
              <w:jc w:val="both"/>
              <w:rPr>
                <w:rFonts w:ascii="Times New Roman" w:hAnsi="Times New Roman"/>
                <w:bCs/>
                <w:sz w:val="24"/>
                <w:szCs w:val="24"/>
              </w:rPr>
            </w:pPr>
            <w:hyperlink r:id="rId33" w:history="1">
              <w:r w:rsidR="00D66E8A" w:rsidRPr="00E83997">
                <w:rPr>
                  <w:rStyle w:val="a3"/>
                  <w:rFonts w:ascii="Times New Roman" w:hAnsi="Times New Roman"/>
                  <w:bCs/>
                  <w:sz w:val="24"/>
                  <w:szCs w:val="24"/>
                </w:rPr>
                <w:t>https://obrazovaka.ru/category/iskusstvo/writers</w:t>
              </w:r>
            </w:hyperlink>
          </w:p>
          <w:p w:rsidR="00D66E8A" w:rsidRDefault="00D66E8A"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D66E8A" w:rsidRPr="007F7F99" w:rsidRDefault="000E1B2D" w:rsidP="003F5254">
            <w:pPr>
              <w:spacing w:after="0" w:line="240" w:lineRule="auto"/>
              <w:ind w:right="33"/>
              <w:contextualSpacing/>
              <w:jc w:val="both"/>
              <w:rPr>
                <w:rFonts w:ascii="Times New Roman" w:hAnsi="Times New Roman"/>
                <w:bCs/>
                <w:sz w:val="24"/>
                <w:szCs w:val="24"/>
              </w:rPr>
            </w:pPr>
            <w:hyperlink r:id="rId34" w:history="1">
              <w:r w:rsidR="00D66E8A" w:rsidRPr="00E83997">
                <w:rPr>
                  <w:rStyle w:val="a3"/>
                  <w:rFonts w:ascii="Times New Roman" w:hAnsi="Times New Roman"/>
                  <w:bCs/>
                  <w:sz w:val="24"/>
                  <w:szCs w:val="24"/>
                </w:rPr>
                <w:t>https://www.youtube.com/watch?v=HsTJPuwAZ_A</w:t>
              </w:r>
            </w:hyperlink>
          </w:p>
        </w:tc>
      </w:tr>
      <w:tr w:rsidR="00D66E8A" w:rsidRPr="000331AE" w:rsidTr="0082056C">
        <w:trPr>
          <w:trHeight w:val="324"/>
        </w:trPr>
        <w:tc>
          <w:tcPr>
            <w:tcW w:w="3654" w:type="dxa"/>
            <w:gridSpan w:val="2"/>
          </w:tcPr>
          <w:p w:rsidR="00D66E8A" w:rsidRPr="00D038D9" w:rsidRDefault="00D66E8A" w:rsidP="003F5254">
            <w:pPr>
              <w:spacing w:after="0" w:line="240" w:lineRule="auto"/>
              <w:ind w:right="-568"/>
              <w:contextualSpacing/>
              <w:jc w:val="both"/>
              <w:rPr>
                <w:rFonts w:ascii="Times New Roman" w:hAnsi="Times New Roman"/>
                <w:b/>
                <w:sz w:val="24"/>
                <w:szCs w:val="24"/>
              </w:rPr>
            </w:pPr>
            <w:r w:rsidRPr="00D038D9">
              <w:rPr>
                <w:rFonts w:ascii="Times New Roman" w:hAnsi="Times New Roman"/>
                <w:b/>
                <w:sz w:val="24"/>
                <w:szCs w:val="24"/>
              </w:rPr>
              <w:t>Всего</w:t>
            </w:r>
          </w:p>
        </w:tc>
        <w:tc>
          <w:tcPr>
            <w:tcW w:w="567" w:type="dxa"/>
          </w:tcPr>
          <w:p w:rsidR="00D66E8A" w:rsidRPr="00D038D9" w:rsidRDefault="00D66E8A" w:rsidP="003F5254">
            <w:pPr>
              <w:spacing w:after="0" w:line="240" w:lineRule="auto"/>
              <w:ind w:right="111"/>
              <w:contextualSpacing/>
              <w:jc w:val="both"/>
              <w:rPr>
                <w:rFonts w:ascii="Times New Roman" w:hAnsi="Times New Roman"/>
                <w:b/>
                <w:sz w:val="24"/>
                <w:szCs w:val="24"/>
              </w:rPr>
            </w:pPr>
            <w:r w:rsidRPr="00D038D9">
              <w:rPr>
                <w:rFonts w:ascii="Times New Roman" w:hAnsi="Times New Roman"/>
                <w:b/>
                <w:sz w:val="24"/>
                <w:szCs w:val="24"/>
              </w:rPr>
              <w:t>68</w:t>
            </w:r>
          </w:p>
        </w:tc>
        <w:tc>
          <w:tcPr>
            <w:tcW w:w="567" w:type="dxa"/>
          </w:tcPr>
          <w:p w:rsidR="00D66E8A" w:rsidRPr="00D038D9" w:rsidRDefault="00D66E8A" w:rsidP="00FB3317">
            <w:pPr>
              <w:spacing w:after="0" w:line="240" w:lineRule="auto"/>
              <w:jc w:val="center"/>
              <w:rPr>
                <w:rFonts w:ascii="Times New Roman" w:hAnsi="Times New Roman"/>
                <w:b/>
                <w:bCs/>
                <w:iCs/>
                <w:color w:val="000000"/>
                <w:sz w:val="24"/>
                <w:szCs w:val="24"/>
              </w:rPr>
            </w:pPr>
            <w:r w:rsidRPr="00D038D9">
              <w:rPr>
                <w:rFonts w:ascii="Times New Roman" w:hAnsi="Times New Roman"/>
                <w:b/>
                <w:bCs/>
                <w:iCs/>
                <w:color w:val="000000"/>
                <w:sz w:val="24"/>
                <w:szCs w:val="24"/>
              </w:rPr>
              <w:t>2</w:t>
            </w:r>
            <w:r w:rsidR="00FB3317">
              <w:rPr>
                <w:rFonts w:ascii="Times New Roman" w:hAnsi="Times New Roman"/>
                <w:b/>
                <w:bCs/>
                <w:iCs/>
                <w:color w:val="000000"/>
                <w:sz w:val="24"/>
                <w:szCs w:val="24"/>
              </w:rPr>
              <w:t>3</w:t>
            </w:r>
          </w:p>
        </w:tc>
        <w:tc>
          <w:tcPr>
            <w:tcW w:w="1134" w:type="dxa"/>
          </w:tcPr>
          <w:p w:rsidR="00D66E8A" w:rsidRPr="00D038D9" w:rsidRDefault="00FB3317" w:rsidP="003F5254">
            <w:pPr>
              <w:spacing w:after="0" w:line="240" w:lineRule="auto"/>
              <w:ind w:right="35" w:firstLine="98"/>
              <w:contextualSpacing/>
              <w:jc w:val="both"/>
              <w:rPr>
                <w:rFonts w:ascii="Times New Roman" w:hAnsi="Times New Roman"/>
                <w:b/>
                <w:sz w:val="24"/>
                <w:szCs w:val="24"/>
              </w:rPr>
            </w:pPr>
            <w:r>
              <w:rPr>
                <w:rFonts w:ascii="Times New Roman" w:hAnsi="Times New Roman"/>
                <w:b/>
                <w:sz w:val="24"/>
                <w:szCs w:val="24"/>
              </w:rPr>
              <w:t>4</w:t>
            </w:r>
          </w:p>
        </w:tc>
        <w:tc>
          <w:tcPr>
            <w:tcW w:w="4961" w:type="dxa"/>
          </w:tcPr>
          <w:p w:rsidR="00D66E8A" w:rsidRPr="00D038D9" w:rsidRDefault="00D66E8A" w:rsidP="003F5254">
            <w:pPr>
              <w:spacing w:after="0" w:line="240" w:lineRule="auto"/>
              <w:ind w:right="-568"/>
              <w:contextualSpacing/>
              <w:jc w:val="both"/>
              <w:rPr>
                <w:rFonts w:ascii="Times New Roman" w:hAnsi="Times New Roman"/>
                <w:bCs/>
                <w:sz w:val="24"/>
                <w:szCs w:val="24"/>
              </w:rPr>
            </w:pPr>
          </w:p>
        </w:tc>
        <w:tc>
          <w:tcPr>
            <w:tcW w:w="3544" w:type="dxa"/>
          </w:tcPr>
          <w:p w:rsidR="00D66E8A" w:rsidRPr="000331AE" w:rsidRDefault="00D66E8A" w:rsidP="003F5254">
            <w:pPr>
              <w:spacing w:after="0" w:line="240" w:lineRule="auto"/>
              <w:ind w:right="-568"/>
              <w:contextualSpacing/>
              <w:jc w:val="both"/>
              <w:rPr>
                <w:rFonts w:ascii="Times New Roman" w:hAnsi="Times New Roman"/>
                <w:bCs/>
                <w:sz w:val="24"/>
                <w:szCs w:val="24"/>
              </w:rPr>
            </w:pPr>
          </w:p>
        </w:tc>
      </w:tr>
    </w:tbl>
    <w:p w:rsidR="00F41B71" w:rsidRDefault="00F41B71" w:rsidP="00095FF3">
      <w:pPr>
        <w:spacing w:after="0" w:line="240" w:lineRule="auto"/>
        <w:jc w:val="both"/>
        <w:rPr>
          <w:rFonts w:ascii="Times New Roman" w:hAnsi="Times New Roman"/>
          <w:sz w:val="24"/>
          <w:szCs w:val="24"/>
        </w:rPr>
      </w:pPr>
    </w:p>
    <w:p w:rsidR="00E12339" w:rsidRDefault="00E12339" w:rsidP="00095FF3">
      <w:pPr>
        <w:spacing w:after="0" w:line="240" w:lineRule="auto"/>
        <w:jc w:val="both"/>
        <w:rPr>
          <w:rFonts w:ascii="Times New Roman" w:hAnsi="Times New Roman"/>
          <w:sz w:val="24"/>
          <w:szCs w:val="24"/>
        </w:rPr>
      </w:pPr>
      <w:bookmarkStart w:id="0" w:name="_GoBack"/>
      <w:bookmarkEnd w:id="0"/>
    </w:p>
    <w:sectPr w:rsidR="00E12339" w:rsidSect="00E1233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2D" w:rsidRDefault="000E1B2D" w:rsidP="00F565D3">
      <w:pPr>
        <w:spacing w:after="0" w:line="240" w:lineRule="auto"/>
      </w:pPr>
      <w:r>
        <w:separator/>
      </w:r>
    </w:p>
  </w:endnote>
  <w:endnote w:type="continuationSeparator" w:id="0">
    <w:p w:rsidR="000E1B2D" w:rsidRDefault="000E1B2D" w:rsidP="00F5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2D" w:rsidRDefault="000E1B2D" w:rsidP="00F565D3">
      <w:pPr>
        <w:spacing w:after="0" w:line="240" w:lineRule="auto"/>
      </w:pPr>
      <w:r>
        <w:separator/>
      </w:r>
    </w:p>
  </w:footnote>
  <w:footnote w:type="continuationSeparator" w:id="0">
    <w:p w:rsidR="000E1B2D" w:rsidRDefault="000E1B2D" w:rsidP="00F5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771904"/>
    <w:multiLevelType w:val="hybridMultilevel"/>
    <w:tmpl w:val="61B26E84"/>
    <w:lvl w:ilvl="0" w:tplc="54C6AB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8458B"/>
    <w:multiLevelType w:val="hybridMultilevel"/>
    <w:tmpl w:val="65DA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15B5B"/>
    <w:multiLevelType w:val="hybridMultilevel"/>
    <w:tmpl w:val="D94A850E"/>
    <w:lvl w:ilvl="0" w:tplc="75B05D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2274"/>
    <w:multiLevelType w:val="hybridMultilevel"/>
    <w:tmpl w:val="6F42ABCE"/>
    <w:lvl w:ilvl="0" w:tplc="A10E40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670C6"/>
    <w:multiLevelType w:val="hybridMultilevel"/>
    <w:tmpl w:val="540E1138"/>
    <w:lvl w:ilvl="0" w:tplc="9D1A5A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D316B"/>
    <w:multiLevelType w:val="hybridMultilevel"/>
    <w:tmpl w:val="01A45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03C64"/>
    <w:multiLevelType w:val="hybridMultilevel"/>
    <w:tmpl w:val="07000130"/>
    <w:lvl w:ilvl="0" w:tplc="AD08B3CC">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61BCE"/>
    <w:multiLevelType w:val="hybridMultilevel"/>
    <w:tmpl w:val="65DA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B4EE7"/>
    <w:multiLevelType w:val="hybridMultilevel"/>
    <w:tmpl w:val="59D4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3450DE"/>
    <w:multiLevelType w:val="hybridMultilevel"/>
    <w:tmpl w:val="15F01FE2"/>
    <w:lvl w:ilvl="0" w:tplc="6BB0CC0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B0968"/>
    <w:multiLevelType w:val="hybridMultilevel"/>
    <w:tmpl w:val="2D0C9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9F74F5"/>
    <w:multiLevelType w:val="hybridMultilevel"/>
    <w:tmpl w:val="4AD43D06"/>
    <w:lvl w:ilvl="0" w:tplc="6924EA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A0054E"/>
    <w:multiLevelType w:val="hybridMultilevel"/>
    <w:tmpl w:val="3D8EDA72"/>
    <w:lvl w:ilvl="0" w:tplc="80FE326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A74F59"/>
    <w:multiLevelType w:val="hybridMultilevel"/>
    <w:tmpl w:val="A0F2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802727"/>
    <w:multiLevelType w:val="hybridMultilevel"/>
    <w:tmpl w:val="8E501608"/>
    <w:lvl w:ilvl="0" w:tplc="D3C493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175517"/>
    <w:multiLevelType w:val="hybridMultilevel"/>
    <w:tmpl w:val="403CB00C"/>
    <w:lvl w:ilvl="0" w:tplc="FD8220E8">
      <w:start w:val="6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0"/>
  </w:num>
  <w:num w:numId="3">
    <w:abstractNumId w:val="8"/>
  </w:num>
  <w:num w:numId="4">
    <w:abstractNumId w:val="15"/>
  </w:num>
  <w:num w:numId="5">
    <w:abstractNumId w:val="3"/>
  </w:num>
  <w:num w:numId="6">
    <w:abstractNumId w:val="6"/>
  </w:num>
  <w:num w:numId="7">
    <w:abstractNumId w:val="1"/>
  </w:num>
  <w:num w:numId="8">
    <w:abstractNumId w:val="4"/>
  </w:num>
  <w:num w:numId="9">
    <w:abstractNumId w:val="2"/>
  </w:num>
  <w:num w:numId="10">
    <w:abstractNumId w:val="11"/>
  </w:num>
  <w:num w:numId="11">
    <w:abstractNumId w:val="9"/>
  </w:num>
  <w:num w:numId="12">
    <w:abstractNumId w:val="13"/>
  </w:num>
  <w:num w:numId="13">
    <w:abstractNumId w:val="5"/>
  </w:num>
  <w:num w:numId="14">
    <w:abstractNumId w:val="10"/>
  </w:num>
  <w:num w:numId="15">
    <w:abstractNumId w:val="14"/>
  </w:num>
  <w:num w:numId="16">
    <w:abstractNumId w:val="7"/>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2D2"/>
    <w:rsid w:val="00003ED5"/>
    <w:rsid w:val="0003299C"/>
    <w:rsid w:val="000331AE"/>
    <w:rsid w:val="00041F7A"/>
    <w:rsid w:val="00061901"/>
    <w:rsid w:val="00093920"/>
    <w:rsid w:val="00095FF3"/>
    <w:rsid w:val="000E1B2D"/>
    <w:rsid w:val="000F22D2"/>
    <w:rsid w:val="001A66F5"/>
    <w:rsid w:val="001B1611"/>
    <w:rsid w:val="001C7756"/>
    <w:rsid w:val="001D25E2"/>
    <w:rsid w:val="001E1D12"/>
    <w:rsid w:val="001E337C"/>
    <w:rsid w:val="002152FE"/>
    <w:rsid w:val="0023451B"/>
    <w:rsid w:val="002800CA"/>
    <w:rsid w:val="002D0BF2"/>
    <w:rsid w:val="002F01F1"/>
    <w:rsid w:val="0031723A"/>
    <w:rsid w:val="00371C02"/>
    <w:rsid w:val="0039156B"/>
    <w:rsid w:val="00393333"/>
    <w:rsid w:val="003A02F3"/>
    <w:rsid w:val="003C65AD"/>
    <w:rsid w:val="003D1886"/>
    <w:rsid w:val="003D3777"/>
    <w:rsid w:val="003D4B0C"/>
    <w:rsid w:val="003F5254"/>
    <w:rsid w:val="0042019E"/>
    <w:rsid w:val="00441567"/>
    <w:rsid w:val="00441DC1"/>
    <w:rsid w:val="00454CA0"/>
    <w:rsid w:val="0046061E"/>
    <w:rsid w:val="00471775"/>
    <w:rsid w:val="004C0697"/>
    <w:rsid w:val="004C116B"/>
    <w:rsid w:val="004E24D1"/>
    <w:rsid w:val="004E6F0A"/>
    <w:rsid w:val="00507BF0"/>
    <w:rsid w:val="00510983"/>
    <w:rsid w:val="00522A7F"/>
    <w:rsid w:val="0052327C"/>
    <w:rsid w:val="005722DD"/>
    <w:rsid w:val="005C17B4"/>
    <w:rsid w:val="005D568F"/>
    <w:rsid w:val="005E2E6B"/>
    <w:rsid w:val="005E4051"/>
    <w:rsid w:val="005F1D35"/>
    <w:rsid w:val="005F5F7C"/>
    <w:rsid w:val="006319ED"/>
    <w:rsid w:val="00642F1A"/>
    <w:rsid w:val="006719F4"/>
    <w:rsid w:val="0071304B"/>
    <w:rsid w:val="00714BDB"/>
    <w:rsid w:val="00753D90"/>
    <w:rsid w:val="0075491D"/>
    <w:rsid w:val="007723E7"/>
    <w:rsid w:val="00782D9E"/>
    <w:rsid w:val="007C3DD2"/>
    <w:rsid w:val="007C716D"/>
    <w:rsid w:val="007E1C35"/>
    <w:rsid w:val="007F7F99"/>
    <w:rsid w:val="008014AC"/>
    <w:rsid w:val="0082056C"/>
    <w:rsid w:val="008467EE"/>
    <w:rsid w:val="008661AD"/>
    <w:rsid w:val="008676CE"/>
    <w:rsid w:val="00872657"/>
    <w:rsid w:val="0088057B"/>
    <w:rsid w:val="008B774D"/>
    <w:rsid w:val="008B793B"/>
    <w:rsid w:val="008C13F2"/>
    <w:rsid w:val="008C3B90"/>
    <w:rsid w:val="008E58F4"/>
    <w:rsid w:val="008F4BA5"/>
    <w:rsid w:val="00900E84"/>
    <w:rsid w:val="0092179E"/>
    <w:rsid w:val="00970D63"/>
    <w:rsid w:val="00A136DF"/>
    <w:rsid w:val="00A22B1E"/>
    <w:rsid w:val="00A67DC2"/>
    <w:rsid w:val="00A8051D"/>
    <w:rsid w:val="00A8596E"/>
    <w:rsid w:val="00AA0BE3"/>
    <w:rsid w:val="00AC0E98"/>
    <w:rsid w:val="00AC201D"/>
    <w:rsid w:val="00AC6E6B"/>
    <w:rsid w:val="00B057F8"/>
    <w:rsid w:val="00B20587"/>
    <w:rsid w:val="00B22D46"/>
    <w:rsid w:val="00B33B2B"/>
    <w:rsid w:val="00B4154B"/>
    <w:rsid w:val="00B60E67"/>
    <w:rsid w:val="00B65A2A"/>
    <w:rsid w:val="00B77FE0"/>
    <w:rsid w:val="00B9237C"/>
    <w:rsid w:val="00BA69A9"/>
    <w:rsid w:val="00BB5332"/>
    <w:rsid w:val="00BC0BBB"/>
    <w:rsid w:val="00BD4DCB"/>
    <w:rsid w:val="00BD5BF6"/>
    <w:rsid w:val="00BF1C54"/>
    <w:rsid w:val="00C16024"/>
    <w:rsid w:val="00C4094D"/>
    <w:rsid w:val="00C50EF8"/>
    <w:rsid w:val="00C54DC5"/>
    <w:rsid w:val="00C6465B"/>
    <w:rsid w:val="00C77EB3"/>
    <w:rsid w:val="00C90A7B"/>
    <w:rsid w:val="00CC5FA0"/>
    <w:rsid w:val="00CD3BA8"/>
    <w:rsid w:val="00D038D9"/>
    <w:rsid w:val="00D07CF2"/>
    <w:rsid w:val="00D31F62"/>
    <w:rsid w:val="00D40AC5"/>
    <w:rsid w:val="00D44B50"/>
    <w:rsid w:val="00D551B4"/>
    <w:rsid w:val="00D55576"/>
    <w:rsid w:val="00D64B25"/>
    <w:rsid w:val="00D66E8A"/>
    <w:rsid w:val="00D725A6"/>
    <w:rsid w:val="00D829EF"/>
    <w:rsid w:val="00DA635D"/>
    <w:rsid w:val="00DB2C10"/>
    <w:rsid w:val="00DC2B1B"/>
    <w:rsid w:val="00E02655"/>
    <w:rsid w:val="00E12339"/>
    <w:rsid w:val="00E519D5"/>
    <w:rsid w:val="00E53969"/>
    <w:rsid w:val="00E63AB2"/>
    <w:rsid w:val="00E73FF1"/>
    <w:rsid w:val="00E83997"/>
    <w:rsid w:val="00E978A2"/>
    <w:rsid w:val="00EB4D05"/>
    <w:rsid w:val="00EB599E"/>
    <w:rsid w:val="00EC0756"/>
    <w:rsid w:val="00ED4443"/>
    <w:rsid w:val="00EE161F"/>
    <w:rsid w:val="00F01637"/>
    <w:rsid w:val="00F34B92"/>
    <w:rsid w:val="00F37A2A"/>
    <w:rsid w:val="00F41B71"/>
    <w:rsid w:val="00F565D3"/>
    <w:rsid w:val="00F6609F"/>
    <w:rsid w:val="00F744DF"/>
    <w:rsid w:val="00F92464"/>
    <w:rsid w:val="00FB3317"/>
    <w:rsid w:val="00FD40A7"/>
    <w:rsid w:val="00FF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086EA8-8A62-4BCE-8D15-1EA47434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EE"/>
    <w:pPr>
      <w:spacing w:after="200" w:line="276" w:lineRule="auto"/>
    </w:pPr>
    <w:rPr>
      <w:sz w:val="22"/>
      <w:szCs w:val="22"/>
      <w:lang w:eastAsia="en-US"/>
    </w:rPr>
  </w:style>
  <w:style w:type="paragraph" w:styleId="1">
    <w:name w:val="heading 1"/>
    <w:basedOn w:val="a"/>
    <w:next w:val="a"/>
    <w:link w:val="10"/>
    <w:uiPriority w:val="99"/>
    <w:qFormat/>
    <w:rsid w:val="00B22D4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3A02F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2D46"/>
    <w:rPr>
      <w:rFonts w:ascii="Cambria" w:hAnsi="Cambria" w:cs="Cambria"/>
      <w:b/>
      <w:bCs/>
      <w:color w:val="365F91"/>
      <w:sz w:val="28"/>
      <w:szCs w:val="28"/>
    </w:rPr>
  </w:style>
  <w:style w:type="character" w:customStyle="1" w:styleId="20">
    <w:name w:val="Заголовок 2 Знак"/>
    <w:link w:val="2"/>
    <w:uiPriority w:val="99"/>
    <w:semiHidden/>
    <w:locked/>
    <w:rsid w:val="003A02F3"/>
    <w:rPr>
      <w:rFonts w:ascii="Cambria" w:hAnsi="Cambria" w:cs="Times New Roman"/>
      <w:b/>
      <w:bCs/>
      <w:color w:val="4F81BD"/>
      <w:sz w:val="26"/>
      <w:szCs w:val="26"/>
    </w:rPr>
  </w:style>
  <w:style w:type="character" w:styleId="a3">
    <w:name w:val="Hyperlink"/>
    <w:uiPriority w:val="99"/>
    <w:rsid w:val="00D551B4"/>
    <w:rPr>
      <w:rFonts w:cs="Times New Roman"/>
      <w:color w:val="0000FF"/>
      <w:u w:val="single"/>
    </w:rPr>
  </w:style>
  <w:style w:type="paragraph" w:styleId="a4">
    <w:name w:val="Body Text"/>
    <w:basedOn w:val="a"/>
    <w:link w:val="a5"/>
    <w:uiPriority w:val="99"/>
    <w:rsid w:val="00B22D46"/>
    <w:pPr>
      <w:spacing w:after="0" w:line="240" w:lineRule="auto"/>
      <w:jc w:val="center"/>
    </w:pPr>
    <w:rPr>
      <w:rFonts w:ascii="Times New Roman" w:eastAsia="Times New Roman" w:hAnsi="Times New Roman"/>
      <w:sz w:val="32"/>
      <w:szCs w:val="32"/>
      <w:lang w:eastAsia="ru-RU"/>
    </w:rPr>
  </w:style>
  <w:style w:type="character" w:customStyle="1" w:styleId="a5">
    <w:name w:val="Основной текст Знак"/>
    <w:link w:val="a4"/>
    <w:uiPriority w:val="99"/>
    <w:locked/>
    <w:rsid w:val="00B22D46"/>
    <w:rPr>
      <w:rFonts w:ascii="Times New Roman" w:hAnsi="Times New Roman" w:cs="Times New Roman"/>
      <w:sz w:val="32"/>
      <w:szCs w:val="32"/>
      <w:lang w:eastAsia="ru-RU"/>
    </w:rPr>
  </w:style>
  <w:style w:type="table" w:styleId="a6">
    <w:name w:val="Table Grid"/>
    <w:basedOn w:val="a1"/>
    <w:uiPriority w:val="99"/>
    <w:rsid w:val="003A02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A02F3"/>
    <w:pPr>
      <w:ind w:left="720"/>
      <w:contextualSpacing/>
    </w:pPr>
    <w:rPr>
      <w:rFonts w:cs="Calibri"/>
    </w:rPr>
  </w:style>
  <w:style w:type="paragraph" w:styleId="a8">
    <w:name w:val="No Spacing"/>
    <w:uiPriority w:val="99"/>
    <w:qFormat/>
    <w:rsid w:val="00D64B25"/>
    <w:rPr>
      <w:sz w:val="22"/>
      <w:szCs w:val="22"/>
      <w:lang w:eastAsia="en-US"/>
    </w:rPr>
  </w:style>
  <w:style w:type="paragraph" w:customStyle="1" w:styleId="Default">
    <w:name w:val="Default"/>
    <w:uiPriority w:val="99"/>
    <w:rsid w:val="00D64B25"/>
    <w:pPr>
      <w:autoSpaceDE w:val="0"/>
      <w:autoSpaceDN w:val="0"/>
      <w:adjustRightInd w:val="0"/>
    </w:pPr>
    <w:rPr>
      <w:rFonts w:ascii="Times New Roman" w:hAnsi="Times New Roman"/>
      <w:color w:val="000000"/>
      <w:sz w:val="24"/>
      <w:szCs w:val="24"/>
      <w:lang w:eastAsia="en-US"/>
    </w:rPr>
  </w:style>
  <w:style w:type="paragraph" w:customStyle="1" w:styleId="pboth">
    <w:name w:val="pboth"/>
    <w:basedOn w:val="a"/>
    <w:uiPriority w:val="99"/>
    <w:rsid w:val="00BD5BF6"/>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rsid w:val="000331AE"/>
    <w:pPr>
      <w:spacing w:before="100" w:beforeAutospacing="1" w:after="100" w:afterAutospacing="1" w:line="240" w:lineRule="auto"/>
    </w:pPr>
    <w:rPr>
      <w:rFonts w:ascii="Times New Roman" w:hAnsi="Times New Roman"/>
      <w:sz w:val="24"/>
      <w:szCs w:val="24"/>
      <w:lang w:eastAsia="ru-RU"/>
    </w:rPr>
  </w:style>
  <w:style w:type="paragraph" w:customStyle="1" w:styleId="11">
    <w:name w:val="Без интервала1"/>
    <w:link w:val="aa"/>
    <w:uiPriority w:val="99"/>
    <w:rsid w:val="005E4051"/>
    <w:pPr>
      <w:ind w:firstLine="709"/>
      <w:jc w:val="both"/>
    </w:pPr>
    <w:rPr>
      <w:rFonts w:eastAsia="Times New Roman"/>
      <w:sz w:val="22"/>
      <w:szCs w:val="22"/>
      <w:lang w:eastAsia="en-US"/>
    </w:rPr>
  </w:style>
  <w:style w:type="character" w:customStyle="1" w:styleId="aa">
    <w:name w:val="Без интервала Знак"/>
    <w:link w:val="11"/>
    <w:uiPriority w:val="99"/>
    <w:locked/>
    <w:rsid w:val="005E4051"/>
    <w:rPr>
      <w:rFonts w:eastAsia="Times New Roman"/>
      <w:sz w:val="22"/>
      <w:lang w:val="ru-RU" w:eastAsia="en-US"/>
    </w:rPr>
  </w:style>
  <w:style w:type="paragraph" w:customStyle="1" w:styleId="s1">
    <w:name w:val="s_1"/>
    <w:basedOn w:val="a"/>
    <w:rsid w:val="00B2058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F565D3"/>
    <w:pPr>
      <w:tabs>
        <w:tab w:val="center" w:pos="4677"/>
        <w:tab w:val="right" w:pos="9355"/>
      </w:tabs>
    </w:pPr>
  </w:style>
  <w:style w:type="character" w:customStyle="1" w:styleId="ac">
    <w:name w:val="Верхний колонтитул Знак"/>
    <w:link w:val="ab"/>
    <w:uiPriority w:val="99"/>
    <w:rsid w:val="00F565D3"/>
    <w:rPr>
      <w:sz w:val="22"/>
      <w:szCs w:val="22"/>
      <w:lang w:eastAsia="en-US"/>
    </w:rPr>
  </w:style>
  <w:style w:type="paragraph" w:styleId="ad">
    <w:name w:val="footer"/>
    <w:basedOn w:val="a"/>
    <w:link w:val="ae"/>
    <w:uiPriority w:val="99"/>
    <w:unhideWhenUsed/>
    <w:rsid w:val="00F565D3"/>
    <w:pPr>
      <w:tabs>
        <w:tab w:val="center" w:pos="4677"/>
        <w:tab w:val="right" w:pos="9355"/>
      </w:tabs>
    </w:pPr>
  </w:style>
  <w:style w:type="character" w:customStyle="1" w:styleId="ae">
    <w:name w:val="Нижний колонтитул Знак"/>
    <w:link w:val="ad"/>
    <w:uiPriority w:val="99"/>
    <w:rsid w:val="00F565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9426">
      <w:bodyDiv w:val="1"/>
      <w:marLeft w:val="0"/>
      <w:marRight w:val="0"/>
      <w:marTop w:val="0"/>
      <w:marBottom w:val="0"/>
      <w:divBdr>
        <w:top w:val="none" w:sz="0" w:space="0" w:color="auto"/>
        <w:left w:val="none" w:sz="0" w:space="0" w:color="auto"/>
        <w:bottom w:val="none" w:sz="0" w:space="0" w:color="auto"/>
        <w:right w:val="none" w:sz="0" w:space="0" w:color="auto"/>
      </w:divBdr>
    </w:div>
    <w:div w:id="182018671">
      <w:bodyDiv w:val="1"/>
      <w:marLeft w:val="0"/>
      <w:marRight w:val="0"/>
      <w:marTop w:val="0"/>
      <w:marBottom w:val="0"/>
      <w:divBdr>
        <w:top w:val="none" w:sz="0" w:space="0" w:color="auto"/>
        <w:left w:val="none" w:sz="0" w:space="0" w:color="auto"/>
        <w:bottom w:val="none" w:sz="0" w:space="0" w:color="auto"/>
        <w:right w:val="none" w:sz="0" w:space="0" w:color="auto"/>
      </w:divBdr>
    </w:div>
    <w:div w:id="317927023">
      <w:bodyDiv w:val="1"/>
      <w:marLeft w:val="0"/>
      <w:marRight w:val="0"/>
      <w:marTop w:val="0"/>
      <w:marBottom w:val="0"/>
      <w:divBdr>
        <w:top w:val="none" w:sz="0" w:space="0" w:color="auto"/>
        <w:left w:val="none" w:sz="0" w:space="0" w:color="auto"/>
        <w:bottom w:val="none" w:sz="0" w:space="0" w:color="auto"/>
        <w:right w:val="none" w:sz="0" w:space="0" w:color="auto"/>
      </w:divBdr>
    </w:div>
    <w:div w:id="720207307">
      <w:bodyDiv w:val="1"/>
      <w:marLeft w:val="0"/>
      <w:marRight w:val="0"/>
      <w:marTop w:val="0"/>
      <w:marBottom w:val="0"/>
      <w:divBdr>
        <w:top w:val="none" w:sz="0" w:space="0" w:color="auto"/>
        <w:left w:val="none" w:sz="0" w:space="0" w:color="auto"/>
        <w:bottom w:val="none" w:sz="0" w:space="0" w:color="auto"/>
        <w:right w:val="none" w:sz="0" w:space="0" w:color="auto"/>
      </w:divBdr>
    </w:div>
    <w:div w:id="985627391">
      <w:bodyDiv w:val="1"/>
      <w:marLeft w:val="0"/>
      <w:marRight w:val="0"/>
      <w:marTop w:val="0"/>
      <w:marBottom w:val="0"/>
      <w:divBdr>
        <w:top w:val="none" w:sz="0" w:space="0" w:color="auto"/>
        <w:left w:val="none" w:sz="0" w:space="0" w:color="auto"/>
        <w:bottom w:val="none" w:sz="0" w:space="0" w:color="auto"/>
        <w:right w:val="none" w:sz="0" w:space="0" w:color="auto"/>
      </w:divBdr>
    </w:div>
    <w:div w:id="1126923047">
      <w:marLeft w:val="0"/>
      <w:marRight w:val="0"/>
      <w:marTop w:val="0"/>
      <w:marBottom w:val="0"/>
      <w:divBdr>
        <w:top w:val="none" w:sz="0" w:space="0" w:color="auto"/>
        <w:left w:val="none" w:sz="0" w:space="0" w:color="auto"/>
        <w:bottom w:val="none" w:sz="0" w:space="0" w:color="auto"/>
        <w:right w:val="none" w:sz="0" w:space="0" w:color="auto"/>
      </w:divBdr>
    </w:div>
    <w:div w:id="1126923048">
      <w:marLeft w:val="0"/>
      <w:marRight w:val="0"/>
      <w:marTop w:val="0"/>
      <w:marBottom w:val="0"/>
      <w:divBdr>
        <w:top w:val="none" w:sz="0" w:space="0" w:color="auto"/>
        <w:left w:val="none" w:sz="0" w:space="0" w:color="auto"/>
        <w:bottom w:val="none" w:sz="0" w:space="0" w:color="auto"/>
        <w:right w:val="none" w:sz="0" w:space="0" w:color="auto"/>
      </w:divBdr>
    </w:div>
    <w:div w:id="1126923049">
      <w:marLeft w:val="0"/>
      <w:marRight w:val="0"/>
      <w:marTop w:val="0"/>
      <w:marBottom w:val="0"/>
      <w:divBdr>
        <w:top w:val="none" w:sz="0" w:space="0" w:color="auto"/>
        <w:left w:val="none" w:sz="0" w:space="0" w:color="auto"/>
        <w:bottom w:val="none" w:sz="0" w:space="0" w:color="auto"/>
        <w:right w:val="none" w:sz="0" w:space="0" w:color="auto"/>
      </w:divBdr>
      <w:divsChild>
        <w:div w:id="1126923055">
          <w:marLeft w:val="0"/>
          <w:marRight w:val="0"/>
          <w:marTop w:val="0"/>
          <w:marBottom w:val="0"/>
          <w:divBdr>
            <w:top w:val="none" w:sz="0" w:space="0" w:color="auto"/>
            <w:left w:val="none" w:sz="0" w:space="0" w:color="auto"/>
            <w:bottom w:val="none" w:sz="0" w:space="0" w:color="auto"/>
            <w:right w:val="none" w:sz="0" w:space="0" w:color="auto"/>
          </w:divBdr>
        </w:div>
      </w:divsChild>
    </w:div>
    <w:div w:id="1126923052">
      <w:marLeft w:val="0"/>
      <w:marRight w:val="0"/>
      <w:marTop w:val="0"/>
      <w:marBottom w:val="0"/>
      <w:divBdr>
        <w:top w:val="none" w:sz="0" w:space="0" w:color="auto"/>
        <w:left w:val="none" w:sz="0" w:space="0" w:color="auto"/>
        <w:bottom w:val="none" w:sz="0" w:space="0" w:color="auto"/>
        <w:right w:val="none" w:sz="0" w:space="0" w:color="auto"/>
      </w:divBdr>
    </w:div>
    <w:div w:id="1126923053">
      <w:marLeft w:val="0"/>
      <w:marRight w:val="0"/>
      <w:marTop w:val="0"/>
      <w:marBottom w:val="0"/>
      <w:divBdr>
        <w:top w:val="none" w:sz="0" w:space="0" w:color="auto"/>
        <w:left w:val="none" w:sz="0" w:space="0" w:color="auto"/>
        <w:bottom w:val="none" w:sz="0" w:space="0" w:color="auto"/>
        <w:right w:val="none" w:sz="0" w:space="0" w:color="auto"/>
      </w:divBdr>
      <w:divsChild>
        <w:div w:id="1126923051">
          <w:marLeft w:val="0"/>
          <w:marRight w:val="0"/>
          <w:marTop w:val="0"/>
          <w:marBottom w:val="0"/>
          <w:divBdr>
            <w:top w:val="none" w:sz="0" w:space="0" w:color="auto"/>
            <w:left w:val="none" w:sz="0" w:space="0" w:color="auto"/>
            <w:bottom w:val="none" w:sz="0" w:space="0" w:color="auto"/>
            <w:right w:val="none" w:sz="0" w:space="0" w:color="auto"/>
          </w:divBdr>
        </w:div>
      </w:divsChild>
    </w:div>
    <w:div w:id="1126923054">
      <w:marLeft w:val="0"/>
      <w:marRight w:val="0"/>
      <w:marTop w:val="0"/>
      <w:marBottom w:val="0"/>
      <w:divBdr>
        <w:top w:val="none" w:sz="0" w:space="0" w:color="auto"/>
        <w:left w:val="none" w:sz="0" w:space="0" w:color="auto"/>
        <w:bottom w:val="none" w:sz="0" w:space="0" w:color="auto"/>
        <w:right w:val="none" w:sz="0" w:space="0" w:color="auto"/>
      </w:divBdr>
    </w:div>
    <w:div w:id="1126923056">
      <w:marLeft w:val="0"/>
      <w:marRight w:val="0"/>
      <w:marTop w:val="0"/>
      <w:marBottom w:val="0"/>
      <w:divBdr>
        <w:top w:val="none" w:sz="0" w:space="0" w:color="auto"/>
        <w:left w:val="none" w:sz="0" w:space="0" w:color="auto"/>
        <w:bottom w:val="none" w:sz="0" w:space="0" w:color="auto"/>
        <w:right w:val="none" w:sz="0" w:space="0" w:color="auto"/>
      </w:divBdr>
      <w:divsChild>
        <w:div w:id="1126923050">
          <w:marLeft w:val="0"/>
          <w:marRight w:val="0"/>
          <w:marTop w:val="0"/>
          <w:marBottom w:val="0"/>
          <w:divBdr>
            <w:top w:val="none" w:sz="0" w:space="0" w:color="auto"/>
            <w:left w:val="none" w:sz="0" w:space="0" w:color="auto"/>
            <w:bottom w:val="none" w:sz="0" w:space="0" w:color="auto"/>
            <w:right w:val="none" w:sz="0" w:space="0" w:color="auto"/>
          </w:divBdr>
        </w:div>
      </w:divsChild>
    </w:div>
    <w:div w:id="1626227552">
      <w:bodyDiv w:val="1"/>
      <w:marLeft w:val="0"/>
      <w:marRight w:val="0"/>
      <w:marTop w:val="0"/>
      <w:marBottom w:val="0"/>
      <w:divBdr>
        <w:top w:val="none" w:sz="0" w:space="0" w:color="auto"/>
        <w:left w:val="none" w:sz="0" w:space="0" w:color="auto"/>
        <w:bottom w:val="none" w:sz="0" w:space="0" w:color="auto"/>
        <w:right w:val="none" w:sz="0" w:space="0" w:color="auto"/>
      </w:divBdr>
    </w:div>
    <w:div w:id="1772160477">
      <w:bodyDiv w:val="1"/>
      <w:marLeft w:val="0"/>
      <w:marRight w:val="0"/>
      <w:marTop w:val="0"/>
      <w:marBottom w:val="0"/>
      <w:divBdr>
        <w:top w:val="none" w:sz="0" w:space="0" w:color="auto"/>
        <w:left w:val="none" w:sz="0" w:space="0" w:color="auto"/>
        <w:bottom w:val="none" w:sz="0" w:space="0" w:color="auto"/>
        <w:right w:val="none" w:sz="0" w:space="0" w:color="auto"/>
      </w:divBdr>
    </w:div>
    <w:div w:id="20194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otechnik/Istorija_Tserkvi/istorija-drevnerusskoj-literatury/" TargetMode="External"/><Relationship Id="rId18" Type="http://schemas.openxmlformats.org/officeDocument/2006/relationships/hyperlink" Target="https://obrazovaka.ru/prezentaciya/po-literature/" TargetMode="External"/><Relationship Id="rId26" Type="http://schemas.openxmlformats.org/officeDocument/2006/relationships/hyperlink" Target="http://www.myshared.ru/slide/1013814" TargetMode="External"/><Relationship Id="rId3" Type="http://schemas.openxmlformats.org/officeDocument/2006/relationships/styles" Target="styles.xml"/><Relationship Id="rId21" Type="http://schemas.openxmlformats.org/officeDocument/2006/relationships/hyperlink" Target="https://www.youtube.com/results?search_query=%D1%84%D0%BE%D0%BD%D0%B2%D0%B8%D0%B7%D0%B8%D0%BD" TargetMode="External"/><Relationship Id="rId34" Type="http://schemas.openxmlformats.org/officeDocument/2006/relationships/hyperlink" Target="https://www.youtube.com/watch?v=HsTJPuwAZ_A" TargetMode="External"/><Relationship Id="rId7" Type="http://schemas.openxmlformats.org/officeDocument/2006/relationships/endnotes" Target="endnotes.xml"/><Relationship Id="rId12" Type="http://schemas.openxmlformats.org/officeDocument/2006/relationships/hyperlink" Target="https://resh.edu.ru/subject/14/7/" TargetMode="External"/><Relationship Id="rId17" Type="http://schemas.openxmlformats.org/officeDocument/2006/relationships/hyperlink" Target="https://spravochnick.ru/literatura/russkaya_literatura/russkaya_literatura_xviii_veka/" TargetMode="External"/><Relationship Id="rId25" Type="http://schemas.openxmlformats.org/officeDocument/2006/relationships/hyperlink" Target="https://archvs.org/Russian_literature_of_the_19th_century.htm" TargetMode="External"/><Relationship Id="rId33" Type="http://schemas.openxmlformats.org/officeDocument/2006/relationships/hyperlink" Target="https://obrazovaka.ru/category/iskusstvo/writers" TargetMode="External"/><Relationship Id="rId2" Type="http://schemas.openxmlformats.org/officeDocument/2006/relationships/numbering" Target="numbering.xml"/><Relationship Id="rId16" Type="http://schemas.openxmlformats.org/officeDocument/2006/relationships/hyperlink" Target="https://resh.edu.ru/subject/14/7/" TargetMode="External"/><Relationship Id="rId20" Type="http://schemas.openxmlformats.org/officeDocument/2006/relationships/hyperlink" Target="https://ansevik.ru/literatura_7/index.html" TargetMode="External"/><Relationship Id="rId29" Type="http://schemas.openxmlformats.org/officeDocument/2006/relationships/hyperlink" Target="https://spadilo.ru/russkaya-literatura-20-ve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razovaka.ru/literatura/chto-takoe-bylina.html" TargetMode="External"/><Relationship Id="rId24" Type="http://schemas.openxmlformats.org/officeDocument/2006/relationships/hyperlink" Target="https://www.youtube.com/" TargetMode="External"/><Relationship Id="rId32" Type="http://schemas.openxmlformats.org/officeDocument/2006/relationships/hyperlink" Target="https://ansevik.ru/literatura_7/index.html" TargetMode="External"/><Relationship Id="rId5" Type="http://schemas.openxmlformats.org/officeDocument/2006/relationships/webSettings" Target="webSettings.xml"/><Relationship Id="rId15" Type="http://schemas.openxmlformats.org/officeDocument/2006/relationships/hyperlink" Target="https://kupidonia.ru/viktoriny/test-drevne%C2%ADrusskaja-literatura" TargetMode="External"/><Relationship Id="rId23" Type="http://schemas.openxmlformats.org/officeDocument/2006/relationships/hyperlink" Target="https://ansevik.ru/literatura_7/index.html" TargetMode="External"/><Relationship Id="rId28" Type="http://schemas.openxmlformats.org/officeDocument/2006/relationships/hyperlink" Target="https://obrazovaka.ru/category/iskusstvo/writers" TargetMode="External"/><Relationship Id="rId36" Type="http://schemas.openxmlformats.org/officeDocument/2006/relationships/theme" Target="theme/theme1.xml"/><Relationship Id="rId10" Type="http://schemas.openxmlformats.org/officeDocument/2006/relationships/hyperlink" Target="https://resh.edu.ru/subject/14/7/" TargetMode="External"/><Relationship Id="rId19" Type="http://schemas.openxmlformats.org/officeDocument/2006/relationships/hyperlink" Target="https://interneturok.ru/lesson/literatura/9-klass/literatura-xviii-veka/osobennosti-russkoy-istorii-i-russkoy-literatury-v-xviii-stoletii-literatura-i-teatr-zhurnalistika-i-knigopechatanie" TargetMode="External"/><Relationship Id="rId31"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s://ansevik.ru/literatura_7/index.html" TargetMode="External"/><Relationship Id="rId14" Type="http://schemas.openxmlformats.org/officeDocument/2006/relationships/hyperlink" Target="https://azbyka.ru/otechnik/Istorija_Tserkvi/istorija-drevnerusskoj-literatury/" TargetMode="External"/><Relationship Id="rId22" Type="http://schemas.openxmlformats.org/officeDocument/2006/relationships/hyperlink" Target="https://videouroki.net/tests/tiest-drievnierusskaia-litieratura.html" TargetMode="External"/><Relationship Id="rId27" Type="http://schemas.openxmlformats.org/officeDocument/2006/relationships/hyperlink" Target="https://resh.edu.ru/subject/14/7/" TargetMode="External"/><Relationship Id="rId30" Type="http://schemas.openxmlformats.org/officeDocument/2006/relationships/hyperlink" Target="http://lib.pushkinskijdom.ru/Default.aspx?tabid=10547" TargetMode="External"/><Relationship Id="rId35" Type="http://schemas.openxmlformats.org/officeDocument/2006/relationships/fontTable" Target="fontTable.xml"/><Relationship Id="rId8" Type="http://schemas.openxmlformats.org/officeDocument/2006/relationships/hyperlink" Target="https://resh.edu.ru/subject/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8377-720E-4BED-B23E-936BA555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Olga</dc:creator>
  <cp:keywords/>
  <dc:description/>
  <cp:lastModifiedBy>Полина</cp:lastModifiedBy>
  <cp:revision>25</cp:revision>
  <cp:lastPrinted>2018-09-18T07:43:00Z</cp:lastPrinted>
  <dcterms:created xsi:type="dcterms:W3CDTF">2021-05-10T17:05:00Z</dcterms:created>
  <dcterms:modified xsi:type="dcterms:W3CDTF">2022-09-28T08:17:00Z</dcterms:modified>
</cp:coreProperties>
</file>