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0BF" w:rsidRPr="00855297" w:rsidRDefault="008E70BF" w:rsidP="008E70BF">
      <w:pPr>
        <w:spacing w:after="0" w:line="240" w:lineRule="auto"/>
        <w:ind w:left="142" w:hanging="35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Аннотация РП по </w:t>
      </w:r>
      <w:r w:rsidR="001D231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русскому языку</w:t>
      </w:r>
      <w:r w:rsidRPr="00AA6CE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5E2D9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класс</w:t>
      </w:r>
    </w:p>
    <w:p w:rsidR="008E70BF" w:rsidRDefault="008E70BF" w:rsidP="008E70BF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1B7" w:rsidRDefault="008E70BF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A361B7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E2D9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3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</w:t>
      </w:r>
      <w:r w:rsidRPr="00BF7F06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1D2314">
        <w:rPr>
          <w:rFonts w:ascii="Times New Roman" w:hAnsi="Times New Roman" w:cs="Times New Roman"/>
          <w:sz w:val="24"/>
          <w:szCs w:val="24"/>
        </w:rPr>
        <w:t>русскому языку</w:t>
      </w:r>
      <w:r w:rsidR="00A361B7">
        <w:rPr>
          <w:rFonts w:ascii="Times New Roman" w:hAnsi="Times New Roman" w:cs="Times New Roman"/>
          <w:sz w:val="24"/>
          <w:szCs w:val="24"/>
        </w:rPr>
        <w:t>,</w:t>
      </w:r>
      <w:r w:rsidR="001D2314">
        <w:rPr>
          <w:rFonts w:ascii="Times New Roman" w:hAnsi="Times New Roman" w:cs="Times New Roman"/>
          <w:sz w:val="24"/>
          <w:szCs w:val="24"/>
        </w:rPr>
        <w:t xml:space="preserve"> </w:t>
      </w:r>
      <w:r w:rsidR="00A361B7" w:rsidRPr="00A361B7">
        <w:rPr>
          <w:rFonts w:ascii="Times New Roman" w:hAnsi="Times New Roman" w:cs="Times New Roman"/>
          <w:sz w:val="24"/>
          <w:szCs w:val="24"/>
        </w:rPr>
        <w:t xml:space="preserve">Программы по русскому языку предметной линии учебников 5-9 классы /Т. А. </w:t>
      </w:r>
      <w:proofErr w:type="spellStart"/>
      <w:r w:rsidR="00A361B7" w:rsidRPr="00A361B7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="00A361B7" w:rsidRPr="00A361B7">
        <w:rPr>
          <w:rFonts w:ascii="Times New Roman" w:hAnsi="Times New Roman" w:cs="Times New Roman"/>
          <w:sz w:val="24"/>
          <w:szCs w:val="24"/>
        </w:rPr>
        <w:t xml:space="preserve">, М. Т. Баранова, Л. А. </w:t>
      </w:r>
      <w:proofErr w:type="spellStart"/>
      <w:r w:rsidR="00A361B7" w:rsidRPr="00A361B7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="00A361B7" w:rsidRPr="00A361B7">
        <w:rPr>
          <w:rFonts w:ascii="Times New Roman" w:hAnsi="Times New Roman" w:cs="Times New Roman"/>
          <w:sz w:val="24"/>
          <w:szCs w:val="24"/>
        </w:rPr>
        <w:t xml:space="preserve"> и др., М., «Просвещение», 2019.</w:t>
      </w:r>
    </w:p>
    <w:p w:rsidR="00A361B7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8E70BF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="001D2314">
        <w:rPr>
          <w:rFonts w:ascii="Times New Roman" w:hAnsi="Times New Roman" w:cs="Times New Roman"/>
          <w:sz w:val="24"/>
          <w:szCs w:val="24"/>
        </w:rPr>
        <w:t xml:space="preserve"> </w:t>
      </w:r>
      <w:r w:rsidR="008E70BF" w:rsidRPr="00BF7F06">
        <w:rPr>
          <w:rFonts w:ascii="Times New Roman" w:hAnsi="Times New Roman" w:cs="Times New Roman"/>
          <w:sz w:val="24"/>
          <w:szCs w:val="24"/>
        </w:rPr>
        <w:t xml:space="preserve"> </w:t>
      </w:r>
      <w:r w:rsidR="001D2314" w:rsidRPr="001D2314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D2314" w:rsidRPr="001D2314">
        <w:rPr>
          <w:rFonts w:ascii="Times New Roman" w:hAnsi="Times New Roman" w:cs="Times New Roman"/>
          <w:sz w:val="24"/>
          <w:szCs w:val="24"/>
        </w:rPr>
        <w:t xml:space="preserve"> на использование учебника «Русский язык. 9 класс» /учебник для общеобразовательных учреждений в 2-х частях. Авторы-составители: </w:t>
      </w:r>
      <w:proofErr w:type="spellStart"/>
      <w:r w:rsidR="001D2314" w:rsidRPr="001D23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1D2314" w:rsidRPr="001D2314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="001D2314" w:rsidRPr="001D231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="001D2314" w:rsidRPr="001D2314">
        <w:rPr>
          <w:rFonts w:ascii="Times New Roman" w:hAnsi="Times New Roman" w:cs="Times New Roman"/>
          <w:sz w:val="24"/>
          <w:szCs w:val="24"/>
        </w:rPr>
        <w:t xml:space="preserve"> Л.А. и др. под редакцией Н.М.</w:t>
      </w:r>
      <w:r w:rsidR="00F6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314" w:rsidRPr="001D2314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</w:t>
      </w:r>
      <w:r w:rsidR="001D2314" w:rsidRPr="001D2314">
        <w:rPr>
          <w:rFonts w:ascii="Times New Roman" w:hAnsi="Times New Roman" w:cs="Times New Roman"/>
          <w:sz w:val="24"/>
          <w:szCs w:val="24"/>
        </w:rPr>
        <w:t>Просвещение, 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B7" w:rsidRDefault="00A361B7" w:rsidP="002A2C22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A361B7" w:rsidRPr="00A361B7" w:rsidRDefault="00A361B7" w:rsidP="00A361B7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361B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расчете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361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1B7">
        <w:rPr>
          <w:rFonts w:ascii="Times New Roman" w:hAnsi="Times New Roman" w:cs="Times New Roman"/>
          <w:sz w:val="24"/>
          <w:szCs w:val="24"/>
        </w:rPr>
        <w:t xml:space="preserve"> в неделю, 1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361B7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61B7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361B7" w:rsidRPr="00A361B7" w:rsidRDefault="00A361B7" w:rsidP="00A361B7">
      <w:pPr>
        <w:tabs>
          <w:tab w:val="left" w:pos="2055"/>
        </w:tabs>
        <w:spacing w:after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361B7">
        <w:rPr>
          <w:rFonts w:ascii="Times New Roman" w:hAnsi="Times New Roman" w:cs="Times New Roman"/>
          <w:sz w:val="24"/>
          <w:szCs w:val="24"/>
        </w:rPr>
        <w:t>Программа предусматривает проведение</w:t>
      </w:r>
    </w:p>
    <w:p w:rsidR="00A361B7" w:rsidRPr="00A361B7" w:rsidRDefault="00A361B7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361B7">
        <w:rPr>
          <w:rFonts w:ascii="Times New Roman" w:hAnsi="Times New Roman" w:cs="Times New Roman"/>
          <w:sz w:val="24"/>
          <w:szCs w:val="24"/>
        </w:rPr>
        <w:t>тартового, промежуточного и итогового контроля</w:t>
      </w:r>
    </w:p>
    <w:p w:rsidR="00A361B7" w:rsidRPr="00A361B7" w:rsidRDefault="00A361B7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р\р - 25</w:t>
      </w:r>
      <w:r w:rsidRPr="00A361B7">
        <w:rPr>
          <w:rFonts w:ascii="Times New Roman" w:hAnsi="Times New Roman" w:cs="Times New Roman"/>
          <w:sz w:val="24"/>
          <w:szCs w:val="24"/>
        </w:rPr>
        <w:t xml:space="preserve"> часов, </w:t>
      </w:r>
    </w:p>
    <w:p w:rsidR="00A361B7" w:rsidRDefault="00A361B7" w:rsidP="00A361B7">
      <w:pPr>
        <w:numPr>
          <w:ilvl w:val="0"/>
          <w:numId w:val="4"/>
        </w:numPr>
        <w:tabs>
          <w:tab w:val="left" w:pos="205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к\р – 10 часов, а также</w:t>
      </w:r>
      <w:r w:rsidRPr="00A361B7">
        <w:rPr>
          <w:rFonts w:ascii="Times New Roman" w:hAnsi="Times New Roman" w:cs="Times New Roman"/>
          <w:sz w:val="24"/>
          <w:szCs w:val="24"/>
        </w:rPr>
        <w:t xml:space="preserve"> </w:t>
      </w:r>
      <w:r w:rsidRPr="00EB3587">
        <w:rPr>
          <w:rFonts w:ascii="Times New Roman" w:hAnsi="Times New Roman" w:cs="Times New Roman"/>
          <w:sz w:val="24"/>
          <w:szCs w:val="24"/>
        </w:rPr>
        <w:t xml:space="preserve">стандартизированных тренировочных работ в </w:t>
      </w:r>
      <w:proofErr w:type="gramStart"/>
      <w:r w:rsidRPr="00EB3587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ате </w:t>
      </w:r>
      <w:r w:rsidRPr="00EB3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361B7" w:rsidRPr="00A361B7" w:rsidRDefault="00A361B7" w:rsidP="00A361B7">
      <w:pPr>
        <w:tabs>
          <w:tab w:val="left" w:pos="2055"/>
        </w:tabs>
        <w:spacing w:after="0"/>
        <w:ind w:left="1324"/>
        <w:contextualSpacing/>
        <w:rPr>
          <w:rFonts w:ascii="Times New Roman" w:hAnsi="Times New Roman" w:cs="Times New Roman"/>
          <w:sz w:val="24"/>
          <w:szCs w:val="24"/>
        </w:rPr>
      </w:pPr>
    </w:p>
    <w:p w:rsidR="008E70BF" w:rsidRPr="00BF7F06" w:rsidRDefault="00EB3587" w:rsidP="00A361B7">
      <w:pPr>
        <w:tabs>
          <w:tab w:val="left" w:pos="2055"/>
        </w:tabs>
        <w:spacing w:after="0"/>
        <w:ind w:firstLine="205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предусмотрено не только теоретическое изучение языка и знакомство с выдающимися отечественными лингвистами, но и уделено внимание культуре речи,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формированию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развитию навыка составления текстов разной жанровой и стилевой принадлежности; </w:t>
      </w: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усиливает практическую и прикладную направленность преподавания предмета.</w:t>
      </w:r>
    </w:p>
    <w:p w:rsidR="001D2314" w:rsidRDefault="001D2314" w:rsidP="00A361B7">
      <w:pPr>
        <w:tabs>
          <w:tab w:val="left" w:pos="2055"/>
        </w:tabs>
        <w:spacing w:after="0"/>
        <w:ind w:firstLine="20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реализовать индивидуальный подход к обучению, развитие познавательной активности подростков и формирование познавательной и информационной компетентности учащихся.</w:t>
      </w:r>
    </w:p>
    <w:p w:rsidR="00A361B7" w:rsidRDefault="00A361B7" w:rsidP="00A361B7">
      <w:pPr>
        <w:tabs>
          <w:tab w:val="left" w:pos="2055"/>
        </w:tabs>
        <w:spacing w:after="0"/>
        <w:ind w:firstLine="20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35E" w:rsidRPr="00C8235E" w:rsidRDefault="00C8235E" w:rsidP="00A361B7">
      <w:pPr>
        <w:tabs>
          <w:tab w:val="left" w:pos="2055"/>
        </w:tabs>
        <w:spacing w:after="0"/>
        <w:ind w:firstLine="2053"/>
        <w:rPr>
          <w:rFonts w:ascii="Times New Roman" w:hAnsi="Times New Roman" w:cs="Times New Roman"/>
          <w:sz w:val="24"/>
          <w:szCs w:val="24"/>
        </w:rPr>
      </w:pPr>
      <w:r w:rsidRPr="00C8235E">
        <w:rPr>
          <w:rFonts w:ascii="Times New Roman" w:hAnsi="Times New Roman" w:cs="Times New Roman"/>
          <w:sz w:val="24"/>
          <w:szCs w:val="24"/>
        </w:rPr>
        <w:t xml:space="preserve">Реализация программы направлена на достижение личностных, предметных и метапредметных результатов в соответствии с </w:t>
      </w:r>
      <w:r w:rsidR="00A361B7">
        <w:rPr>
          <w:rFonts w:ascii="Times New Roman" w:hAnsi="Times New Roman" w:cs="Times New Roman"/>
          <w:sz w:val="24"/>
          <w:szCs w:val="24"/>
        </w:rPr>
        <w:t>требованиями ФГОС О</w:t>
      </w:r>
      <w:r w:rsidRPr="00C8235E">
        <w:rPr>
          <w:rFonts w:ascii="Times New Roman" w:hAnsi="Times New Roman" w:cs="Times New Roman"/>
          <w:sz w:val="24"/>
          <w:szCs w:val="24"/>
        </w:rPr>
        <w:t>ОО.</w:t>
      </w:r>
    </w:p>
    <w:p w:rsidR="00A361B7" w:rsidRPr="00A361B7" w:rsidRDefault="00A361B7" w:rsidP="00A361B7">
      <w:pPr>
        <w:tabs>
          <w:tab w:val="left" w:pos="2055"/>
        </w:tabs>
        <w:spacing w:after="0"/>
        <w:ind w:firstLine="20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2631" w:rsidRDefault="004C2631" w:rsidP="00A361B7">
      <w:pPr>
        <w:ind w:firstLine="2053"/>
      </w:pPr>
      <w:bookmarkStart w:id="0" w:name="_GoBack"/>
      <w:bookmarkEnd w:id="0"/>
    </w:p>
    <w:sectPr w:rsidR="004C2631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72C0"/>
    <w:multiLevelType w:val="multilevel"/>
    <w:tmpl w:val="0C3CB4C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7BCF7C6C"/>
    <w:multiLevelType w:val="hybridMultilevel"/>
    <w:tmpl w:val="2A767CFC"/>
    <w:lvl w:ilvl="0" w:tplc="647C6B60">
      <w:start w:val="1"/>
      <w:numFmt w:val="bullet"/>
      <w:lvlText w:val="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0BF"/>
    <w:rsid w:val="00073604"/>
    <w:rsid w:val="001D2314"/>
    <w:rsid w:val="00252F77"/>
    <w:rsid w:val="002A2C22"/>
    <w:rsid w:val="003D7687"/>
    <w:rsid w:val="004C2631"/>
    <w:rsid w:val="005E2D98"/>
    <w:rsid w:val="008E70BF"/>
    <w:rsid w:val="00A361B7"/>
    <w:rsid w:val="00C8235E"/>
    <w:rsid w:val="00EB3587"/>
    <w:rsid w:val="00F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27DE"/>
  <w15:docId w15:val="{CBE65C27-9436-4591-927C-7CF09499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7</cp:revision>
  <dcterms:created xsi:type="dcterms:W3CDTF">2021-05-10T09:14:00Z</dcterms:created>
  <dcterms:modified xsi:type="dcterms:W3CDTF">2021-05-16T19:37:00Z</dcterms:modified>
</cp:coreProperties>
</file>