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0A" w:rsidRPr="0021750A" w:rsidRDefault="0021750A" w:rsidP="0021750A">
      <w:pPr>
        <w:jc w:val="center"/>
        <w:rPr>
          <w:b/>
          <w:sz w:val="32"/>
        </w:rPr>
      </w:pPr>
      <w:r w:rsidRPr="0021750A">
        <w:rPr>
          <w:b/>
          <w:sz w:val="32"/>
        </w:rPr>
        <w:t>Аннотация</w:t>
      </w:r>
    </w:p>
    <w:p w:rsidR="0021750A" w:rsidRPr="0021750A" w:rsidRDefault="0021750A" w:rsidP="0021750A">
      <w:pPr>
        <w:jc w:val="center"/>
        <w:rPr>
          <w:b/>
          <w:sz w:val="32"/>
        </w:rPr>
      </w:pPr>
      <w:r w:rsidRPr="0021750A">
        <w:rPr>
          <w:b/>
          <w:sz w:val="32"/>
        </w:rPr>
        <w:t>к рабочей программе по информатике для 10-11 классов (</w:t>
      </w:r>
      <w:r w:rsidRPr="0021750A">
        <w:rPr>
          <w:b/>
          <w:sz w:val="32"/>
        </w:rPr>
        <w:t>базовый уровень</w:t>
      </w:r>
      <w:r w:rsidRPr="0021750A">
        <w:rPr>
          <w:b/>
          <w:sz w:val="32"/>
        </w:rPr>
        <w:t>)</w:t>
      </w:r>
    </w:p>
    <w:p w:rsidR="0021750A" w:rsidRPr="0021750A" w:rsidRDefault="0021750A" w:rsidP="0021750A">
      <w:pPr>
        <w:ind w:left="567" w:firstLine="0"/>
        <w:rPr>
          <w:rFonts w:cs="Times New Roman"/>
        </w:rPr>
      </w:pPr>
      <w:r>
        <w:t xml:space="preserve">Рабочая программа по информатике для 10-11 классов (базовый уровень) разработана на основе следующих нормативных документов: </w:t>
      </w:r>
    </w:p>
    <w:p w:rsidR="0021750A" w:rsidRPr="0021750A" w:rsidRDefault="0021750A" w:rsidP="002175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</w:rPr>
      </w:pPr>
      <w:r w:rsidRPr="0021750A">
        <w:rPr>
          <w:rFonts w:ascii="Times New Roman" w:hAnsi="Times New Roman" w:cs="Times New Roman"/>
          <w:color w:val="auto"/>
          <w:sz w:val="28"/>
        </w:rPr>
        <w:t>Федеральный государственный образовательный стандарт среднего общего образования. приказ Министерства образования и науки РФ от 17 мая 2012 года № 413</w:t>
      </w:r>
    </w:p>
    <w:p w:rsidR="0021750A" w:rsidRPr="0021750A" w:rsidRDefault="0021750A" w:rsidP="002175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</w:rPr>
      </w:pPr>
      <w:r w:rsidRPr="0021750A">
        <w:rPr>
          <w:rFonts w:ascii="Times New Roman" w:hAnsi="Times New Roman" w:cs="Times New Roman"/>
          <w:color w:val="auto"/>
          <w:sz w:val="28"/>
        </w:rPr>
        <w:t>Примерная основная образовательная программа среднего общего образования, утвержденная Федеральным учебно-методическим объединением по общему образованию (Протокол заседания от 28 апреля 2016 г.№ 2/16-3)</w:t>
      </w:r>
    </w:p>
    <w:p w:rsidR="0021750A" w:rsidRDefault="0021750A">
      <w:r>
        <w:t xml:space="preserve">Цель изучения учебного предмета «Информатика» на базовом уровне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 </w:t>
      </w:r>
    </w:p>
    <w:p w:rsidR="0021750A" w:rsidRDefault="0021750A">
      <w:r>
        <w:t>•</w:t>
      </w:r>
      <w:proofErr w:type="spellStart"/>
      <w:r>
        <w:t>сформированность</w:t>
      </w:r>
      <w:proofErr w:type="spellEnd"/>
      <w:r>
        <w:t xml:space="preserve"> представлений о роли информатики, информационных и коммуникационных технологий в современном обществе; </w:t>
      </w:r>
    </w:p>
    <w:p w:rsidR="0021750A" w:rsidRDefault="0021750A">
      <w:r>
        <w:t xml:space="preserve">• </w:t>
      </w:r>
      <w:proofErr w:type="spellStart"/>
      <w:r>
        <w:t>сформированность</w:t>
      </w:r>
      <w:proofErr w:type="spellEnd"/>
      <w:r>
        <w:t xml:space="preserve"> основ логического и алгоритмического мышления; </w:t>
      </w:r>
    </w:p>
    <w:p w:rsidR="0021750A" w:rsidRDefault="0021750A">
      <w:r>
        <w:t>•</w:t>
      </w:r>
      <w:proofErr w:type="spellStart"/>
      <w:r>
        <w:t>сформированность</w:t>
      </w:r>
      <w:proofErr w:type="spellEnd"/>
      <w: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</w:t>
      </w:r>
    </w:p>
    <w:p w:rsidR="0021750A" w:rsidRDefault="0021750A">
      <w:r>
        <w:t>•</w:t>
      </w:r>
      <w:r>
        <w:t xml:space="preserve">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 </w:t>
      </w:r>
    </w:p>
    <w:p w:rsidR="0021750A" w:rsidRDefault="0021750A">
      <w:bookmarkStart w:id="0" w:name="_GoBack"/>
      <w:bookmarkEnd w:id="0"/>
      <w:r>
        <w:t>• создание условий для развития навыков учебной, проектной, научно</w:t>
      </w:r>
      <w:r>
        <w:t>-</w:t>
      </w:r>
      <w:r>
        <w:t xml:space="preserve">исследовательской и творческой деятельности, мотивации учащихся к саморазвитию. </w:t>
      </w:r>
    </w:p>
    <w:p w:rsidR="009D21AC" w:rsidRDefault="0021750A">
      <w:r>
        <w:t>По учебному плану на изучение информатики и ИКТ в 10-11 классах отводится: 10 класс – 3</w:t>
      </w:r>
      <w:r>
        <w:t>4</w:t>
      </w:r>
      <w:r>
        <w:t xml:space="preserve"> часа (1 ч в неделю), 11 класс – 3</w:t>
      </w:r>
      <w:r>
        <w:t>3</w:t>
      </w:r>
      <w:r>
        <w:t xml:space="preserve"> часа (1 ч в неделю). Итого в 10-11 классах – 6</w:t>
      </w:r>
      <w:r>
        <w:t>7</w:t>
      </w:r>
      <w:r>
        <w:t xml:space="preserve"> ч.</w:t>
      </w:r>
    </w:p>
    <w:sectPr w:rsidR="009D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656AE"/>
    <w:multiLevelType w:val="hybridMultilevel"/>
    <w:tmpl w:val="36A85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7265874"/>
    <w:multiLevelType w:val="hybridMultilevel"/>
    <w:tmpl w:val="BD96A1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0A"/>
    <w:rsid w:val="000056DA"/>
    <w:rsid w:val="0021750A"/>
    <w:rsid w:val="006721A3"/>
    <w:rsid w:val="009D21AC"/>
    <w:rsid w:val="00EF5B30"/>
    <w:rsid w:val="00F1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DD10"/>
  <w15:chartTrackingRefBased/>
  <w15:docId w15:val="{42D52891-74A3-4103-B274-EF5C3C3E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1AC"/>
    <w:pPr>
      <w:keepNext/>
      <w:keepLines/>
      <w:spacing w:before="240" w:after="0" w:line="276" w:lineRule="auto"/>
      <w:ind w:firstLine="0"/>
      <w:jc w:val="center"/>
      <w:outlineLvl w:val="0"/>
    </w:pPr>
    <w:rPr>
      <w:rFonts w:eastAsiaTheme="majorEastAsia" w:cstheme="majorBidi"/>
      <w:szCs w:val="32"/>
      <w:lang w:eastAsia="ru-RU"/>
    </w:rPr>
  </w:style>
  <w:style w:type="paragraph" w:styleId="2">
    <w:name w:val="heading 2"/>
    <w:aliases w:val="2 уровень"/>
    <w:basedOn w:val="a"/>
    <w:next w:val="a"/>
    <w:link w:val="20"/>
    <w:uiPriority w:val="9"/>
    <w:unhideWhenUsed/>
    <w:qFormat/>
    <w:rsid w:val="009D21AC"/>
    <w:pPr>
      <w:keepNext/>
      <w:keepLines/>
      <w:spacing w:before="40" w:after="0" w:line="276" w:lineRule="auto"/>
      <w:ind w:firstLine="0"/>
      <w:jc w:val="left"/>
      <w:outlineLvl w:val="1"/>
    </w:pPr>
    <w:rPr>
      <w:rFonts w:eastAsiaTheme="majorEastAsia" w:cstheme="majorBidi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AC"/>
    <w:rPr>
      <w:rFonts w:eastAsiaTheme="majorEastAsia" w:cstheme="majorBidi"/>
      <w:szCs w:val="32"/>
      <w:lang w:eastAsia="ru-RU"/>
    </w:rPr>
  </w:style>
  <w:style w:type="character" w:customStyle="1" w:styleId="20">
    <w:name w:val="Заголовок 2 Знак"/>
    <w:aliases w:val="2 уровень Знак"/>
    <w:basedOn w:val="a0"/>
    <w:link w:val="2"/>
    <w:uiPriority w:val="9"/>
    <w:rsid w:val="009D21AC"/>
    <w:rPr>
      <w:rFonts w:eastAsiaTheme="majorEastAsia" w:cstheme="majorBidi"/>
      <w:szCs w:val="26"/>
      <w:lang w:eastAsia="ru-RU"/>
    </w:rPr>
  </w:style>
  <w:style w:type="paragraph" w:styleId="a3">
    <w:name w:val="List Paragraph"/>
    <w:basedOn w:val="a"/>
    <w:uiPriority w:val="99"/>
    <w:qFormat/>
    <w:rsid w:val="0021750A"/>
    <w:pPr>
      <w:spacing w:after="200" w:line="276" w:lineRule="auto"/>
      <w:ind w:left="720" w:firstLine="0"/>
      <w:contextualSpacing/>
      <w:jc w:val="left"/>
    </w:pPr>
    <w:rPr>
      <w:rFonts w:ascii="Arial" w:hAnsi="Arial" w:cs="Arial"/>
      <w:color w:val="6666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Бражников Данил Александрович</dc:creator>
  <cp:keywords/>
  <dc:description/>
  <cp:lastModifiedBy>Бражников Данил Александрович</cp:lastModifiedBy>
  <cp:revision>1</cp:revision>
  <dcterms:created xsi:type="dcterms:W3CDTF">2021-05-08T19:21:00Z</dcterms:created>
  <dcterms:modified xsi:type="dcterms:W3CDTF">2021-05-08T19:25:00Z</dcterms:modified>
</cp:coreProperties>
</file>