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6" w:rsidRDefault="0055579F" w:rsidP="0055579F">
      <w:pPr>
        <w:pStyle w:val="a3"/>
        <w:spacing w:before="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990D26">
        <w:rPr>
          <w:b/>
          <w:bCs/>
          <w:sz w:val="28"/>
          <w:szCs w:val="28"/>
        </w:rPr>
        <w:t>абинет</w:t>
      </w:r>
      <w:r>
        <w:rPr>
          <w:b/>
          <w:bCs/>
          <w:sz w:val="28"/>
          <w:szCs w:val="28"/>
        </w:rPr>
        <w:t xml:space="preserve"> истории</w:t>
      </w:r>
      <w:r w:rsidR="00990D26">
        <w:rPr>
          <w:b/>
          <w:bCs/>
          <w:sz w:val="28"/>
          <w:szCs w:val="28"/>
        </w:rPr>
        <w:t xml:space="preserve"> №_216</w:t>
      </w:r>
    </w:p>
    <w:p w:rsidR="00990D26" w:rsidRDefault="00990D26" w:rsidP="00A926F7">
      <w:pPr>
        <w:jc w:val="center"/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Опись имущества кабинета  истории</w:t>
      </w: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70"/>
        <w:gridCol w:w="4452"/>
        <w:gridCol w:w="3610"/>
      </w:tblGrid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26F7">
              <w:rPr>
                <w:sz w:val="22"/>
                <w:szCs w:val="22"/>
              </w:rPr>
              <w:t>/</w:t>
            </w:r>
            <w:proofErr w:type="spellStart"/>
            <w:r w:rsidRPr="00A926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Количество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Парты ученические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15        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Стулья ученические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32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Парта одноместная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55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Стол учительский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Стул учительский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Доска школьная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Шкафы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Полка книжная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Телевизор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11.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DVD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12.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Проектор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13.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Ноутбук, компьютер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14.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Экран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15.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Магнитофон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16.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Удлинитель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17.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Светильник над доской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18.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Шторы тюлевые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19.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Шторы с затемнением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55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Гардины (жалюзи)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21.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Тумбочка с тремя ящиками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22.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Ниши для таблиц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-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23.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Тумба для таблиц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24.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Корзина для мусора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25.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Цветы</w:t>
            </w:r>
          </w:p>
        </w:tc>
        <w:tc>
          <w:tcPr>
            <w:tcW w:w="361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18</w:t>
            </w:r>
          </w:p>
        </w:tc>
      </w:tr>
      <w:tr w:rsidR="00990D26" w:rsidRPr="00A926F7" w:rsidTr="000A61FE">
        <w:trPr>
          <w:trHeight w:val="241"/>
          <w:jc w:val="center"/>
        </w:trPr>
        <w:tc>
          <w:tcPr>
            <w:tcW w:w="117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26.</w:t>
            </w:r>
          </w:p>
        </w:tc>
        <w:tc>
          <w:tcPr>
            <w:tcW w:w="445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3610" w:type="dxa"/>
          </w:tcPr>
          <w:p w:rsidR="00990D26" w:rsidRPr="00A926F7" w:rsidRDefault="00990D26" w:rsidP="00A926F7"/>
        </w:tc>
      </w:tr>
    </w:tbl>
    <w:p w:rsidR="00990D26" w:rsidRPr="00A926F7" w:rsidRDefault="00990D26" w:rsidP="00A926F7">
      <w:pPr>
        <w:rPr>
          <w:vanish/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5557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55579F" w:rsidRPr="00A926F7">
        <w:rPr>
          <w:b/>
          <w:bCs/>
          <w:sz w:val="22"/>
          <w:szCs w:val="22"/>
        </w:rPr>
        <w:lastRenderedPageBreak/>
        <w:t xml:space="preserve"> </w:t>
      </w:r>
    </w:p>
    <w:p w:rsidR="00990D26" w:rsidRPr="00A926F7" w:rsidRDefault="00990D26" w:rsidP="00A926F7">
      <w:pPr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Портреты историков</w:t>
      </w:r>
    </w:p>
    <w:p w:rsidR="00990D26" w:rsidRPr="00A926F7" w:rsidRDefault="00990D26" w:rsidP="00A926F7">
      <w:pPr>
        <w:rPr>
          <w:sz w:val="22"/>
          <w:szCs w:val="22"/>
        </w:rPr>
      </w:pPr>
    </w:p>
    <w:tbl>
      <w:tblPr>
        <w:tblW w:w="0" w:type="auto"/>
        <w:jc w:val="center"/>
        <w:tblInd w:w="-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7"/>
        <w:gridCol w:w="7198"/>
        <w:gridCol w:w="1411"/>
      </w:tblGrid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26F7">
              <w:rPr>
                <w:sz w:val="22"/>
                <w:szCs w:val="22"/>
              </w:rPr>
              <w:t>/</w:t>
            </w:r>
            <w:proofErr w:type="spellStart"/>
            <w:r w:rsidRPr="00A926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Ф.И.О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Количество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Геродот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В. И. Татищев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Н. М. Карамзин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С. М. Соловьев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В. О. </w:t>
            </w:r>
            <w:proofErr w:type="spellStart"/>
            <w:r w:rsidRPr="00A926F7">
              <w:rPr>
                <w:sz w:val="22"/>
                <w:szCs w:val="22"/>
              </w:rPr>
              <w:t>Кючевский</w:t>
            </w:r>
            <w:proofErr w:type="spellEnd"/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261082">
        <w:trPr>
          <w:jc w:val="center"/>
        </w:trPr>
        <w:tc>
          <w:tcPr>
            <w:tcW w:w="2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6.</w:t>
            </w:r>
          </w:p>
        </w:tc>
        <w:tc>
          <w:tcPr>
            <w:tcW w:w="719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С. Ф. Платонов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</w:tbl>
    <w:p w:rsidR="00990D26" w:rsidRPr="00A926F7" w:rsidRDefault="00990D26" w:rsidP="00A926F7">
      <w:pPr>
        <w:ind w:left="-180" w:firstLine="180"/>
        <w:rPr>
          <w:b/>
          <w:bCs/>
          <w:sz w:val="22"/>
          <w:szCs w:val="22"/>
        </w:rPr>
      </w:pPr>
      <w:proofErr w:type="gramStart"/>
      <w:r w:rsidRPr="00A926F7">
        <w:rPr>
          <w:b/>
          <w:bCs/>
          <w:sz w:val="22"/>
          <w:szCs w:val="22"/>
        </w:rPr>
        <w:t xml:space="preserve">Дидактический материал (карточки, комплекты, таблицы, </w:t>
      </w:r>
      <w:proofErr w:type="spellStart"/>
      <w:r>
        <w:rPr>
          <w:b/>
          <w:bCs/>
          <w:sz w:val="22"/>
          <w:szCs w:val="22"/>
        </w:rPr>
        <w:t>КИМы</w:t>
      </w:r>
      <w:proofErr w:type="spellEnd"/>
      <w:r>
        <w:rPr>
          <w:b/>
          <w:bCs/>
          <w:sz w:val="22"/>
          <w:szCs w:val="22"/>
        </w:rPr>
        <w:t>, тестовые материалы, папки,</w:t>
      </w:r>
      <w:r w:rsidRPr="00A926F7">
        <w:rPr>
          <w:b/>
          <w:bCs/>
          <w:sz w:val="22"/>
          <w:szCs w:val="22"/>
        </w:rPr>
        <w:t xml:space="preserve"> измерители выполнения образовательного стандарта (контрольные работы) и др.)</w:t>
      </w:r>
      <w:proofErr w:type="gramEnd"/>
    </w:p>
    <w:tbl>
      <w:tblPr>
        <w:tblW w:w="0" w:type="auto"/>
        <w:jc w:val="center"/>
        <w:tblInd w:w="-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63"/>
        <w:gridCol w:w="5866"/>
        <w:gridCol w:w="1214"/>
        <w:gridCol w:w="1072"/>
        <w:gridCol w:w="1411"/>
      </w:tblGrid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26F7">
              <w:rPr>
                <w:sz w:val="22"/>
                <w:szCs w:val="22"/>
              </w:rPr>
              <w:t>/</w:t>
            </w:r>
            <w:proofErr w:type="spellStart"/>
            <w:r w:rsidRPr="00A926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Год издания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Класс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Количество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/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Таблицы</w:t>
            </w:r>
          </w:p>
        </w:tc>
        <w:tc>
          <w:tcPr>
            <w:tcW w:w="1214" w:type="dxa"/>
          </w:tcPr>
          <w:p w:rsidR="00990D26" w:rsidRPr="00A926F7" w:rsidRDefault="00990D26" w:rsidP="00A926F7"/>
        </w:tc>
        <w:tc>
          <w:tcPr>
            <w:tcW w:w="1072" w:type="dxa"/>
          </w:tcPr>
          <w:p w:rsidR="00990D26" w:rsidRPr="00A926F7" w:rsidRDefault="00990D26" w:rsidP="00A926F7"/>
        </w:tc>
        <w:tc>
          <w:tcPr>
            <w:tcW w:w="1411" w:type="dxa"/>
          </w:tcPr>
          <w:p w:rsidR="00990D26" w:rsidRPr="00A926F7" w:rsidRDefault="00990D26" w:rsidP="00A926F7"/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Всемирная история (обобщающие таблицы) 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5 -11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Факторы формирования российской цивилизации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10 -11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</w:t>
            </w:r>
          </w:p>
        </w:tc>
        <w:tc>
          <w:tcPr>
            <w:tcW w:w="5866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Цивилизационные</w:t>
            </w:r>
            <w:proofErr w:type="spellEnd"/>
            <w:r w:rsidRPr="00A926F7">
              <w:rPr>
                <w:sz w:val="22"/>
                <w:szCs w:val="22"/>
              </w:rPr>
              <w:t xml:space="preserve"> альтернативы в истории России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10 -11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Становление Российского государства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Развитие Российского государства в XV-XVI веках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Развитие России в XVII-XVIII веках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 Политические течения XVIII-XIX веков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Таблицы Движение декабристов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7, - 119,10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Таблицы История России (обобщающие таблицы)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/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 Политические течения XVIII-XIX веков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11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Таблицы Движение декабристов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7, - 119,10</w:t>
            </w:r>
          </w:p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</w:tr>
      <w:tr w:rsidR="00990D26" w:rsidRPr="00A926F7" w:rsidTr="000A61FE">
        <w:trPr>
          <w:jc w:val="center"/>
        </w:trPr>
        <w:tc>
          <w:tcPr>
            <w:tcW w:w="76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12</w:t>
            </w:r>
          </w:p>
        </w:tc>
        <w:tc>
          <w:tcPr>
            <w:tcW w:w="5866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Таблицы История России (обобщающие таблицы)</w:t>
            </w:r>
          </w:p>
        </w:tc>
        <w:tc>
          <w:tcPr>
            <w:tcW w:w="121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2008</w:t>
            </w:r>
          </w:p>
        </w:tc>
        <w:tc>
          <w:tcPr>
            <w:tcW w:w="1072" w:type="dxa"/>
          </w:tcPr>
          <w:p w:rsidR="00990D26" w:rsidRPr="00A926F7" w:rsidRDefault="00990D26" w:rsidP="00A926F7"/>
        </w:tc>
        <w:tc>
          <w:tcPr>
            <w:tcW w:w="1411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</w:t>
            </w:r>
          </w:p>
        </w:tc>
      </w:tr>
      <w:tr w:rsidR="00990D26" w:rsidRPr="00A926F7" w:rsidTr="000A61FE">
        <w:trPr>
          <w:trHeight w:val="362"/>
          <w:jc w:val="center"/>
        </w:trPr>
        <w:tc>
          <w:tcPr>
            <w:tcW w:w="763" w:type="dxa"/>
          </w:tcPr>
          <w:p w:rsidR="00990D26" w:rsidRPr="00A926F7" w:rsidRDefault="00990D26" w:rsidP="00A926F7"/>
        </w:tc>
        <w:tc>
          <w:tcPr>
            <w:tcW w:w="5866" w:type="dxa"/>
          </w:tcPr>
          <w:p w:rsidR="00990D26" w:rsidRPr="00A926F7" w:rsidRDefault="00990D26" w:rsidP="00A926F7"/>
        </w:tc>
        <w:tc>
          <w:tcPr>
            <w:tcW w:w="1214" w:type="dxa"/>
          </w:tcPr>
          <w:p w:rsidR="00990D26" w:rsidRPr="00A926F7" w:rsidRDefault="00990D26" w:rsidP="00A926F7"/>
        </w:tc>
        <w:tc>
          <w:tcPr>
            <w:tcW w:w="1072" w:type="dxa"/>
          </w:tcPr>
          <w:p w:rsidR="00990D26" w:rsidRPr="00A926F7" w:rsidRDefault="00990D26" w:rsidP="00A926F7"/>
        </w:tc>
        <w:tc>
          <w:tcPr>
            <w:tcW w:w="1411" w:type="dxa"/>
          </w:tcPr>
          <w:p w:rsidR="00990D26" w:rsidRPr="00A926F7" w:rsidRDefault="00990D26" w:rsidP="00A926F7"/>
        </w:tc>
      </w:tr>
    </w:tbl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Тематические контрольные работы и  тестовые материалы</w:t>
      </w:r>
    </w:p>
    <w:tbl>
      <w:tblPr>
        <w:tblW w:w="0" w:type="auto"/>
        <w:jc w:val="center"/>
        <w:tblInd w:w="-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4"/>
        <w:gridCol w:w="7877"/>
        <w:gridCol w:w="1597"/>
      </w:tblGrid>
      <w:tr w:rsidR="00990D26" w:rsidRPr="00A926F7" w:rsidTr="008E0407">
        <w:trPr>
          <w:jc w:val="center"/>
        </w:trPr>
        <w:tc>
          <w:tcPr>
            <w:tcW w:w="494" w:type="dxa"/>
          </w:tcPr>
          <w:p w:rsidR="00990D26" w:rsidRPr="00A926F7" w:rsidRDefault="00990D26" w:rsidP="00A926F7"/>
        </w:tc>
        <w:tc>
          <w:tcPr>
            <w:tcW w:w="7877" w:type="dxa"/>
          </w:tcPr>
          <w:p w:rsidR="00990D26" w:rsidRPr="00A926F7" w:rsidRDefault="00990D26" w:rsidP="00A926F7"/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Кол-во вариантов</w:t>
            </w:r>
          </w:p>
        </w:tc>
      </w:tr>
      <w:tr w:rsidR="00990D26" w:rsidRPr="00A926F7" w:rsidTr="008E0407">
        <w:trPr>
          <w:trHeight w:val="340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Тематические контрольные работы и  тестовые материалы для 5 класса по всем </w:t>
            </w:r>
            <w:r w:rsidRPr="00A926F7">
              <w:rPr>
                <w:sz w:val="22"/>
                <w:szCs w:val="22"/>
              </w:rPr>
              <w:lastRenderedPageBreak/>
              <w:t>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lastRenderedPageBreak/>
              <w:t>2</w:t>
            </w:r>
          </w:p>
        </w:tc>
      </w:tr>
      <w:tr w:rsidR="00990D26" w:rsidRPr="00A926F7" w:rsidTr="008E0407">
        <w:trPr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6 класса по истории средних веков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8E0407">
        <w:trPr>
          <w:trHeight w:val="362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7 класса по Новой истории 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8E0407">
        <w:trPr>
          <w:trHeight w:val="362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8 класса по Новой истории 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8E0407">
        <w:trPr>
          <w:trHeight w:val="362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9 класса по Новейшей истории 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8E0407">
        <w:trPr>
          <w:trHeight w:val="362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10 класса по Всеобщей истории 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8E0407">
        <w:trPr>
          <w:trHeight w:val="362"/>
          <w:jc w:val="center"/>
        </w:trPr>
        <w:tc>
          <w:tcPr>
            <w:tcW w:w="4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</w:t>
            </w:r>
          </w:p>
        </w:tc>
        <w:tc>
          <w:tcPr>
            <w:tcW w:w="787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Тематические контрольные работы и  тестовые материалы для  11 класса по Новейшей истории  и истории России по всем разделам</w:t>
            </w:r>
          </w:p>
        </w:tc>
        <w:tc>
          <w:tcPr>
            <w:tcW w:w="1597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</w:tbl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 xml:space="preserve">Кимы для подготовки к ГИА и ЕГЭ системы </w:t>
      </w:r>
      <w:proofErr w:type="spellStart"/>
      <w:r w:rsidRPr="00A926F7">
        <w:rPr>
          <w:b/>
          <w:bCs/>
          <w:sz w:val="22"/>
          <w:szCs w:val="22"/>
        </w:rPr>
        <w:t>Статград</w:t>
      </w:r>
      <w:proofErr w:type="spellEnd"/>
    </w:p>
    <w:tbl>
      <w:tblPr>
        <w:tblW w:w="0" w:type="auto"/>
        <w:jc w:val="center"/>
        <w:tblInd w:w="-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"/>
        <w:gridCol w:w="8054"/>
        <w:gridCol w:w="1294"/>
      </w:tblGrid>
      <w:tr w:rsidR="00990D26" w:rsidRPr="00A926F7" w:rsidTr="00261082">
        <w:trPr>
          <w:trHeight w:val="362"/>
          <w:jc w:val="center"/>
        </w:trPr>
        <w:tc>
          <w:tcPr>
            <w:tcW w:w="3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  <w:tc>
          <w:tcPr>
            <w:tcW w:w="8054" w:type="dxa"/>
          </w:tcPr>
          <w:p w:rsidR="00990D26" w:rsidRPr="00A926F7" w:rsidRDefault="00990D26" w:rsidP="00A926F7"/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Кимы для подготовки к ГИА</w:t>
            </w:r>
          </w:p>
        </w:tc>
        <w:tc>
          <w:tcPr>
            <w:tcW w:w="12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18</w:t>
            </w:r>
          </w:p>
        </w:tc>
      </w:tr>
      <w:tr w:rsidR="00990D26" w:rsidRPr="00A926F7" w:rsidTr="00261082">
        <w:trPr>
          <w:trHeight w:val="362"/>
          <w:jc w:val="center"/>
        </w:trPr>
        <w:tc>
          <w:tcPr>
            <w:tcW w:w="33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  <w:tc>
          <w:tcPr>
            <w:tcW w:w="805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Кимы для подготовки к ЕГЭ</w:t>
            </w:r>
          </w:p>
        </w:tc>
        <w:tc>
          <w:tcPr>
            <w:tcW w:w="1294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24</w:t>
            </w:r>
          </w:p>
        </w:tc>
      </w:tr>
    </w:tbl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Аудио и видеоматериалы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7"/>
        <w:gridCol w:w="760"/>
        <w:gridCol w:w="3581"/>
        <w:gridCol w:w="3480"/>
        <w:gridCol w:w="1311"/>
      </w:tblGrid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926F7">
              <w:rPr>
                <w:sz w:val="22"/>
                <w:szCs w:val="22"/>
              </w:rPr>
              <w:t>/</w:t>
            </w:r>
            <w:proofErr w:type="spellStart"/>
            <w:r w:rsidRPr="00A926F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Автор, предмет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Произведение, наименование видеоматериалов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Количество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  <w:r w:rsidRPr="00A926F7">
              <w:rPr>
                <w:sz w:val="22"/>
                <w:szCs w:val="22"/>
              </w:rPr>
              <w:t>,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Древний мир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  <w:r w:rsidRPr="00A926F7">
              <w:rPr>
                <w:sz w:val="22"/>
                <w:szCs w:val="22"/>
              </w:rPr>
              <w:t>,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Средние века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7 -8 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  <w:r w:rsidRPr="00A926F7">
              <w:rPr>
                <w:sz w:val="22"/>
                <w:szCs w:val="22"/>
              </w:rPr>
              <w:t>,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Новая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9, 11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  <w:r w:rsidRPr="00A926F7">
              <w:rPr>
                <w:sz w:val="22"/>
                <w:szCs w:val="22"/>
              </w:rPr>
              <w:t>,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Новейшее время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5 - 11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Виртуальная школа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  <w:r w:rsidRPr="00A926F7">
              <w:rPr>
                <w:sz w:val="22"/>
                <w:szCs w:val="22"/>
              </w:rPr>
              <w:t>, 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Уроки Отечественной истории. </w:t>
            </w:r>
            <w:r w:rsidRPr="00A926F7">
              <w:rPr>
                <w:sz w:val="22"/>
                <w:szCs w:val="22"/>
                <w:lang w:val="en-US"/>
              </w:rPr>
              <w:t>XIX</w:t>
            </w:r>
            <w:r w:rsidRPr="00A926F7">
              <w:rPr>
                <w:sz w:val="22"/>
                <w:szCs w:val="22"/>
              </w:rPr>
              <w:t xml:space="preserve"> – </w:t>
            </w:r>
            <w:r w:rsidRPr="00A926F7">
              <w:rPr>
                <w:sz w:val="22"/>
                <w:szCs w:val="22"/>
                <w:lang w:val="en-US"/>
              </w:rPr>
              <w:t>XX</w:t>
            </w:r>
            <w:r w:rsidRPr="00A926F7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990D26" w:rsidRPr="00A926F7" w:rsidRDefault="00990D26" w:rsidP="00A926F7"/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Электронная библиотека «Просвещение».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990D26" w:rsidRPr="00A926F7" w:rsidRDefault="00990D26" w:rsidP="00A926F7"/>
        </w:tc>
        <w:tc>
          <w:tcPr>
            <w:tcW w:w="0" w:type="auto"/>
          </w:tcPr>
          <w:p w:rsidR="00990D26" w:rsidRPr="00A926F7" w:rsidRDefault="00990D26" w:rsidP="00A926F7"/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Большая энциклопедия Кирилла и </w:t>
            </w:r>
            <w:proofErr w:type="spellStart"/>
            <w:r w:rsidRPr="00A926F7">
              <w:rPr>
                <w:sz w:val="22"/>
                <w:szCs w:val="22"/>
              </w:rPr>
              <w:t>Мефодия</w:t>
            </w:r>
            <w:proofErr w:type="spellEnd"/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6 -11</w:t>
            </w:r>
          </w:p>
        </w:tc>
        <w:tc>
          <w:tcPr>
            <w:tcW w:w="0" w:type="auto"/>
          </w:tcPr>
          <w:p w:rsidR="00990D26" w:rsidRPr="00A926F7" w:rsidRDefault="00990D26" w:rsidP="00A926F7">
            <w:pPr>
              <w:rPr>
                <w:lang w:val="en-US"/>
              </w:rPr>
            </w:pPr>
            <w:proofErr w:type="spellStart"/>
            <w:r w:rsidRPr="00A926F7">
              <w:rPr>
                <w:sz w:val="22"/>
                <w:szCs w:val="22"/>
                <w:lang w:val="en-US"/>
              </w:rPr>
              <w:t>DirectMEDIA</w:t>
            </w:r>
            <w:proofErr w:type="spellEnd"/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990D26" w:rsidRPr="00A926F7" w:rsidRDefault="00990D26" w:rsidP="00A926F7"/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история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Готовимся к ЕГЭ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  <w:tr w:rsidR="00990D26" w:rsidRPr="00A926F7" w:rsidTr="000A61FE">
        <w:trPr>
          <w:jc w:val="center"/>
        </w:trPr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8 -11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</w:tr>
    </w:tbl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</w:p>
    <w:p w:rsidR="00990D26" w:rsidRPr="00A926F7" w:rsidRDefault="00990D26" w:rsidP="00A926F7">
      <w:pPr>
        <w:jc w:val="center"/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lastRenderedPageBreak/>
        <w:t>Наглядный материал кабинета (стенды)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9103"/>
      </w:tblGrid>
      <w:tr w:rsidR="00990D26" w:rsidRPr="00A926F7" w:rsidTr="000A61FE">
        <w:tc>
          <w:tcPr>
            <w:tcW w:w="46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№ </w:t>
            </w:r>
            <w:proofErr w:type="spellStart"/>
            <w:r w:rsidRPr="00A926F7">
              <w:rPr>
                <w:sz w:val="22"/>
                <w:szCs w:val="22"/>
              </w:rPr>
              <w:t>п\</w:t>
            </w:r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10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Название стенда</w:t>
            </w:r>
          </w:p>
        </w:tc>
      </w:tr>
      <w:tr w:rsidR="00990D26" w:rsidRPr="00A926F7" w:rsidTr="000A61FE">
        <w:tc>
          <w:tcPr>
            <w:tcW w:w="46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  <w:tc>
          <w:tcPr>
            <w:tcW w:w="910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Выпускники гимназии -  историки</w:t>
            </w:r>
          </w:p>
        </w:tc>
      </w:tr>
      <w:tr w:rsidR="00990D26" w:rsidRPr="00A926F7" w:rsidTr="000A61FE">
        <w:tc>
          <w:tcPr>
            <w:tcW w:w="46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</w:t>
            </w:r>
          </w:p>
        </w:tc>
        <w:tc>
          <w:tcPr>
            <w:tcW w:w="910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Настенная карта «Российская федерация</w:t>
            </w:r>
          </w:p>
        </w:tc>
      </w:tr>
      <w:tr w:rsidR="00990D26" w:rsidRPr="00A926F7" w:rsidTr="000A61FE">
        <w:tc>
          <w:tcPr>
            <w:tcW w:w="46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</w:t>
            </w:r>
          </w:p>
        </w:tc>
        <w:tc>
          <w:tcPr>
            <w:tcW w:w="910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Настенный плакат «Династия Рюриковичей»</w:t>
            </w:r>
          </w:p>
        </w:tc>
      </w:tr>
      <w:tr w:rsidR="00990D26" w:rsidRPr="00A926F7" w:rsidTr="000A61FE">
        <w:tc>
          <w:tcPr>
            <w:tcW w:w="46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10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Настенные плакаты «Символы государства» (герб, гимн, флаг)</w:t>
            </w:r>
          </w:p>
        </w:tc>
      </w:tr>
    </w:tbl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Учебники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648"/>
        <w:gridCol w:w="1383"/>
      </w:tblGrid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№ </w:t>
            </w:r>
            <w:proofErr w:type="spellStart"/>
            <w:r w:rsidRPr="00A926F7">
              <w:rPr>
                <w:sz w:val="22"/>
                <w:szCs w:val="22"/>
              </w:rPr>
              <w:t>п\</w:t>
            </w:r>
            <w:proofErr w:type="gramStart"/>
            <w:r w:rsidRPr="00A926F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Название  учебника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Кол-во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Вигасин</w:t>
            </w:r>
            <w:proofErr w:type="spellEnd"/>
            <w:r w:rsidRPr="00A926F7">
              <w:rPr>
                <w:sz w:val="22"/>
                <w:szCs w:val="22"/>
              </w:rPr>
              <w:t>. История Древнего мира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2.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Агибалова</w:t>
            </w:r>
            <w:proofErr w:type="spellEnd"/>
            <w:r w:rsidRPr="00A926F7">
              <w:rPr>
                <w:sz w:val="22"/>
                <w:szCs w:val="22"/>
              </w:rPr>
              <w:t>, Донской, История средних веков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3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Юдовская</w:t>
            </w:r>
            <w:proofErr w:type="spellEnd"/>
            <w:r w:rsidRPr="00A926F7">
              <w:rPr>
                <w:sz w:val="22"/>
                <w:szCs w:val="22"/>
              </w:rPr>
              <w:t xml:space="preserve"> В. Я. Новая история (</w:t>
            </w:r>
            <w:proofErr w:type="gramStart"/>
            <w:r w:rsidRPr="00A926F7">
              <w:rPr>
                <w:sz w:val="22"/>
                <w:szCs w:val="22"/>
              </w:rPr>
              <w:t>ч</w:t>
            </w:r>
            <w:proofErr w:type="gramEnd"/>
            <w:r w:rsidRPr="00A926F7">
              <w:rPr>
                <w:sz w:val="22"/>
                <w:szCs w:val="22"/>
              </w:rPr>
              <w:t>. 1, 2)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4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Загладин</w:t>
            </w:r>
            <w:proofErr w:type="spellEnd"/>
            <w:r w:rsidRPr="00A926F7">
              <w:rPr>
                <w:sz w:val="22"/>
                <w:szCs w:val="22"/>
              </w:rPr>
              <w:t xml:space="preserve"> Н. В. Всеобщая история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Кацва</w:t>
            </w:r>
            <w:proofErr w:type="spellEnd"/>
            <w:r w:rsidRPr="00A926F7">
              <w:rPr>
                <w:sz w:val="22"/>
                <w:szCs w:val="22"/>
              </w:rPr>
              <w:t xml:space="preserve"> Л. А., </w:t>
            </w:r>
            <w:proofErr w:type="spellStart"/>
            <w:r w:rsidRPr="00A926F7">
              <w:rPr>
                <w:sz w:val="22"/>
                <w:szCs w:val="22"/>
              </w:rPr>
              <w:t>Юргалов</w:t>
            </w:r>
            <w:proofErr w:type="spellEnd"/>
            <w:r w:rsidRPr="00A926F7">
              <w:rPr>
                <w:sz w:val="22"/>
                <w:szCs w:val="22"/>
              </w:rPr>
              <w:t xml:space="preserve"> А. Л. История </w:t>
            </w:r>
            <w:proofErr w:type="spellStart"/>
            <w:r w:rsidRPr="00A926F7">
              <w:rPr>
                <w:sz w:val="22"/>
                <w:szCs w:val="22"/>
              </w:rPr>
              <w:t>Росии</w:t>
            </w:r>
            <w:proofErr w:type="spellEnd"/>
            <w:r w:rsidRPr="00A926F7">
              <w:rPr>
                <w:sz w:val="22"/>
                <w:szCs w:val="22"/>
              </w:rPr>
              <w:t xml:space="preserve"> </w:t>
            </w:r>
            <w:r w:rsidRPr="00A926F7">
              <w:rPr>
                <w:sz w:val="22"/>
                <w:szCs w:val="22"/>
                <w:lang w:val="en-US"/>
              </w:rPr>
              <w:t>VIII</w:t>
            </w:r>
            <w:r w:rsidRPr="00A926F7">
              <w:rPr>
                <w:sz w:val="22"/>
                <w:szCs w:val="22"/>
              </w:rPr>
              <w:t xml:space="preserve"> – </w:t>
            </w:r>
            <w:r w:rsidRPr="00A926F7">
              <w:rPr>
                <w:sz w:val="22"/>
                <w:szCs w:val="22"/>
                <w:lang w:val="en-US"/>
              </w:rPr>
              <w:t>XV</w:t>
            </w:r>
            <w:r w:rsidRPr="00A926F7">
              <w:rPr>
                <w:sz w:val="22"/>
                <w:szCs w:val="22"/>
              </w:rPr>
              <w:t xml:space="preserve">  вв.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6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История России. Под ред. А. Н. Сахарова (</w:t>
            </w:r>
            <w:proofErr w:type="gramStart"/>
            <w:r w:rsidRPr="00A926F7">
              <w:rPr>
                <w:sz w:val="22"/>
                <w:szCs w:val="22"/>
              </w:rPr>
              <w:t>ч</w:t>
            </w:r>
            <w:proofErr w:type="gramEnd"/>
            <w:r w:rsidRPr="00A926F7">
              <w:rPr>
                <w:sz w:val="22"/>
                <w:szCs w:val="22"/>
              </w:rPr>
              <w:t>. 1, 2)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18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7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Загладин</w:t>
            </w:r>
            <w:proofErr w:type="spellEnd"/>
            <w:r w:rsidRPr="00A926F7">
              <w:rPr>
                <w:sz w:val="22"/>
                <w:szCs w:val="22"/>
              </w:rPr>
              <w:t xml:space="preserve"> Н. В., </w:t>
            </w:r>
            <w:proofErr w:type="spellStart"/>
            <w:r w:rsidRPr="00A926F7">
              <w:rPr>
                <w:sz w:val="22"/>
                <w:szCs w:val="22"/>
              </w:rPr>
              <w:t>Козленко</w:t>
            </w:r>
            <w:proofErr w:type="spellEnd"/>
            <w:r w:rsidRPr="00A926F7">
              <w:rPr>
                <w:sz w:val="22"/>
                <w:szCs w:val="22"/>
              </w:rPr>
              <w:t xml:space="preserve">. </w:t>
            </w:r>
            <w:proofErr w:type="gramStart"/>
            <w:r w:rsidRPr="00A926F7">
              <w:rPr>
                <w:sz w:val="22"/>
                <w:szCs w:val="22"/>
              </w:rPr>
              <w:t>История Отечества (</w:t>
            </w:r>
            <w:r w:rsidRPr="00A926F7">
              <w:rPr>
                <w:sz w:val="22"/>
                <w:szCs w:val="22"/>
                <w:lang w:val="en-US"/>
              </w:rPr>
              <w:t>XX</w:t>
            </w:r>
            <w:r w:rsidRPr="00A926F7">
              <w:rPr>
                <w:sz w:val="22"/>
                <w:szCs w:val="22"/>
              </w:rPr>
              <w:t xml:space="preserve"> -  </w:t>
            </w:r>
            <w:proofErr w:type="spellStart"/>
            <w:r w:rsidRPr="00A926F7">
              <w:rPr>
                <w:sz w:val="22"/>
                <w:szCs w:val="22"/>
              </w:rPr>
              <w:t>нач</w:t>
            </w:r>
            <w:proofErr w:type="spellEnd"/>
            <w:r w:rsidRPr="00A926F7">
              <w:rPr>
                <w:sz w:val="22"/>
                <w:szCs w:val="22"/>
              </w:rPr>
              <w:t>.</w:t>
            </w:r>
            <w:proofErr w:type="gramEnd"/>
            <w:r w:rsidRPr="00A926F7">
              <w:rPr>
                <w:sz w:val="22"/>
                <w:szCs w:val="22"/>
              </w:rPr>
              <w:t xml:space="preserve"> </w:t>
            </w:r>
            <w:r w:rsidRPr="00A926F7">
              <w:rPr>
                <w:sz w:val="22"/>
                <w:szCs w:val="22"/>
                <w:lang w:val="en-US"/>
              </w:rPr>
              <w:t>XXI</w:t>
            </w:r>
            <w:r w:rsidRPr="00A926F7">
              <w:rPr>
                <w:sz w:val="22"/>
                <w:szCs w:val="22"/>
              </w:rPr>
              <w:t xml:space="preserve"> </w:t>
            </w:r>
            <w:proofErr w:type="spellStart"/>
            <w:r w:rsidRPr="00A926F7">
              <w:rPr>
                <w:sz w:val="22"/>
                <w:szCs w:val="22"/>
              </w:rPr>
              <w:t>вв</w:t>
            </w:r>
            <w:proofErr w:type="spellEnd"/>
            <w:r w:rsidRPr="00A926F7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18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8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Данилов, Косулина. История России. Учебник для 6 </w:t>
            </w:r>
            <w:proofErr w:type="spellStart"/>
            <w:r w:rsidRPr="00A926F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9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Данилов, Косулина. История России. Учебник для 7кл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Данилов, Косулина. История России. Учебник для 8кл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11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 xml:space="preserve">Данилов, Косулина. История России. Учебник для 9 </w:t>
            </w:r>
            <w:proofErr w:type="spellStart"/>
            <w:r w:rsidRPr="00A926F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12</w:t>
            </w:r>
          </w:p>
        </w:tc>
        <w:tc>
          <w:tcPr>
            <w:tcW w:w="7648" w:type="dxa"/>
          </w:tcPr>
          <w:p w:rsidR="00990D26" w:rsidRPr="00A926F7" w:rsidRDefault="00990D26" w:rsidP="00A926F7">
            <w:proofErr w:type="spellStart"/>
            <w:r w:rsidRPr="00A926F7">
              <w:rPr>
                <w:sz w:val="22"/>
                <w:szCs w:val="22"/>
              </w:rPr>
              <w:t>Долуцкий</w:t>
            </w:r>
            <w:proofErr w:type="spellEnd"/>
            <w:r w:rsidRPr="00A926F7">
              <w:rPr>
                <w:sz w:val="22"/>
                <w:szCs w:val="22"/>
              </w:rPr>
              <w:t xml:space="preserve"> И. И. Отечественная история  </w:t>
            </w:r>
            <w:r w:rsidRPr="00A926F7">
              <w:rPr>
                <w:sz w:val="22"/>
                <w:szCs w:val="22"/>
                <w:lang w:val="en-US"/>
              </w:rPr>
              <w:t>XX</w:t>
            </w:r>
            <w:r w:rsidRPr="00A926F7">
              <w:rPr>
                <w:sz w:val="22"/>
                <w:szCs w:val="22"/>
              </w:rPr>
              <w:t xml:space="preserve"> </w:t>
            </w:r>
            <w:proofErr w:type="gramStart"/>
            <w:r w:rsidRPr="00A926F7">
              <w:rPr>
                <w:sz w:val="22"/>
                <w:szCs w:val="22"/>
              </w:rPr>
              <w:t>в</w:t>
            </w:r>
            <w:proofErr w:type="gramEnd"/>
            <w:r w:rsidRPr="00A926F7"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12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13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Селиванов А. М. История Ярославского края. Ярославль, 2000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14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Гусев Д. А. Введение в философию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15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Кравченко А. И. введение в социологию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10</w:t>
            </w:r>
          </w:p>
        </w:tc>
      </w:tr>
      <w:tr w:rsidR="00990D26" w:rsidRPr="00A926F7" w:rsidTr="000A61FE">
        <w:tc>
          <w:tcPr>
            <w:tcW w:w="540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16</w:t>
            </w:r>
          </w:p>
        </w:tc>
        <w:tc>
          <w:tcPr>
            <w:tcW w:w="7648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Жарова Л. Н. Мишина И. А. История Отечества</w:t>
            </w:r>
          </w:p>
        </w:tc>
        <w:tc>
          <w:tcPr>
            <w:tcW w:w="1383" w:type="dxa"/>
          </w:tcPr>
          <w:p w:rsidR="00990D26" w:rsidRPr="00A926F7" w:rsidRDefault="00990D26" w:rsidP="00A926F7">
            <w:r w:rsidRPr="00A926F7">
              <w:rPr>
                <w:sz w:val="22"/>
                <w:szCs w:val="22"/>
              </w:rPr>
              <w:t>5</w:t>
            </w:r>
          </w:p>
        </w:tc>
      </w:tr>
    </w:tbl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b/>
          <w:bCs/>
          <w:sz w:val="22"/>
          <w:szCs w:val="22"/>
        </w:rPr>
      </w:pPr>
    </w:p>
    <w:p w:rsidR="00990D26" w:rsidRPr="00A926F7" w:rsidRDefault="00990D26" w:rsidP="00A926F7">
      <w:pPr>
        <w:rPr>
          <w:b/>
          <w:bCs/>
          <w:sz w:val="22"/>
          <w:szCs w:val="22"/>
        </w:rPr>
      </w:pPr>
      <w:bookmarkStart w:id="0" w:name="_GoBack"/>
      <w:bookmarkEnd w:id="0"/>
      <w:r w:rsidRPr="00A926F7">
        <w:rPr>
          <w:b/>
          <w:bCs/>
          <w:sz w:val="22"/>
          <w:szCs w:val="22"/>
        </w:rPr>
        <w:t xml:space="preserve">Хрестоматии </w:t>
      </w:r>
      <w:proofErr w:type="gramStart"/>
      <w:r w:rsidRPr="00A926F7">
        <w:rPr>
          <w:b/>
          <w:bCs/>
          <w:sz w:val="22"/>
          <w:szCs w:val="22"/>
        </w:rPr>
        <w:t>по</w:t>
      </w:r>
      <w:proofErr w:type="gramEnd"/>
      <w:r w:rsidRPr="00A926F7">
        <w:rPr>
          <w:b/>
          <w:bCs/>
          <w:sz w:val="22"/>
          <w:szCs w:val="22"/>
        </w:rPr>
        <w:t>: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 xml:space="preserve"> истории средних веков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новой истории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новейшей истории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истории России</w:t>
      </w:r>
    </w:p>
    <w:p w:rsidR="00990D26" w:rsidRPr="00A926F7" w:rsidRDefault="00990D26" w:rsidP="00A926F7">
      <w:pPr>
        <w:rPr>
          <w:b/>
          <w:bCs/>
          <w:sz w:val="22"/>
          <w:szCs w:val="22"/>
        </w:rPr>
      </w:pPr>
    </w:p>
    <w:p w:rsidR="00990D26" w:rsidRPr="00A926F7" w:rsidRDefault="00990D26" w:rsidP="00A926F7">
      <w:pPr>
        <w:rPr>
          <w:b/>
          <w:bCs/>
          <w:sz w:val="22"/>
          <w:szCs w:val="22"/>
        </w:rPr>
      </w:pPr>
      <w:r w:rsidRPr="00A926F7">
        <w:rPr>
          <w:b/>
          <w:bCs/>
          <w:sz w:val="22"/>
          <w:szCs w:val="22"/>
        </w:rPr>
        <w:t>Атласы по истории</w:t>
      </w: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истории средних веков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новой истории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>новейшей истории</w:t>
      </w:r>
    </w:p>
    <w:p w:rsidR="00990D26" w:rsidRPr="00A926F7" w:rsidRDefault="00990D26" w:rsidP="00A926F7">
      <w:pPr>
        <w:rPr>
          <w:sz w:val="22"/>
          <w:szCs w:val="22"/>
        </w:rPr>
      </w:pPr>
      <w:r w:rsidRPr="00A926F7">
        <w:rPr>
          <w:sz w:val="22"/>
          <w:szCs w:val="22"/>
        </w:rPr>
        <w:t xml:space="preserve">истории России по периодам </w:t>
      </w: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p w:rsidR="00990D26" w:rsidRPr="00A926F7" w:rsidRDefault="00990D26" w:rsidP="00A926F7">
      <w:pPr>
        <w:rPr>
          <w:sz w:val="22"/>
          <w:szCs w:val="22"/>
        </w:rPr>
      </w:pPr>
    </w:p>
    <w:sectPr w:rsidR="00990D26" w:rsidRPr="00A926F7" w:rsidSect="008E0407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0E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A82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089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929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446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CEC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E80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20A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9A7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D2E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3180"/>
    <w:rsid w:val="00075695"/>
    <w:rsid w:val="000A61FE"/>
    <w:rsid w:val="001A7FC5"/>
    <w:rsid w:val="00261082"/>
    <w:rsid w:val="00351E22"/>
    <w:rsid w:val="00503180"/>
    <w:rsid w:val="0055579F"/>
    <w:rsid w:val="005B56D8"/>
    <w:rsid w:val="00681D70"/>
    <w:rsid w:val="00865DC6"/>
    <w:rsid w:val="008E0407"/>
    <w:rsid w:val="00990D26"/>
    <w:rsid w:val="00A926F7"/>
    <w:rsid w:val="00AF5B85"/>
    <w:rsid w:val="00B630A4"/>
    <w:rsid w:val="00C277C8"/>
    <w:rsid w:val="00CC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30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926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цууц</cp:lastModifiedBy>
  <cp:revision>4</cp:revision>
  <dcterms:created xsi:type="dcterms:W3CDTF">2018-11-12T18:48:00Z</dcterms:created>
  <dcterms:modified xsi:type="dcterms:W3CDTF">2018-11-12T18:49:00Z</dcterms:modified>
</cp:coreProperties>
</file>