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9B9" w:rsidRPr="00BA19B9" w:rsidRDefault="00BA19B9" w:rsidP="00BA19B9">
      <w:pPr>
        <w:spacing w:after="0"/>
        <w:ind w:right="167"/>
        <w:jc w:val="right"/>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lang w:eastAsia="ru-RU"/>
        </w:rPr>
        <w:t>Приложение 1</w:t>
      </w:r>
      <w:r w:rsidR="00FA4BF8">
        <w:rPr>
          <w:rFonts w:ascii="Times New Roman" w:eastAsia="Times New Roman" w:hAnsi="Times New Roman" w:cs="Times New Roman"/>
          <w:i/>
          <w:color w:val="000000"/>
          <w:sz w:val="24"/>
          <w:lang w:eastAsia="ru-RU"/>
        </w:rPr>
        <w:t xml:space="preserve"> ПРОЕКТ</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0"/>
        <w:ind w:right="181"/>
        <w:jc w:val="right"/>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Приложение к ООП ООО </w:t>
      </w:r>
    </w:p>
    <w:p w:rsidR="00BA19B9" w:rsidRPr="00BA19B9" w:rsidRDefault="00BA19B9" w:rsidP="00BA19B9">
      <w:pPr>
        <w:spacing w:after="64"/>
        <w:rPr>
          <w:rFonts w:ascii="Times New Roman" w:eastAsia="Times New Roman" w:hAnsi="Times New Roman" w:cs="Times New Roman"/>
          <w:color w:val="000000"/>
          <w:sz w:val="24"/>
          <w:lang w:eastAsia="ru-RU"/>
        </w:rPr>
      </w:pPr>
    </w:p>
    <w:p w:rsidR="00BA19B9" w:rsidRPr="00BA19B9" w:rsidRDefault="00BA19B9" w:rsidP="00BA19B9">
      <w:pPr>
        <w:keepNext/>
        <w:keepLines/>
        <w:spacing w:after="0"/>
        <w:ind w:right="828"/>
        <w:jc w:val="center"/>
        <w:outlineLvl w:val="2"/>
        <w:rPr>
          <w:rFonts w:ascii="Times New Roman" w:eastAsia="Times New Roman" w:hAnsi="Times New Roman" w:cs="Times New Roman"/>
          <w:b/>
          <w:i/>
          <w:color w:val="000000"/>
          <w:sz w:val="24"/>
          <w:lang w:eastAsia="ru-RU"/>
        </w:rPr>
      </w:pPr>
      <w:r w:rsidRPr="00BA19B9">
        <w:rPr>
          <w:rFonts w:ascii="Times New Roman" w:eastAsia="Times New Roman" w:hAnsi="Times New Roman" w:cs="Times New Roman"/>
          <w:b/>
          <w:i/>
          <w:color w:val="000000"/>
          <w:sz w:val="24"/>
          <w:lang w:eastAsia="ru-RU"/>
        </w:rPr>
        <w:t xml:space="preserve">Особенности оценки по отдельным предметам ООП </w:t>
      </w:r>
    </w:p>
    <w:p w:rsidR="00BA19B9" w:rsidRPr="00BA19B9" w:rsidRDefault="00BA19B9" w:rsidP="00BA19B9">
      <w:pPr>
        <w:spacing w:after="0"/>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0"/>
          <w:lang w:eastAsia="ru-RU"/>
        </w:rPr>
        <w:t xml:space="preserve"> </w:t>
      </w:r>
    </w:p>
    <w:p w:rsidR="00BA19B9" w:rsidRPr="00BA19B9" w:rsidRDefault="00BA19B9" w:rsidP="00EC34DE">
      <w:pPr>
        <w:spacing w:after="7"/>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0"/>
          <w:lang w:eastAsia="ru-RU"/>
        </w:rPr>
        <w:t xml:space="preserve"> </w:t>
      </w:r>
      <w:r w:rsidRPr="00BA19B9">
        <w:rPr>
          <w:rFonts w:ascii="Times New Roman" w:eastAsia="Times New Roman" w:hAnsi="Times New Roman" w:cs="Times New Roman"/>
          <w:color w:val="000000"/>
          <w:sz w:val="24"/>
          <w:lang w:eastAsia="ru-RU"/>
        </w:rPr>
        <w:t xml:space="preserve">Особенности оценки по предметам доводятся до сведения обучающихся и их родителей (законных представителей).  </w:t>
      </w:r>
    </w:p>
    <w:p w:rsidR="00BA19B9" w:rsidRPr="00EC34DE" w:rsidRDefault="00BA19B9" w:rsidP="00BA19B9">
      <w:pPr>
        <w:keepNext/>
        <w:keepLines/>
        <w:spacing w:after="61"/>
        <w:ind w:right="210"/>
        <w:jc w:val="center"/>
        <w:outlineLvl w:val="1"/>
        <w:rPr>
          <w:rFonts w:ascii="Times New Roman" w:eastAsia="Times New Roman" w:hAnsi="Times New Roman" w:cs="Times New Roman"/>
          <w:b/>
          <w:color w:val="000000"/>
          <w:sz w:val="28"/>
          <w:lang w:eastAsia="ru-RU"/>
        </w:rPr>
      </w:pPr>
      <w:r w:rsidRPr="00EC34DE">
        <w:rPr>
          <w:rFonts w:ascii="Times New Roman" w:eastAsia="Times New Roman" w:hAnsi="Times New Roman" w:cs="Times New Roman"/>
          <w:b/>
          <w:color w:val="000000"/>
          <w:sz w:val="28"/>
          <w:lang w:eastAsia="ru-RU"/>
        </w:rPr>
        <w:t xml:space="preserve">Литература, родная литература </w:t>
      </w:r>
    </w:p>
    <w:p w:rsidR="00BA19B9" w:rsidRPr="00BA19B9" w:rsidRDefault="00BA19B9" w:rsidP="00BA19B9">
      <w:pPr>
        <w:spacing w:after="19"/>
        <w:ind w:right="218"/>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устных ответов.</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4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Основу устного контроля составляет монологический ответ учащегося. Основные критерии оценивания: </w:t>
      </w:r>
    </w:p>
    <w:p w:rsidR="00BA19B9" w:rsidRPr="00BA19B9" w:rsidRDefault="00BA19B9" w:rsidP="00EF443C">
      <w:pPr>
        <w:numPr>
          <w:ilvl w:val="0"/>
          <w:numId w:val="1"/>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Знание текста и понимание идейно-художественного содержания изученного произведения. </w:t>
      </w:r>
    </w:p>
    <w:p w:rsidR="00BA19B9" w:rsidRPr="00BA19B9" w:rsidRDefault="00BA19B9" w:rsidP="00EF443C">
      <w:pPr>
        <w:numPr>
          <w:ilvl w:val="0"/>
          <w:numId w:val="1"/>
        </w:numPr>
        <w:spacing w:after="6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Умение объяснять взаимосвязь событий, характер и поступки героя. </w:t>
      </w:r>
    </w:p>
    <w:p w:rsidR="00BA19B9" w:rsidRPr="00BA19B9" w:rsidRDefault="00BA19B9" w:rsidP="00EF443C">
      <w:pPr>
        <w:numPr>
          <w:ilvl w:val="0"/>
          <w:numId w:val="1"/>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Понимание роли художественных средств в раскрытии идейно - эстетического содержания изученного произведения. </w:t>
      </w:r>
    </w:p>
    <w:p w:rsidR="00BA19B9" w:rsidRPr="00BA19B9" w:rsidRDefault="00BA19B9" w:rsidP="00EF443C">
      <w:pPr>
        <w:numPr>
          <w:ilvl w:val="0"/>
          <w:numId w:val="1"/>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Знание теоретико-литературных понятий и умение пользоваться этими знаниями при анализе произведений, изучаемых в классе и прочитанных самостоятельно. </w:t>
      </w:r>
    </w:p>
    <w:p w:rsidR="00BA19B9" w:rsidRPr="00BA19B9" w:rsidRDefault="00BA19B9" w:rsidP="00EF443C">
      <w:pPr>
        <w:numPr>
          <w:ilvl w:val="0"/>
          <w:numId w:val="1"/>
        </w:numPr>
        <w:spacing w:after="4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Речевая грамотность, логичность и последовательность ответа, техника и выразительность чтения. </w:t>
      </w:r>
    </w:p>
    <w:p w:rsidR="00BA19B9" w:rsidRPr="00BA19B9" w:rsidRDefault="00BA19B9" w:rsidP="00BA19B9">
      <w:pPr>
        <w:spacing w:after="5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соответствии с этим: </w:t>
      </w:r>
    </w:p>
    <w:p w:rsidR="00BA19B9" w:rsidRPr="00BA19B9" w:rsidRDefault="00BA19B9" w:rsidP="00BA19B9">
      <w:pPr>
        <w:spacing w:after="57" w:line="271" w:lineRule="auto"/>
        <w:ind w:right="173"/>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Оценкой «5»</w:t>
      </w:r>
      <w:r w:rsidRPr="00BA19B9">
        <w:rPr>
          <w:rFonts w:ascii="Times New Roman" w:eastAsia="Times New Roman" w:hAnsi="Times New Roman" w:cs="Times New Roman"/>
          <w:color w:val="000000"/>
          <w:sz w:val="24"/>
          <w:lang w:eastAsia="ru-RU"/>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художественного произведенных средств в раскрытии идейно-эстетического содержания произведения, привлекать текст для аргументации своих выводов; хорошее владение литературной речью. Учащийся демонстрирует оригинальность и аналитическое мышление; выполняет работу на высшем уровне.  </w:t>
      </w:r>
    </w:p>
    <w:p w:rsidR="00BA19B9" w:rsidRPr="00BA19B9" w:rsidRDefault="00BA19B9" w:rsidP="00BA19B9">
      <w:pPr>
        <w:spacing w:after="50" w:line="271" w:lineRule="auto"/>
        <w:ind w:right="173"/>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Оценкой «4»</w:t>
      </w:r>
      <w:r w:rsidRPr="00BA19B9">
        <w:rPr>
          <w:rFonts w:ascii="Times New Roman" w:eastAsia="Times New Roman" w:hAnsi="Times New Roman" w:cs="Times New Roman"/>
          <w:color w:val="000000"/>
          <w:sz w:val="24"/>
          <w:lang w:eastAsia="ru-RU"/>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 и поступки героев и роль основных художественных средств в раскрытии идейно-эстетического содержания произведения, умение пользоваться основным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Учащийся периодически демонстрирует оригинальность и аналитическое мышление. Однако по одному - двум из компонентов ответа могут быть допущены неточности. </w:t>
      </w:r>
    </w:p>
    <w:p w:rsidR="00BA19B9" w:rsidRPr="00BA19B9" w:rsidRDefault="00BA19B9" w:rsidP="00BA19B9">
      <w:pPr>
        <w:spacing w:after="49" w:line="271" w:lineRule="auto"/>
        <w:ind w:right="171"/>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Оценкой «3»</w:t>
      </w:r>
      <w:r w:rsidRPr="00BA19B9">
        <w:rPr>
          <w:rFonts w:ascii="Times New Roman" w:eastAsia="Times New Roman" w:hAnsi="Times New Roman" w:cs="Times New Roman"/>
          <w:color w:val="000000"/>
          <w:sz w:val="24"/>
          <w:lang w:eastAsia="ru-RU"/>
        </w:rPr>
        <w:t xml:space="preserve"> оценивается ответ, свидетельствующий о знании и понимании текста изучаемого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 Допускается не более двух - трёх ошибок в содержании ответа, а также ряда недостатков в его композиции и языке. </w:t>
      </w:r>
    </w:p>
    <w:p w:rsidR="00BA19B9" w:rsidRPr="00BA19B9" w:rsidRDefault="00BA19B9" w:rsidP="00BA19B9">
      <w:pPr>
        <w:spacing w:after="46" w:line="271" w:lineRule="auto"/>
        <w:ind w:right="178"/>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Оценкой «2»</w:t>
      </w:r>
      <w:r w:rsidRPr="00BA19B9">
        <w:rPr>
          <w:rFonts w:ascii="Times New Roman" w:eastAsia="Times New Roman" w:hAnsi="Times New Roman" w:cs="Times New Roman"/>
          <w:color w:val="000000"/>
          <w:sz w:val="24"/>
          <w:lang w:eastAsia="ru-RU"/>
        </w:rPr>
        <w:t xml:space="preserve"> оценивается ответ, обнаруживающий незнание содержания произведения в целом, за исключением отдельных фрагментов, неумении объяснять поведение, характеры основных героев и роль важнейших художественных средств в раскрытии </w:t>
      </w:r>
      <w:r w:rsidRPr="00BA19B9">
        <w:rPr>
          <w:rFonts w:ascii="Times New Roman" w:eastAsia="Times New Roman" w:hAnsi="Times New Roman" w:cs="Times New Roman"/>
          <w:color w:val="000000"/>
          <w:sz w:val="24"/>
          <w:lang w:eastAsia="ru-RU"/>
        </w:rPr>
        <w:lastRenderedPageBreak/>
        <w:t xml:space="preserve">идейно-эстетического содержания произведения, незнание элементарных теоретико-литературных понятий и слабое владение литературной речью. </w:t>
      </w:r>
    </w:p>
    <w:p w:rsidR="00BA19B9" w:rsidRPr="00BA19B9" w:rsidRDefault="00BA19B9" w:rsidP="00BA19B9">
      <w:pPr>
        <w:spacing w:after="20"/>
        <w:ind w:right="209"/>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сочинений.</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49"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основу оценки сочинений по литературе должны быть положены следующие главные критерии пределах программы отдельного класса: </w:t>
      </w:r>
    </w:p>
    <w:p w:rsidR="00BA19B9" w:rsidRPr="00BA19B9" w:rsidRDefault="00BA19B9" w:rsidP="00EF443C">
      <w:pPr>
        <w:numPr>
          <w:ilvl w:val="0"/>
          <w:numId w:val="2"/>
        </w:numPr>
        <w:spacing w:after="1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Правильное понимание темы, глубина, и полнота её раскрытия, верная передача фактов, правильное объяснение событий и поведения героев, исходя из идейно-эстетического содержания произведения, доказательств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w:t>
      </w:r>
    </w:p>
    <w:p w:rsidR="00BA19B9" w:rsidRPr="00BA19B9" w:rsidRDefault="00BA19B9" w:rsidP="00EF443C">
      <w:pPr>
        <w:numPr>
          <w:ilvl w:val="0"/>
          <w:numId w:val="2"/>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Соразмерность частей сочинения, логичность связей и переходов между ними; </w:t>
      </w:r>
    </w:p>
    <w:p w:rsidR="00BA19B9" w:rsidRPr="00BA19B9" w:rsidRDefault="00BA19B9" w:rsidP="00EF443C">
      <w:pPr>
        <w:numPr>
          <w:ilvl w:val="0"/>
          <w:numId w:val="2"/>
        </w:numPr>
        <w:spacing w:after="5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Точность и богатство лексики, умение пользоваться изобразительными средствами языка. </w:t>
      </w:r>
    </w:p>
    <w:p w:rsidR="00BA19B9" w:rsidRPr="00BA19B9" w:rsidRDefault="00BA19B9" w:rsidP="00BA19B9">
      <w:pPr>
        <w:spacing w:after="6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за сочинение: </w:t>
      </w:r>
    </w:p>
    <w:p w:rsidR="00BA19B9" w:rsidRPr="00BA19B9" w:rsidRDefault="00BA19B9" w:rsidP="00EF443C">
      <w:pPr>
        <w:numPr>
          <w:ilvl w:val="0"/>
          <w:numId w:val="2"/>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Глубоко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 </w:t>
      </w:r>
    </w:p>
    <w:p w:rsidR="00BA19B9" w:rsidRPr="00BA19B9" w:rsidRDefault="00BA19B9" w:rsidP="00EF443C">
      <w:pPr>
        <w:numPr>
          <w:ilvl w:val="0"/>
          <w:numId w:val="2"/>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Стройное по композиции, логическое и последовательное в изложении мыслей; </w:t>
      </w:r>
    </w:p>
    <w:p w:rsidR="00BA19B9" w:rsidRPr="00BA19B9" w:rsidRDefault="00BA19B9" w:rsidP="00EF443C">
      <w:pPr>
        <w:numPr>
          <w:ilvl w:val="0"/>
          <w:numId w:val="2"/>
        </w:numPr>
        <w:spacing w:after="4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Написанное правильным литературным языком и стилистически соответствующее содержанию; </w:t>
      </w:r>
    </w:p>
    <w:p w:rsidR="00BA19B9" w:rsidRDefault="00BA19B9" w:rsidP="00EF443C">
      <w:pPr>
        <w:numPr>
          <w:ilvl w:val="0"/>
          <w:numId w:val="2"/>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допускаются неточности в содержании. </w:t>
      </w:r>
    </w:p>
    <w:p w:rsidR="00BA19B9" w:rsidRPr="00BA19B9" w:rsidRDefault="00BA19B9" w:rsidP="00BA19B9">
      <w:pPr>
        <w:spacing w:after="49"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ставится за сочинение: </w:t>
      </w:r>
    </w:p>
    <w:p w:rsidR="00BA19B9" w:rsidRPr="00BA19B9" w:rsidRDefault="00BA19B9" w:rsidP="00EF443C">
      <w:pPr>
        <w:numPr>
          <w:ilvl w:val="0"/>
          <w:numId w:val="2"/>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w:t>
      </w:r>
    </w:p>
    <w:p w:rsidR="00BA19B9" w:rsidRPr="00BA19B9" w:rsidRDefault="00BA19B9" w:rsidP="00EF443C">
      <w:pPr>
        <w:numPr>
          <w:ilvl w:val="0"/>
          <w:numId w:val="2"/>
        </w:numPr>
        <w:spacing w:after="6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Логическое и последовательное в изложении содержания; </w:t>
      </w:r>
    </w:p>
    <w:p w:rsidR="00BA19B9" w:rsidRPr="00BA19B9" w:rsidRDefault="00BA19B9" w:rsidP="00EF443C">
      <w:pPr>
        <w:numPr>
          <w:ilvl w:val="0"/>
          <w:numId w:val="2"/>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Написанное правильным литературным языком, стилистически соответствующее содержанию;  </w:t>
      </w:r>
    </w:p>
    <w:p w:rsidR="00BA19B9" w:rsidRDefault="00BA19B9" w:rsidP="00EF443C">
      <w:pPr>
        <w:numPr>
          <w:ilvl w:val="0"/>
          <w:numId w:val="2"/>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Допускается две-три неточности: в содержании, а также </w:t>
      </w:r>
      <w:r>
        <w:rPr>
          <w:rFonts w:ascii="Times New Roman" w:eastAsia="Times New Roman" w:hAnsi="Times New Roman" w:cs="Times New Roman"/>
          <w:color w:val="000000"/>
          <w:sz w:val="24"/>
          <w:lang w:eastAsia="ru-RU"/>
        </w:rPr>
        <w:t>не более 3-4 речевых недочетов.</w:t>
      </w:r>
    </w:p>
    <w:p w:rsidR="00BA19B9" w:rsidRPr="00BA19B9" w:rsidRDefault="00BA19B9" w:rsidP="00BA19B9">
      <w:pPr>
        <w:spacing w:after="49"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за сочинение, в котором: </w:t>
      </w:r>
    </w:p>
    <w:p w:rsidR="00BA19B9" w:rsidRPr="00BA19B9" w:rsidRDefault="00BA19B9" w:rsidP="00EF443C">
      <w:pPr>
        <w:numPr>
          <w:ilvl w:val="0"/>
          <w:numId w:val="2"/>
        </w:numPr>
        <w:spacing w:after="51"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главном и основном раскрывается тема, дан верный, но односторонний или недостаточно полный ответ на тему, допущены отклонения от нее или отдельные ошибки в изложении фактического материала;  </w:t>
      </w:r>
    </w:p>
    <w:p w:rsidR="00BA19B9" w:rsidRPr="00BA19B9" w:rsidRDefault="00BA19B9" w:rsidP="00EF443C">
      <w:pPr>
        <w:numPr>
          <w:ilvl w:val="0"/>
          <w:numId w:val="2"/>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Обнаруживается недостаточное умение делать выводы и обобщения; </w:t>
      </w:r>
    </w:p>
    <w:p w:rsidR="00BA19B9" w:rsidRPr="00BA19B9" w:rsidRDefault="00BA19B9" w:rsidP="00EF443C">
      <w:pPr>
        <w:numPr>
          <w:ilvl w:val="0"/>
          <w:numId w:val="2"/>
        </w:numPr>
        <w:spacing w:after="15" w:line="322"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Материал </w:t>
      </w:r>
      <w:r w:rsidRPr="00BA19B9">
        <w:rPr>
          <w:rFonts w:ascii="Times New Roman" w:eastAsia="Times New Roman" w:hAnsi="Times New Roman" w:cs="Times New Roman"/>
          <w:color w:val="000000"/>
          <w:sz w:val="24"/>
          <w:lang w:eastAsia="ru-RU"/>
        </w:rPr>
        <w:tab/>
        <w:t xml:space="preserve">излагается </w:t>
      </w:r>
      <w:r w:rsidRPr="00BA19B9">
        <w:rPr>
          <w:rFonts w:ascii="Times New Roman" w:eastAsia="Times New Roman" w:hAnsi="Times New Roman" w:cs="Times New Roman"/>
          <w:color w:val="000000"/>
          <w:sz w:val="24"/>
          <w:lang w:eastAsia="ru-RU"/>
        </w:rPr>
        <w:tab/>
        <w:t xml:space="preserve">достаточно </w:t>
      </w:r>
      <w:r w:rsidRPr="00BA19B9">
        <w:rPr>
          <w:rFonts w:ascii="Times New Roman" w:eastAsia="Times New Roman" w:hAnsi="Times New Roman" w:cs="Times New Roman"/>
          <w:color w:val="000000"/>
          <w:sz w:val="24"/>
          <w:lang w:eastAsia="ru-RU"/>
        </w:rPr>
        <w:tab/>
        <w:t>ло</w:t>
      </w:r>
      <w:r>
        <w:rPr>
          <w:rFonts w:ascii="Times New Roman" w:eastAsia="Times New Roman" w:hAnsi="Times New Roman" w:cs="Times New Roman"/>
          <w:color w:val="000000"/>
          <w:sz w:val="24"/>
          <w:lang w:eastAsia="ru-RU"/>
        </w:rPr>
        <w:t xml:space="preserve">гично, </w:t>
      </w:r>
      <w:r>
        <w:rPr>
          <w:rFonts w:ascii="Times New Roman" w:eastAsia="Times New Roman" w:hAnsi="Times New Roman" w:cs="Times New Roman"/>
          <w:color w:val="000000"/>
          <w:sz w:val="24"/>
          <w:lang w:eastAsia="ru-RU"/>
        </w:rPr>
        <w:tab/>
        <w:t xml:space="preserve">но </w:t>
      </w:r>
      <w:r>
        <w:rPr>
          <w:rFonts w:ascii="Times New Roman" w:eastAsia="Times New Roman" w:hAnsi="Times New Roman" w:cs="Times New Roman"/>
          <w:color w:val="000000"/>
          <w:sz w:val="24"/>
          <w:lang w:eastAsia="ru-RU"/>
        </w:rPr>
        <w:tab/>
        <w:t xml:space="preserve">имеются </w:t>
      </w:r>
      <w:r>
        <w:rPr>
          <w:rFonts w:ascii="Times New Roman" w:eastAsia="Times New Roman" w:hAnsi="Times New Roman" w:cs="Times New Roman"/>
          <w:color w:val="000000"/>
          <w:sz w:val="24"/>
          <w:lang w:eastAsia="ru-RU"/>
        </w:rPr>
        <w:tab/>
        <w:t xml:space="preserve">отдельные </w:t>
      </w:r>
      <w:r w:rsidRPr="00BA19B9">
        <w:rPr>
          <w:rFonts w:ascii="Times New Roman" w:eastAsia="Times New Roman" w:hAnsi="Times New Roman" w:cs="Times New Roman"/>
          <w:color w:val="000000"/>
          <w:sz w:val="24"/>
          <w:lang w:eastAsia="ru-RU"/>
        </w:rPr>
        <w:t xml:space="preserve">нарушения последовательности выражения мыслей; </w:t>
      </w:r>
    </w:p>
    <w:p w:rsidR="00BA19B9" w:rsidRDefault="00BA19B9" w:rsidP="00EF443C">
      <w:pPr>
        <w:numPr>
          <w:ilvl w:val="0"/>
          <w:numId w:val="2"/>
        </w:numPr>
        <w:spacing w:after="53"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Обнаруживается владение основами письменной речи;</w:t>
      </w:r>
    </w:p>
    <w:p w:rsidR="00BA19B9" w:rsidRPr="00BA19B9" w:rsidRDefault="00BA19B9" w:rsidP="00EF443C">
      <w:pPr>
        <w:numPr>
          <w:ilvl w:val="0"/>
          <w:numId w:val="2"/>
        </w:numPr>
        <w:spacing w:after="53"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r w:rsidRPr="00BA19B9">
        <w:rPr>
          <w:rFonts w:ascii="Wingdings" w:eastAsia="Wingdings" w:hAnsi="Wingdings" w:cs="Wingdings"/>
          <w:color w:val="000000"/>
          <w:sz w:val="24"/>
          <w:lang w:eastAsia="ru-RU"/>
        </w:rPr>
        <w:t></w:t>
      </w:r>
      <w:r w:rsidRPr="00BA19B9">
        <w:rPr>
          <w:rFonts w:ascii="Arial" w:eastAsia="Arial" w:hAnsi="Arial" w:cs="Arial"/>
          <w:color w:val="000000"/>
          <w:sz w:val="24"/>
          <w:lang w:eastAsia="ru-RU"/>
        </w:rPr>
        <w:t xml:space="preserve"> </w:t>
      </w:r>
      <w:r w:rsidRPr="00BA19B9">
        <w:rPr>
          <w:rFonts w:ascii="Times New Roman" w:eastAsia="Times New Roman" w:hAnsi="Times New Roman" w:cs="Times New Roman"/>
          <w:color w:val="000000"/>
          <w:sz w:val="24"/>
          <w:lang w:eastAsia="ru-RU"/>
        </w:rPr>
        <w:t xml:space="preserve">В работе имеется не более 4-5 речевых недочетов.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за сочинение, которое: </w:t>
      </w:r>
    </w:p>
    <w:p w:rsidR="00BA19B9" w:rsidRPr="00BA19B9" w:rsidRDefault="00BA19B9" w:rsidP="00EF443C">
      <w:pPr>
        <w:numPr>
          <w:ilvl w:val="0"/>
          <w:numId w:val="2"/>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Не раскрывает тему, свидетельствует о поверхностном знании текста произведения, состоит из путаного пересказа отдельных событий без вывода и обобщений или из общих положений, не опирающихся на содержание материала.  </w:t>
      </w:r>
    </w:p>
    <w:p w:rsidR="00BA19B9" w:rsidRPr="00BA19B9" w:rsidRDefault="00BA19B9" w:rsidP="00EF443C">
      <w:pPr>
        <w:numPr>
          <w:ilvl w:val="0"/>
          <w:numId w:val="2"/>
        </w:numPr>
        <w:spacing w:after="15" w:line="319"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Характеризуется расположением материала, отсутствием связи между частями; </w:t>
      </w:r>
      <w:r w:rsidRPr="00BA19B9">
        <w:rPr>
          <w:rFonts w:ascii="Wingdings" w:eastAsia="Wingdings" w:hAnsi="Wingdings" w:cs="Wingdings"/>
          <w:color w:val="000000"/>
          <w:sz w:val="24"/>
          <w:lang w:eastAsia="ru-RU"/>
        </w:rPr>
        <w:t></w:t>
      </w:r>
      <w:r w:rsidRPr="00BA19B9">
        <w:rPr>
          <w:rFonts w:ascii="Arial" w:eastAsia="Arial" w:hAnsi="Arial" w:cs="Arial"/>
          <w:color w:val="000000"/>
          <w:sz w:val="24"/>
          <w:lang w:eastAsia="ru-RU"/>
        </w:rPr>
        <w:t xml:space="preserve"> </w:t>
      </w:r>
      <w:r w:rsidRPr="00BA19B9">
        <w:rPr>
          <w:rFonts w:ascii="Times New Roman" w:eastAsia="Times New Roman" w:hAnsi="Times New Roman" w:cs="Times New Roman"/>
          <w:color w:val="000000"/>
          <w:sz w:val="24"/>
          <w:lang w:eastAsia="ru-RU"/>
        </w:rPr>
        <w:t xml:space="preserve">Отличается бедностью словаря, наличием грубых ошибок. </w:t>
      </w:r>
    </w:p>
    <w:p w:rsidR="00BA19B9" w:rsidRPr="00BA19B9" w:rsidRDefault="00BA19B9" w:rsidP="00BA19B9">
      <w:pPr>
        <w:spacing w:after="71"/>
        <w:ind w:right="215"/>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тестов</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проведении тестовых работ критерии оценок следующие: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«5»</w:t>
      </w:r>
      <w:r w:rsidRPr="00BA19B9">
        <w:rPr>
          <w:rFonts w:ascii="Times New Roman" w:eastAsia="Times New Roman" w:hAnsi="Times New Roman" w:cs="Times New Roman"/>
          <w:color w:val="000000"/>
          <w:sz w:val="24"/>
          <w:lang w:eastAsia="ru-RU"/>
        </w:rPr>
        <w:t xml:space="preserve"> - 90 – 100 %;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«4» </w:t>
      </w:r>
      <w:r w:rsidRPr="00BA19B9">
        <w:rPr>
          <w:rFonts w:ascii="Times New Roman" w:eastAsia="Times New Roman" w:hAnsi="Times New Roman" w:cs="Times New Roman"/>
          <w:color w:val="000000"/>
          <w:sz w:val="24"/>
          <w:lang w:eastAsia="ru-RU"/>
        </w:rPr>
        <w:t xml:space="preserve">- 70 – 89 %;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«3»</w:t>
      </w:r>
      <w:r w:rsidRPr="00BA19B9">
        <w:rPr>
          <w:rFonts w:ascii="Times New Roman" w:eastAsia="Times New Roman" w:hAnsi="Times New Roman" w:cs="Times New Roman"/>
          <w:color w:val="000000"/>
          <w:sz w:val="24"/>
          <w:lang w:eastAsia="ru-RU"/>
        </w:rPr>
        <w:t xml:space="preserve"> - 50 – 69 %; </w:t>
      </w:r>
    </w:p>
    <w:p w:rsidR="00BA19B9" w:rsidRPr="00BA19B9" w:rsidRDefault="00BA19B9" w:rsidP="00BA19B9">
      <w:pPr>
        <w:tabs>
          <w:tab w:val="center" w:pos="1308"/>
          <w:tab w:val="center" w:pos="2832"/>
        </w:tabs>
        <w:spacing w:after="72"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«2»</w:t>
      </w:r>
      <w:r w:rsidRPr="00BA19B9">
        <w:rPr>
          <w:rFonts w:ascii="Times New Roman" w:eastAsia="Times New Roman" w:hAnsi="Times New Roman" w:cs="Times New Roman"/>
          <w:color w:val="000000"/>
          <w:sz w:val="24"/>
          <w:lang w:eastAsia="ru-RU"/>
        </w:rPr>
        <w:t xml:space="preserve"> - 0 – 49 %;  </w:t>
      </w:r>
      <w:r w:rsidRPr="00BA19B9">
        <w:rPr>
          <w:rFonts w:ascii="Times New Roman" w:eastAsia="Times New Roman" w:hAnsi="Times New Roman" w:cs="Times New Roman"/>
          <w:color w:val="000000"/>
          <w:sz w:val="24"/>
          <w:lang w:eastAsia="ru-RU"/>
        </w:rPr>
        <w:tab/>
        <w:t xml:space="preserve"> </w:t>
      </w:r>
    </w:p>
    <w:p w:rsidR="00BA19B9" w:rsidRPr="00EC34DE" w:rsidRDefault="00BA19B9" w:rsidP="00EC34DE">
      <w:pPr>
        <w:keepNext/>
        <w:keepLines/>
        <w:spacing w:after="61"/>
        <w:ind w:right="210"/>
        <w:jc w:val="center"/>
        <w:outlineLvl w:val="1"/>
        <w:rPr>
          <w:rFonts w:ascii="Times New Roman" w:eastAsia="Times New Roman" w:hAnsi="Times New Roman" w:cs="Times New Roman"/>
          <w:b/>
          <w:color w:val="000000"/>
          <w:sz w:val="28"/>
          <w:lang w:eastAsia="ru-RU"/>
        </w:rPr>
      </w:pPr>
      <w:r w:rsidRPr="00EC34DE">
        <w:rPr>
          <w:rFonts w:ascii="Times New Roman" w:eastAsia="Times New Roman" w:hAnsi="Times New Roman" w:cs="Times New Roman"/>
          <w:b/>
          <w:color w:val="000000"/>
          <w:sz w:val="28"/>
          <w:lang w:eastAsia="ru-RU"/>
        </w:rPr>
        <w:t xml:space="preserve">Русский язык, родной язык </w:t>
      </w:r>
    </w:p>
    <w:p w:rsidR="00BA19B9" w:rsidRPr="00BA19B9" w:rsidRDefault="00BA19B9" w:rsidP="00BA19B9">
      <w:pPr>
        <w:spacing w:after="19"/>
        <w:ind w:right="226"/>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устных ответов учащихся.</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58" w:line="271" w:lineRule="auto"/>
        <w:ind w:right="178"/>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BA19B9" w:rsidRPr="00BA19B9" w:rsidRDefault="00BA19B9" w:rsidP="00BA19B9">
      <w:pPr>
        <w:spacing w:after="54"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оценке ответа ученика надо руководствоваться следующими критериями:  </w:t>
      </w:r>
    </w:p>
    <w:p w:rsidR="00BA19B9" w:rsidRPr="00BA19B9" w:rsidRDefault="00BA19B9" w:rsidP="00EF443C">
      <w:pPr>
        <w:numPr>
          <w:ilvl w:val="0"/>
          <w:numId w:val="3"/>
        </w:numPr>
        <w:spacing w:after="55" w:line="271" w:lineRule="auto"/>
        <w:ind w:right="2371" w:hanging="25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полнота и правильность ответа;  </w:t>
      </w:r>
    </w:p>
    <w:p w:rsidR="00BA19B9" w:rsidRDefault="00BA19B9" w:rsidP="00EF443C">
      <w:pPr>
        <w:numPr>
          <w:ilvl w:val="0"/>
          <w:numId w:val="3"/>
        </w:numPr>
        <w:spacing w:after="47" w:line="271" w:lineRule="auto"/>
        <w:ind w:right="2371" w:hanging="25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степень осознанности, понимания изученного; </w:t>
      </w:r>
    </w:p>
    <w:p w:rsidR="00BA19B9" w:rsidRPr="00BA19B9" w:rsidRDefault="00BA19B9" w:rsidP="00EF443C">
      <w:pPr>
        <w:numPr>
          <w:ilvl w:val="0"/>
          <w:numId w:val="3"/>
        </w:numPr>
        <w:spacing w:after="47" w:line="271" w:lineRule="auto"/>
        <w:ind w:right="2371" w:hanging="25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языковое оформление ответа. </w:t>
      </w:r>
    </w:p>
    <w:p w:rsidR="00BA19B9" w:rsidRPr="00BA19B9" w:rsidRDefault="00BA19B9" w:rsidP="00BA19B9">
      <w:pPr>
        <w:spacing w:after="5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если ученик:  </w:t>
      </w:r>
    </w:p>
    <w:p w:rsidR="00BA19B9" w:rsidRPr="00BA19B9" w:rsidRDefault="00BA19B9" w:rsidP="00EF443C">
      <w:pPr>
        <w:numPr>
          <w:ilvl w:val="0"/>
          <w:numId w:val="4"/>
        </w:numPr>
        <w:spacing w:after="15" w:line="271" w:lineRule="auto"/>
        <w:ind w:right="15" w:hanging="25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полно излагает изученный материал, дает правильное определение языковых понятий;  </w:t>
      </w:r>
    </w:p>
    <w:p w:rsidR="00BA19B9" w:rsidRPr="00DD1CB3" w:rsidRDefault="00BA19B9" w:rsidP="00DC7373">
      <w:pPr>
        <w:numPr>
          <w:ilvl w:val="0"/>
          <w:numId w:val="4"/>
        </w:numPr>
        <w:spacing w:after="55" w:line="271" w:lineRule="auto"/>
        <w:ind w:right="15" w:hanging="259"/>
        <w:jc w:val="both"/>
        <w:rPr>
          <w:rFonts w:ascii="Times New Roman" w:eastAsia="Times New Roman" w:hAnsi="Times New Roman" w:cs="Times New Roman"/>
          <w:color w:val="000000"/>
          <w:sz w:val="24"/>
          <w:lang w:eastAsia="ru-RU"/>
        </w:rPr>
      </w:pPr>
      <w:r w:rsidRPr="00DD1CB3">
        <w:rPr>
          <w:rFonts w:ascii="Times New Roman" w:eastAsia="Times New Roman" w:hAnsi="Times New Roman" w:cs="Times New Roman"/>
          <w:color w:val="000000"/>
          <w:sz w:val="24"/>
          <w:lang w:eastAsia="ru-RU"/>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BA19B9" w:rsidRPr="00BA19B9" w:rsidRDefault="00BA19B9" w:rsidP="00EF443C">
      <w:pPr>
        <w:numPr>
          <w:ilvl w:val="0"/>
          <w:numId w:val="4"/>
        </w:numPr>
        <w:spacing w:after="47" w:line="271" w:lineRule="auto"/>
        <w:ind w:right="15" w:hanging="25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излагает материал последовательно и правильно с точки зрения норм литературного </w:t>
      </w:r>
      <w:r w:rsidR="00FA4BF8" w:rsidRPr="00BA19B9">
        <w:rPr>
          <w:rFonts w:ascii="Times New Roman" w:eastAsia="Times New Roman" w:hAnsi="Times New Roman" w:cs="Times New Roman"/>
          <w:color w:val="000000"/>
          <w:sz w:val="24"/>
          <w:lang w:eastAsia="ru-RU"/>
        </w:rPr>
        <w:t>языка; 4</w:t>
      </w:r>
      <w:r w:rsidRPr="00BA19B9">
        <w:rPr>
          <w:rFonts w:ascii="Times New Roman" w:eastAsia="Times New Roman" w:hAnsi="Times New Roman" w:cs="Times New Roman"/>
          <w:color w:val="000000"/>
          <w:sz w:val="24"/>
          <w:lang w:eastAsia="ru-RU"/>
        </w:rPr>
        <w:t xml:space="preserve">) выполняет работу (дает ответ) на высшем уровне.  </w:t>
      </w:r>
    </w:p>
    <w:p w:rsidR="00BA19B9" w:rsidRDefault="00BA19B9" w:rsidP="00BA19B9">
      <w:pPr>
        <w:spacing w:after="46" w:line="273" w:lineRule="auto"/>
        <w:ind w:right="14"/>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ставится, если ученик</w:t>
      </w:r>
    </w:p>
    <w:p w:rsidR="00BA19B9" w:rsidRPr="00BA19B9" w:rsidRDefault="00BA19B9" w:rsidP="00BA19B9">
      <w:pPr>
        <w:spacing w:after="46" w:line="273" w:lineRule="auto"/>
        <w:ind w:right="14"/>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BA19B9" w:rsidRPr="00BA19B9" w:rsidRDefault="00BA19B9" w:rsidP="00BA19B9">
      <w:pPr>
        <w:spacing w:after="4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если ученик обнаруживает знание и понимание основных положений данной темы, но:  </w:t>
      </w:r>
    </w:p>
    <w:p w:rsidR="00BA19B9" w:rsidRPr="00BA19B9" w:rsidRDefault="00BA19B9" w:rsidP="00EF443C">
      <w:pPr>
        <w:numPr>
          <w:ilvl w:val="0"/>
          <w:numId w:val="5"/>
        </w:numPr>
        <w:spacing w:after="45" w:line="271" w:lineRule="auto"/>
        <w:ind w:right="15" w:firstLine="56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излагает материал неполно и допускает неточности в определении понятий или формулировке правил;  </w:t>
      </w:r>
    </w:p>
    <w:p w:rsidR="00BA19B9" w:rsidRPr="00BA19B9" w:rsidRDefault="00BA19B9" w:rsidP="00EF443C">
      <w:pPr>
        <w:numPr>
          <w:ilvl w:val="0"/>
          <w:numId w:val="5"/>
        </w:numPr>
        <w:spacing w:after="44" w:line="271" w:lineRule="auto"/>
        <w:ind w:right="15" w:firstLine="56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умеет достаточно глубоко и доказательно обосновать свои суждения и привести свои примеры;  </w:t>
      </w:r>
    </w:p>
    <w:p w:rsidR="00BA19B9" w:rsidRPr="00BA19B9" w:rsidRDefault="00BA19B9" w:rsidP="00EF443C">
      <w:pPr>
        <w:numPr>
          <w:ilvl w:val="0"/>
          <w:numId w:val="5"/>
        </w:numPr>
        <w:spacing w:after="47" w:line="271" w:lineRule="auto"/>
        <w:ind w:right="15" w:firstLine="56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излагает материал непоследовательно и допускает ошибки в языковом оформлении излагаемого. </w:t>
      </w:r>
    </w:p>
    <w:p w:rsidR="00BA19B9" w:rsidRPr="00BA19B9" w:rsidRDefault="00BA19B9" w:rsidP="00BA19B9">
      <w:pPr>
        <w:spacing w:after="49" w:line="271" w:lineRule="auto"/>
        <w:ind w:right="173"/>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w:t>
      </w:r>
      <w:r w:rsidRPr="00BA19B9">
        <w:rPr>
          <w:rFonts w:ascii="Times New Roman" w:eastAsia="Times New Roman" w:hAnsi="Times New Roman" w:cs="Times New Roman"/>
          <w:color w:val="000000"/>
          <w:sz w:val="24"/>
          <w:lang w:eastAsia="ru-RU"/>
        </w:rPr>
        <w:lastRenderedPageBreak/>
        <w:t xml:space="preserve">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BA19B9" w:rsidRPr="00BA19B9" w:rsidRDefault="00BA19B9" w:rsidP="00BA19B9">
      <w:pPr>
        <w:spacing w:after="71"/>
        <w:ind w:right="216"/>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диктантов</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42" w:line="271" w:lineRule="auto"/>
        <w:ind w:right="19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00FA4BF8">
        <w:rPr>
          <w:rFonts w:ascii="Times New Roman" w:eastAsia="Times New Roman" w:hAnsi="Times New Roman" w:cs="Times New Roman"/>
          <w:color w:val="000000"/>
          <w:sz w:val="24"/>
          <w:lang w:eastAsia="ru-RU"/>
        </w:rPr>
        <w:t>Объем диктанта устанавливается:</w:t>
      </w:r>
    </w:p>
    <w:p w:rsidR="00BA19B9" w:rsidRDefault="00FA4BF8" w:rsidP="00FA4BF8">
      <w:pPr>
        <w:spacing w:after="46" w:line="273" w:lineRule="auto"/>
        <w:ind w:right="6807"/>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для 5 класса – 90-100 слов,</w:t>
      </w:r>
    </w:p>
    <w:p w:rsidR="00BA19B9" w:rsidRDefault="00BA19B9" w:rsidP="00FA4BF8">
      <w:pPr>
        <w:spacing w:after="46" w:line="273" w:lineRule="auto"/>
        <w:ind w:right="6807"/>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для 6 класса – 100-110,  </w:t>
      </w:r>
    </w:p>
    <w:p w:rsidR="00BA19B9" w:rsidRDefault="00BA19B9" w:rsidP="00FA4BF8">
      <w:pPr>
        <w:spacing w:after="46" w:line="273" w:lineRule="auto"/>
        <w:ind w:right="6807"/>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для 7 – 110120, </w:t>
      </w:r>
    </w:p>
    <w:p w:rsidR="00BA19B9" w:rsidRDefault="00BA19B9" w:rsidP="00FA4BF8">
      <w:pPr>
        <w:spacing w:after="46" w:line="273" w:lineRule="auto"/>
        <w:ind w:right="6807"/>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для 8 – 120-150, </w:t>
      </w:r>
    </w:p>
    <w:p w:rsidR="00BA19B9" w:rsidRPr="00BA19B9" w:rsidRDefault="00BA19B9" w:rsidP="00FA4BF8">
      <w:pPr>
        <w:spacing w:after="46" w:line="273" w:lineRule="auto"/>
        <w:ind w:right="6807"/>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для 9 – 150-170 слов.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подсчете слов учитываются как самостоятельные, так и служебные слова.)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Контрольный словарный диктант проверяет усвоение слов с непроверяемыми и трудно проверяемыми орфограммами. Он может состоять из следующего количества слов:  </w:t>
      </w:r>
    </w:p>
    <w:p w:rsidR="00BA19B9" w:rsidRDefault="00BA19B9" w:rsidP="00FA4BF8">
      <w:pPr>
        <w:spacing w:after="46" w:line="273" w:lineRule="auto"/>
        <w:ind w:right="6807"/>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для 5 класса – 15-20,  </w:t>
      </w:r>
    </w:p>
    <w:p w:rsidR="00BA19B9" w:rsidRDefault="00BA19B9" w:rsidP="00FA4BF8">
      <w:pPr>
        <w:spacing w:after="46" w:line="273" w:lineRule="auto"/>
        <w:ind w:right="6807"/>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для 6 класса – 20-25 слов,  </w:t>
      </w:r>
    </w:p>
    <w:p w:rsidR="00BA19B9" w:rsidRDefault="00BA19B9" w:rsidP="00FA4BF8">
      <w:pPr>
        <w:spacing w:after="46" w:line="273" w:lineRule="auto"/>
        <w:ind w:right="6807"/>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для 7 класса -25-30,  </w:t>
      </w:r>
    </w:p>
    <w:p w:rsidR="00BA19B9" w:rsidRDefault="00BA19B9" w:rsidP="00FA4BF8">
      <w:pPr>
        <w:spacing w:after="46" w:line="273" w:lineRule="auto"/>
        <w:ind w:right="6807"/>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для 8 класса – 30-35,  </w:t>
      </w:r>
    </w:p>
    <w:p w:rsidR="00BA19B9" w:rsidRPr="00BA19B9" w:rsidRDefault="00BA19B9" w:rsidP="00FA4BF8">
      <w:pPr>
        <w:spacing w:after="46" w:line="273" w:lineRule="auto"/>
        <w:ind w:right="6807"/>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для 9 класса – 35-40 слов. </w:t>
      </w:r>
    </w:p>
    <w:p w:rsidR="00BA19B9" w:rsidRPr="00BA19B9" w:rsidRDefault="00BA19B9" w:rsidP="00BA19B9">
      <w:pPr>
        <w:spacing w:after="48" w:line="271" w:lineRule="auto"/>
        <w:ind w:right="182"/>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Диктанты, проводимые в конце четверти и года, проверяют подготовку учащихся, как правило, по всем изученным темам. </w:t>
      </w:r>
    </w:p>
    <w:p w:rsidR="00BA19B9" w:rsidRPr="00BA19B9" w:rsidRDefault="00BA19B9" w:rsidP="00BA19B9">
      <w:pPr>
        <w:spacing w:after="46" w:line="271" w:lineRule="auto"/>
        <w:ind w:right="178"/>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диктантах должно быть в 5 классе – не более 5 слов, в 6-7 классах – не более 7 слов, в 8-9 классах – не более 10 различных слов с непроверяемыми и трудно проверяемыми написаниями, правописанию которых ученики специально обучались.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 конца первой четверти (а в 5 классе – до конца первого полугодия) сохраняется объем текста, рекомендованный для предыдущего класса. </w:t>
      </w:r>
    </w:p>
    <w:p w:rsidR="00BA19B9" w:rsidRPr="00BA19B9" w:rsidRDefault="00BA19B9" w:rsidP="00BA19B9">
      <w:pPr>
        <w:spacing w:after="52"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оценке диктанта исправляются, но не учитываются орфографические и пунктуационные ошибки: </w:t>
      </w:r>
    </w:p>
    <w:p w:rsidR="00BA19B9" w:rsidRPr="00BA19B9" w:rsidRDefault="00BA19B9" w:rsidP="00EF443C">
      <w:pPr>
        <w:numPr>
          <w:ilvl w:val="0"/>
          <w:numId w:val="6"/>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переносе слов; </w:t>
      </w:r>
    </w:p>
    <w:p w:rsidR="00BA19B9" w:rsidRPr="00BA19B9" w:rsidRDefault="00BA19B9" w:rsidP="00EF443C">
      <w:pPr>
        <w:numPr>
          <w:ilvl w:val="0"/>
          <w:numId w:val="6"/>
        </w:numPr>
        <w:spacing w:after="5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На правила, которые не включены в школьную программу; </w:t>
      </w:r>
    </w:p>
    <w:p w:rsidR="00BA19B9" w:rsidRPr="00BA19B9" w:rsidRDefault="00BA19B9" w:rsidP="00EF443C">
      <w:pPr>
        <w:numPr>
          <w:ilvl w:val="0"/>
          <w:numId w:val="6"/>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На еще не изученные правила; </w:t>
      </w:r>
    </w:p>
    <w:p w:rsidR="00BA19B9" w:rsidRPr="00BA19B9" w:rsidRDefault="00BA19B9" w:rsidP="00EF443C">
      <w:pPr>
        <w:numPr>
          <w:ilvl w:val="0"/>
          <w:numId w:val="6"/>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словах с непроверяемыми написаниями, над которыми не проводилась специальная работа; </w:t>
      </w:r>
    </w:p>
    <w:p w:rsidR="00BA19B9" w:rsidRPr="00BA19B9" w:rsidRDefault="00BA19B9" w:rsidP="00EF443C">
      <w:pPr>
        <w:numPr>
          <w:ilvl w:val="0"/>
          <w:numId w:val="6"/>
        </w:numPr>
        <w:spacing w:after="1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передаче авторской пунктуации. </w:t>
      </w:r>
    </w:p>
    <w:p w:rsidR="00BA19B9" w:rsidRPr="00BA19B9" w:rsidRDefault="00BA19B9" w:rsidP="00BA19B9">
      <w:pPr>
        <w:spacing w:after="15" w:line="271" w:lineRule="auto"/>
        <w:ind w:right="171"/>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 </w:t>
      </w:r>
    </w:p>
    <w:p w:rsidR="00BA19B9" w:rsidRPr="00BA19B9" w:rsidRDefault="00BA19B9" w:rsidP="00BA19B9">
      <w:pPr>
        <w:spacing w:after="57" w:line="271" w:lineRule="auto"/>
        <w:ind w:right="178"/>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 </w:t>
      </w:r>
    </w:p>
    <w:p w:rsidR="00BA19B9" w:rsidRPr="00BA19B9" w:rsidRDefault="00BA19B9" w:rsidP="00EF443C">
      <w:pPr>
        <w:numPr>
          <w:ilvl w:val="0"/>
          <w:numId w:val="6"/>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исключениях из правил; </w:t>
      </w:r>
    </w:p>
    <w:p w:rsidR="00BA19B9" w:rsidRPr="00BA19B9" w:rsidRDefault="00BA19B9" w:rsidP="00EF443C">
      <w:pPr>
        <w:numPr>
          <w:ilvl w:val="0"/>
          <w:numId w:val="6"/>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написании большой буквы в составных собственных наименованиях; </w:t>
      </w:r>
    </w:p>
    <w:p w:rsidR="00BA19B9" w:rsidRPr="00BA19B9" w:rsidRDefault="00BA19B9" w:rsidP="00EF443C">
      <w:pPr>
        <w:numPr>
          <w:ilvl w:val="0"/>
          <w:numId w:val="6"/>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BA19B9" w:rsidRPr="00BA19B9" w:rsidRDefault="00BA19B9" w:rsidP="00EF443C">
      <w:pPr>
        <w:numPr>
          <w:ilvl w:val="0"/>
          <w:numId w:val="6"/>
        </w:numPr>
        <w:spacing w:after="4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случаях раздельного и слитного написания «не» с прилагательными и причастиями, выступающими в роли сказуемого; </w:t>
      </w:r>
    </w:p>
    <w:p w:rsidR="00BA19B9" w:rsidRPr="00BA19B9" w:rsidRDefault="00BA19B9" w:rsidP="00EF443C">
      <w:pPr>
        <w:numPr>
          <w:ilvl w:val="0"/>
          <w:numId w:val="6"/>
        </w:numPr>
        <w:spacing w:after="5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написании ы и и после приставок; </w:t>
      </w:r>
    </w:p>
    <w:p w:rsidR="00BA19B9" w:rsidRPr="00BA19B9" w:rsidRDefault="00BA19B9" w:rsidP="00EF443C">
      <w:pPr>
        <w:numPr>
          <w:ilvl w:val="0"/>
          <w:numId w:val="6"/>
        </w:numPr>
        <w:spacing w:after="51"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r w:rsidR="00FA4BF8" w:rsidRPr="00BA19B9">
        <w:rPr>
          <w:rFonts w:ascii="Times New Roman" w:eastAsia="Times New Roman" w:hAnsi="Times New Roman" w:cs="Times New Roman"/>
          <w:color w:val="000000"/>
          <w:sz w:val="24"/>
          <w:lang w:eastAsia="ru-RU"/>
        </w:rPr>
        <w:t>иное,</w:t>
      </w:r>
      <w:r w:rsidRPr="00BA19B9">
        <w:rPr>
          <w:rFonts w:ascii="Times New Roman" w:eastAsia="Times New Roman" w:hAnsi="Times New Roman" w:cs="Times New Roman"/>
          <w:color w:val="000000"/>
          <w:sz w:val="24"/>
          <w:lang w:eastAsia="ru-RU"/>
        </w:rPr>
        <w:t xml:space="preserve"> как и др.); </w:t>
      </w:r>
    </w:p>
    <w:p w:rsidR="00BA19B9" w:rsidRPr="00BA19B9" w:rsidRDefault="00BA19B9" w:rsidP="00EF443C">
      <w:pPr>
        <w:numPr>
          <w:ilvl w:val="0"/>
          <w:numId w:val="6"/>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собственных именах нерусского происхождения; </w:t>
      </w:r>
    </w:p>
    <w:p w:rsidR="00BA19B9" w:rsidRPr="00BA19B9" w:rsidRDefault="00BA19B9" w:rsidP="00EF443C">
      <w:pPr>
        <w:numPr>
          <w:ilvl w:val="0"/>
          <w:numId w:val="6"/>
        </w:numPr>
        <w:spacing w:after="1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случаях, когда вместо одного знака препинания поставлен другой; </w:t>
      </w:r>
    </w:p>
    <w:p w:rsidR="00BA19B9" w:rsidRPr="00BA19B9" w:rsidRDefault="00BA19B9" w:rsidP="00EF443C">
      <w:pPr>
        <w:numPr>
          <w:ilvl w:val="0"/>
          <w:numId w:val="6"/>
        </w:numPr>
        <w:spacing w:after="4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пропуске одного из сочетающихся знаков препинания или в нарушении их последовательности. </w:t>
      </w:r>
    </w:p>
    <w:p w:rsidR="00BA19B9" w:rsidRPr="00BA19B9" w:rsidRDefault="00BA19B9" w:rsidP="00BA19B9">
      <w:pPr>
        <w:spacing w:after="15" w:line="271" w:lineRule="auto"/>
        <w:ind w:right="18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rsidR="00BA19B9" w:rsidRPr="00BA19B9" w:rsidRDefault="00BA19B9" w:rsidP="00BA19B9">
      <w:pPr>
        <w:spacing w:after="15" w:line="271" w:lineRule="auto"/>
        <w:ind w:right="181"/>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w:t>
      </w:r>
    </w:p>
    <w:p w:rsidR="00BA19B9" w:rsidRPr="00BA19B9" w:rsidRDefault="00BA19B9" w:rsidP="00BA19B9">
      <w:pPr>
        <w:spacing w:after="45" w:line="271" w:lineRule="auto"/>
        <w:ind w:right="173"/>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Первые три однотипные ошибки считаются за одну ошибку, каждая следующая подобная ошибка учитывается как самостоятельная.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Примечание. Если в одном непроверяемом слове допущены 2 и более ошибок, то все они считаются за одну ошибку. </w:t>
      </w:r>
    </w:p>
    <w:p w:rsidR="00BA19B9" w:rsidRPr="00BA19B9" w:rsidRDefault="00BA19B9" w:rsidP="00BA19B9">
      <w:pPr>
        <w:spacing w:after="53" w:line="271" w:lineRule="auto"/>
        <w:ind w:right="172"/>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 </w:t>
      </w:r>
    </w:p>
    <w:p w:rsidR="00BA19B9" w:rsidRPr="00BA19B9" w:rsidRDefault="00BA19B9" w:rsidP="00BA19B9">
      <w:pPr>
        <w:spacing w:after="5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Диктант оценивается одной отметкой.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выставляется за безошибочную работу. Обучающийся демонстрирует грамотность и выполняет работу на высшем уровне (без помарок).  </w:t>
      </w:r>
    </w:p>
    <w:p w:rsidR="00BA19B9" w:rsidRPr="00BA19B9" w:rsidRDefault="00BA19B9" w:rsidP="00BA19B9">
      <w:pPr>
        <w:spacing w:after="49" w:line="271" w:lineRule="auto"/>
        <w:ind w:right="171"/>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w:t>
      </w:r>
    </w:p>
    <w:p w:rsidR="00BA19B9" w:rsidRPr="00BA19B9" w:rsidRDefault="00BA19B9" w:rsidP="00BA19B9">
      <w:pPr>
        <w:spacing w:after="59" w:line="271" w:lineRule="auto"/>
        <w:ind w:right="18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w:t>
      </w:r>
      <w:r w:rsidRPr="00BA19B9">
        <w:rPr>
          <w:rFonts w:ascii="Times New Roman" w:eastAsia="Times New Roman" w:hAnsi="Times New Roman" w:cs="Times New Roman"/>
          <w:color w:val="000000"/>
          <w:sz w:val="24"/>
          <w:lang w:eastAsia="ru-RU"/>
        </w:rPr>
        <w:lastRenderedPageBreak/>
        <w:t xml:space="preserve">быть поставлена также при наличии 6 орфографических и 6 пунктуационных ошибок, если среди тех и других имеются однотипные и негрубые ошибки. </w:t>
      </w:r>
    </w:p>
    <w:p w:rsidR="00BA19B9" w:rsidRPr="00BA19B9" w:rsidRDefault="00BA19B9" w:rsidP="00BA19B9">
      <w:pPr>
        <w:spacing w:after="15" w:line="271" w:lineRule="auto"/>
        <w:ind w:right="186"/>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выставляется за диктант, в котором допущено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и более.  </w:t>
      </w:r>
    </w:p>
    <w:p w:rsidR="00BA19B9" w:rsidRPr="00BA19B9" w:rsidRDefault="00BA19B9" w:rsidP="00BA19B9">
      <w:pPr>
        <w:spacing w:after="52" w:line="271" w:lineRule="auto"/>
        <w:ind w:right="188"/>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диктант и грамматическое задание. </w:t>
      </w:r>
    </w:p>
    <w:p w:rsidR="00BA19B9" w:rsidRPr="00BA19B9" w:rsidRDefault="00BA19B9" w:rsidP="00BA19B9">
      <w:pPr>
        <w:spacing w:after="49" w:line="268"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 </w:t>
      </w:r>
      <w:r w:rsidRPr="00BA19B9">
        <w:rPr>
          <w:rFonts w:ascii="Times New Roman" w:eastAsia="Times New Roman" w:hAnsi="Times New Roman" w:cs="Times New Roman"/>
          <w:b/>
          <w:i/>
          <w:color w:val="000000"/>
          <w:sz w:val="24"/>
          <w:u w:val="single" w:color="000000"/>
          <w:lang w:eastAsia="ru-RU"/>
        </w:rPr>
        <w:t>При оценке выполнения дополнительных заданий</w:t>
      </w:r>
      <w:r w:rsidRPr="00BA19B9">
        <w:rPr>
          <w:rFonts w:ascii="Times New Roman" w:eastAsia="Times New Roman" w:hAnsi="Times New Roman" w:cs="Times New Roman"/>
          <w:color w:val="000000"/>
          <w:sz w:val="24"/>
          <w:lang w:eastAsia="ru-RU"/>
        </w:rPr>
        <w:t xml:space="preserve"> рекомендуется руководствоваться следующим: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если ученик выполнил все задания верно. Обучающийся демонстрирует грамотность и выполняет работу на высшем уровне (без помарок).  </w:t>
      </w:r>
    </w:p>
    <w:p w:rsidR="00BA19B9" w:rsidRPr="00BA19B9" w:rsidRDefault="00BA19B9" w:rsidP="00BA19B9">
      <w:pPr>
        <w:spacing w:after="53"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ставится, если ученик выполнил правильно не менее ¾ задания.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за работу, в которой правильно выполнено не менее половины заданий.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за работу, в которой не выполнено более половины заданий. </w:t>
      </w:r>
    </w:p>
    <w:p w:rsidR="00BA19B9" w:rsidRPr="00BA19B9" w:rsidRDefault="00BA19B9" w:rsidP="00BA19B9">
      <w:pPr>
        <w:spacing w:after="48" w:line="271" w:lineRule="auto"/>
        <w:ind w:right="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lang w:eastAsia="ru-RU"/>
        </w:rPr>
        <w:t xml:space="preserve">Примечание. Орфографические и пунктуационные ошибки, допущенные при выполнении дополнительных заданий, учитываются при выведении оценки за диктант. </w:t>
      </w:r>
    </w:p>
    <w:p w:rsidR="00BA19B9" w:rsidRPr="00BA19B9" w:rsidRDefault="00BA19B9" w:rsidP="00BA19B9">
      <w:pPr>
        <w:spacing w:after="54"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i/>
          <w:color w:val="000000"/>
          <w:sz w:val="24"/>
          <w:u w:val="single" w:color="000000"/>
          <w:lang w:eastAsia="ru-RU"/>
        </w:rPr>
        <w:t>При оценке</w:t>
      </w:r>
      <w:r w:rsidRPr="00BA19B9">
        <w:rPr>
          <w:rFonts w:ascii="Times New Roman" w:eastAsia="Times New Roman" w:hAnsi="Times New Roman" w:cs="Times New Roman"/>
          <w:color w:val="000000"/>
          <w:sz w:val="24"/>
          <w:lang w:eastAsia="ru-RU"/>
        </w:rPr>
        <w:t xml:space="preserve"> </w:t>
      </w:r>
      <w:r w:rsidRPr="00BA19B9">
        <w:rPr>
          <w:rFonts w:ascii="Times New Roman" w:eastAsia="Times New Roman" w:hAnsi="Times New Roman" w:cs="Times New Roman"/>
          <w:b/>
          <w:i/>
          <w:color w:val="000000"/>
          <w:sz w:val="24"/>
          <w:u w:val="single" w:color="000000"/>
          <w:lang w:eastAsia="ru-RU"/>
        </w:rPr>
        <w:t>контрольного словарного диктанта</w:t>
      </w:r>
      <w:r w:rsidRPr="00BA19B9">
        <w:rPr>
          <w:rFonts w:ascii="Times New Roman" w:eastAsia="Times New Roman" w:hAnsi="Times New Roman" w:cs="Times New Roman"/>
          <w:color w:val="000000"/>
          <w:sz w:val="24"/>
          <w:lang w:eastAsia="ru-RU"/>
        </w:rPr>
        <w:t xml:space="preserve"> рекомендуется руководствоваться следующим: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за диктант, в котором нет ошибок. Обучающийся демонстрирует грамотность и выполняет работу на высшем уровне (без помарок).  </w:t>
      </w:r>
    </w:p>
    <w:p w:rsidR="00BA19B9" w:rsidRPr="00BA19B9" w:rsidRDefault="00BA19B9" w:rsidP="00BA19B9">
      <w:pPr>
        <w:spacing w:after="5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ставится за диктант, в котором ученик допустил 1-2 ошибки. </w:t>
      </w:r>
    </w:p>
    <w:p w:rsidR="00BA19B9" w:rsidRPr="00BA19B9" w:rsidRDefault="00BA19B9" w:rsidP="00BA19B9">
      <w:pPr>
        <w:spacing w:after="5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за диктант, в котором допущено 3-4 ошибки.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за диктант, в котором допущено до 7 ошибок. Оценка «1» ставится за диктант, в котором допущено более 7 ошибок.  </w:t>
      </w:r>
    </w:p>
    <w:p w:rsidR="00BA19B9" w:rsidRPr="00BA19B9" w:rsidRDefault="00BA19B9" w:rsidP="00BA19B9">
      <w:pPr>
        <w:spacing w:after="71"/>
        <w:ind w:right="218"/>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сочинений и изложений</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39" w:line="271" w:lineRule="auto"/>
        <w:ind w:right="176"/>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BA19B9">
        <w:rPr>
          <w:rFonts w:ascii="Times New Roman" w:eastAsia="Times New Roman" w:hAnsi="Times New Roman" w:cs="Times New Roman"/>
          <w:b/>
          <w:color w:val="000000"/>
          <w:sz w:val="24"/>
          <w:lang w:eastAsia="ru-RU"/>
        </w:rPr>
        <w:t>Примерный объем текста для подробного изложения: в</w:t>
      </w:r>
      <w:r w:rsidRPr="00BA19B9">
        <w:rPr>
          <w:rFonts w:ascii="Times New Roman" w:eastAsia="Times New Roman" w:hAnsi="Times New Roman" w:cs="Times New Roman"/>
          <w:color w:val="000000"/>
          <w:sz w:val="24"/>
          <w:lang w:eastAsia="ru-RU"/>
        </w:rPr>
        <w:t xml:space="preserve"> 5 классе – 100-150 </w:t>
      </w:r>
      <w:r w:rsidR="00FA4BF8" w:rsidRPr="00BA19B9">
        <w:rPr>
          <w:rFonts w:ascii="Times New Roman" w:eastAsia="Times New Roman" w:hAnsi="Times New Roman" w:cs="Times New Roman"/>
          <w:color w:val="000000"/>
          <w:sz w:val="24"/>
          <w:lang w:eastAsia="ru-RU"/>
        </w:rPr>
        <w:t>слов, в</w:t>
      </w:r>
      <w:r w:rsidRPr="00BA19B9">
        <w:rPr>
          <w:rFonts w:ascii="Times New Roman" w:eastAsia="Times New Roman" w:hAnsi="Times New Roman" w:cs="Times New Roman"/>
          <w:color w:val="000000"/>
          <w:sz w:val="24"/>
          <w:lang w:eastAsia="ru-RU"/>
        </w:rPr>
        <w:t xml:space="preserve"> 6 классе – 150200 </w:t>
      </w:r>
      <w:r w:rsidR="00FA4BF8" w:rsidRPr="00BA19B9">
        <w:rPr>
          <w:rFonts w:ascii="Times New Roman" w:eastAsia="Times New Roman" w:hAnsi="Times New Roman" w:cs="Times New Roman"/>
          <w:color w:val="000000"/>
          <w:sz w:val="24"/>
          <w:lang w:eastAsia="ru-RU"/>
        </w:rPr>
        <w:t>слов, в</w:t>
      </w:r>
      <w:r w:rsidRPr="00BA19B9">
        <w:rPr>
          <w:rFonts w:ascii="Times New Roman" w:eastAsia="Times New Roman" w:hAnsi="Times New Roman" w:cs="Times New Roman"/>
          <w:color w:val="000000"/>
          <w:sz w:val="24"/>
          <w:lang w:eastAsia="ru-RU"/>
        </w:rPr>
        <w:t xml:space="preserve"> 7 классе – 200-</w:t>
      </w:r>
      <w:r w:rsidR="00FA4BF8" w:rsidRPr="00BA19B9">
        <w:rPr>
          <w:rFonts w:ascii="Times New Roman" w:eastAsia="Times New Roman" w:hAnsi="Times New Roman" w:cs="Times New Roman"/>
          <w:color w:val="000000"/>
          <w:sz w:val="24"/>
          <w:lang w:eastAsia="ru-RU"/>
        </w:rPr>
        <w:t>250, в</w:t>
      </w:r>
      <w:r w:rsidRPr="00BA19B9">
        <w:rPr>
          <w:rFonts w:ascii="Times New Roman" w:eastAsia="Times New Roman" w:hAnsi="Times New Roman" w:cs="Times New Roman"/>
          <w:color w:val="000000"/>
          <w:sz w:val="24"/>
          <w:lang w:eastAsia="ru-RU"/>
        </w:rPr>
        <w:t xml:space="preserve"> 8 классе – 250-</w:t>
      </w:r>
      <w:r w:rsidR="00FA4BF8" w:rsidRPr="00BA19B9">
        <w:rPr>
          <w:rFonts w:ascii="Times New Roman" w:eastAsia="Times New Roman" w:hAnsi="Times New Roman" w:cs="Times New Roman"/>
          <w:color w:val="000000"/>
          <w:sz w:val="24"/>
          <w:lang w:eastAsia="ru-RU"/>
        </w:rPr>
        <w:t>350, в</w:t>
      </w:r>
      <w:r w:rsidRPr="00BA19B9">
        <w:rPr>
          <w:rFonts w:ascii="Times New Roman" w:eastAsia="Times New Roman" w:hAnsi="Times New Roman" w:cs="Times New Roman"/>
          <w:color w:val="000000"/>
          <w:sz w:val="24"/>
          <w:lang w:eastAsia="ru-RU"/>
        </w:rPr>
        <w:t xml:space="preserve"> 9 классе – 350-450 слов. </w:t>
      </w:r>
    </w:p>
    <w:p w:rsidR="00BA19B9" w:rsidRPr="00BA19B9" w:rsidRDefault="00BA19B9" w:rsidP="00BA19B9">
      <w:pPr>
        <w:spacing w:after="44" w:line="271" w:lineRule="auto"/>
        <w:ind w:right="183"/>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 Рекомендуется следующий </w:t>
      </w:r>
      <w:r w:rsidRPr="00BA19B9">
        <w:rPr>
          <w:rFonts w:ascii="Times New Roman" w:eastAsia="Times New Roman" w:hAnsi="Times New Roman" w:cs="Times New Roman"/>
          <w:b/>
          <w:i/>
          <w:color w:val="000000"/>
          <w:sz w:val="24"/>
          <w:lang w:eastAsia="ru-RU"/>
        </w:rPr>
        <w:t>примерный объем классных сочинений</w:t>
      </w:r>
      <w:r w:rsidRPr="00BA19B9">
        <w:rPr>
          <w:rFonts w:ascii="Times New Roman" w:eastAsia="Times New Roman" w:hAnsi="Times New Roman" w:cs="Times New Roman"/>
          <w:i/>
          <w:color w:val="000000"/>
          <w:sz w:val="24"/>
          <w:lang w:eastAsia="ru-RU"/>
        </w:rPr>
        <w:t>: в</w:t>
      </w:r>
      <w:r w:rsidRPr="00BA19B9">
        <w:rPr>
          <w:rFonts w:ascii="Times New Roman" w:eastAsia="Times New Roman" w:hAnsi="Times New Roman" w:cs="Times New Roman"/>
          <w:color w:val="000000"/>
          <w:sz w:val="24"/>
          <w:lang w:eastAsia="ru-RU"/>
        </w:rPr>
        <w:t xml:space="preserve"> 5 классе – 0,5 – 1,0 страницы,  </w:t>
      </w:r>
    </w:p>
    <w:p w:rsidR="00BA19B9" w:rsidRDefault="00BA19B9" w:rsidP="00DD1CB3">
      <w:pPr>
        <w:spacing w:after="11" w:line="273" w:lineRule="auto"/>
        <w:ind w:right="7087"/>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в 6 классе – 1,0 – 1,5,</w:t>
      </w:r>
    </w:p>
    <w:p w:rsidR="00BA19B9" w:rsidRDefault="00BA19B9" w:rsidP="00DD1CB3">
      <w:pPr>
        <w:spacing w:after="11" w:line="273" w:lineRule="auto"/>
        <w:ind w:right="6945"/>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7 классе – 1,5 – 2,0, </w:t>
      </w:r>
    </w:p>
    <w:p w:rsidR="00BA19B9" w:rsidRDefault="00BA19B9" w:rsidP="00DD1CB3">
      <w:pPr>
        <w:spacing w:after="11" w:line="273" w:lineRule="auto"/>
        <w:ind w:right="6945"/>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8 классе – 2,0 – 3,0, </w:t>
      </w:r>
    </w:p>
    <w:p w:rsidR="00BA19B9" w:rsidRPr="00BA19B9" w:rsidRDefault="00BA19B9" w:rsidP="00DD1CB3">
      <w:pPr>
        <w:spacing w:after="11" w:line="273" w:lineRule="auto"/>
        <w:ind w:right="6945"/>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9 классе – 3,0 – 4,0. </w:t>
      </w:r>
    </w:p>
    <w:p w:rsidR="00BA19B9" w:rsidRPr="00BA19B9" w:rsidRDefault="00BA19B9" w:rsidP="00BA19B9">
      <w:pPr>
        <w:spacing w:after="15" w:line="319" w:lineRule="auto"/>
        <w:ind w:right="173"/>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w:t>
      </w:r>
    </w:p>
    <w:p w:rsidR="00BA19B9" w:rsidRPr="00BA19B9" w:rsidRDefault="00BA19B9" w:rsidP="00BA19B9">
      <w:pPr>
        <w:spacing w:after="54"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 помощью сочинений и изложений проверяются:  </w:t>
      </w:r>
    </w:p>
    <w:p w:rsidR="00BA19B9" w:rsidRPr="00BA19B9" w:rsidRDefault="00BA19B9" w:rsidP="00FA4BF8">
      <w:pPr>
        <w:numPr>
          <w:ilvl w:val="0"/>
          <w:numId w:val="7"/>
        </w:numPr>
        <w:spacing w:after="15" w:line="271" w:lineRule="auto"/>
        <w:ind w:left="284" w:right="15" w:hanging="2"/>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умение раскрывать тему;  </w:t>
      </w:r>
    </w:p>
    <w:p w:rsidR="00BA19B9" w:rsidRPr="00BA19B9" w:rsidRDefault="00BA19B9" w:rsidP="00FA4BF8">
      <w:pPr>
        <w:numPr>
          <w:ilvl w:val="0"/>
          <w:numId w:val="7"/>
        </w:numPr>
        <w:spacing w:after="46" w:line="271" w:lineRule="auto"/>
        <w:ind w:left="284" w:right="15" w:hanging="2"/>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умение использовать языковые средства в соответствии со стилем, темой и задачей высказывания;  </w:t>
      </w:r>
    </w:p>
    <w:p w:rsidR="00BA19B9" w:rsidRPr="00BA19B9" w:rsidRDefault="00BA19B9" w:rsidP="00FA4BF8">
      <w:pPr>
        <w:numPr>
          <w:ilvl w:val="0"/>
          <w:numId w:val="7"/>
        </w:numPr>
        <w:spacing w:after="58" w:line="271" w:lineRule="auto"/>
        <w:ind w:left="284" w:right="15" w:hanging="2"/>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соблюдение языковых норм и правил правописания. </w:t>
      </w:r>
    </w:p>
    <w:p w:rsidR="00BA19B9" w:rsidRPr="00BA19B9" w:rsidRDefault="00BA19B9" w:rsidP="00BA19B9">
      <w:pPr>
        <w:spacing w:after="49" w:line="271" w:lineRule="auto"/>
        <w:ind w:right="173"/>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i/>
          <w:color w:val="000000"/>
          <w:sz w:val="24"/>
          <w:lang w:eastAsia="ru-RU"/>
        </w:rPr>
        <w:t>Любое сочинение и изложение оценивается двумя отметками:</w:t>
      </w:r>
      <w:r w:rsidRPr="00BA19B9">
        <w:rPr>
          <w:rFonts w:ascii="Times New Roman" w:eastAsia="Times New Roman" w:hAnsi="Times New Roman" w:cs="Times New Roman"/>
          <w:color w:val="000000"/>
          <w:sz w:val="24"/>
          <w:lang w:eastAsia="ru-RU"/>
        </w:rPr>
        <w:t xml:space="preserve">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w:t>
      </w:r>
    </w:p>
    <w:p w:rsidR="00BA19B9" w:rsidRDefault="00BA19B9" w:rsidP="00BA19B9">
      <w:pPr>
        <w:spacing w:after="15" w:line="319" w:lineRule="auto"/>
        <w:ind w:right="197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Содержание сочинения и изложения оценивается по следующим критериям: </w:t>
      </w:r>
    </w:p>
    <w:p w:rsidR="00BA19B9" w:rsidRPr="00BA19B9" w:rsidRDefault="00BA19B9" w:rsidP="00BA19B9">
      <w:pPr>
        <w:spacing w:after="15" w:line="319" w:lineRule="auto"/>
        <w:ind w:left="490" w:right="1974"/>
        <w:jc w:val="both"/>
        <w:rPr>
          <w:rFonts w:ascii="Times New Roman" w:eastAsia="Times New Roman" w:hAnsi="Times New Roman" w:cs="Times New Roman"/>
          <w:color w:val="000000"/>
          <w:sz w:val="24"/>
          <w:lang w:eastAsia="ru-RU"/>
        </w:rPr>
      </w:pPr>
      <w:r w:rsidRPr="00BA19B9">
        <w:rPr>
          <w:rFonts w:ascii="Wingdings" w:eastAsia="Wingdings" w:hAnsi="Wingdings" w:cs="Wingdings"/>
          <w:color w:val="000000"/>
          <w:sz w:val="24"/>
          <w:lang w:eastAsia="ru-RU"/>
        </w:rPr>
        <w:t></w:t>
      </w:r>
      <w:r w:rsidRPr="00BA19B9">
        <w:rPr>
          <w:rFonts w:ascii="Arial" w:eastAsia="Arial" w:hAnsi="Arial" w:cs="Arial"/>
          <w:color w:val="000000"/>
          <w:sz w:val="24"/>
          <w:lang w:eastAsia="ru-RU"/>
        </w:rPr>
        <w:t xml:space="preserve"> </w:t>
      </w:r>
      <w:r w:rsidRPr="00BA19B9">
        <w:rPr>
          <w:rFonts w:ascii="Times New Roman" w:eastAsia="Times New Roman" w:hAnsi="Times New Roman" w:cs="Times New Roman"/>
          <w:color w:val="000000"/>
          <w:sz w:val="24"/>
          <w:lang w:eastAsia="ru-RU"/>
        </w:rPr>
        <w:t xml:space="preserve">соответствие работы ученика теме и основной мысли; </w:t>
      </w:r>
    </w:p>
    <w:p w:rsidR="00BA19B9" w:rsidRPr="00BA19B9" w:rsidRDefault="00BA19B9" w:rsidP="00EF443C">
      <w:pPr>
        <w:numPr>
          <w:ilvl w:val="0"/>
          <w:numId w:val="8"/>
        </w:numPr>
        <w:spacing w:after="56" w:line="271" w:lineRule="auto"/>
        <w:ind w:right="4362"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полнота раскрытия темы; </w:t>
      </w:r>
    </w:p>
    <w:p w:rsidR="00BA19B9" w:rsidRDefault="00BA19B9" w:rsidP="00EF443C">
      <w:pPr>
        <w:numPr>
          <w:ilvl w:val="0"/>
          <w:numId w:val="8"/>
        </w:numPr>
        <w:spacing w:after="47" w:line="271" w:lineRule="auto"/>
        <w:ind w:right="4362"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правильность фактического материала; </w:t>
      </w:r>
    </w:p>
    <w:p w:rsidR="00BA19B9" w:rsidRPr="00BA19B9" w:rsidRDefault="00BA19B9" w:rsidP="00EF443C">
      <w:pPr>
        <w:numPr>
          <w:ilvl w:val="0"/>
          <w:numId w:val="8"/>
        </w:numPr>
        <w:spacing w:after="47" w:line="271" w:lineRule="auto"/>
        <w:ind w:right="4362" w:hanging="360"/>
        <w:jc w:val="both"/>
        <w:rPr>
          <w:rFonts w:ascii="Times New Roman" w:eastAsia="Times New Roman" w:hAnsi="Times New Roman" w:cs="Times New Roman"/>
          <w:color w:val="000000"/>
          <w:sz w:val="24"/>
          <w:lang w:eastAsia="ru-RU"/>
        </w:rPr>
      </w:pPr>
      <w:r w:rsidRPr="00BA19B9">
        <w:rPr>
          <w:rFonts w:ascii="Arial" w:eastAsia="Arial" w:hAnsi="Arial" w:cs="Arial"/>
          <w:color w:val="000000"/>
          <w:sz w:val="24"/>
          <w:lang w:eastAsia="ru-RU"/>
        </w:rPr>
        <w:t xml:space="preserve"> </w:t>
      </w:r>
      <w:r w:rsidRPr="00BA19B9">
        <w:rPr>
          <w:rFonts w:ascii="Times New Roman" w:eastAsia="Times New Roman" w:hAnsi="Times New Roman" w:cs="Times New Roman"/>
          <w:color w:val="000000"/>
          <w:sz w:val="24"/>
          <w:lang w:eastAsia="ru-RU"/>
        </w:rPr>
        <w:t xml:space="preserve">последовательность изложения. </w:t>
      </w:r>
    </w:p>
    <w:p w:rsidR="00BA19B9" w:rsidRPr="00BA19B9" w:rsidRDefault="00BA19B9" w:rsidP="00BA19B9">
      <w:pPr>
        <w:spacing w:after="57"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оценке речевого оформления сочинений и изложений учитывается: </w:t>
      </w:r>
    </w:p>
    <w:p w:rsidR="00BA19B9" w:rsidRDefault="00BA19B9" w:rsidP="00EF443C">
      <w:pPr>
        <w:numPr>
          <w:ilvl w:val="0"/>
          <w:numId w:val="8"/>
        </w:numPr>
        <w:spacing w:after="48" w:line="273" w:lineRule="auto"/>
        <w:ind w:left="426" w:right="4362" w:firstLine="6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Разнообразие словаря и грамматического строя речи; </w:t>
      </w:r>
      <w:r w:rsidRPr="00BA19B9">
        <w:rPr>
          <w:rFonts w:ascii="Wingdings" w:eastAsia="Wingdings" w:hAnsi="Wingdings" w:cs="Wingdings"/>
          <w:color w:val="000000"/>
          <w:sz w:val="24"/>
          <w:lang w:eastAsia="ru-RU"/>
        </w:rPr>
        <w:t></w:t>
      </w:r>
      <w:r w:rsidRPr="00BA19B9">
        <w:rPr>
          <w:rFonts w:ascii="Arial" w:eastAsia="Arial" w:hAnsi="Arial" w:cs="Arial"/>
          <w:color w:val="000000"/>
          <w:sz w:val="24"/>
          <w:lang w:eastAsia="ru-RU"/>
        </w:rPr>
        <w:t xml:space="preserve"> </w:t>
      </w:r>
      <w:r w:rsidRPr="00BA19B9">
        <w:rPr>
          <w:rFonts w:ascii="Times New Roman" w:eastAsia="Times New Roman" w:hAnsi="Times New Roman" w:cs="Times New Roman"/>
          <w:color w:val="000000"/>
          <w:sz w:val="24"/>
          <w:lang w:eastAsia="ru-RU"/>
        </w:rPr>
        <w:t xml:space="preserve">Стилевое единство и выразительность речи; </w:t>
      </w:r>
    </w:p>
    <w:p w:rsidR="00BA19B9" w:rsidRPr="00BA19B9" w:rsidRDefault="00BA19B9" w:rsidP="00BA19B9">
      <w:pPr>
        <w:spacing w:after="48" w:line="273" w:lineRule="auto"/>
        <w:ind w:left="567" w:right="4362" w:hanging="141"/>
        <w:jc w:val="both"/>
        <w:rPr>
          <w:rFonts w:ascii="Times New Roman" w:eastAsia="Times New Roman" w:hAnsi="Times New Roman" w:cs="Times New Roman"/>
          <w:color w:val="000000"/>
          <w:sz w:val="24"/>
          <w:lang w:eastAsia="ru-RU"/>
        </w:rPr>
      </w:pPr>
      <w:r w:rsidRPr="00BA19B9">
        <w:rPr>
          <w:rFonts w:ascii="Wingdings" w:eastAsia="Wingdings" w:hAnsi="Wingdings" w:cs="Wingdings"/>
          <w:color w:val="000000"/>
          <w:sz w:val="24"/>
          <w:lang w:eastAsia="ru-RU"/>
        </w:rPr>
        <w:t></w:t>
      </w:r>
      <w:r w:rsidRPr="00BA19B9">
        <w:rPr>
          <w:rFonts w:ascii="Arial" w:eastAsia="Arial" w:hAnsi="Arial" w:cs="Arial"/>
          <w:color w:val="000000"/>
          <w:sz w:val="24"/>
          <w:lang w:eastAsia="ru-RU"/>
        </w:rPr>
        <w:t xml:space="preserve"> </w:t>
      </w:r>
      <w:r w:rsidRPr="00BA19B9">
        <w:rPr>
          <w:rFonts w:ascii="Times New Roman" w:eastAsia="Times New Roman" w:hAnsi="Times New Roman" w:cs="Times New Roman"/>
          <w:color w:val="000000"/>
          <w:sz w:val="24"/>
          <w:lang w:eastAsia="ru-RU"/>
        </w:rPr>
        <w:t xml:space="preserve">Число речевых недочетов. </w:t>
      </w:r>
    </w:p>
    <w:p w:rsidR="00BA19B9" w:rsidRPr="00BA19B9" w:rsidRDefault="00BA19B9" w:rsidP="00BA19B9">
      <w:pPr>
        <w:spacing w:after="66"/>
        <w:ind w:right="169"/>
        <w:jc w:val="right"/>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Грамотность оценивается по числу допущенных учеником ошибок – орфографических,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пунктуационных и грамматических. </w:t>
      </w:r>
    </w:p>
    <w:p w:rsidR="00BA19B9" w:rsidRPr="00BA19B9" w:rsidRDefault="00BA19B9" w:rsidP="00BA19B9">
      <w:pPr>
        <w:spacing w:after="0"/>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tbl>
      <w:tblPr>
        <w:tblStyle w:val="TableGrid"/>
        <w:tblW w:w="9305" w:type="dxa"/>
        <w:tblInd w:w="138" w:type="dxa"/>
        <w:tblCellMar>
          <w:top w:w="15" w:type="dxa"/>
          <w:left w:w="112" w:type="dxa"/>
          <w:right w:w="11" w:type="dxa"/>
        </w:tblCellMar>
        <w:tblLook w:val="04A0" w:firstRow="1" w:lastRow="0" w:firstColumn="1" w:lastColumn="0" w:noHBand="0" w:noVBand="1"/>
      </w:tblPr>
      <w:tblGrid>
        <w:gridCol w:w="952"/>
        <w:gridCol w:w="5143"/>
        <w:gridCol w:w="3195"/>
        <w:gridCol w:w="15"/>
      </w:tblGrid>
      <w:tr w:rsidR="00BA19B9" w:rsidRPr="00BA19B9" w:rsidTr="00877546">
        <w:trPr>
          <w:trHeight w:val="20"/>
        </w:trPr>
        <w:tc>
          <w:tcPr>
            <w:tcW w:w="952"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jc w:val="both"/>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24"/>
              </w:rPr>
              <w:t xml:space="preserve">Оценка </w:t>
            </w:r>
          </w:p>
        </w:tc>
        <w:tc>
          <w:tcPr>
            <w:tcW w:w="8353" w:type="dxa"/>
            <w:gridSpan w:val="3"/>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ind w:right="72"/>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24"/>
              </w:rPr>
              <w:t xml:space="preserve">Основные критерии оценки </w:t>
            </w:r>
          </w:p>
        </w:tc>
      </w:tr>
      <w:tr w:rsidR="00BA19B9" w:rsidRPr="00BA19B9" w:rsidTr="00877546">
        <w:trPr>
          <w:gridAfter w:val="1"/>
          <w:wAfter w:w="15" w:type="dxa"/>
          <w:trHeight w:val="20"/>
        </w:trPr>
        <w:tc>
          <w:tcPr>
            <w:tcW w:w="952"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 </w:t>
            </w:r>
          </w:p>
        </w:tc>
        <w:tc>
          <w:tcPr>
            <w:tcW w:w="5143"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rPr>
                <w:rFonts w:ascii="Times New Roman" w:eastAsia="Times New Roman" w:hAnsi="Times New Roman" w:cs="Times New Roman"/>
                <w:color w:val="000000"/>
                <w:sz w:val="24"/>
              </w:rPr>
            </w:pPr>
            <w:r w:rsidRPr="00BA19B9">
              <w:rPr>
                <w:rFonts w:ascii="Times New Roman" w:eastAsia="Times New Roman" w:hAnsi="Times New Roman" w:cs="Times New Roman"/>
                <w:b/>
                <w:i/>
                <w:color w:val="000000"/>
                <w:sz w:val="24"/>
              </w:rPr>
              <w:t xml:space="preserve">Содержание и речь  </w:t>
            </w:r>
          </w:p>
        </w:tc>
        <w:tc>
          <w:tcPr>
            <w:tcW w:w="3195"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rPr>
                <w:rFonts w:ascii="Times New Roman" w:eastAsia="Times New Roman" w:hAnsi="Times New Roman" w:cs="Times New Roman"/>
                <w:color w:val="000000"/>
                <w:sz w:val="24"/>
              </w:rPr>
            </w:pPr>
            <w:r w:rsidRPr="00BA19B9">
              <w:rPr>
                <w:rFonts w:ascii="Times New Roman" w:eastAsia="Times New Roman" w:hAnsi="Times New Roman" w:cs="Times New Roman"/>
                <w:b/>
                <w:i/>
                <w:color w:val="000000"/>
                <w:sz w:val="24"/>
              </w:rPr>
              <w:t xml:space="preserve">Грамотность </w:t>
            </w:r>
          </w:p>
        </w:tc>
      </w:tr>
      <w:tr w:rsidR="00BA19B9" w:rsidRPr="00BA19B9" w:rsidTr="00877546">
        <w:trPr>
          <w:gridAfter w:val="1"/>
          <w:wAfter w:w="15" w:type="dxa"/>
          <w:trHeight w:val="20"/>
        </w:trPr>
        <w:tc>
          <w:tcPr>
            <w:tcW w:w="952"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ind w:right="60"/>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40"/>
              </w:rPr>
              <w:t xml:space="preserve">5 </w:t>
            </w:r>
          </w:p>
        </w:tc>
        <w:tc>
          <w:tcPr>
            <w:tcW w:w="5143" w:type="dxa"/>
            <w:tcBorders>
              <w:top w:val="single" w:sz="3" w:space="0" w:color="000000"/>
              <w:left w:val="single" w:sz="3" w:space="0" w:color="000000"/>
              <w:bottom w:val="single" w:sz="3" w:space="0" w:color="000000"/>
              <w:right w:val="single" w:sz="3" w:space="0" w:color="000000"/>
            </w:tcBorders>
          </w:tcPr>
          <w:p w:rsidR="00BA19B9" w:rsidRPr="00BA19B9" w:rsidRDefault="00BA19B9" w:rsidP="00FA4BF8">
            <w:pPr>
              <w:tabs>
                <w:tab w:val="center" w:pos="3078"/>
              </w:tabs>
              <w:spacing w:after="35"/>
              <w:ind w:right="241"/>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1.Содержание </w:t>
            </w:r>
            <w:r w:rsidRPr="00BA19B9">
              <w:rPr>
                <w:rFonts w:ascii="Times New Roman" w:eastAsia="Times New Roman" w:hAnsi="Times New Roman" w:cs="Times New Roman"/>
                <w:color w:val="000000"/>
                <w:sz w:val="24"/>
              </w:rPr>
              <w:tab/>
              <w:t xml:space="preserve">работы полностью  </w:t>
            </w:r>
          </w:p>
          <w:p w:rsidR="00BA19B9" w:rsidRPr="00BA19B9" w:rsidRDefault="00BA19B9" w:rsidP="00FA4BF8">
            <w:pPr>
              <w:spacing w:after="23"/>
              <w:ind w:right="241"/>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соответствует теме </w:t>
            </w:r>
          </w:p>
          <w:p w:rsidR="00BA19B9" w:rsidRPr="00BA19B9" w:rsidRDefault="00BA19B9" w:rsidP="00FA4BF8">
            <w:pPr>
              <w:numPr>
                <w:ilvl w:val="0"/>
                <w:numId w:val="61"/>
              </w:numPr>
              <w:spacing w:after="23" w:line="271" w:lineRule="auto"/>
              <w:ind w:right="241" w:hanging="237"/>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Фактические ошибки отсутствуют.  </w:t>
            </w:r>
          </w:p>
          <w:p w:rsidR="00BA19B9" w:rsidRPr="00BA19B9" w:rsidRDefault="00BA19B9" w:rsidP="00FA4BF8">
            <w:pPr>
              <w:numPr>
                <w:ilvl w:val="0"/>
                <w:numId w:val="61"/>
              </w:numPr>
              <w:spacing w:line="271" w:lineRule="auto"/>
              <w:ind w:right="241" w:hanging="237"/>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Содержание излагается последовательно  </w:t>
            </w:r>
          </w:p>
          <w:p w:rsidR="00BA19B9" w:rsidRPr="00BA19B9" w:rsidRDefault="00BA19B9" w:rsidP="00FA4BF8">
            <w:pPr>
              <w:spacing w:after="13"/>
              <w:ind w:right="241"/>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Работа отличается богатством словаря, разнообразием используемых синтаксических конструкций, точностью словоупотребления.  </w:t>
            </w:r>
          </w:p>
          <w:p w:rsidR="00BA19B9" w:rsidRPr="00BA19B9" w:rsidRDefault="00877546" w:rsidP="00877546">
            <w:pPr>
              <w:tabs>
                <w:tab w:val="center" w:pos="2272"/>
                <w:tab w:val="center" w:pos="3836"/>
                <w:tab w:val="right" w:pos="5144"/>
              </w:tabs>
              <w:spacing w:after="29"/>
              <w:ind w:right="24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Достигнута </w:t>
            </w:r>
            <w:r>
              <w:rPr>
                <w:rFonts w:ascii="Times New Roman" w:eastAsia="Times New Roman" w:hAnsi="Times New Roman" w:cs="Times New Roman"/>
                <w:color w:val="000000"/>
                <w:sz w:val="24"/>
              </w:rPr>
              <w:tab/>
              <w:t xml:space="preserve">стилевое </w:t>
            </w:r>
            <w:r>
              <w:rPr>
                <w:rFonts w:ascii="Times New Roman" w:eastAsia="Times New Roman" w:hAnsi="Times New Roman" w:cs="Times New Roman"/>
                <w:color w:val="000000"/>
                <w:sz w:val="24"/>
              </w:rPr>
              <w:tab/>
              <w:t xml:space="preserve">единство </w:t>
            </w:r>
            <w:r w:rsidR="00BA19B9" w:rsidRPr="00BA19B9">
              <w:rPr>
                <w:rFonts w:ascii="Times New Roman" w:eastAsia="Times New Roman" w:hAnsi="Times New Roman" w:cs="Times New Roman"/>
                <w:color w:val="000000"/>
                <w:sz w:val="24"/>
              </w:rPr>
              <w:t xml:space="preserve">и выразительность текста  </w:t>
            </w:r>
          </w:p>
        </w:tc>
        <w:tc>
          <w:tcPr>
            <w:tcW w:w="3195"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Обучающийся </w:t>
            </w:r>
            <w:r w:rsidRPr="00BA19B9">
              <w:rPr>
                <w:rFonts w:ascii="Times New Roman" w:eastAsia="Times New Roman" w:hAnsi="Times New Roman" w:cs="Times New Roman"/>
                <w:color w:val="000000"/>
                <w:sz w:val="24"/>
              </w:rPr>
              <w:tab/>
              <w:t xml:space="preserve">систематически демонстрирует грамотность.  </w:t>
            </w:r>
          </w:p>
        </w:tc>
      </w:tr>
      <w:tr w:rsidR="00BA19B9" w:rsidRPr="00BA19B9" w:rsidTr="00877546">
        <w:trPr>
          <w:gridAfter w:val="1"/>
          <w:wAfter w:w="15" w:type="dxa"/>
          <w:trHeight w:val="20"/>
        </w:trPr>
        <w:tc>
          <w:tcPr>
            <w:tcW w:w="952"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ind w:right="60"/>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40"/>
              </w:rPr>
              <w:t xml:space="preserve">4 </w:t>
            </w:r>
          </w:p>
        </w:tc>
        <w:tc>
          <w:tcPr>
            <w:tcW w:w="5143" w:type="dxa"/>
            <w:tcBorders>
              <w:top w:val="single" w:sz="3" w:space="0" w:color="000000"/>
              <w:left w:val="single" w:sz="3" w:space="0" w:color="000000"/>
              <w:bottom w:val="single" w:sz="3" w:space="0" w:color="000000"/>
              <w:right w:val="single" w:sz="3" w:space="0" w:color="000000"/>
            </w:tcBorders>
          </w:tcPr>
          <w:p w:rsidR="00BA19B9" w:rsidRPr="00BA19B9" w:rsidRDefault="00BA19B9" w:rsidP="00FA4BF8">
            <w:pPr>
              <w:spacing w:line="257" w:lineRule="auto"/>
              <w:ind w:right="241"/>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1.Содержание работы в основном соответствует теме (имеются незначительные отклонения от темы)  </w:t>
            </w:r>
          </w:p>
          <w:p w:rsidR="00BA19B9" w:rsidRPr="00BA19B9" w:rsidRDefault="00BA19B9" w:rsidP="00FA4BF8">
            <w:pPr>
              <w:spacing w:line="285" w:lineRule="auto"/>
              <w:ind w:right="241"/>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2. Содержание в основном достоверно, но имеются единичные фактические неточности  </w:t>
            </w:r>
          </w:p>
          <w:p w:rsidR="00FA4BF8" w:rsidRDefault="00BA19B9" w:rsidP="00FA4BF8">
            <w:pPr>
              <w:spacing w:line="282" w:lineRule="auto"/>
              <w:ind w:right="241"/>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3.</w:t>
            </w:r>
            <w:r w:rsidR="00FA4BF8">
              <w:rPr>
                <w:rFonts w:ascii="Times New Roman" w:eastAsia="Times New Roman" w:hAnsi="Times New Roman" w:cs="Times New Roman"/>
                <w:color w:val="000000"/>
                <w:sz w:val="24"/>
              </w:rPr>
              <w:t xml:space="preserve"> </w:t>
            </w:r>
            <w:r w:rsidR="00FA4BF8" w:rsidRPr="00BA19B9">
              <w:rPr>
                <w:rFonts w:ascii="Times New Roman" w:eastAsia="Times New Roman" w:hAnsi="Times New Roman" w:cs="Times New Roman"/>
                <w:color w:val="000000"/>
                <w:sz w:val="24"/>
              </w:rPr>
              <w:t>Имеются незначительные</w:t>
            </w:r>
            <w:r w:rsidRPr="00BA19B9">
              <w:rPr>
                <w:rFonts w:ascii="Times New Roman" w:eastAsia="Times New Roman" w:hAnsi="Times New Roman" w:cs="Times New Roman"/>
                <w:color w:val="000000"/>
                <w:sz w:val="24"/>
              </w:rPr>
              <w:t xml:space="preserve"> нарушения </w:t>
            </w:r>
            <w:r w:rsidR="00FA4BF8" w:rsidRPr="00BA19B9">
              <w:rPr>
                <w:rFonts w:ascii="Times New Roman" w:eastAsia="Times New Roman" w:hAnsi="Times New Roman" w:cs="Times New Roman"/>
                <w:color w:val="000000"/>
                <w:sz w:val="24"/>
              </w:rPr>
              <w:t>последовательности в</w:t>
            </w:r>
            <w:r w:rsidR="00FA4BF8">
              <w:rPr>
                <w:rFonts w:ascii="Times New Roman" w:eastAsia="Times New Roman" w:hAnsi="Times New Roman" w:cs="Times New Roman"/>
                <w:color w:val="000000"/>
                <w:sz w:val="24"/>
              </w:rPr>
              <w:t xml:space="preserve"> изложении мыслей </w:t>
            </w:r>
          </w:p>
          <w:p w:rsidR="00BA19B9" w:rsidRPr="00BA19B9" w:rsidRDefault="00BA19B9" w:rsidP="00FA4BF8">
            <w:pPr>
              <w:spacing w:line="282" w:lineRule="auto"/>
              <w:ind w:right="241"/>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4. </w:t>
            </w:r>
            <w:r w:rsidR="00FA4BF8" w:rsidRPr="00BA19B9">
              <w:rPr>
                <w:rFonts w:ascii="Times New Roman" w:eastAsia="Times New Roman" w:hAnsi="Times New Roman" w:cs="Times New Roman"/>
                <w:color w:val="000000"/>
                <w:sz w:val="24"/>
              </w:rPr>
              <w:t>Лексический и</w:t>
            </w:r>
            <w:r w:rsidRPr="00BA19B9">
              <w:rPr>
                <w:rFonts w:ascii="Times New Roman" w:eastAsia="Times New Roman" w:hAnsi="Times New Roman" w:cs="Times New Roman"/>
                <w:color w:val="000000"/>
                <w:sz w:val="24"/>
              </w:rPr>
              <w:t xml:space="preserve"> грамматический строй </w:t>
            </w:r>
          </w:p>
          <w:p w:rsidR="00BA19B9" w:rsidRPr="00BA19B9" w:rsidRDefault="00BA19B9" w:rsidP="00FA4BF8">
            <w:pPr>
              <w:ind w:right="241"/>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речи достаточно разнообразен  </w:t>
            </w:r>
          </w:p>
          <w:p w:rsidR="00BA19B9" w:rsidRPr="00BA19B9" w:rsidRDefault="00BA19B9" w:rsidP="00FA4BF8">
            <w:pPr>
              <w:spacing w:line="285" w:lineRule="auto"/>
              <w:ind w:right="241"/>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5. Стиль работы отличается единством и достаточной выразительностью  </w:t>
            </w:r>
          </w:p>
          <w:p w:rsidR="00BA19B9" w:rsidRPr="00BA19B9" w:rsidRDefault="00BA19B9" w:rsidP="00FA4BF8">
            <w:pPr>
              <w:ind w:right="241"/>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lastRenderedPageBreak/>
              <w:t xml:space="preserve">В целом в работе допускается не более 2х недочетов в содержании и не более 3-4 речевых недочета </w:t>
            </w:r>
          </w:p>
        </w:tc>
        <w:tc>
          <w:tcPr>
            <w:tcW w:w="3195"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ind w:right="71"/>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lastRenderedPageBreak/>
              <w:t xml:space="preserve">Допускаются: 2 орф. и 2 пунк., или 1 орф. и 3 пунк., или 4 пункт. ошибки при отсутствии орф. ошибок, а также 2 грам. ошибки </w:t>
            </w:r>
          </w:p>
        </w:tc>
      </w:tr>
      <w:tr w:rsidR="00BA19B9" w:rsidRPr="00BA19B9" w:rsidTr="00877546">
        <w:trPr>
          <w:gridAfter w:val="1"/>
          <w:wAfter w:w="15" w:type="dxa"/>
          <w:trHeight w:val="20"/>
        </w:trPr>
        <w:tc>
          <w:tcPr>
            <w:tcW w:w="952"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ind w:right="64"/>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40"/>
              </w:rPr>
              <w:lastRenderedPageBreak/>
              <w:t xml:space="preserve">3 </w:t>
            </w:r>
          </w:p>
        </w:tc>
        <w:tc>
          <w:tcPr>
            <w:tcW w:w="5143" w:type="dxa"/>
            <w:tcBorders>
              <w:top w:val="single" w:sz="3" w:space="0" w:color="000000"/>
              <w:left w:val="single" w:sz="3" w:space="0" w:color="000000"/>
              <w:bottom w:val="single" w:sz="3" w:space="0" w:color="000000"/>
              <w:right w:val="single" w:sz="3" w:space="0" w:color="000000"/>
            </w:tcBorders>
          </w:tcPr>
          <w:p w:rsidR="00BA19B9" w:rsidRPr="00BA19B9" w:rsidRDefault="00BA19B9" w:rsidP="00FA4BF8">
            <w:pPr>
              <w:spacing w:line="283" w:lineRule="auto"/>
              <w:ind w:right="241"/>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1.В работе допущены существенные отклонения от темы </w:t>
            </w:r>
          </w:p>
          <w:p w:rsidR="00BA19B9" w:rsidRPr="00BA19B9" w:rsidRDefault="00BA19B9" w:rsidP="00FA4BF8">
            <w:pPr>
              <w:spacing w:after="6" w:line="279" w:lineRule="auto"/>
              <w:ind w:right="241"/>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2.Работа достоверна в главном, но в ней имеются отдельные фактические неточности.  </w:t>
            </w:r>
          </w:p>
          <w:p w:rsidR="00BA19B9" w:rsidRPr="00BA19B9" w:rsidRDefault="00BA19B9" w:rsidP="00FA4BF8">
            <w:pPr>
              <w:spacing w:line="284" w:lineRule="auto"/>
              <w:ind w:right="241"/>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3.</w:t>
            </w:r>
            <w:r w:rsidR="00FA4BF8" w:rsidRPr="00BA19B9">
              <w:rPr>
                <w:rFonts w:ascii="Times New Roman" w:eastAsia="Times New Roman" w:hAnsi="Times New Roman" w:cs="Times New Roman"/>
                <w:color w:val="000000"/>
                <w:sz w:val="24"/>
              </w:rPr>
              <w:t xml:space="preserve">Допущены </w:t>
            </w:r>
            <w:r w:rsidR="00FA4BF8">
              <w:rPr>
                <w:rFonts w:ascii="Times New Roman" w:eastAsia="Times New Roman" w:hAnsi="Times New Roman" w:cs="Times New Roman"/>
                <w:color w:val="000000"/>
                <w:sz w:val="24"/>
              </w:rPr>
              <w:t xml:space="preserve">отдельные </w:t>
            </w:r>
            <w:r w:rsidRPr="00BA19B9">
              <w:rPr>
                <w:rFonts w:ascii="Times New Roman" w:eastAsia="Times New Roman" w:hAnsi="Times New Roman" w:cs="Times New Roman"/>
                <w:color w:val="000000"/>
                <w:sz w:val="24"/>
              </w:rPr>
              <w:t xml:space="preserve">нарушения последовательности изложения.  </w:t>
            </w:r>
          </w:p>
          <w:p w:rsidR="00BA19B9" w:rsidRPr="00BA19B9" w:rsidRDefault="00BA19B9" w:rsidP="00FA4BF8">
            <w:pPr>
              <w:spacing w:line="277" w:lineRule="auto"/>
              <w:ind w:right="241"/>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4.Беден словарь и однообразны</w:t>
            </w:r>
            <w:r w:rsidR="00FA4BF8">
              <w:rPr>
                <w:rFonts w:ascii="Times New Roman" w:eastAsia="Times New Roman" w:hAnsi="Times New Roman" w:cs="Times New Roman"/>
                <w:color w:val="000000"/>
                <w:sz w:val="24"/>
              </w:rPr>
              <w:t xml:space="preserve">й употребляемые синтаксические конструкции, </w:t>
            </w:r>
            <w:r w:rsidRPr="00BA19B9">
              <w:rPr>
                <w:rFonts w:ascii="Times New Roman" w:eastAsia="Times New Roman" w:hAnsi="Times New Roman" w:cs="Times New Roman"/>
                <w:color w:val="000000"/>
                <w:sz w:val="24"/>
              </w:rPr>
              <w:t>встречается не</w:t>
            </w:r>
            <w:r w:rsidR="00FA4BF8">
              <w:rPr>
                <w:rFonts w:ascii="Times New Roman" w:eastAsia="Times New Roman" w:hAnsi="Times New Roman" w:cs="Times New Roman"/>
                <w:color w:val="000000"/>
                <w:sz w:val="24"/>
              </w:rPr>
              <w:t xml:space="preserve">правильное словооупотребление. </w:t>
            </w:r>
          </w:p>
          <w:p w:rsidR="00BA19B9" w:rsidRPr="00BA19B9" w:rsidRDefault="00BA19B9" w:rsidP="00FA4BF8">
            <w:pPr>
              <w:spacing w:line="285" w:lineRule="auto"/>
              <w:ind w:right="241"/>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5. Стиль работы не отличается единством, речь недостаточно выразительна.  </w:t>
            </w:r>
          </w:p>
          <w:p w:rsidR="00BA19B9" w:rsidRPr="00BA19B9" w:rsidRDefault="00BA19B9" w:rsidP="00FA4BF8">
            <w:pPr>
              <w:ind w:right="241"/>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В целом в работе допускается не более 4х недочетов в содержании и не более 5 речевых недочета  </w:t>
            </w:r>
          </w:p>
        </w:tc>
        <w:tc>
          <w:tcPr>
            <w:tcW w:w="3195"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ind w:right="69"/>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Допускаются: 4 орф. и 4 пунк., или 3 орф. и 5 пунк., или 7 пункт.при отсутствии орф. ошибок.  </w:t>
            </w:r>
          </w:p>
        </w:tc>
      </w:tr>
      <w:tr w:rsidR="00BA19B9" w:rsidRPr="00BA19B9" w:rsidTr="00877546">
        <w:trPr>
          <w:gridAfter w:val="1"/>
          <w:wAfter w:w="15" w:type="dxa"/>
          <w:trHeight w:val="20"/>
        </w:trPr>
        <w:tc>
          <w:tcPr>
            <w:tcW w:w="952"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ind w:right="64"/>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40"/>
              </w:rPr>
              <w:t xml:space="preserve">2 </w:t>
            </w:r>
          </w:p>
        </w:tc>
        <w:tc>
          <w:tcPr>
            <w:tcW w:w="5143"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spacing w:after="22"/>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1.Работа не соответствует теме.  </w:t>
            </w:r>
          </w:p>
          <w:p w:rsidR="00BA19B9" w:rsidRPr="00BA19B9" w:rsidRDefault="00BA19B9" w:rsidP="00BA19B9">
            <w:pPr>
              <w:spacing w:after="23"/>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2.</w:t>
            </w:r>
            <w:r w:rsidR="00C225BC">
              <w:rPr>
                <w:rFonts w:ascii="Times New Roman" w:eastAsia="Times New Roman" w:hAnsi="Times New Roman" w:cs="Times New Roman"/>
                <w:color w:val="000000"/>
                <w:sz w:val="24"/>
              </w:rPr>
              <w:t xml:space="preserve"> </w:t>
            </w:r>
            <w:r w:rsidR="00C225BC" w:rsidRPr="00BA19B9">
              <w:rPr>
                <w:rFonts w:ascii="Times New Roman" w:eastAsia="Times New Roman" w:hAnsi="Times New Roman" w:cs="Times New Roman"/>
                <w:color w:val="000000"/>
                <w:sz w:val="24"/>
              </w:rPr>
              <w:t>Допущено много фактических</w:t>
            </w:r>
            <w:r w:rsidRPr="00BA19B9">
              <w:rPr>
                <w:rFonts w:ascii="Times New Roman" w:eastAsia="Times New Roman" w:hAnsi="Times New Roman" w:cs="Times New Roman"/>
                <w:color w:val="000000"/>
                <w:sz w:val="24"/>
              </w:rPr>
              <w:t xml:space="preserve"> неточностей.  </w:t>
            </w:r>
          </w:p>
          <w:p w:rsidR="00BA19B9" w:rsidRPr="00BA19B9" w:rsidRDefault="00BA19B9" w:rsidP="00BA19B9">
            <w:pPr>
              <w:spacing w:line="271" w:lineRule="auto"/>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3.</w:t>
            </w:r>
            <w:r w:rsidR="00C225BC">
              <w:rPr>
                <w:rFonts w:ascii="Times New Roman" w:eastAsia="Times New Roman" w:hAnsi="Times New Roman" w:cs="Times New Roman"/>
                <w:color w:val="000000"/>
                <w:sz w:val="24"/>
              </w:rPr>
              <w:t xml:space="preserve"> </w:t>
            </w:r>
            <w:r w:rsidR="00C225BC" w:rsidRPr="00BA19B9">
              <w:rPr>
                <w:rFonts w:ascii="Times New Roman" w:eastAsia="Times New Roman" w:hAnsi="Times New Roman" w:cs="Times New Roman"/>
                <w:color w:val="000000"/>
                <w:sz w:val="24"/>
              </w:rPr>
              <w:t>Нарушена последовательность</w:t>
            </w:r>
            <w:r w:rsidRPr="00BA19B9">
              <w:rPr>
                <w:rFonts w:ascii="Times New Roman" w:eastAsia="Times New Roman" w:hAnsi="Times New Roman" w:cs="Times New Roman"/>
                <w:color w:val="000000"/>
                <w:sz w:val="24"/>
              </w:rPr>
              <w:t xml:space="preserve"> </w:t>
            </w:r>
            <w:r w:rsidRPr="00BA19B9">
              <w:rPr>
                <w:rFonts w:ascii="Times New Roman" w:eastAsia="Times New Roman" w:hAnsi="Times New Roman" w:cs="Times New Roman"/>
                <w:color w:val="000000"/>
                <w:sz w:val="24"/>
              </w:rPr>
              <w:tab/>
              <w:t xml:space="preserve">изложения мыслей во всех частях работы, </w:t>
            </w:r>
            <w:r w:rsidR="00C225BC">
              <w:rPr>
                <w:rFonts w:ascii="Times New Roman" w:eastAsia="Times New Roman" w:hAnsi="Times New Roman" w:cs="Times New Roman"/>
                <w:color w:val="000000"/>
                <w:sz w:val="24"/>
              </w:rPr>
              <w:t xml:space="preserve">отсутствует </w:t>
            </w:r>
            <w:r w:rsidR="00866FE0">
              <w:rPr>
                <w:rFonts w:ascii="Times New Roman" w:eastAsia="Times New Roman" w:hAnsi="Times New Roman" w:cs="Times New Roman"/>
                <w:color w:val="000000"/>
                <w:sz w:val="24"/>
              </w:rPr>
              <w:t xml:space="preserve">связь между </w:t>
            </w:r>
            <w:r w:rsidR="00C225BC">
              <w:rPr>
                <w:rFonts w:ascii="Times New Roman" w:eastAsia="Times New Roman" w:hAnsi="Times New Roman" w:cs="Times New Roman"/>
                <w:color w:val="000000"/>
                <w:sz w:val="24"/>
              </w:rPr>
              <w:t xml:space="preserve">ними, часты </w:t>
            </w:r>
            <w:r w:rsidRPr="00BA19B9">
              <w:rPr>
                <w:rFonts w:ascii="Times New Roman" w:eastAsia="Times New Roman" w:hAnsi="Times New Roman" w:cs="Times New Roman"/>
                <w:color w:val="000000"/>
                <w:sz w:val="24"/>
              </w:rPr>
              <w:t xml:space="preserve">случаи неправильного словооупотребления.  </w:t>
            </w:r>
          </w:p>
          <w:p w:rsidR="00BA19B9" w:rsidRPr="00BA19B9" w:rsidRDefault="00BA19B9" w:rsidP="00EF443C">
            <w:pPr>
              <w:numPr>
                <w:ilvl w:val="0"/>
                <w:numId w:val="62"/>
              </w:numPr>
              <w:spacing w:after="13" w:line="268" w:lineRule="auto"/>
              <w:ind w:right="39" w:hanging="10"/>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Крайне беден словарь, работа написана короткими однотипными предложениями со слабо выраженной связью между ними, часты случаи неправильного словооупотребления.  </w:t>
            </w:r>
          </w:p>
          <w:p w:rsidR="00BA19B9" w:rsidRPr="00BA19B9" w:rsidRDefault="00BA19B9" w:rsidP="00EF443C">
            <w:pPr>
              <w:numPr>
                <w:ilvl w:val="0"/>
                <w:numId w:val="62"/>
              </w:numPr>
              <w:spacing w:line="271" w:lineRule="auto"/>
              <w:ind w:right="39" w:hanging="10"/>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Нарушено стилевое единство текста.  </w:t>
            </w:r>
          </w:p>
          <w:p w:rsidR="00BA19B9" w:rsidRPr="00BA19B9" w:rsidRDefault="00BA19B9" w:rsidP="00BA19B9">
            <w:pPr>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В целом в работе допущено 6 недочетов в содержании идо 7 речевых недочетов  </w:t>
            </w:r>
          </w:p>
        </w:tc>
        <w:tc>
          <w:tcPr>
            <w:tcW w:w="3195"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ind w:right="77"/>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Допускаются: 7орф. и 7 пунк., или 6 орф. и 8 пунк., 5 орф. и 9 пункт., 8 орф. и 6 пунк., а также 7 грам. ошибок.  </w:t>
            </w:r>
          </w:p>
        </w:tc>
      </w:tr>
    </w:tbl>
    <w:p w:rsidR="00BA19B9" w:rsidRPr="00BA19B9" w:rsidRDefault="00BA19B9" w:rsidP="00BA19B9">
      <w:pPr>
        <w:spacing w:after="19"/>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BA19B9" w:rsidRDefault="00BA19B9" w:rsidP="00BA19B9">
      <w:pPr>
        <w:spacing w:after="57" w:line="271" w:lineRule="auto"/>
        <w:ind w:right="172"/>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BA19B9" w:rsidRPr="00BA19B9" w:rsidRDefault="00BA19B9" w:rsidP="00BA19B9">
      <w:pPr>
        <w:spacing w:after="15" w:line="271" w:lineRule="auto"/>
        <w:ind w:right="16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Если объем сочинения в полтора – два </w:t>
      </w:r>
      <w:r w:rsidR="00C225BC" w:rsidRPr="00BA19B9">
        <w:rPr>
          <w:rFonts w:ascii="Times New Roman" w:eastAsia="Times New Roman" w:hAnsi="Times New Roman" w:cs="Times New Roman"/>
          <w:color w:val="000000"/>
          <w:sz w:val="24"/>
          <w:lang w:eastAsia="ru-RU"/>
        </w:rPr>
        <w:t>раза,</w:t>
      </w:r>
      <w:r w:rsidRPr="00BA19B9">
        <w:rPr>
          <w:rFonts w:ascii="Times New Roman" w:eastAsia="Times New Roman" w:hAnsi="Times New Roman" w:cs="Times New Roman"/>
          <w:color w:val="000000"/>
          <w:sz w:val="24"/>
          <w:lang w:eastAsia="ru-RU"/>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оценок «3», «4», «5» превышение объема сочинения не принимается во внимание.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BA19B9" w:rsidRPr="00BA19B9" w:rsidRDefault="00BA19B9" w:rsidP="00BA19B9">
      <w:pPr>
        <w:spacing w:after="71"/>
        <w:ind w:right="222"/>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lastRenderedPageBreak/>
        <w:t>Ошибки и недочеты в сочинениях и изложениях.</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320" w:lineRule="auto"/>
        <w:ind w:right="167"/>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w:t>
      </w:r>
      <w:r w:rsidR="00866FE0" w:rsidRPr="00BA19B9">
        <w:rPr>
          <w:rFonts w:ascii="Times New Roman" w:eastAsia="Times New Roman" w:hAnsi="Times New Roman" w:cs="Times New Roman"/>
          <w:color w:val="000000"/>
          <w:sz w:val="24"/>
          <w:lang w:eastAsia="ru-RU"/>
        </w:rPr>
        <w:t>коммуникативно целесообразной</w:t>
      </w:r>
      <w:r w:rsidRPr="00BA19B9">
        <w:rPr>
          <w:rFonts w:ascii="Times New Roman" w:eastAsia="Times New Roman" w:hAnsi="Times New Roman" w:cs="Times New Roman"/>
          <w:color w:val="000000"/>
          <w:sz w:val="24"/>
          <w:lang w:eastAsia="ru-RU"/>
        </w:rPr>
        <w:t xml:space="preserve">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 </w:t>
      </w:r>
    </w:p>
    <w:p w:rsidR="00BA19B9" w:rsidRPr="00BA19B9" w:rsidRDefault="00BA19B9" w:rsidP="00BA19B9">
      <w:pPr>
        <w:spacing w:after="48" w:line="271" w:lineRule="auto"/>
        <w:ind w:right="187"/>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p>
    <w:p w:rsidR="00BA19B9" w:rsidRPr="00BA19B9" w:rsidRDefault="00BA19B9" w:rsidP="00BA19B9">
      <w:pPr>
        <w:spacing w:after="71"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Речевыми недочетами можно считать: </w:t>
      </w:r>
    </w:p>
    <w:p w:rsidR="00BA19B9" w:rsidRPr="00BA19B9" w:rsidRDefault="00BA19B9" w:rsidP="00EF443C">
      <w:pPr>
        <w:numPr>
          <w:ilvl w:val="0"/>
          <w:numId w:val="9"/>
        </w:numPr>
        <w:spacing w:after="15" w:line="271" w:lineRule="auto"/>
        <w:ind w:left="1289"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повторение одного и того же слова; </w:t>
      </w:r>
    </w:p>
    <w:p w:rsidR="00BA19B9" w:rsidRPr="00BA19B9" w:rsidRDefault="00BA19B9" w:rsidP="00EF443C">
      <w:pPr>
        <w:numPr>
          <w:ilvl w:val="0"/>
          <w:numId w:val="9"/>
        </w:numPr>
        <w:spacing w:after="35" w:line="271" w:lineRule="auto"/>
        <w:ind w:left="1289"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однообразие словарных конструкций; </w:t>
      </w:r>
    </w:p>
    <w:p w:rsidR="00BA19B9" w:rsidRPr="00BA19B9" w:rsidRDefault="00BA19B9" w:rsidP="00EF443C">
      <w:pPr>
        <w:numPr>
          <w:ilvl w:val="0"/>
          <w:numId w:val="9"/>
        </w:numPr>
        <w:spacing w:after="15" w:line="271" w:lineRule="auto"/>
        <w:ind w:left="1289"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неудачный порядок слов; </w:t>
      </w:r>
    </w:p>
    <w:p w:rsidR="00BA19B9" w:rsidRPr="00BA19B9" w:rsidRDefault="00BA19B9" w:rsidP="00EF443C">
      <w:pPr>
        <w:numPr>
          <w:ilvl w:val="0"/>
          <w:numId w:val="9"/>
        </w:numPr>
        <w:spacing w:after="15" w:line="271" w:lineRule="auto"/>
        <w:ind w:left="1289"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различного рода стилевые смешения. </w:t>
      </w:r>
    </w:p>
    <w:p w:rsidR="00BA19B9" w:rsidRPr="00BA19B9" w:rsidRDefault="00BA19B9" w:rsidP="00BA19B9">
      <w:pPr>
        <w:spacing w:after="5" w:line="271" w:lineRule="auto"/>
        <w:ind w:right="1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i/>
          <w:color w:val="000000"/>
          <w:sz w:val="24"/>
          <w:lang w:eastAsia="ru-RU"/>
        </w:rPr>
        <w:t xml:space="preserve">Ошибки в содержании сочинений и изложений </w:t>
      </w:r>
    </w:p>
    <w:p w:rsidR="00BA19B9" w:rsidRPr="00BA19B9" w:rsidRDefault="00BA19B9" w:rsidP="00BA19B9">
      <w:pPr>
        <w:spacing w:after="49" w:line="271" w:lineRule="auto"/>
        <w:ind w:right="17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BA19B9" w:rsidRPr="00BA19B9" w:rsidRDefault="00BA19B9" w:rsidP="00BA19B9">
      <w:pPr>
        <w:spacing w:after="54"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Фактические ошибки</w:t>
      </w:r>
      <w:r w:rsidRPr="00BA19B9">
        <w:rPr>
          <w:rFonts w:ascii="Times New Roman" w:eastAsia="Times New Roman" w:hAnsi="Times New Roman" w:cs="Times New Roman"/>
          <w:color w:val="000000"/>
          <w:sz w:val="24"/>
          <w:lang w:eastAsia="ru-RU"/>
        </w:rPr>
        <w:t xml:space="preserve"> </w:t>
      </w:r>
    </w:p>
    <w:p w:rsidR="00BA19B9" w:rsidRPr="00BA19B9" w:rsidRDefault="00BA19B9" w:rsidP="00BA19B9">
      <w:pPr>
        <w:spacing w:after="4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изложении: неточности, искажения текста в обозначении времени, места событий, последовательности действий, причинно-следственных связей. </w:t>
      </w:r>
    </w:p>
    <w:p w:rsidR="00BA19B9" w:rsidRDefault="00BA19B9" w:rsidP="00BA19B9">
      <w:pPr>
        <w:spacing w:after="45" w:line="273" w:lineRule="auto"/>
        <w:ind w:right="182"/>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В сочинении: искажение имевших место событий, неточное воспроизведение источников, имен собственных, мест событий, дат</w:t>
      </w:r>
    </w:p>
    <w:p w:rsidR="00BA19B9" w:rsidRPr="00BA19B9" w:rsidRDefault="00BA19B9" w:rsidP="00BA19B9">
      <w:pPr>
        <w:spacing w:after="45" w:line="273" w:lineRule="auto"/>
        <w:ind w:right="182"/>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r w:rsidRPr="00BA19B9">
        <w:rPr>
          <w:rFonts w:ascii="Times New Roman" w:eastAsia="Times New Roman" w:hAnsi="Times New Roman" w:cs="Times New Roman"/>
          <w:i/>
          <w:color w:val="000000"/>
          <w:sz w:val="24"/>
          <w:u w:val="single" w:color="000000"/>
          <w:lang w:eastAsia="ru-RU"/>
        </w:rPr>
        <w:t>Логические ошибки</w:t>
      </w:r>
      <w:r w:rsidRPr="00BA19B9">
        <w:rPr>
          <w:rFonts w:ascii="Times New Roman" w:eastAsia="Times New Roman" w:hAnsi="Times New Roman" w:cs="Times New Roman"/>
          <w:i/>
          <w:color w:val="000000"/>
          <w:sz w:val="24"/>
          <w:lang w:eastAsia="ru-RU"/>
        </w:rPr>
        <w:t xml:space="preserve"> </w:t>
      </w:r>
    </w:p>
    <w:p w:rsidR="00BA19B9" w:rsidRPr="00BA19B9" w:rsidRDefault="00BA19B9" w:rsidP="00EF443C">
      <w:pPr>
        <w:numPr>
          <w:ilvl w:val="0"/>
          <w:numId w:val="10"/>
        </w:numPr>
        <w:spacing w:after="6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Нарушение последовательности в высказывании; </w:t>
      </w:r>
    </w:p>
    <w:p w:rsidR="00BA19B9" w:rsidRPr="00BA19B9" w:rsidRDefault="00BA19B9" w:rsidP="00EF443C">
      <w:pPr>
        <w:numPr>
          <w:ilvl w:val="0"/>
          <w:numId w:val="10"/>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Отсутствие связи между частями сочинения (изложения) и между предложениями; </w:t>
      </w:r>
    </w:p>
    <w:p w:rsidR="00BA19B9" w:rsidRPr="00BA19B9" w:rsidRDefault="00BA19B9" w:rsidP="00EF443C">
      <w:pPr>
        <w:numPr>
          <w:ilvl w:val="0"/>
          <w:numId w:val="10"/>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Неоправданное повторение высказанной ранее мысли; </w:t>
      </w:r>
    </w:p>
    <w:p w:rsidR="00BA19B9" w:rsidRPr="00BA19B9" w:rsidRDefault="00BA19B9" w:rsidP="00EF443C">
      <w:pPr>
        <w:numPr>
          <w:ilvl w:val="0"/>
          <w:numId w:val="10"/>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Раздробление одной микротемы другой микротемой; </w:t>
      </w:r>
    </w:p>
    <w:p w:rsidR="00BA19B9" w:rsidRPr="00BA19B9" w:rsidRDefault="00BA19B9" w:rsidP="00EF443C">
      <w:pPr>
        <w:numPr>
          <w:ilvl w:val="0"/>
          <w:numId w:val="10"/>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Несоразмерность частей высказывания или отсутствие необходимых частей; </w:t>
      </w:r>
    </w:p>
    <w:p w:rsidR="00BA19B9" w:rsidRPr="00BA19B9" w:rsidRDefault="00BA19B9" w:rsidP="00EF443C">
      <w:pPr>
        <w:numPr>
          <w:ilvl w:val="0"/>
          <w:numId w:val="10"/>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Перестановка частей текста (если она не обусловлена заданием к изложению); </w:t>
      </w:r>
    </w:p>
    <w:p w:rsidR="00BA19B9" w:rsidRPr="00BA19B9" w:rsidRDefault="00BA19B9" w:rsidP="00EF443C">
      <w:pPr>
        <w:numPr>
          <w:ilvl w:val="0"/>
          <w:numId w:val="10"/>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Неоправданная подмена лица, от которого ведется повествование. К примеру, повествование ведется сначала от первого, а потом от третьего лица. </w:t>
      </w:r>
    </w:p>
    <w:p w:rsidR="00BA19B9" w:rsidRPr="00BA19B9" w:rsidRDefault="00BA19B9" w:rsidP="00BA19B9">
      <w:pPr>
        <w:spacing w:after="54"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Речевые ошибки</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К речевым ошибкам относятся ошибки и недочеты в употреблении слов и построении текста.  </w:t>
      </w:r>
    </w:p>
    <w:p w:rsidR="00BA19B9" w:rsidRPr="00BA19B9" w:rsidRDefault="00BA19B9" w:rsidP="00BA19B9">
      <w:pPr>
        <w:spacing w:after="15" w:line="271" w:lineRule="auto"/>
        <w:ind w:right="18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Первые, в свою очередь, делятся на семантические и </w:t>
      </w:r>
      <w:r w:rsidR="00866FE0" w:rsidRPr="00BA19B9">
        <w:rPr>
          <w:rFonts w:ascii="Times New Roman" w:eastAsia="Times New Roman" w:hAnsi="Times New Roman" w:cs="Times New Roman"/>
          <w:color w:val="000000"/>
          <w:sz w:val="24"/>
          <w:lang w:eastAsia="ru-RU"/>
        </w:rPr>
        <w:t>стилистические. К</w:t>
      </w:r>
      <w:r w:rsidRPr="00BA19B9">
        <w:rPr>
          <w:rFonts w:ascii="Times New Roman" w:eastAsia="Times New Roman" w:hAnsi="Times New Roman" w:cs="Times New Roman"/>
          <w:color w:val="000000"/>
          <w:sz w:val="24"/>
          <w:lang w:eastAsia="ru-RU"/>
        </w:rPr>
        <w:t xml:space="preserve"> речевым семантическим ошибкам можно отнести следующие нарушения: 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 неразличение (смешение) паронимов или синонимов, например: рука болталась, как </w:t>
      </w:r>
      <w:r w:rsidRPr="00BA19B9">
        <w:rPr>
          <w:rFonts w:ascii="Times New Roman" w:eastAsia="Times New Roman" w:hAnsi="Times New Roman" w:cs="Times New Roman"/>
          <w:color w:val="000000"/>
          <w:sz w:val="24"/>
          <w:lang w:eastAsia="ru-RU"/>
        </w:rPr>
        <w:lastRenderedPageBreak/>
        <w:t xml:space="preserve">плетень; учитель не должен потакать прихотям ребенка и идти у него на поводке; нарушение лексической сочетаемости, например: Чичиков постепенно покидает город; пули не свистели над ушами; употребление лишних слов, например: опустив голову вниз; он впервые познакомился с Таней случайно; пропуск, недостаток нужного слова, например: Сережа смирно сидит в кресле, закутанный белой простыней, и терпеливо ждет конца (о стрижке); стилистически неоправданное употребление ряда однокоренных слов, например: характерная черта характера; приближался все ближе и ближе. </w:t>
      </w:r>
    </w:p>
    <w:p w:rsidR="00BA19B9" w:rsidRPr="00BA19B9" w:rsidRDefault="00BA19B9" w:rsidP="00BA19B9">
      <w:pPr>
        <w:spacing w:after="48" w:line="271" w:lineRule="auto"/>
        <w:ind w:right="18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Стилистические ошибки представляют собой следующие нарушения, которые связаны с требованиями к выразительности речи: неоправданное употребление в авторской речи диалектных и просторечных слов, например: У Кити было два парня: Левин и Вронский;неуместное употребление эмоционально окрашенных слов и конструкций, особенно в авторской речи, например: Рядом сидит папа (вместо отец) одного из малышей; смешение лексики разных исторических эпох; употребление штампов. </w:t>
      </w:r>
    </w:p>
    <w:p w:rsidR="00BA19B9" w:rsidRPr="00BA19B9" w:rsidRDefault="00BA19B9" w:rsidP="00BA19B9">
      <w:pPr>
        <w:spacing w:after="50" w:line="271" w:lineRule="auto"/>
        <w:ind w:right="177"/>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Речевые ошибки в построении текста: бедность и однообразие синтаксических конструкций; нарушение видовременной соотнесенности глагольных форм, например: Когда Пугачев выходил из избы и сел в карету, Гринев долго смотрел ему вслед; стилистически неоправданное повторение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 неудачный порядок слов. </w:t>
      </w:r>
    </w:p>
    <w:p w:rsidR="00BA19B9" w:rsidRPr="00BA19B9" w:rsidRDefault="00BA19B9" w:rsidP="00BA19B9">
      <w:pPr>
        <w:spacing w:after="54"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Грамматические ошибки</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4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Грамматические ошибки – это нарушение грамматических норм образования языковых единиц и их структуры.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bookmarkStart w:id="0" w:name="_GoBack"/>
      <w:bookmarkEnd w:id="0"/>
      <w:r w:rsidRPr="00BA19B9">
        <w:rPr>
          <w:rFonts w:ascii="Times New Roman" w:eastAsia="Times New Roman" w:hAnsi="Times New Roman" w:cs="Times New Roman"/>
          <w:color w:val="000000"/>
          <w:sz w:val="24"/>
          <w:lang w:eastAsia="ru-RU"/>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BA19B9" w:rsidRPr="00BA19B9" w:rsidRDefault="00BA19B9" w:rsidP="00BA19B9">
      <w:pPr>
        <w:spacing w:after="62"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Разновидности грамматических ошибок: </w:t>
      </w:r>
    </w:p>
    <w:p w:rsidR="00BA19B9" w:rsidRPr="00BA19B9" w:rsidRDefault="00BA19B9" w:rsidP="00BA19B9">
      <w:pPr>
        <w:spacing w:after="49" w:line="271" w:lineRule="auto"/>
        <w:ind w:right="18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lang w:eastAsia="ru-RU"/>
        </w:rPr>
        <w:t>Словообразовательные,</w:t>
      </w:r>
      <w:r w:rsidRPr="00BA19B9">
        <w:rPr>
          <w:rFonts w:ascii="Times New Roman" w:eastAsia="Times New Roman" w:hAnsi="Times New Roman" w:cs="Times New Roman"/>
          <w:color w:val="000000"/>
          <w:sz w:val="24"/>
          <w:lang w:eastAsia="ru-RU"/>
        </w:rPr>
        <w:t xml:space="preserve"> состоящие в неоправданном словосочинительстве или видоизменении слов нормативного языка (например, надсмешка, подчерк, нагинаться, спинжак, беспощадство, публицизм и т.п.). Такие ошибки нельзя воспринимать как орфографические. </w:t>
      </w:r>
    </w:p>
    <w:p w:rsidR="00BA19B9" w:rsidRPr="00BA19B9" w:rsidRDefault="00BA19B9" w:rsidP="00BA19B9">
      <w:pPr>
        <w:spacing w:after="48" w:line="271" w:lineRule="auto"/>
        <w:ind w:right="18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lang w:eastAsia="ru-RU"/>
        </w:rPr>
        <w:t>Морфологические,</w:t>
      </w:r>
      <w:r w:rsidRPr="00BA19B9">
        <w:rPr>
          <w:rFonts w:ascii="Times New Roman" w:eastAsia="Times New Roman" w:hAnsi="Times New Roman" w:cs="Times New Roman"/>
          <w:color w:val="000000"/>
          <w:sz w:val="24"/>
          <w:lang w:eastAsia="ru-RU"/>
        </w:rPr>
        <w:t xml:space="preserve"> связанные с ненормативным образованием форм слов и употреблением частей речи (писав свои произведения, не думал, что очутюсь в полной темноте; одни англичанины; спортсмены в каноях; ихний улыбающий ребенок; ложит и т.д.) </w:t>
      </w:r>
    </w:p>
    <w:p w:rsidR="00BA19B9" w:rsidRPr="00BA19B9" w:rsidRDefault="00BA19B9" w:rsidP="00BA19B9">
      <w:pPr>
        <w:spacing w:after="15" w:line="271" w:lineRule="auto"/>
        <w:ind w:right="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lang w:eastAsia="ru-RU"/>
        </w:rPr>
        <w:t xml:space="preserve">Синтаксические </w:t>
      </w:r>
    </w:p>
    <w:p w:rsidR="00BA19B9" w:rsidRPr="00BA19B9" w:rsidRDefault="00BA19B9" w:rsidP="00BA19B9">
      <w:pPr>
        <w:spacing w:after="5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а) Ошибки в структуре словосочетаний, в согласовании и управлении, например: браконьерам, </w:t>
      </w:r>
    </w:p>
    <w:p w:rsidR="00BA19B9" w:rsidRPr="00BA19B9" w:rsidRDefault="00BA19B9" w:rsidP="00BA19B9">
      <w:pPr>
        <w:spacing w:after="5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нарушающих закон; жажда к славе;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б) ошибки в структуре простого предложения: </w:t>
      </w:r>
    </w:p>
    <w:p w:rsidR="00BA19B9" w:rsidRPr="00BA19B9" w:rsidRDefault="00BA19B9" w:rsidP="00EF443C">
      <w:pPr>
        <w:numPr>
          <w:ilvl w:val="0"/>
          <w:numId w:val="11"/>
        </w:numPr>
        <w:spacing w:after="5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Нарушение связи между подлежащим и сказуемым, например: солнце села; но не вечно ни юность, ни лето; это было моей единственной книгой в дни войны; </w:t>
      </w:r>
    </w:p>
    <w:p w:rsidR="00BA19B9" w:rsidRPr="00BA19B9" w:rsidRDefault="00BA19B9" w:rsidP="00EF443C">
      <w:pPr>
        <w:numPr>
          <w:ilvl w:val="0"/>
          <w:numId w:val="11"/>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Нарушение границы предложения, например: собаки напали на след зайца. И стали гонять его по вырубке; </w:t>
      </w:r>
    </w:p>
    <w:p w:rsidR="00BA19B9" w:rsidRPr="00BA19B9" w:rsidRDefault="00BA19B9" w:rsidP="00EF443C">
      <w:pPr>
        <w:numPr>
          <w:ilvl w:val="0"/>
          <w:numId w:val="11"/>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 </w:t>
      </w:r>
    </w:p>
    <w:p w:rsidR="00BA19B9" w:rsidRPr="00BA19B9" w:rsidRDefault="00BA19B9" w:rsidP="00EF443C">
      <w:pPr>
        <w:numPr>
          <w:ilvl w:val="0"/>
          <w:numId w:val="11"/>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 </w:t>
      </w:r>
    </w:p>
    <w:p w:rsidR="00BA19B9" w:rsidRPr="00BA19B9" w:rsidRDefault="00BA19B9" w:rsidP="00EF443C">
      <w:pPr>
        <w:numPr>
          <w:ilvl w:val="0"/>
          <w:numId w:val="11"/>
        </w:numPr>
        <w:spacing w:after="54"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Местоименное дублирование одного из членов предложения, чаще подлежащего, например: </w:t>
      </w:r>
    </w:p>
    <w:p w:rsidR="00BA19B9" w:rsidRPr="00BA19B9" w:rsidRDefault="00BA19B9" w:rsidP="00BA19B9">
      <w:pPr>
        <w:spacing w:after="57"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кусты, они покрывали берег реки; </w:t>
      </w:r>
    </w:p>
    <w:p w:rsidR="00BA19B9" w:rsidRPr="00BA19B9" w:rsidRDefault="00BA19B9" w:rsidP="00EF443C">
      <w:pPr>
        <w:numPr>
          <w:ilvl w:val="0"/>
          <w:numId w:val="11"/>
        </w:numPr>
        <w:spacing w:after="5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Пропуски необходимых слов, например: владик прибил доску и побежал в волейбол.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ошибки в структуре сложного предложения: </w:t>
      </w:r>
    </w:p>
    <w:p w:rsidR="00BA19B9" w:rsidRPr="00BA19B9" w:rsidRDefault="00BA19B9" w:rsidP="00EF443C">
      <w:pPr>
        <w:numPr>
          <w:ilvl w:val="0"/>
          <w:numId w:val="11"/>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Смешение сочинительной и подчинительной связи, например: Когда ветер усиливается, и кроны деревьев шумят под его порывами; </w:t>
      </w:r>
    </w:p>
    <w:p w:rsidR="00BA19B9" w:rsidRPr="00BA19B9" w:rsidRDefault="00BA19B9" w:rsidP="00EF443C">
      <w:pPr>
        <w:numPr>
          <w:ilvl w:val="0"/>
          <w:numId w:val="11"/>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Отрыв придаточного от определяемого слова, например: Сыновья Тараса только что слезли с коней, которые учились в Киевской бурсе) смешение прямой и косвенной речи; </w:t>
      </w:r>
    </w:p>
    <w:p w:rsidR="00BA19B9" w:rsidRDefault="00BA19B9" w:rsidP="00BA19B9">
      <w:pPr>
        <w:spacing w:after="15" w:line="325" w:lineRule="auto"/>
        <w:ind w:right="281"/>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 разрушение фразеологического оборота без особой стилистической установки, например:  </w:t>
      </w:r>
    </w:p>
    <w:p w:rsidR="00BA19B9" w:rsidRPr="00BA19B9" w:rsidRDefault="00BA19B9" w:rsidP="00BA19B9">
      <w:pPr>
        <w:spacing w:after="15" w:line="325" w:lineRule="auto"/>
        <w:ind w:right="281"/>
        <w:jc w:val="both"/>
        <w:rPr>
          <w:rFonts w:ascii="Times New Roman" w:eastAsia="Times New Roman" w:hAnsi="Times New Roman" w:cs="Times New Roman"/>
          <w:color w:val="000000"/>
          <w:sz w:val="24"/>
          <w:lang w:eastAsia="ru-RU"/>
        </w:rPr>
      </w:pPr>
      <w:r w:rsidRPr="00BA19B9">
        <w:rPr>
          <w:rFonts w:ascii="Wingdings" w:eastAsia="Wingdings" w:hAnsi="Wingdings" w:cs="Wingdings"/>
          <w:color w:val="000000"/>
          <w:sz w:val="24"/>
          <w:lang w:eastAsia="ru-RU"/>
        </w:rPr>
        <w:t></w:t>
      </w:r>
      <w:r w:rsidRPr="00BA19B9">
        <w:rPr>
          <w:rFonts w:ascii="Arial" w:eastAsia="Arial" w:hAnsi="Arial" w:cs="Arial"/>
          <w:color w:val="000000"/>
          <w:sz w:val="24"/>
          <w:lang w:eastAsia="ru-RU"/>
        </w:rPr>
        <w:t xml:space="preserve"> </w:t>
      </w:r>
      <w:r w:rsidRPr="00BA19B9">
        <w:rPr>
          <w:rFonts w:ascii="Times New Roman" w:eastAsia="Times New Roman" w:hAnsi="Times New Roman" w:cs="Times New Roman"/>
          <w:color w:val="000000"/>
          <w:sz w:val="24"/>
          <w:lang w:eastAsia="ru-RU"/>
        </w:rPr>
        <w:t xml:space="preserve">Терпеть не могу сидеть сложив руки; хохотала как резаная. </w:t>
      </w:r>
    </w:p>
    <w:p w:rsidR="00BA19B9" w:rsidRPr="00BA19B9" w:rsidRDefault="00BA19B9" w:rsidP="00BA19B9">
      <w:pPr>
        <w:spacing w:after="15" w:line="271" w:lineRule="auto"/>
        <w:ind w:right="17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«юю» по правилу написано другое. Оценка обучающих работ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Обучающие работы (различные упражнения и диктанты неконтрольного характера) оцениваются более строго, чем контрольные работы. </w:t>
      </w:r>
    </w:p>
    <w:p w:rsidR="00BA19B9" w:rsidRPr="00BA19B9" w:rsidRDefault="00BA19B9" w:rsidP="00BA19B9">
      <w:pPr>
        <w:spacing w:after="5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оценке обучающихся работ учитывается:  </w:t>
      </w:r>
    </w:p>
    <w:p w:rsidR="00BA19B9" w:rsidRPr="00BA19B9" w:rsidRDefault="00BA19B9" w:rsidP="00EF443C">
      <w:pPr>
        <w:numPr>
          <w:ilvl w:val="0"/>
          <w:numId w:val="12"/>
        </w:numPr>
        <w:spacing w:after="61" w:line="271" w:lineRule="auto"/>
        <w:ind w:right="15" w:hanging="25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степень самостоятельности учащегося;  </w:t>
      </w:r>
    </w:p>
    <w:p w:rsidR="00BA19B9" w:rsidRPr="00BA19B9" w:rsidRDefault="00BA19B9" w:rsidP="00EF443C">
      <w:pPr>
        <w:numPr>
          <w:ilvl w:val="0"/>
          <w:numId w:val="12"/>
        </w:numPr>
        <w:spacing w:after="54" w:line="271" w:lineRule="auto"/>
        <w:ind w:right="15" w:hanging="25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этап обучения;  </w:t>
      </w:r>
    </w:p>
    <w:p w:rsidR="00BA19B9" w:rsidRPr="00BA19B9" w:rsidRDefault="00BA19B9" w:rsidP="00EF443C">
      <w:pPr>
        <w:numPr>
          <w:ilvl w:val="0"/>
          <w:numId w:val="12"/>
        </w:numPr>
        <w:spacing w:after="55" w:line="271" w:lineRule="auto"/>
        <w:ind w:right="15" w:hanging="25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объем работы;  </w:t>
      </w:r>
    </w:p>
    <w:p w:rsidR="00BA19B9" w:rsidRPr="00BA19B9" w:rsidRDefault="00BA19B9" w:rsidP="00EF443C">
      <w:pPr>
        <w:numPr>
          <w:ilvl w:val="0"/>
          <w:numId w:val="12"/>
        </w:numPr>
        <w:spacing w:after="15" w:line="271" w:lineRule="auto"/>
        <w:ind w:right="15" w:hanging="25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четкость, аккуратность, каллиграфическая правильность письма. </w:t>
      </w:r>
    </w:p>
    <w:p w:rsidR="00BA19B9" w:rsidRPr="00BA19B9" w:rsidRDefault="00BA19B9" w:rsidP="00BA19B9">
      <w:pPr>
        <w:spacing w:after="15" w:line="271" w:lineRule="auto"/>
        <w:ind w:right="177"/>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BA19B9" w:rsidRPr="00BA19B9" w:rsidRDefault="00BA19B9" w:rsidP="00BA19B9">
      <w:pPr>
        <w:spacing w:after="15" w:line="323"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BA19B9" w:rsidRPr="00BA19B9" w:rsidRDefault="00BA19B9" w:rsidP="00BA19B9">
      <w:pPr>
        <w:spacing w:after="23"/>
        <w:ind w:right="215"/>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lastRenderedPageBreak/>
        <w:t>Оценка тестов</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«5» - 90 – 100 %;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«4» - 70 – 89 %;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«3» - 50 – 69 %; </w:t>
      </w:r>
    </w:p>
    <w:p w:rsidR="00BA19B9" w:rsidRPr="00BA19B9" w:rsidRDefault="00BA19B9" w:rsidP="00BA19B9">
      <w:pPr>
        <w:spacing w:after="6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«2» - 0 – 49 %;  </w:t>
      </w:r>
    </w:p>
    <w:p w:rsidR="00BA19B9" w:rsidRPr="00EC34DE" w:rsidRDefault="00BA19B9" w:rsidP="00EC34DE">
      <w:pPr>
        <w:keepNext/>
        <w:keepLines/>
        <w:spacing w:after="61"/>
        <w:ind w:right="210"/>
        <w:jc w:val="center"/>
        <w:outlineLvl w:val="1"/>
        <w:rPr>
          <w:rFonts w:ascii="Times New Roman" w:eastAsia="Times New Roman" w:hAnsi="Times New Roman" w:cs="Times New Roman"/>
          <w:b/>
          <w:color w:val="000000"/>
          <w:sz w:val="28"/>
          <w:lang w:eastAsia="ru-RU"/>
        </w:rPr>
      </w:pPr>
      <w:r w:rsidRPr="00EC34DE">
        <w:rPr>
          <w:rFonts w:ascii="Times New Roman" w:eastAsia="Times New Roman" w:hAnsi="Times New Roman" w:cs="Times New Roman"/>
          <w:b/>
          <w:color w:val="000000"/>
          <w:sz w:val="28"/>
          <w:lang w:eastAsia="ru-RU"/>
        </w:rPr>
        <w:t xml:space="preserve">Иностранные языки </w:t>
      </w:r>
    </w:p>
    <w:p w:rsidR="00BA19B9" w:rsidRPr="00BA19B9" w:rsidRDefault="00BA19B9" w:rsidP="00BA19B9">
      <w:pPr>
        <w:spacing w:after="71"/>
        <w:ind w:right="219"/>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Письмо</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271" w:lineRule="auto"/>
        <w:ind w:right="188"/>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в том случае, если коммуникативная задача решена полностью, применение лексики адекватно коммуникативной задаче, грамматические ошибки отсутствуют.Обучающийся выполнил работу на высшем уровне.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Оценка «4» </w:t>
      </w:r>
      <w:r w:rsidRPr="00BA19B9">
        <w:rPr>
          <w:rFonts w:ascii="Times New Roman" w:eastAsia="Times New Roman" w:hAnsi="Times New Roman" w:cs="Times New Roman"/>
          <w:color w:val="000000"/>
          <w:sz w:val="24"/>
          <w:lang w:eastAsia="ru-RU"/>
        </w:rPr>
        <w:t xml:space="preserve">ставится в том случае, если коммуникативная задача решена полностью, но понимание текста незначительно затруднено наличием грамматических и/или лексических ошибок. </w:t>
      </w:r>
    </w:p>
    <w:p w:rsidR="00BA19B9" w:rsidRPr="00BA19B9" w:rsidRDefault="00BA19B9" w:rsidP="00BA19B9">
      <w:pPr>
        <w:spacing w:after="47"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в том случае, если коммуникативная задача решена, но понимание текста затруднено наличием грубых грамматических ошибок или неадекватным употреблением лексики. </w:t>
      </w:r>
    </w:p>
    <w:p w:rsidR="00BA19B9" w:rsidRPr="00BA19B9" w:rsidRDefault="00BA19B9" w:rsidP="00BA19B9">
      <w:pPr>
        <w:spacing w:after="4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в том случае, если коммуникативная задача не решена ввиду большого количества лексико-грамматических ошибок при достаточном объеме текста. </w:t>
      </w:r>
    </w:p>
    <w:p w:rsidR="00BA19B9" w:rsidRPr="00BA19B9" w:rsidRDefault="00BA19B9" w:rsidP="00BA19B9">
      <w:pPr>
        <w:spacing w:after="71"/>
        <w:ind w:right="213"/>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Аудирование</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51" w:line="271" w:lineRule="auto"/>
        <w:ind w:right="178"/>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 Обучающийся систематически демонстрирует полное понимание иностранной речи, включая все подробности.  </w:t>
      </w:r>
    </w:p>
    <w:p w:rsidR="00BA19B9" w:rsidRPr="00BA19B9" w:rsidRDefault="00BA19B9" w:rsidP="00BA19B9">
      <w:pPr>
        <w:spacing w:after="51" w:line="271" w:lineRule="auto"/>
        <w:ind w:right="166"/>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 </w:t>
      </w:r>
    </w:p>
    <w:p w:rsidR="00BA19B9" w:rsidRPr="00BA19B9" w:rsidRDefault="00BA19B9" w:rsidP="00BA19B9">
      <w:pPr>
        <w:spacing w:after="50" w:line="271" w:lineRule="auto"/>
        <w:ind w:right="18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 </w:t>
      </w:r>
    </w:p>
    <w:p w:rsidR="00BA19B9" w:rsidRPr="00BA19B9" w:rsidRDefault="00BA19B9" w:rsidP="00BA19B9">
      <w:pPr>
        <w:spacing w:after="47" w:line="271" w:lineRule="auto"/>
        <w:ind w:right="17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в том случае, если коммуникативная задача решена и при этом учащиеся поняли только часть основного смысла иноязычной речи, соответствующей программным требованиям для данного класса. </w:t>
      </w:r>
    </w:p>
    <w:p w:rsidR="00BA19B9" w:rsidRPr="00BA19B9" w:rsidRDefault="00BA19B9" w:rsidP="00BA19B9">
      <w:pPr>
        <w:spacing w:after="71"/>
        <w:ind w:right="205"/>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Говорение</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51" w:line="271" w:lineRule="auto"/>
        <w:ind w:right="18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в том случае, если общение осуществилось,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 Обучающийся систематически демонстрирует </w:t>
      </w:r>
      <w:r w:rsidR="00866FE0" w:rsidRPr="00BA19B9">
        <w:rPr>
          <w:rFonts w:ascii="Times New Roman" w:eastAsia="Times New Roman" w:hAnsi="Times New Roman" w:cs="Times New Roman"/>
          <w:color w:val="000000"/>
          <w:sz w:val="24"/>
          <w:lang w:eastAsia="ru-RU"/>
        </w:rPr>
        <w:t>устную речь,</w:t>
      </w:r>
      <w:r w:rsidRPr="00BA19B9">
        <w:rPr>
          <w:rFonts w:ascii="Times New Roman" w:eastAsia="Times New Roman" w:hAnsi="Times New Roman" w:cs="Times New Roman"/>
          <w:color w:val="000000"/>
          <w:sz w:val="24"/>
          <w:lang w:eastAsia="ru-RU"/>
        </w:rPr>
        <w:t xml:space="preserve"> выходящую за пределы норм иностранного языка и программных требований для данного класса.  </w:t>
      </w:r>
    </w:p>
    <w:p w:rsidR="00BA19B9" w:rsidRPr="00BA19B9" w:rsidRDefault="00BA19B9" w:rsidP="00BA19B9">
      <w:pPr>
        <w:spacing w:after="59" w:line="271" w:lineRule="auto"/>
        <w:ind w:right="18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ставится в том случае,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 </w:t>
      </w:r>
    </w:p>
    <w:p w:rsidR="00BA19B9" w:rsidRPr="00BA19B9" w:rsidRDefault="00BA19B9" w:rsidP="00BA19B9">
      <w:pPr>
        <w:spacing w:after="15" w:line="271" w:lineRule="auto"/>
        <w:ind w:right="176"/>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lastRenderedPageBreak/>
        <w:t>Оценка «3»</w:t>
      </w:r>
      <w:r w:rsidRPr="00BA19B9">
        <w:rPr>
          <w:rFonts w:ascii="Times New Roman" w:eastAsia="Times New Roman" w:hAnsi="Times New Roman" w:cs="Times New Roman"/>
          <w:color w:val="000000"/>
          <w:sz w:val="24"/>
          <w:lang w:eastAsia="ru-RU"/>
        </w:rPr>
        <w:t xml:space="preserve"> ставится в том случае,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 </w:t>
      </w:r>
    </w:p>
    <w:p w:rsidR="00BA19B9" w:rsidRPr="00BA19B9" w:rsidRDefault="00BA19B9" w:rsidP="00BA19B9">
      <w:pPr>
        <w:spacing w:after="47" w:line="271" w:lineRule="auto"/>
        <w:ind w:right="182"/>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Оценка «2» </w:t>
      </w:r>
      <w:r w:rsidRPr="00BA19B9">
        <w:rPr>
          <w:rFonts w:ascii="Times New Roman" w:eastAsia="Times New Roman" w:hAnsi="Times New Roman" w:cs="Times New Roman"/>
          <w:color w:val="000000"/>
          <w:sz w:val="24"/>
          <w:lang w:eastAsia="ru-RU"/>
        </w:rPr>
        <w:t xml:space="preserve">ставится в том случае, если общение осуществилось, но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rsidR="00BA19B9" w:rsidRPr="00BA19B9" w:rsidRDefault="00BA19B9" w:rsidP="00BA19B9">
      <w:pPr>
        <w:spacing w:after="71"/>
        <w:ind w:right="211"/>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Чтение</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271" w:lineRule="auto"/>
        <w:ind w:right="18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Обучающиеся систематически демонстрируют полное понимание содержания прочитанного иноязычного текста, чтение учащихся выходит за рамки программных требований для данного класса. </w:t>
      </w:r>
    </w:p>
    <w:p w:rsidR="00BA19B9" w:rsidRPr="00BA19B9" w:rsidRDefault="00BA19B9" w:rsidP="00BA19B9">
      <w:pPr>
        <w:spacing w:after="48" w:line="271" w:lineRule="auto"/>
        <w:ind w:right="18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 </w:t>
      </w:r>
    </w:p>
    <w:p w:rsidR="00BA19B9" w:rsidRPr="00BA19B9" w:rsidRDefault="00BA19B9" w:rsidP="00BA19B9">
      <w:pPr>
        <w:spacing w:after="50" w:line="271" w:lineRule="auto"/>
        <w:ind w:right="181"/>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 </w:t>
      </w:r>
    </w:p>
    <w:p w:rsidR="00BA19B9" w:rsidRPr="00BA19B9" w:rsidRDefault="00BA19B9" w:rsidP="00BA19B9">
      <w:pPr>
        <w:spacing w:after="48" w:line="271" w:lineRule="auto"/>
        <w:ind w:right="173"/>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в том случае, если коммуникативная задача не решена – учащиеся поняли содержание прочитанного иноязычного текста частями не выполнив объем, предусмотренный заданием, и чтение учащихся не соответствовало программным требованиям для данного класса. </w:t>
      </w:r>
    </w:p>
    <w:p w:rsidR="00BA19B9" w:rsidRPr="00BA19B9" w:rsidRDefault="00BA19B9" w:rsidP="00BA19B9">
      <w:pPr>
        <w:spacing w:after="71"/>
        <w:ind w:right="215"/>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тестов</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проведении тестовых работ критерии оценок следующие: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«5» - 90 – 100 %; </w:t>
      </w:r>
    </w:p>
    <w:p w:rsidR="00BA19B9" w:rsidRDefault="00BA19B9" w:rsidP="00866FE0">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«4» - 70 – 89 %;  </w:t>
      </w:r>
    </w:p>
    <w:p w:rsidR="00BA19B9" w:rsidRDefault="00BA19B9" w:rsidP="00866FE0">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«3» - 50 – 69 %; </w:t>
      </w:r>
    </w:p>
    <w:p w:rsidR="00BA19B9" w:rsidRPr="00BA19B9" w:rsidRDefault="00BA19B9" w:rsidP="00866FE0">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«2» - 0 – 49 %. </w:t>
      </w:r>
    </w:p>
    <w:p w:rsidR="00BA19B9" w:rsidRPr="00BA19B9" w:rsidRDefault="00BA19B9" w:rsidP="00866FE0">
      <w:pPr>
        <w:spacing w:after="20"/>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EC34DE" w:rsidRDefault="00BA19B9" w:rsidP="00EC34DE">
      <w:pPr>
        <w:keepNext/>
        <w:keepLines/>
        <w:spacing w:after="61"/>
        <w:ind w:right="210"/>
        <w:jc w:val="center"/>
        <w:outlineLvl w:val="1"/>
        <w:rPr>
          <w:rFonts w:ascii="Times New Roman" w:eastAsia="Times New Roman" w:hAnsi="Times New Roman" w:cs="Times New Roman"/>
          <w:b/>
          <w:color w:val="000000"/>
          <w:sz w:val="28"/>
          <w:lang w:eastAsia="ru-RU"/>
        </w:rPr>
      </w:pPr>
      <w:r w:rsidRPr="00EC34DE">
        <w:rPr>
          <w:rFonts w:ascii="Times New Roman" w:eastAsia="Times New Roman" w:hAnsi="Times New Roman" w:cs="Times New Roman"/>
          <w:b/>
          <w:color w:val="000000"/>
          <w:sz w:val="28"/>
          <w:lang w:eastAsia="ru-RU"/>
        </w:rPr>
        <w:t xml:space="preserve">Математика (алгебра, геометрия, вероятность и статистика) </w:t>
      </w:r>
    </w:p>
    <w:p w:rsidR="00BA19B9" w:rsidRPr="00BA19B9" w:rsidRDefault="00BA19B9" w:rsidP="00BA19B9">
      <w:pPr>
        <w:spacing w:after="4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Основными формами проверки знаний и умений учащихся по математике являются письменная контрольная работа, тестирование и устный опрос.  </w:t>
      </w:r>
    </w:p>
    <w:p w:rsidR="00BA19B9" w:rsidRPr="00BA19B9" w:rsidRDefault="00BA19B9" w:rsidP="00BA19B9">
      <w:pPr>
        <w:spacing w:after="15" w:line="271" w:lineRule="auto"/>
        <w:ind w:right="182"/>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rsidR="00BA19B9" w:rsidRPr="00BA19B9" w:rsidRDefault="00BA19B9" w:rsidP="00BA19B9">
      <w:pPr>
        <w:spacing w:after="15" w:line="271" w:lineRule="auto"/>
        <w:ind w:right="19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rsidR="00BA19B9" w:rsidRPr="00BA19B9" w:rsidRDefault="00BA19B9" w:rsidP="00BA19B9">
      <w:pPr>
        <w:spacing w:after="15" w:line="271" w:lineRule="auto"/>
        <w:ind w:right="177"/>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w:t>
      </w:r>
      <w:r w:rsidRPr="00BA19B9">
        <w:rPr>
          <w:rFonts w:ascii="Times New Roman" w:eastAsia="Times New Roman" w:hAnsi="Times New Roman" w:cs="Times New Roman"/>
          <w:color w:val="000000"/>
          <w:sz w:val="24"/>
          <w:lang w:eastAsia="ru-RU"/>
        </w:rPr>
        <w:lastRenderedPageBreak/>
        <w:t xml:space="preserve">которые не привели к искажению </w:t>
      </w:r>
      <w:r w:rsidR="00866FE0" w:rsidRPr="00BA19B9">
        <w:rPr>
          <w:rFonts w:ascii="Times New Roman" w:eastAsia="Times New Roman" w:hAnsi="Times New Roman" w:cs="Times New Roman"/>
          <w:color w:val="000000"/>
          <w:sz w:val="24"/>
          <w:lang w:eastAsia="ru-RU"/>
        </w:rPr>
        <w:t>смысла,</w:t>
      </w:r>
      <w:r w:rsidRPr="00BA19B9">
        <w:rPr>
          <w:rFonts w:ascii="Times New Roman" w:eastAsia="Times New Roman" w:hAnsi="Times New Roman" w:cs="Times New Roman"/>
          <w:color w:val="000000"/>
          <w:sz w:val="24"/>
          <w:lang w:eastAsia="ru-RU"/>
        </w:rPr>
        <w:t xml:space="preserve"> полученного учеником задания или способа его выполнения; неаккуратная запись; небрежное выполнение чертежа.  </w:t>
      </w:r>
    </w:p>
    <w:p w:rsidR="00BA19B9" w:rsidRPr="00BA19B9" w:rsidRDefault="00BA19B9" w:rsidP="00BA19B9">
      <w:pPr>
        <w:spacing w:after="15" w:line="271" w:lineRule="auto"/>
        <w:ind w:right="173"/>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BA19B9" w:rsidRPr="00BA19B9" w:rsidRDefault="00BA19B9" w:rsidP="00BA19B9">
      <w:pPr>
        <w:spacing w:after="43"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Задания для устного и письменного опроса учащихся состоят из теоретических вопросов и задач.  </w:t>
      </w:r>
    </w:p>
    <w:p w:rsidR="00BA19B9" w:rsidRPr="00BA19B9" w:rsidRDefault="00BA19B9" w:rsidP="00BA19B9">
      <w:pPr>
        <w:spacing w:after="15" w:line="271" w:lineRule="auto"/>
        <w:ind w:right="18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rsidR="00BA19B9" w:rsidRPr="00BA19B9" w:rsidRDefault="00BA19B9" w:rsidP="00BA19B9">
      <w:pPr>
        <w:spacing w:after="15" w:line="271" w:lineRule="auto"/>
        <w:ind w:right="19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rsidR="00BA19B9" w:rsidRPr="00BA19B9" w:rsidRDefault="00BA19B9" w:rsidP="00BA19B9">
      <w:pPr>
        <w:spacing w:after="49" w:line="271" w:lineRule="auto"/>
        <w:ind w:right="19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rsidR="00BA19B9" w:rsidRPr="00BA19B9" w:rsidRDefault="00BA19B9" w:rsidP="00BA19B9">
      <w:pPr>
        <w:spacing w:after="15" w:line="271" w:lineRule="auto"/>
        <w:ind w:right="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lang w:eastAsia="ru-RU"/>
        </w:rPr>
        <w:t xml:space="preserve">Критерии ошибок:  </w:t>
      </w:r>
    </w:p>
    <w:p w:rsidR="00BA19B9" w:rsidRPr="00BA19B9" w:rsidRDefault="00BA19B9" w:rsidP="00BA19B9">
      <w:pPr>
        <w:spacing w:after="15" w:line="271" w:lineRule="auto"/>
        <w:ind w:right="186"/>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К негрубым ошибкам относятся: потеря корня или сохранение в ответе постороннего корня; отбрасывание без объяснений одного из них и равнозначные им;  </w:t>
      </w:r>
    </w:p>
    <w:p w:rsidR="00BA19B9" w:rsidRPr="00BA19B9" w:rsidRDefault="00BA19B9" w:rsidP="00BA19B9">
      <w:pPr>
        <w:spacing w:after="4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К недочетам относятся: нерациональное решение, описки, недостаточность или отсутствие пояснений, обоснований в решениях.  </w:t>
      </w:r>
    </w:p>
    <w:p w:rsidR="00BA19B9" w:rsidRDefault="00BA19B9" w:rsidP="00BA19B9">
      <w:pPr>
        <w:spacing w:after="49" w:line="271" w:lineRule="auto"/>
        <w:ind w:right="3196"/>
        <w:jc w:val="both"/>
        <w:rPr>
          <w:rFonts w:ascii="Times New Roman" w:eastAsia="Times New Roman" w:hAnsi="Times New Roman" w:cs="Times New Roman"/>
          <w:i/>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устных ответов</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49" w:line="271" w:lineRule="auto"/>
        <w:ind w:right="3196"/>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оценивается </w:t>
      </w:r>
      <w:r w:rsidRPr="00BA19B9">
        <w:rPr>
          <w:rFonts w:ascii="Times New Roman" w:eastAsia="Times New Roman" w:hAnsi="Times New Roman" w:cs="Times New Roman"/>
          <w:b/>
          <w:color w:val="000000"/>
          <w:sz w:val="24"/>
          <w:lang w:eastAsia="ru-RU"/>
        </w:rPr>
        <w:t>отметкой «5»,</w:t>
      </w:r>
      <w:r w:rsidRPr="00BA19B9">
        <w:rPr>
          <w:rFonts w:ascii="Times New Roman" w:eastAsia="Times New Roman" w:hAnsi="Times New Roman" w:cs="Times New Roman"/>
          <w:color w:val="000000"/>
          <w:sz w:val="24"/>
          <w:lang w:eastAsia="ru-RU"/>
        </w:rPr>
        <w:t xml:space="preserve"> если ученик:  </w:t>
      </w:r>
    </w:p>
    <w:p w:rsidR="00BA19B9" w:rsidRPr="00BA19B9" w:rsidRDefault="00BA19B9" w:rsidP="00EF443C">
      <w:pPr>
        <w:numPr>
          <w:ilvl w:val="0"/>
          <w:numId w:val="13"/>
        </w:numPr>
        <w:spacing w:after="15" w:line="323"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Полно раскрыл содержание материала в объеме, предусмотренном программой и учебником, а также продемонстрировал знания превышающие нормы программы для этого класса;  </w:t>
      </w:r>
    </w:p>
    <w:p w:rsidR="00BA19B9" w:rsidRPr="00BA19B9" w:rsidRDefault="00BA19B9" w:rsidP="00EF443C">
      <w:pPr>
        <w:numPr>
          <w:ilvl w:val="0"/>
          <w:numId w:val="13"/>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BA19B9" w:rsidRPr="00BA19B9" w:rsidRDefault="00BA19B9" w:rsidP="00EF443C">
      <w:pPr>
        <w:numPr>
          <w:ilvl w:val="0"/>
          <w:numId w:val="13"/>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Правильно выполнил рисунки, чертежи, графики, сопутствующие ответу;  </w:t>
      </w:r>
    </w:p>
    <w:p w:rsidR="00BA19B9" w:rsidRPr="00BA19B9" w:rsidRDefault="00BA19B9" w:rsidP="00EF443C">
      <w:pPr>
        <w:numPr>
          <w:ilvl w:val="0"/>
          <w:numId w:val="13"/>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BA19B9" w:rsidRDefault="00BA19B9" w:rsidP="00EF443C">
      <w:pPr>
        <w:numPr>
          <w:ilvl w:val="0"/>
          <w:numId w:val="13"/>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Продемонстрировал усвоение ранее изученных сопутствующих вопросов, сформированность и устойчивость используемых при отработке умений и навыков;  </w:t>
      </w:r>
    </w:p>
    <w:p w:rsidR="00BA19B9" w:rsidRPr="00BA19B9" w:rsidRDefault="00BA19B9" w:rsidP="00EF443C">
      <w:pPr>
        <w:numPr>
          <w:ilvl w:val="0"/>
          <w:numId w:val="13"/>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Arial" w:eastAsia="Arial" w:hAnsi="Arial" w:cs="Arial"/>
          <w:color w:val="000000"/>
          <w:sz w:val="24"/>
          <w:lang w:eastAsia="ru-RU"/>
        </w:rPr>
        <w:t xml:space="preserve"> </w:t>
      </w:r>
      <w:r w:rsidRPr="00BA19B9">
        <w:rPr>
          <w:rFonts w:ascii="Times New Roman" w:eastAsia="Times New Roman" w:hAnsi="Times New Roman" w:cs="Times New Roman"/>
          <w:color w:val="000000"/>
          <w:sz w:val="24"/>
          <w:lang w:eastAsia="ru-RU"/>
        </w:rPr>
        <w:t xml:space="preserve">Отвечал самостоятельно.  </w:t>
      </w:r>
    </w:p>
    <w:p w:rsidR="00BA19B9" w:rsidRPr="00BA19B9" w:rsidRDefault="00BA19B9" w:rsidP="00BA19B9">
      <w:pPr>
        <w:spacing w:after="49"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Ответ оценивается </w:t>
      </w:r>
      <w:r w:rsidRPr="00BA19B9">
        <w:rPr>
          <w:rFonts w:ascii="Times New Roman" w:eastAsia="Times New Roman" w:hAnsi="Times New Roman" w:cs="Times New Roman"/>
          <w:b/>
          <w:color w:val="000000"/>
          <w:sz w:val="24"/>
          <w:lang w:eastAsia="ru-RU"/>
        </w:rPr>
        <w:t>отметкой «4»</w:t>
      </w:r>
      <w:r w:rsidRPr="00BA19B9">
        <w:rPr>
          <w:rFonts w:ascii="Times New Roman" w:eastAsia="Times New Roman" w:hAnsi="Times New Roman" w:cs="Times New Roman"/>
          <w:color w:val="000000"/>
          <w:sz w:val="24"/>
          <w:lang w:eastAsia="ru-RU"/>
        </w:rPr>
        <w:t xml:space="preserve">, если он удовлетворяет в основном требованиям на оценку «5», но при этом имеет один из недостатков:  </w:t>
      </w:r>
    </w:p>
    <w:p w:rsidR="00BA19B9" w:rsidRPr="00BA19B9" w:rsidRDefault="00BA19B9" w:rsidP="00EF443C">
      <w:pPr>
        <w:numPr>
          <w:ilvl w:val="0"/>
          <w:numId w:val="13"/>
        </w:numPr>
        <w:spacing w:after="15" w:line="32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изложении допущены небольшие пробелы, не исказившие математическое содержание ответа;  </w:t>
      </w:r>
    </w:p>
    <w:p w:rsidR="00BA19B9" w:rsidRPr="00BA19B9" w:rsidRDefault="00BA19B9" w:rsidP="00EF443C">
      <w:pPr>
        <w:numPr>
          <w:ilvl w:val="0"/>
          <w:numId w:val="13"/>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один – два недочета при освещении основного содержания ответа, исправленные по замечанию учителя;  </w:t>
      </w:r>
    </w:p>
    <w:p w:rsidR="00BA19B9" w:rsidRPr="00BA19B9" w:rsidRDefault="00BA19B9" w:rsidP="00EF443C">
      <w:pPr>
        <w:numPr>
          <w:ilvl w:val="0"/>
          <w:numId w:val="13"/>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«3»</w:t>
      </w:r>
      <w:r w:rsidRPr="00BA19B9">
        <w:rPr>
          <w:rFonts w:ascii="Times New Roman" w:eastAsia="Times New Roman" w:hAnsi="Times New Roman" w:cs="Times New Roman"/>
          <w:color w:val="000000"/>
          <w:sz w:val="24"/>
          <w:lang w:eastAsia="ru-RU"/>
        </w:rPr>
        <w:t xml:space="preserve"> ставится в следующих случаях:  </w:t>
      </w:r>
    </w:p>
    <w:p w:rsidR="00BA19B9" w:rsidRPr="00BA19B9" w:rsidRDefault="00BA19B9" w:rsidP="00EF443C">
      <w:pPr>
        <w:numPr>
          <w:ilvl w:val="0"/>
          <w:numId w:val="13"/>
        </w:numPr>
        <w:spacing w:after="53"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rsidR="00BA19B9" w:rsidRPr="00BA19B9" w:rsidRDefault="00BA19B9" w:rsidP="00EF443C">
      <w:pPr>
        <w:numPr>
          <w:ilvl w:val="0"/>
          <w:numId w:val="13"/>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w:t>
      </w:r>
      <w:r w:rsidR="00866FE0" w:rsidRPr="00BA19B9">
        <w:rPr>
          <w:rFonts w:ascii="Times New Roman" w:eastAsia="Times New Roman" w:hAnsi="Times New Roman" w:cs="Times New Roman"/>
          <w:color w:val="000000"/>
          <w:sz w:val="24"/>
          <w:lang w:eastAsia="ru-RU"/>
        </w:rPr>
        <w:t xml:space="preserve">учителя; </w:t>
      </w:r>
      <w:r w:rsidR="00866FE0">
        <w:rPr>
          <w:rFonts w:ascii="Times New Roman" w:eastAsia="Times New Roman" w:hAnsi="Times New Roman" w:cs="Times New Roman"/>
          <w:color w:val="000000"/>
          <w:sz w:val="24"/>
          <w:lang w:eastAsia="ru-RU"/>
        </w:rPr>
        <w:t>у</w:t>
      </w:r>
      <w:r w:rsidR="00866FE0" w:rsidRPr="00BA19B9">
        <w:rPr>
          <w:rFonts w:ascii="Times New Roman" w:eastAsia="Times New Roman" w:hAnsi="Times New Roman" w:cs="Times New Roman"/>
          <w:color w:val="000000"/>
          <w:sz w:val="24"/>
          <w:lang w:eastAsia="ru-RU"/>
        </w:rPr>
        <w:t>ченик</w:t>
      </w:r>
      <w:r w:rsidRPr="00BA19B9">
        <w:rPr>
          <w:rFonts w:ascii="Times New Roman" w:eastAsia="Times New Roman" w:hAnsi="Times New Roman" w:cs="Times New Roman"/>
          <w:color w:val="000000"/>
          <w:sz w:val="24"/>
          <w:lang w:eastAsia="ru-RU"/>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теме;  </w:t>
      </w:r>
    </w:p>
    <w:p w:rsidR="00BA19B9" w:rsidRPr="00BA19B9" w:rsidRDefault="00BA19B9" w:rsidP="00EF443C">
      <w:pPr>
        <w:numPr>
          <w:ilvl w:val="0"/>
          <w:numId w:val="13"/>
        </w:numPr>
        <w:spacing w:after="54"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знании теоретического материала выявлена недостаточная сформированность основных умений и навыков.  </w:t>
      </w:r>
    </w:p>
    <w:p w:rsidR="00BA19B9" w:rsidRPr="00BA19B9" w:rsidRDefault="00BA19B9" w:rsidP="00BA19B9">
      <w:pPr>
        <w:spacing w:after="57"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«2»</w:t>
      </w:r>
      <w:r w:rsidRPr="00BA19B9">
        <w:rPr>
          <w:rFonts w:ascii="Times New Roman" w:eastAsia="Times New Roman" w:hAnsi="Times New Roman" w:cs="Times New Roman"/>
          <w:color w:val="000000"/>
          <w:sz w:val="24"/>
          <w:lang w:eastAsia="ru-RU"/>
        </w:rPr>
        <w:t xml:space="preserve"> ставится в следующих случаях:  </w:t>
      </w:r>
    </w:p>
    <w:p w:rsidR="00BA19B9" w:rsidRPr="00BA19B9" w:rsidRDefault="00BA19B9" w:rsidP="00EF443C">
      <w:pPr>
        <w:numPr>
          <w:ilvl w:val="0"/>
          <w:numId w:val="13"/>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раскрыто основное содержание учебного материала;  </w:t>
      </w:r>
    </w:p>
    <w:p w:rsidR="00BA19B9" w:rsidRPr="00BA19B9" w:rsidRDefault="00BA19B9" w:rsidP="00EF443C">
      <w:pPr>
        <w:numPr>
          <w:ilvl w:val="0"/>
          <w:numId w:val="13"/>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Обнаружено незнание или непонимание учеником большей или наиболее важной части учебного материала;  </w:t>
      </w:r>
    </w:p>
    <w:p w:rsidR="00BA19B9" w:rsidRPr="00BA19B9" w:rsidRDefault="00BA19B9" w:rsidP="00EF443C">
      <w:pPr>
        <w:numPr>
          <w:ilvl w:val="0"/>
          <w:numId w:val="13"/>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BA19B9" w:rsidRDefault="00BA19B9" w:rsidP="00866FE0">
      <w:pPr>
        <w:spacing w:after="46" w:line="271" w:lineRule="auto"/>
        <w:ind w:right="994"/>
        <w:jc w:val="center"/>
        <w:rPr>
          <w:rFonts w:ascii="Times New Roman" w:eastAsia="Times New Roman" w:hAnsi="Times New Roman" w:cs="Times New Roman"/>
          <w:i/>
          <w:color w:val="000000"/>
          <w:sz w:val="24"/>
          <w:u w:val="single" w:color="000000"/>
          <w:lang w:eastAsia="ru-RU"/>
        </w:rPr>
      </w:pPr>
      <w:r w:rsidRPr="00BA19B9">
        <w:rPr>
          <w:rFonts w:ascii="Times New Roman" w:eastAsia="Times New Roman" w:hAnsi="Times New Roman" w:cs="Times New Roman"/>
          <w:i/>
          <w:color w:val="000000"/>
          <w:sz w:val="24"/>
          <w:u w:val="single" w:color="000000"/>
          <w:lang w:eastAsia="ru-RU"/>
        </w:rPr>
        <w:t>Оценка письменных контрольных работ и тестирования</w:t>
      </w:r>
    </w:p>
    <w:p w:rsidR="00BA19B9" w:rsidRPr="00BA19B9" w:rsidRDefault="00BA19B9" w:rsidP="00BA19B9">
      <w:pPr>
        <w:spacing w:after="46" w:line="271" w:lineRule="auto"/>
        <w:ind w:right="994"/>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lang w:eastAsia="ru-RU"/>
        </w:rPr>
        <w:t xml:space="preserve"> </w:t>
      </w:r>
      <w:r w:rsidRPr="00BA19B9">
        <w:rPr>
          <w:rFonts w:ascii="Times New Roman" w:eastAsia="Times New Roman" w:hAnsi="Times New Roman" w:cs="Times New Roman"/>
          <w:b/>
          <w:color w:val="000000"/>
          <w:sz w:val="24"/>
          <w:lang w:eastAsia="ru-RU"/>
        </w:rPr>
        <w:t>Отметка «5»</w:t>
      </w:r>
      <w:r w:rsidRPr="00BA19B9">
        <w:rPr>
          <w:rFonts w:ascii="Times New Roman" w:eastAsia="Times New Roman" w:hAnsi="Times New Roman" w:cs="Times New Roman"/>
          <w:color w:val="000000"/>
          <w:sz w:val="24"/>
          <w:lang w:eastAsia="ru-RU"/>
        </w:rPr>
        <w:t xml:space="preserve"> ставится, если:  </w:t>
      </w:r>
    </w:p>
    <w:p w:rsidR="00BA19B9" w:rsidRPr="00BA19B9" w:rsidRDefault="00BA19B9" w:rsidP="00EF443C">
      <w:pPr>
        <w:numPr>
          <w:ilvl w:val="0"/>
          <w:numId w:val="13"/>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выполнена полностью;  </w:t>
      </w:r>
    </w:p>
    <w:p w:rsidR="00BA19B9" w:rsidRPr="00BA19B9" w:rsidRDefault="00BA19B9" w:rsidP="00EF443C">
      <w:pPr>
        <w:numPr>
          <w:ilvl w:val="0"/>
          <w:numId w:val="13"/>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логических рассуждениях и обосновании решения нет пробелов и ошибок;  </w:t>
      </w:r>
    </w:p>
    <w:p w:rsidR="00BA19B9" w:rsidRPr="00BA19B9" w:rsidRDefault="00BA19B9" w:rsidP="00EF443C">
      <w:pPr>
        <w:numPr>
          <w:ilvl w:val="0"/>
          <w:numId w:val="13"/>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решении нет математических ошибок;  </w:t>
      </w:r>
    </w:p>
    <w:p w:rsidR="00BA19B9" w:rsidRDefault="00BA19B9" w:rsidP="00EF443C">
      <w:pPr>
        <w:numPr>
          <w:ilvl w:val="0"/>
          <w:numId w:val="13"/>
        </w:numPr>
        <w:spacing w:after="15" w:line="323"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Систематическое решение без математических ошибок. </w:t>
      </w:r>
    </w:p>
    <w:p w:rsidR="00BA19B9" w:rsidRPr="00BA19B9" w:rsidRDefault="00BA19B9" w:rsidP="00BA19B9">
      <w:pPr>
        <w:spacing w:after="15" w:line="323"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r w:rsidRPr="00BA19B9">
        <w:rPr>
          <w:rFonts w:ascii="Times New Roman" w:eastAsia="Times New Roman" w:hAnsi="Times New Roman" w:cs="Times New Roman"/>
          <w:b/>
          <w:color w:val="000000"/>
          <w:sz w:val="24"/>
          <w:lang w:eastAsia="ru-RU"/>
        </w:rPr>
        <w:t>Отметка «4»</w:t>
      </w:r>
      <w:r w:rsidRPr="00BA19B9">
        <w:rPr>
          <w:rFonts w:ascii="Times New Roman" w:eastAsia="Times New Roman" w:hAnsi="Times New Roman" w:cs="Times New Roman"/>
          <w:color w:val="000000"/>
          <w:sz w:val="24"/>
          <w:lang w:eastAsia="ru-RU"/>
        </w:rPr>
        <w:t xml:space="preserve"> ставится, если:  </w:t>
      </w:r>
    </w:p>
    <w:p w:rsidR="00BA19B9" w:rsidRPr="00BA19B9" w:rsidRDefault="00BA19B9" w:rsidP="00EF443C">
      <w:pPr>
        <w:numPr>
          <w:ilvl w:val="0"/>
          <w:numId w:val="13"/>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BA19B9" w:rsidRDefault="00BA19B9" w:rsidP="00EF443C">
      <w:pPr>
        <w:numPr>
          <w:ilvl w:val="0"/>
          <w:numId w:val="13"/>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BA19B9" w:rsidRPr="00BA19B9" w:rsidRDefault="00BA19B9" w:rsidP="00BA19B9">
      <w:pPr>
        <w:spacing w:after="4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«3»</w:t>
      </w:r>
      <w:r w:rsidRPr="00BA19B9">
        <w:rPr>
          <w:rFonts w:ascii="Times New Roman" w:eastAsia="Times New Roman" w:hAnsi="Times New Roman" w:cs="Times New Roman"/>
          <w:color w:val="000000"/>
          <w:sz w:val="24"/>
          <w:lang w:eastAsia="ru-RU"/>
        </w:rPr>
        <w:t xml:space="preserve"> ставится, если:  </w:t>
      </w:r>
    </w:p>
    <w:p w:rsidR="00BA19B9" w:rsidRDefault="00BA19B9" w:rsidP="00EF443C">
      <w:pPr>
        <w:numPr>
          <w:ilvl w:val="0"/>
          <w:numId w:val="13"/>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BA19B9" w:rsidRPr="00BA19B9" w:rsidRDefault="00BA19B9" w:rsidP="00BA19B9">
      <w:pPr>
        <w:spacing w:after="49" w:line="271"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 xml:space="preserve">  </w:t>
      </w:r>
      <w:r w:rsidRPr="00BA19B9">
        <w:rPr>
          <w:rFonts w:ascii="Times New Roman" w:eastAsia="Times New Roman" w:hAnsi="Times New Roman" w:cs="Times New Roman"/>
          <w:b/>
          <w:color w:val="000000"/>
          <w:sz w:val="24"/>
          <w:lang w:eastAsia="ru-RU"/>
        </w:rPr>
        <w:t>Отметка «2»</w:t>
      </w:r>
      <w:r w:rsidRPr="00BA19B9">
        <w:rPr>
          <w:rFonts w:ascii="Times New Roman" w:eastAsia="Times New Roman" w:hAnsi="Times New Roman" w:cs="Times New Roman"/>
          <w:color w:val="000000"/>
          <w:sz w:val="24"/>
          <w:lang w:eastAsia="ru-RU"/>
        </w:rPr>
        <w:t xml:space="preserve"> ставится, если:  </w:t>
      </w:r>
    </w:p>
    <w:p w:rsidR="00BA19B9" w:rsidRPr="00BA19B9" w:rsidRDefault="00BA19B9" w:rsidP="00EF443C">
      <w:pPr>
        <w:numPr>
          <w:ilvl w:val="0"/>
          <w:numId w:val="13"/>
        </w:numPr>
        <w:spacing w:after="5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существенные ошибки, показавшие, что учащийся не владеет обязательными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умениями по данной теме в полной мере.  </w:t>
      </w:r>
    </w:p>
    <w:p w:rsidR="00BA19B9" w:rsidRPr="00BA19B9" w:rsidRDefault="00BA19B9" w:rsidP="00BA19B9">
      <w:pPr>
        <w:spacing w:after="83"/>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EC34DE" w:rsidRDefault="00BA19B9" w:rsidP="00EC34DE">
      <w:pPr>
        <w:keepNext/>
        <w:keepLines/>
        <w:spacing w:after="61"/>
        <w:ind w:right="210"/>
        <w:jc w:val="center"/>
        <w:outlineLvl w:val="1"/>
        <w:rPr>
          <w:rFonts w:ascii="Times New Roman" w:eastAsia="Times New Roman" w:hAnsi="Times New Roman" w:cs="Times New Roman"/>
          <w:b/>
          <w:color w:val="000000"/>
          <w:sz w:val="28"/>
          <w:lang w:eastAsia="ru-RU"/>
        </w:rPr>
      </w:pPr>
      <w:r w:rsidRPr="00EC34DE">
        <w:rPr>
          <w:rFonts w:ascii="Times New Roman" w:eastAsia="Times New Roman" w:hAnsi="Times New Roman" w:cs="Times New Roman"/>
          <w:b/>
          <w:color w:val="000000"/>
          <w:sz w:val="28"/>
          <w:lang w:eastAsia="ru-RU"/>
        </w:rPr>
        <w:t xml:space="preserve">Информатика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w:t>
      </w:r>
      <w:r w:rsidR="00866FE0" w:rsidRPr="00BA19B9">
        <w:rPr>
          <w:rFonts w:ascii="Times New Roman" w:eastAsia="Times New Roman" w:hAnsi="Times New Roman" w:cs="Times New Roman"/>
          <w:color w:val="000000"/>
          <w:sz w:val="24"/>
          <w:lang w:eastAsia="ru-RU"/>
        </w:rPr>
        <w:t>смысла,</w:t>
      </w:r>
      <w:r w:rsidRPr="00BA19B9">
        <w:rPr>
          <w:rFonts w:ascii="Times New Roman" w:eastAsia="Times New Roman" w:hAnsi="Times New Roman" w:cs="Times New Roman"/>
          <w:color w:val="000000"/>
          <w:sz w:val="24"/>
          <w:lang w:eastAsia="ru-RU"/>
        </w:rPr>
        <w:t xml:space="preserve"> полученного учеником задания или способа его выполнения, например, неаккуратная запись, небрежное выполнение блок-схемы и т. п. </w:t>
      </w:r>
    </w:p>
    <w:p w:rsidR="00BA19B9" w:rsidRPr="00BA19B9" w:rsidRDefault="00BA19B9" w:rsidP="00BA19B9">
      <w:pPr>
        <w:spacing w:after="43"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Задания для устного и письменного опроса учащихся состоят из теоретических вопросов и задач.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Решение задач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Самостоятельная работа на компьютере считается безупречной, если учащийся самостоятельно или с незначительной помощью учителя выполнил все этапы решения задачи, и был получен верный ответ или иное требуемое представление решения задачи. </w:t>
      </w:r>
    </w:p>
    <w:p w:rsidR="00BA19B9" w:rsidRPr="00BA19B9" w:rsidRDefault="00BA19B9" w:rsidP="00BA19B9">
      <w:pPr>
        <w:spacing w:after="50"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 </w:t>
      </w:r>
    </w:p>
    <w:p w:rsidR="00BA19B9" w:rsidRDefault="00BA19B9" w:rsidP="00866FE0">
      <w:pPr>
        <w:spacing w:after="48" w:line="271" w:lineRule="auto"/>
        <w:ind w:right="691"/>
        <w:jc w:val="center"/>
        <w:rPr>
          <w:rFonts w:ascii="Times New Roman" w:eastAsia="Times New Roman" w:hAnsi="Times New Roman" w:cs="Times New Roman"/>
          <w:i/>
          <w:color w:val="000000"/>
          <w:sz w:val="24"/>
          <w:u w:val="single" w:color="000000"/>
          <w:lang w:eastAsia="ru-RU"/>
        </w:rPr>
      </w:pPr>
      <w:r w:rsidRPr="00BA19B9">
        <w:rPr>
          <w:rFonts w:ascii="Times New Roman" w:eastAsia="Times New Roman" w:hAnsi="Times New Roman" w:cs="Times New Roman"/>
          <w:i/>
          <w:color w:val="000000"/>
          <w:sz w:val="24"/>
          <w:u w:val="single" w:color="000000"/>
          <w:lang w:eastAsia="ru-RU"/>
        </w:rPr>
        <w:t>Для устных ответов определяются следующие критерии оценок:</w:t>
      </w:r>
    </w:p>
    <w:p w:rsidR="00BA19B9" w:rsidRPr="00BA19B9" w:rsidRDefault="00BA19B9" w:rsidP="00BA19B9">
      <w:pPr>
        <w:spacing w:after="48" w:line="271" w:lineRule="auto"/>
        <w:ind w:right="691"/>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lang w:eastAsia="ru-RU"/>
        </w:rPr>
        <w:t xml:space="preserve"> </w:t>
      </w: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выставляется, если ученик: </w:t>
      </w:r>
    </w:p>
    <w:p w:rsidR="00BA19B9" w:rsidRPr="00BA19B9" w:rsidRDefault="00BA19B9" w:rsidP="00EF443C">
      <w:pPr>
        <w:numPr>
          <w:ilvl w:val="0"/>
          <w:numId w:val="14"/>
        </w:numPr>
        <w:spacing w:after="6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Полно раскрыл содержание материала в объеме, предусмотренном программой и учебником; </w:t>
      </w:r>
    </w:p>
    <w:p w:rsidR="00BA19B9" w:rsidRPr="00BA19B9" w:rsidRDefault="00BA19B9" w:rsidP="00EF443C">
      <w:pPr>
        <w:numPr>
          <w:ilvl w:val="0"/>
          <w:numId w:val="14"/>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 </w:t>
      </w:r>
    </w:p>
    <w:p w:rsidR="00BA19B9" w:rsidRPr="00BA19B9" w:rsidRDefault="00BA19B9" w:rsidP="00EF443C">
      <w:pPr>
        <w:numPr>
          <w:ilvl w:val="0"/>
          <w:numId w:val="14"/>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Правильно выполнил графическое изображение алгоритма и иные чертежи и графики, сопутствующие ответу; </w:t>
      </w:r>
    </w:p>
    <w:p w:rsidR="00BA19B9" w:rsidRPr="00BA19B9" w:rsidRDefault="00BA19B9" w:rsidP="00EF443C">
      <w:pPr>
        <w:numPr>
          <w:ilvl w:val="0"/>
          <w:numId w:val="14"/>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BA19B9" w:rsidRPr="00BA19B9" w:rsidRDefault="00BA19B9" w:rsidP="00EF443C">
      <w:pPr>
        <w:numPr>
          <w:ilvl w:val="0"/>
          <w:numId w:val="14"/>
        </w:numPr>
        <w:spacing w:after="4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Продемонстрировал усвоение ранее изученных сопутствующих вопросов, сформированность и устойчивость используемых при ответе умений и навыков; </w:t>
      </w:r>
    </w:p>
    <w:p w:rsidR="00BA19B9" w:rsidRPr="00BA19B9" w:rsidRDefault="00BA19B9" w:rsidP="00EF443C">
      <w:pPr>
        <w:numPr>
          <w:ilvl w:val="0"/>
          <w:numId w:val="14"/>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Отвечал самостоятельно;  </w:t>
      </w:r>
    </w:p>
    <w:p w:rsidR="00BA19B9" w:rsidRDefault="00BA19B9" w:rsidP="00EF443C">
      <w:pPr>
        <w:numPr>
          <w:ilvl w:val="0"/>
          <w:numId w:val="14"/>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Систематически демонстрирует знания превышающие но</w:t>
      </w:r>
      <w:r>
        <w:rPr>
          <w:rFonts w:ascii="Times New Roman" w:eastAsia="Times New Roman" w:hAnsi="Times New Roman" w:cs="Times New Roman"/>
          <w:color w:val="000000"/>
          <w:sz w:val="24"/>
          <w:lang w:eastAsia="ru-RU"/>
        </w:rPr>
        <w:t>рмы программы для этого класса.</w:t>
      </w:r>
    </w:p>
    <w:p w:rsidR="00BA19B9" w:rsidRPr="00BA19B9" w:rsidRDefault="00BA19B9" w:rsidP="00BA19B9">
      <w:pPr>
        <w:spacing w:after="49"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выставляется, если:  </w:t>
      </w:r>
    </w:p>
    <w:p w:rsidR="00BA19B9" w:rsidRPr="00BA19B9" w:rsidRDefault="00BA19B9" w:rsidP="00EF443C">
      <w:pPr>
        <w:numPr>
          <w:ilvl w:val="0"/>
          <w:numId w:val="14"/>
        </w:numPr>
        <w:spacing w:after="15" w:line="322"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удовлетворяет в основном требованиям на оценку «5», но при этом имеет один из недостатков: </w:t>
      </w:r>
    </w:p>
    <w:p w:rsidR="00BA19B9" w:rsidRPr="00BA19B9" w:rsidRDefault="00BA19B9" w:rsidP="00EF443C">
      <w:pPr>
        <w:numPr>
          <w:ilvl w:val="0"/>
          <w:numId w:val="14"/>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изложении допущены небольшие пробелы, не исказившие логического и информационного содержания ответа; </w:t>
      </w:r>
    </w:p>
    <w:p w:rsidR="00BA19B9" w:rsidRPr="00BA19B9" w:rsidRDefault="00BA19B9" w:rsidP="00EF443C">
      <w:pPr>
        <w:numPr>
          <w:ilvl w:val="0"/>
          <w:numId w:val="14"/>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один-два недочета при освещении основного содержания ответа, исправленные по замечанию учителя; </w:t>
      </w:r>
    </w:p>
    <w:p w:rsidR="00BA19B9" w:rsidRPr="00BA19B9" w:rsidRDefault="00BA19B9" w:rsidP="00EF443C">
      <w:pPr>
        <w:numPr>
          <w:ilvl w:val="0"/>
          <w:numId w:val="14"/>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 Оценка «3»</w:t>
      </w:r>
      <w:r w:rsidRPr="00BA19B9">
        <w:rPr>
          <w:rFonts w:ascii="Times New Roman" w:eastAsia="Times New Roman" w:hAnsi="Times New Roman" w:cs="Times New Roman"/>
          <w:color w:val="000000"/>
          <w:sz w:val="24"/>
          <w:lang w:eastAsia="ru-RU"/>
        </w:rPr>
        <w:t xml:space="preserve"> выставляется, если: </w:t>
      </w:r>
    </w:p>
    <w:p w:rsidR="00BA19B9" w:rsidRPr="00BA19B9" w:rsidRDefault="00BA19B9" w:rsidP="00EF443C">
      <w:pPr>
        <w:numPr>
          <w:ilvl w:val="0"/>
          <w:numId w:val="14"/>
        </w:numPr>
        <w:spacing w:after="1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 </w:t>
      </w:r>
    </w:p>
    <w:p w:rsidR="00BA19B9" w:rsidRPr="00BA19B9" w:rsidRDefault="00BA19B9" w:rsidP="00BA19B9">
      <w:pPr>
        <w:spacing w:after="49"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BA19B9" w:rsidRPr="00BA19B9" w:rsidRDefault="00BA19B9" w:rsidP="00EF443C">
      <w:pPr>
        <w:numPr>
          <w:ilvl w:val="0"/>
          <w:numId w:val="14"/>
        </w:numPr>
        <w:spacing w:after="53"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знании теоретического материала выявлена недостаточная сформированность основных умений и навыков. </w:t>
      </w:r>
    </w:p>
    <w:p w:rsidR="00BA19B9" w:rsidRPr="00BA19B9" w:rsidRDefault="00BA19B9" w:rsidP="00BA19B9">
      <w:pPr>
        <w:spacing w:after="57"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 Оценка «2»</w:t>
      </w:r>
      <w:r w:rsidRPr="00BA19B9">
        <w:rPr>
          <w:rFonts w:ascii="Times New Roman" w:eastAsia="Times New Roman" w:hAnsi="Times New Roman" w:cs="Times New Roman"/>
          <w:color w:val="000000"/>
          <w:sz w:val="24"/>
          <w:lang w:eastAsia="ru-RU"/>
        </w:rPr>
        <w:t xml:space="preserve"> выставляется, если: </w:t>
      </w:r>
    </w:p>
    <w:p w:rsidR="00BA19B9" w:rsidRPr="00BA19B9" w:rsidRDefault="00BA19B9" w:rsidP="00EF443C">
      <w:pPr>
        <w:numPr>
          <w:ilvl w:val="0"/>
          <w:numId w:val="14"/>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раскрыто основное содержание учебного материала; </w:t>
      </w:r>
    </w:p>
    <w:p w:rsidR="00BA19B9" w:rsidRPr="00BA19B9" w:rsidRDefault="00BA19B9" w:rsidP="00EF443C">
      <w:pPr>
        <w:numPr>
          <w:ilvl w:val="0"/>
          <w:numId w:val="14"/>
        </w:numPr>
        <w:spacing w:after="50"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Обнаружено незнание или непонимание учеником большей или наиболее важной части учебного материала, </w:t>
      </w:r>
    </w:p>
    <w:p w:rsidR="00BA19B9" w:rsidRPr="00BA19B9" w:rsidRDefault="00BA19B9" w:rsidP="00EF443C">
      <w:pPr>
        <w:numPr>
          <w:ilvl w:val="0"/>
          <w:numId w:val="14"/>
        </w:numPr>
        <w:spacing w:after="4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 </w:t>
      </w:r>
    </w:p>
    <w:p w:rsidR="00BA19B9" w:rsidRPr="00BA19B9" w:rsidRDefault="00BA19B9" w:rsidP="00BA19B9">
      <w:pPr>
        <w:spacing w:after="71"/>
        <w:ind w:right="30"/>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Для письменных работ учащихся</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5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Оценка «5» </w:t>
      </w:r>
      <w:r w:rsidRPr="00BA19B9">
        <w:rPr>
          <w:rFonts w:ascii="Times New Roman" w:eastAsia="Times New Roman" w:hAnsi="Times New Roman" w:cs="Times New Roman"/>
          <w:color w:val="000000"/>
          <w:sz w:val="24"/>
          <w:lang w:eastAsia="ru-RU"/>
        </w:rPr>
        <w:t xml:space="preserve">ставится, если: </w:t>
      </w:r>
    </w:p>
    <w:p w:rsidR="00BA19B9" w:rsidRPr="00BA19B9" w:rsidRDefault="00BA19B9" w:rsidP="00EF443C">
      <w:pPr>
        <w:numPr>
          <w:ilvl w:val="0"/>
          <w:numId w:val="14"/>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выполнена полностью; </w:t>
      </w:r>
    </w:p>
    <w:p w:rsidR="00BA19B9" w:rsidRPr="00BA19B9" w:rsidRDefault="00BA19B9" w:rsidP="00EF443C">
      <w:pPr>
        <w:numPr>
          <w:ilvl w:val="0"/>
          <w:numId w:val="14"/>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графическом изображении алгоритма (блок-схеме), в теоретических выкладках решения нет пробелов и ошибок; </w:t>
      </w:r>
    </w:p>
    <w:p w:rsidR="00BA19B9" w:rsidRPr="00BA19B9" w:rsidRDefault="00BA19B9" w:rsidP="00EF443C">
      <w:pPr>
        <w:numPr>
          <w:ilvl w:val="0"/>
          <w:numId w:val="14"/>
        </w:numPr>
        <w:spacing w:after="64"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тексте программы нет синтаксических ошибок;  </w:t>
      </w:r>
    </w:p>
    <w:p w:rsidR="00BA19B9" w:rsidRPr="00BA19B9" w:rsidRDefault="00BA19B9" w:rsidP="00EF443C">
      <w:pPr>
        <w:numPr>
          <w:ilvl w:val="0"/>
          <w:numId w:val="14"/>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выполнена безупречно (без помарок и исправлений). </w:t>
      </w: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ставится, если: </w:t>
      </w:r>
    </w:p>
    <w:p w:rsidR="00BA19B9" w:rsidRPr="00BA19B9" w:rsidRDefault="00BA19B9" w:rsidP="00EF443C">
      <w:pPr>
        <w:numPr>
          <w:ilvl w:val="0"/>
          <w:numId w:val="14"/>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BA19B9" w:rsidRPr="00BA19B9" w:rsidRDefault="00BA19B9" w:rsidP="00EF443C">
      <w:pPr>
        <w:numPr>
          <w:ilvl w:val="0"/>
          <w:numId w:val="14"/>
        </w:numPr>
        <w:spacing w:after="4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Допущена одна ошибка или два-три недочета в чертежах, выкладках, чертежах блок-схем или тексте программы. </w:t>
      </w:r>
    </w:p>
    <w:p w:rsidR="00BA19B9" w:rsidRPr="00BA19B9" w:rsidRDefault="00BA19B9" w:rsidP="00BA19B9">
      <w:pPr>
        <w:spacing w:after="57"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 Оценка «3»</w:t>
      </w:r>
      <w:r w:rsidRPr="00BA19B9">
        <w:rPr>
          <w:rFonts w:ascii="Times New Roman" w:eastAsia="Times New Roman" w:hAnsi="Times New Roman" w:cs="Times New Roman"/>
          <w:color w:val="000000"/>
          <w:sz w:val="24"/>
          <w:lang w:eastAsia="ru-RU"/>
        </w:rPr>
        <w:t xml:space="preserve"> ставится, если: </w:t>
      </w:r>
    </w:p>
    <w:p w:rsidR="00BA19B9" w:rsidRPr="00BA19B9" w:rsidRDefault="00BA19B9" w:rsidP="00EF443C">
      <w:pPr>
        <w:numPr>
          <w:ilvl w:val="0"/>
          <w:numId w:val="14"/>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 </w:t>
      </w: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если: </w:t>
      </w:r>
    </w:p>
    <w:p w:rsidR="00BA19B9" w:rsidRPr="00BA19B9" w:rsidRDefault="00BA19B9" w:rsidP="00EF443C">
      <w:pPr>
        <w:numPr>
          <w:ilvl w:val="0"/>
          <w:numId w:val="14"/>
        </w:numPr>
        <w:spacing w:after="53"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существенные ошибки, показавшие, что учащийся не владеет обязательными знаниями по данной теме в полной мере. </w:t>
      </w:r>
    </w:p>
    <w:p w:rsidR="00BA19B9" w:rsidRPr="00866FE0" w:rsidRDefault="00BA19B9" w:rsidP="00866FE0">
      <w:pPr>
        <w:spacing w:after="56" w:line="271" w:lineRule="auto"/>
        <w:ind w:right="4"/>
        <w:jc w:val="center"/>
        <w:rPr>
          <w:rFonts w:ascii="Times New Roman" w:eastAsia="Times New Roman" w:hAnsi="Times New Roman" w:cs="Times New Roman"/>
          <w:color w:val="000000"/>
          <w:sz w:val="24"/>
          <w:u w:val="single"/>
          <w:lang w:eastAsia="ru-RU"/>
        </w:rPr>
      </w:pPr>
      <w:r w:rsidRPr="00866FE0">
        <w:rPr>
          <w:rFonts w:ascii="Times New Roman" w:eastAsia="Times New Roman" w:hAnsi="Times New Roman" w:cs="Times New Roman"/>
          <w:i/>
          <w:color w:val="000000"/>
          <w:sz w:val="24"/>
          <w:u w:val="single"/>
          <w:lang w:eastAsia="ru-RU"/>
        </w:rPr>
        <w:t>Самостоятельная работа на ПК оценивается следующим образом:</w:t>
      </w:r>
    </w:p>
    <w:p w:rsidR="00BA19B9" w:rsidRPr="00BA19B9" w:rsidRDefault="00BA19B9" w:rsidP="00BA19B9">
      <w:pPr>
        <w:spacing w:after="57"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если: </w:t>
      </w:r>
    </w:p>
    <w:p w:rsidR="00BA19B9" w:rsidRPr="00BA19B9" w:rsidRDefault="00BA19B9" w:rsidP="00EF443C">
      <w:pPr>
        <w:numPr>
          <w:ilvl w:val="0"/>
          <w:numId w:val="14"/>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Учащийся самостоятельно выполнил все этапы решения задач на ПК; </w:t>
      </w:r>
    </w:p>
    <w:p w:rsidR="00BA19B9" w:rsidRPr="00BA19B9" w:rsidRDefault="00BA19B9" w:rsidP="00EF443C">
      <w:pPr>
        <w:numPr>
          <w:ilvl w:val="0"/>
          <w:numId w:val="14"/>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выполнена полностью и получен верный ответ или иное требуемое представление результата работы; </w:t>
      </w:r>
    </w:p>
    <w:p w:rsidR="00C225BC" w:rsidRDefault="00BA19B9" w:rsidP="00EF443C">
      <w:pPr>
        <w:numPr>
          <w:ilvl w:val="0"/>
          <w:numId w:val="14"/>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Учащийся систематически выполняет правильно все полученные </w:t>
      </w:r>
      <w:r w:rsidR="00C225BC" w:rsidRPr="00BA19B9">
        <w:rPr>
          <w:rFonts w:ascii="Times New Roman" w:eastAsia="Times New Roman" w:hAnsi="Times New Roman" w:cs="Times New Roman"/>
          <w:color w:val="000000"/>
          <w:sz w:val="24"/>
          <w:lang w:eastAsia="ru-RU"/>
        </w:rPr>
        <w:t xml:space="preserve">задания; </w:t>
      </w:r>
    </w:p>
    <w:p w:rsidR="00BA19B9" w:rsidRPr="00BA19B9" w:rsidRDefault="00C225BC" w:rsidP="00C225BC">
      <w:pPr>
        <w:spacing w:after="49" w:line="271" w:lineRule="auto"/>
        <w:ind w:right="15"/>
        <w:jc w:val="both"/>
        <w:rPr>
          <w:rFonts w:ascii="Times New Roman" w:eastAsia="Times New Roman" w:hAnsi="Times New Roman" w:cs="Times New Roman"/>
          <w:color w:val="000000"/>
          <w:sz w:val="24"/>
          <w:lang w:eastAsia="ru-RU"/>
        </w:rPr>
      </w:pPr>
      <w:r w:rsidRPr="00C225BC">
        <w:rPr>
          <w:rFonts w:ascii="Times New Roman" w:eastAsia="Times New Roman" w:hAnsi="Times New Roman" w:cs="Times New Roman"/>
          <w:b/>
          <w:color w:val="000000"/>
          <w:sz w:val="24"/>
          <w:lang w:eastAsia="ru-RU"/>
        </w:rPr>
        <w:t>Оценка</w:t>
      </w:r>
      <w:r w:rsidR="00BA19B9" w:rsidRPr="00BA19B9">
        <w:rPr>
          <w:rFonts w:ascii="Times New Roman" w:eastAsia="Times New Roman" w:hAnsi="Times New Roman" w:cs="Times New Roman"/>
          <w:b/>
          <w:color w:val="000000"/>
          <w:sz w:val="24"/>
          <w:lang w:eastAsia="ru-RU"/>
        </w:rPr>
        <w:t xml:space="preserve"> «4»</w:t>
      </w:r>
      <w:r w:rsidR="00BA19B9" w:rsidRPr="00BA19B9">
        <w:rPr>
          <w:rFonts w:ascii="Times New Roman" w:eastAsia="Times New Roman" w:hAnsi="Times New Roman" w:cs="Times New Roman"/>
          <w:color w:val="000000"/>
          <w:sz w:val="24"/>
          <w:lang w:eastAsia="ru-RU"/>
        </w:rPr>
        <w:t xml:space="preserve"> ставится, если: </w:t>
      </w:r>
    </w:p>
    <w:p w:rsidR="00BA19B9" w:rsidRPr="00BA19B9" w:rsidRDefault="00BA19B9" w:rsidP="00EF443C">
      <w:pPr>
        <w:numPr>
          <w:ilvl w:val="0"/>
          <w:numId w:val="14"/>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выполнена полностью, но при выполнении обнаружилось недостаточное владение навыками работы с ПК в рамках поставленной задачи; </w:t>
      </w:r>
    </w:p>
    <w:p w:rsidR="00BA19B9" w:rsidRPr="00BA19B9" w:rsidRDefault="00BA19B9" w:rsidP="00EF443C">
      <w:pPr>
        <w:numPr>
          <w:ilvl w:val="0"/>
          <w:numId w:val="14"/>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Правильно выполнена большая часть работы (свыше 85 %); </w:t>
      </w:r>
    </w:p>
    <w:p w:rsidR="00BA19B9" w:rsidRPr="00BA19B9" w:rsidRDefault="00BA19B9" w:rsidP="00EF443C">
      <w:pPr>
        <w:numPr>
          <w:ilvl w:val="0"/>
          <w:numId w:val="14"/>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выполнена полностью, но использованы наименее оптимальные подходы к решению поставленной задачи. </w:t>
      </w:r>
    </w:p>
    <w:p w:rsidR="00866FE0" w:rsidRDefault="00BA19B9" w:rsidP="00C225BC">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если: Работа выполнена не полностью, допущено более трех ошибок, но учащийся владеет основными навыками работы на ПК, требуемыми д</w:t>
      </w:r>
      <w:r w:rsidR="00866FE0">
        <w:rPr>
          <w:rFonts w:ascii="Times New Roman" w:eastAsia="Times New Roman" w:hAnsi="Times New Roman" w:cs="Times New Roman"/>
          <w:color w:val="000000"/>
          <w:sz w:val="24"/>
          <w:lang w:eastAsia="ru-RU"/>
        </w:rPr>
        <w:t>ля решения поставленной задачи.</w:t>
      </w:r>
    </w:p>
    <w:p w:rsidR="00BA19B9" w:rsidRPr="00BA19B9" w:rsidRDefault="00BA19B9" w:rsidP="00C225BC">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если: </w:t>
      </w:r>
    </w:p>
    <w:p w:rsidR="00BA19B9" w:rsidRPr="00BA19B9" w:rsidRDefault="00BA19B9" w:rsidP="00EF443C">
      <w:pPr>
        <w:numPr>
          <w:ilvl w:val="0"/>
          <w:numId w:val="14"/>
        </w:numPr>
        <w:spacing w:after="48" w:line="271" w:lineRule="auto"/>
        <w:ind w:left="0" w:right="15" w:firstLine="49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 </w:t>
      </w:r>
    </w:p>
    <w:p w:rsidR="00866FE0" w:rsidRDefault="00BA19B9" w:rsidP="00BA19B9">
      <w:pPr>
        <w:spacing w:after="14" w:line="271" w:lineRule="auto"/>
        <w:ind w:right="1778"/>
        <w:rPr>
          <w:rFonts w:ascii="Times New Roman" w:eastAsia="Times New Roman" w:hAnsi="Times New Roman" w:cs="Times New Roman"/>
          <w:i/>
          <w:color w:val="000000"/>
          <w:sz w:val="24"/>
          <w:lang w:eastAsia="ru-RU"/>
        </w:rPr>
      </w:pPr>
      <w:r w:rsidRPr="00BA19B9">
        <w:rPr>
          <w:rFonts w:ascii="Times New Roman" w:eastAsia="Times New Roman" w:hAnsi="Times New Roman" w:cs="Times New Roman"/>
          <w:i/>
          <w:color w:val="000000"/>
          <w:sz w:val="24"/>
          <w:u w:val="single" w:color="000000"/>
          <w:lang w:eastAsia="ru-RU"/>
        </w:rPr>
        <w:t>Тестовые работы оцениваются следующим образом:</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4" w:line="271" w:lineRule="auto"/>
        <w:ind w:right="1778"/>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«5» - 90 – 100 %; </w:t>
      </w:r>
    </w:p>
    <w:p w:rsidR="00866FE0" w:rsidRDefault="00BA19B9" w:rsidP="00866FE0">
      <w:pPr>
        <w:spacing w:after="14" w:line="271" w:lineRule="auto"/>
        <w:ind w:right="1778"/>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«4» - 70 – 89 %;</w:t>
      </w:r>
    </w:p>
    <w:p w:rsidR="00866FE0" w:rsidRDefault="00BA19B9" w:rsidP="00866FE0">
      <w:pPr>
        <w:spacing w:after="14" w:line="271" w:lineRule="auto"/>
        <w:ind w:right="1778"/>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«3» - 50 – 69 %;</w:t>
      </w:r>
    </w:p>
    <w:p w:rsidR="00BA19B9" w:rsidRPr="00BA19B9" w:rsidRDefault="00BA19B9" w:rsidP="00866FE0">
      <w:pPr>
        <w:spacing w:after="14" w:line="271" w:lineRule="auto"/>
        <w:ind w:right="1778"/>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«2» - 0 – 49 %. </w:t>
      </w:r>
    </w:p>
    <w:p w:rsidR="00BA19B9" w:rsidRPr="00BA19B9" w:rsidRDefault="00BA19B9" w:rsidP="00866FE0">
      <w:pPr>
        <w:spacing w:after="14" w:line="271" w:lineRule="auto"/>
        <w:ind w:right="1778"/>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EC34DE" w:rsidRDefault="00BA19B9" w:rsidP="00EC34DE">
      <w:pPr>
        <w:keepNext/>
        <w:keepLines/>
        <w:spacing w:after="61"/>
        <w:ind w:right="210"/>
        <w:jc w:val="center"/>
        <w:outlineLvl w:val="1"/>
        <w:rPr>
          <w:rFonts w:ascii="Times New Roman" w:eastAsia="Times New Roman" w:hAnsi="Times New Roman" w:cs="Times New Roman"/>
          <w:b/>
          <w:color w:val="000000"/>
          <w:sz w:val="28"/>
          <w:lang w:eastAsia="ru-RU"/>
        </w:rPr>
      </w:pPr>
      <w:r w:rsidRPr="00EC34DE">
        <w:rPr>
          <w:rFonts w:ascii="Times New Roman" w:eastAsia="Times New Roman" w:hAnsi="Times New Roman" w:cs="Times New Roman"/>
          <w:b/>
          <w:color w:val="000000"/>
          <w:sz w:val="28"/>
          <w:lang w:eastAsia="ru-RU"/>
        </w:rPr>
        <w:t xml:space="preserve">История </w:t>
      </w:r>
    </w:p>
    <w:p w:rsidR="00BA19B9" w:rsidRDefault="00BA19B9" w:rsidP="00BA19B9">
      <w:pPr>
        <w:spacing w:after="48" w:line="271" w:lineRule="auto"/>
        <w:ind w:right="691"/>
        <w:rPr>
          <w:rFonts w:ascii="Times New Roman" w:eastAsia="Times New Roman" w:hAnsi="Times New Roman" w:cs="Times New Roman"/>
          <w:i/>
          <w:color w:val="000000"/>
          <w:sz w:val="24"/>
          <w:u w:val="single" w:color="000000"/>
          <w:lang w:eastAsia="ru-RU"/>
        </w:rPr>
      </w:pPr>
      <w:r w:rsidRPr="00BA19B9">
        <w:rPr>
          <w:rFonts w:ascii="Times New Roman" w:eastAsia="Times New Roman" w:hAnsi="Times New Roman" w:cs="Times New Roman"/>
          <w:i/>
          <w:color w:val="000000"/>
          <w:sz w:val="24"/>
          <w:u w:val="single" w:color="000000"/>
          <w:lang w:eastAsia="ru-RU"/>
        </w:rPr>
        <w:t>Для устных ответов определяются следующие критерии оценок:</w:t>
      </w:r>
    </w:p>
    <w:p w:rsidR="00BA19B9" w:rsidRPr="00BA19B9" w:rsidRDefault="00BA19B9" w:rsidP="00BA19B9">
      <w:pPr>
        <w:spacing w:after="48" w:line="271" w:lineRule="auto"/>
        <w:ind w:right="691"/>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lang w:eastAsia="ru-RU"/>
        </w:rPr>
        <w:t xml:space="preserve"> </w:t>
      </w: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если ученик: </w:t>
      </w:r>
    </w:p>
    <w:p w:rsidR="00BA19B9" w:rsidRPr="00BA19B9" w:rsidRDefault="00BA19B9" w:rsidP="00EF443C">
      <w:pPr>
        <w:numPr>
          <w:ilvl w:val="0"/>
          <w:numId w:val="15"/>
        </w:numPr>
        <w:spacing w:after="5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BA19B9" w:rsidRPr="00BA19B9" w:rsidRDefault="00BA19B9" w:rsidP="00EF443C">
      <w:pPr>
        <w:numPr>
          <w:ilvl w:val="0"/>
          <w:numId w:val="15"/>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w:t>
      </w:r>
    </w:p>
    <w:p w:rsidR="00BA19B9" w:rsidRPr="00BA19B9" w:rsidRDefault="00BA19B9" w:rsidP="00EF443C">
      <w:pPr>
        <w:numPr>
          <w:ilvl w:val="0"/>
          <w:numId w:val="15"/>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w:t>
      </w:r>
    </w:p>
    <w:p w:rsidR="00BA19B9" w:rsidRPr="00BA19B9" w:rsidRDefault="00BA19B9" w:rsidP="00EF443C">
      <w:pPr>
        <w:numPr>
          <w:ilvl w:val="0"/>
          <w:numId w:val="15"/>
        </w:numPr>
        <w:spacing w:after="54"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w:t>
      </w:r>
    </w:p>
    <w:p w:rsidR="00BA19B9" w:rsidRPr="00BA19B9" w:rsidRDefault="00BA19B9" w:rsidP="00EF443C">
      <w:pPr>
        <w:numPr>
          <w:ilvl w:val="0"/>
          <w:numId w:val="15"/>
        </w:numPr>
        <w:spacing w:after="5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Самостоятельно и рационально использует наглядные пособия, справочные материалы, учебник, дополнительную литературу, первоисточники. </w:t>
      </w:r>
    </w:p>
    <w:p w:rsidR="00BA19B9" w:rsidRPr="00BA19B9" w:rsidRDefault="00BA19B9" w:rsidP="00EF443C">
      <w:pPr>
        <w:numPr>
          <w:ilvl w:val="0"/>
          <w:numId w:val="15"/>
        </w:numPr>
        <w:spacing w:after="4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Оценка «4» </w:t>
      </w:r>
      <w:r w:rsidRPr="00BA19B9">
        <w:rPr>
          <w:rFonts w:ascii="Times New Roman" w:eastAsia="Times New Roman" w:hAnsi="Times New Roman" w:cs="Times New Roman"/>
          <w:color w:val="000000"/>
          <w:sz w:val="24"/>
          <w:lang w:eastAsia="ru-RU"/>
        </w:rPr>
        <w:t xml:space="preserve">ставится, если ученик: </w:t>
      </w:r>
    </w:p>
    <w:p w:rsidR="00BA19B9" w:rsidRPr="00BA19B9" w:rsidRDefault="00BA19B9" w:rsidP="00EF443C">
      <w:pPr>
        <w:numPr>
          <w:ilvl w:val="0"/>
          <w:numId w:val="15"/>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Показывает знания всего изученного программного материала.  </w:t>
      </w:r>
    </w:p>
    <w:p w:rsidR="00BA19B9" w:rsidRPr="00BA19B9" w:rsidRDefault="00BA19B9" w:rsidP="00EF443C">
      <w:pPr>
        <w:numPr>
          <w:ilvl w:val="0"/>
          <w:numId w:val="15"/>
        </w:numPr>
        <w:spacing w:after="1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A19B9" w:rsidRPr="00BA19B9" w:rsidRDefault="00BA19B9" w:rsidP="00BA19B9">
      <w:pPr>
        <w:spacing w:after="53"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BA19B9" w:rsidRPr="00BA19B9" w:rsidRDefault="00BA19B9" w:rsidP="00EF443C">
      <w:pPr>
        <w:numPr>
          <w:ilvl w:val="0"/>
          <w:numId w:val="15"/>
        </w:numPr>
        <w:spacing w:after="43"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если ученик: </w:t>
      </w:r>
    </w:p>
    <w:p w:rsidR="00BA19B9" w:rsidRPr="00BA19B9" w:rsidRDefault="00BA19B9" w:rsidP="00EF443C">
      <w:pPr>
        <w:numPr>
          <w:ilvl w:val="0"/>
          <w:numId w:val="15"/>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BA19B9" w:rsidRPr="00BA19B9" w:rsidRDefault="00BA19B9" w:rsidP="00EF443C">
      <w:pPr>
        <w:numPr>
          <w:ilvl w:val="0"/>
          <w:numId w:val="15"/>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BA19B9" w:rsidRPr="00BA19B9" w:rsidRDefault="00BA19B9" w:rsidP="00EF443C">
      <w:pPr>
        <w:numPr>
          <w:ilvl w:val="0"/>
          <w:numId w:val="15"/>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BA19B9" w:rsidRPr="00BA19B9" w:rsidRDefault="00BA19B9" w:rsidP="00EF443C">
      <w:pPr>
        <w:numPr>
          <w:ilvl w:val="0"/>
          <w:numId w:val="15"/>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BA19B9" w:rsidRPr="00BA19B9" w:rsidRDefault="00BA19B9" w:rsidP="00EF443C">
      <w:pPr>
        <w:numPr>
          <w:ilvl w:val="0"/>
          <w:numId w:val="15"/>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BA19B9" w:rsidRPr="00BA19B9" w:rsidRDefault="00BA19B9" w:rsidP="00EF443C">
      <w:pPr>
        <w:numPr>
          <w:ilvl w:val="0"/>
          <w:numId w:val="15"/>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если ученик: </w:t>
      </w:r>
    </w:p>
    <w:p w:rsidR="00BA19B9" w:rsidRPr="00BA19B9" w:rsidRDefault="00BA19B9" w:rsidP="00EF443C">
      <w:pPr>
        <w:numPr>
          <w:ilvl w:val="0"/>
          <w:numId w:val="15"/>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усвоил и не раскрыл основное содержание материала; не делает выводов и обобщений. </w:t>
      </w:r>
    </w:p>
    <w:p w:rsidR="00BA19B9" w:rsidRPr="00BA19B9" w:rsidRDefault="00BA19B9" w:rsidP="00EF443C">
      <w:pPr>
        <w:numPr>
          <w:ilvl w:val="0"/>
          <w:numId w:val="15"/>
        </w:numPr>
        <w:spacing w:after="60"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BA19B9" w:rsidRPr="00BA19B9" w:rsidRDefault="00BA19B9" w:rsidP="00EF443C">
      <w:pPr>
        <w:numPr>
          <w:ilvl w:val="0"/>
          <w:numId w:val="15"/>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ответе (на один вопрос) допускает более двух грубых ошибок, которые не может исправить даже при помощи учителя. </w:t>
      </w:r>
    </w:p>
    <w:p w:rsidR="00BA19B9" w:rsidRPr="00BA19B9" w:rsidRDefault="00BA19B9" w:rsidP="00BA19B9">
      <w:pPr>
        <w:spacing w:after="71"/>
        <w:ind w:right="44"/>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тестов</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проведении тестовых работ критерии оценивания следующие: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«5» - 90 – 100%; </w:t>
      </w:r>
    </w:p>
    <w:p w:rsidR="00BA19B9" w:rsidRDefault="00BA19B9" w:rsidP="00BA19B9">
      <w:pPr>
        <w:spacing w:after="11" w:line="273" w:lineRule="auto"/>
        <w:ind w:right="7959"/>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«4» - 70 – 89%;  </w:t>
      </w:r>
    </w:p>
    <w:p w:rsidR="00BA19B9" w:rsidRDefault="00BA19B9" w:rsidP="00BA19B9">
      <w:pPr>
        <w:spacing w:after="11" w:line="273" w:lineRule="auto"/>
        <w:ind w:right="7959"/>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«3» - 50 – 69%; </w:t>
      </w:r>
    </w:p>
    <w:p w:rsidR="00BA19B9" w:rsidRPr="00BA19B9" w:rsidRDefault="00BA19B9" w:rsidP="00BA19B9">
      <w:pPr>
        <w:spacing w:after="11" w:line="273" w:lineRule="auto"/>
        <w:ind w:right="7959"/>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«2» - 0 – 49 %. </w:t>
      </w:r>
    </w:p>
    <w:p w:rsidR="00BA19B9" w:rsidRPr="00BA19B9" w:rsidRDefault="00BA19B9" w:rsidP="00BA19B9">
      <w:pPr>
        <w:spacing w:after="76"/>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EC34DE" w:rsidRDefault="00BA19B9" w:rsidP="00EC34DE">
      <w:pPr>
        <w:keepNext/>
        <w:keepLines/>
        <w:spacing w:after="61"/>
        <w:ind w:right="210"/>
        <w:jc w:val="center"/>
        <w:outlineLvl w:val="1"/>
        <w:rPr>
          <w:rFonts w:ascii="Times New Roman" w:eastAsia="Times New Roman" w:hAnsi="Times New Roman" w:cs="Times New Roman"/>
          <w:b/>
          <w:color w:val="000000"/>
          <w:sz w:val="28"/>
          <w:lang w:eastAsia="ru-RU"/>
        </w:rPr>
      </w:pPr>
      <w:r w:rsidRPr="00EC34DE">
        <w:rPr>
          <w:rFonts w:ascii="Times New Roman" w:eastAsia="Times New Roman" w:hAnsi="Times New Roman" w:cs="Times New Roman"/>
          <w:b/>
          <w:color w:val="000000"/>
          <w:sz w:val="28"/>
          <w:lang w:eastAsia="ru-RU"/>
        </w:rPr>
        <w:t xml:space="preserve">Обществознание </w:t>
      </w:r>
    </w:p>
    <w:p w:rsidR="00BA19B9" w:rsidRPr="00BA19B9" w:rsidRDefault="00BA19B9" w:rsidP="00BA19B9">
      <w:pPr>
        <w:spacing w:after="71"/>
        <w:ind w:right="47"/>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Для устных ответов определяются следующие критерии оценок:</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если ученик: </w:t>
      </w:r>
    </w:p>
    <w:p w:rsidR="00BA19B9" w:rsidRPr="00BA19B9" w:rsidRDefault="00BA19B9" w:rsidP="00BA19B9">
      <w:pPr>
        <w:spacing w:after="52"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BA19B9" w:rsidRPr="00BA19B9" w:rsidRDefault="00BA19B9" w:rsidP="00EF443C">
      <w:pPr>
        <w:numPr>
          <w:ilvl w:val="0"/>
          <w:numId w:val="16"/>
        </w:numPr>
        <w:spacing w:after="51"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обобщать, выводы.  </w:t>
      </w:r>
    </w:p>
    <w:p w:rsidR="00BA19B9" w:rsidRPr="00BA19B9" w:rsidRDefault="00BA19B9" w:rsidP="00EF443C">
      <w:pPr>
        <w:numPr>
          <w:ilvl w:val="0"/>
          <w:numId w:val="16"/>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w:t>
      </w:r>
    </w:p>
    <w:p w:rsidR="00BA19B9" w:rsidRPr="00BA19B9" w:rsidRDefault="00BA19B9" w:rsidP="00EF443C">
      <w:pPr>
        <w:numPr>
          <w:ilvl w:val="0"/>
          <w:numId w:val="16"/>
        </w:numPr>
        <w:spacing w:after="53"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w:t>
      </w:r>
    </w:p>
    <w:p w:rsidR="00BA19B9" w:rsidRPr="00BA19B9" w:rsidRDefault="00BA19B9" w:rsidP="00EF443C">
      <w:pPr>
        <w:numPr>
          <w:ilvl w:val="0"/>
          <w:numId w:val="16"/>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Самостоятельно и рационально</w:t>
      </w:r>
      <w:r w:rsidR="00866FE0">
        <w:rPr>
          <w:rFonts w:ascii="Times New Roman" w:eastAsia="Times New Roman" w:hAnsi="Times New Roman" w:cs="Times New Roman"/>
          <w:color w:val="000000"/>
          <w:sz w:val="24"/>
          <w:lang w:eastAsia="ru-RU"/>
        </w:rPr>
        <w:t xml:space="preserve"> использует наглядные пособия, </w:t>
      </w:r>
      <w:r w:rsidRPr="00BA19B9">
        <w:rPr>
          <w:rFonts w:ascii="Times New Roman" w:eastAsia="Times New Roman" w:hAnsi="Times New Roman" w:cs="Times New Roman"/>
          <w:color w:val="000000"/>
          <w:sz w:val="24"/>
          <w:lang w:eastAsia="ru-RU"/>
        </w:rPr>
        <w:t xml:space="preserve">справочные  материалы, учебник,  дополнительную  литературу, первоисточники. </w:t>
      </w:r>
    </w:p>
    <w:p w:rsidR="00BA19B9" w:rsidRDefault="00BA19B9" w:rsidP="00EF443C">
      <w:pPr>
        <w:numPr>
          <w:ilvl w:val="0"/>
          <w:numId w:val="16"/>
        </w:numPr>
        <w:spacing w:after="5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BA19B9" w:rsidRPr="00BA19B9" w:rsidRDefault="00BA19B9" w:rsidP="00BA19B9">
      <w:pPr>
        <w:spacing w:after="5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ставится, если ученик: </w:t>
      </w:r>
    </w:p>
    <w:p w:rsidR="00BA19B9" w:rsidRPr="00BA19B9" w:rsidRDefault="00BA19B9" w:rsidP="00EF443C">
      <w:pPr>
        <w:numPr>
          <w:ilvl w:val="0"/>
          <w:numId w:val="16"/>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Показывает знания всего изученного программного материала.  </w:t>
      </w:r>
    </w:p>
    <w:p w:rsidR="00BA19B9" w:rsidRPr="00BA19B9" w:rsidRDefault="00BA19B9" w:rsidP="00EF443C">
      <w:pPr>
        <w:numPr>
          <w:ilvl w:val="0"/>
          <w:numId w:val="16"/>
        </w:numPr>
        <w:spacing w:after="54"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A19B9" w:rsidRPr="00BA19B9" w:rsidRDefault="00BA19B9" w:rsidP="00EF443C">
      <w:pPr>
        <w:numPr>
          <w:ilvl w:val="0"/>
          <w:numId w:val="16"/>
        </w:numPr>
        <w:spacing w:after="1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BA19B9" w:rsidRPr="00BA19B9" w:rsidRDefault="00BA19B9" w:rsidP="00BA19B9">
      <w:pPr>
        <w:spacing w:after="15" w:line="323"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BA19B9" w:rsidRPr="00BA19B9" w:rsidRDefault="00BA19B9" w:rsidP="00EF443C">
      <w:pPr>
        <w:numPr>
          <w:ilvl w:val="0"/>
          <w:numId w:val="16"/>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если ученик: </w:t>
      </w:r>
    </w:p>
    <w:p w:rsidR="00BA19B9" w:rsidRPr="00BA19B9" w:rsidRDefault="00BA19B9" w:rsidP="00EF443C">
      <w:pPr>
        <w:numPr>
          <w:ilvl w:val="0"/>
          <w:numId w:val="16"/>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BA19B9" w:rsidRPr="00BA19B9" w:rsidRDefault="00BA19B9" w:rsidP="00EF443C">
      <w:pPr>
        <w:numPr>
          <w:ilvl w:val="0"/>
          <w:numId w:val="16"/>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BA19B9" w:rsidRPr="00BA19B9" w:rsidRDefault="00BA19B9" w:rsidP="00EF443C">
      <w:pPr>
        <w:numPr>
          <w:ilvl w:val="0"/>
          <w:numId w:val="16"/>
        </w:numPr>
        <w:spacing w:after="1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BA19B9" w:rsidRPr="00BA19B9" w:rsidRDefault="00BA19B9" w:rsidP="00BA19B9">
      <w:pPr>
        <w:spacing w:after="52"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BA19B9" w:rsidRPr="00BA19B9" w:rsidRDefault="00BA19B9" w:rsidP="00EF443C">
      <w:pPr>
        <w:numPr>
          <w:ilvl w:val="0"/>
          <w:numId w:val="16"/>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BA19B9" w:rsidRPr="00BA19B9" w:rsidRDefault="00BA19B9" w:rsidP="00EF443C">
      <w:pPr>
        <w:numPr>
          <w:ilvl w:val="0"/>
          <w:numId w:val="16"/>
        </w:numPr>
        <w:spacing w:after="51"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если ученик: </w:t>
      </w:r>
    </w:p>
    <w:p w:rsidR="00BA19B9" w:rsidRPr="00BA19B9" w:rsidRDefault="00BA19B9" w:rsidP="00EF443C">
      <w:pPr>
        <w:numPr>
          <w:ilvl w:val="0"/>
          <w:numId w:val="16"/>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усвоил и не раскрыл основное содержание материала; не делает выводов и обобщений. </w:t>
      </w:r>
    </w:p>
    <w:p w:rsidR="00BA19B9" w:rsidRPr="00BA19B9" w:rsidRDefault="00BA19B9" w:rsidP="00EF443C">
      <w:pPr>
        <w:numPr>
          <w:ilvl w:val="0"/>
          <w:numId w:val="16"/>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BA19B9" w:rsidRPr="00BA19B9" w:rsidRDefault="00BA19B9" w:rsidP="00EF443C">
      <w:pPr>
        <w:numPr>
          <w:ilvl w:val="0"/>
          <w:numId w:val="16"/>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ответе (на один вопрос) допускает более двух грубых ошибок, которые не может исправить даже при помощи учителя. </w:t>
      </w:r>
    </w:p>
    <w:p w:rsidR="00BA19B9" w:rsidRPr="00BA19B9" w:rsidRDefault="00BA19B9" w:rsidP="00BA19B9">
      <w:pPr>
        <w:spacing w:after="71"/>
        <w:ind w:right="44"/>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тестов</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проведении тестовых работ критерии оценивания следующие: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«5» - 90 – 100 %; </w:t>
      </w:r>
    </w:p>
    <w:p w:rsidR="00BA19B9" w:rsidRPr="00BA19B9" w:rsidRDefault="00BA19B9" w:rsidP="00BA19B9">
      <w:pPr>
        <w:spacing w:after="11" w:line="273" w:lineRule="auto"/>
        <w:ind w:right="7901"/>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«4» - 70 – 89 %;  «3» - 50 – 69 %; «2» - 0 – 49 %. </w:t>
      </w:r>
    </w:p>
    <w:p w:rsidR="00BA19B9" w:rsidRPr="00BA19B9" w:rsidRDefault="00BA19B9" w:rsidP="00BA19B9">
      <w:pPr>
        <w:spacing w:after="74"/>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EC34DE" w:rsidRDefault="00BA19B9" w:rsidP="00EC34DE">
      <w:pPr>
        <w:keepNext/>
        <w:keepLines/>
        <w:spacing w:after="61"/>
        <w:ind w:right="210"/>
        <w:jc w:val="center"/>
        <w:outlineLvl w:val="1"/>
        <w:rPr>
          <w:rFonts w:ascii="Times New Roman" w:eastAsia="Times New Roman" w:hAnsi="Times New Roman" w:cs="Times New Roman"/>
          <w:b/>
          <w:color w:val="000000"/>
          <w:sz w:val="28"/>
          <w:lang w:eastAsia="ru-RU"/>
        </w:rPr>
      </w:pPr>
      <w:r w:rsidRPr="00EC34DE">
        <w:rPr>
          <w:rFonts w:ascii="Times New Roman" w:eastAsia="Times New Roman" w:hAnsi="Times New Roman" w:cs="Times New Roman"/>
          <w:b/>
          <w:color w:val="000000"/>
          <w:sz w:val="28"/>
          <w:lang w:eastAsia="ru-RU"/>
        </w:rPr>
        <w:t xml:space="preserve">Химия </w:t>
      </w:r>
    </w:p>
    <w:p w:rsidR="00BA19B9" w:rsidRPr="00BA19B9" w:rsidRDefault="00BA19B9" w:rsidP="00BA19B9">
      <w:pPr>
        <w:spacing w:after="71"/>
        <w:ind w:right="48"/>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Для устных ответов определяются следующие критерии оценок:</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50"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Отметка «5»: </w:t>
      </w:r>
    </w:p>
    <w:p w:rsidR="00BA19B9" w:rsidRPr="00BA19B9" w:rsidRDefault="00BA19B9" w:rsidP="00EF443C">
      <w:pPr>
        <w:numPr>
          <w:ilvl w:val="0"/>
          <w:numId w:val="17"/>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полный и правильный на основании изученных теорий;  </w:t>
      </w:r>
    </w:p>
    <w:p w:rsidR="00BA19B9" w:rsidRPr="00BA19B9" w:rsidRDefault="00BA19B9" w:rsidP="00EF443C">
      <w:pPr>
        <w:numPr>
          <w:ilvl w:val="0"/>
          <w:numId w:val="17"/>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Материал изложен в определенной логической последовательности, литературным языком; </w:t>
      </w:r>
      <w:r w:rsidRPr="00BA19B9">
        <w:rPr>
          <w:rFonts w:ascii="Wingdings" w:eastAsia="Wingdings" w:hAnsi="Wingdings" w:cs="Wingdings"/>
          <w:color w:val="000000"/>
          <w:sz w:val="24"/>
          <w:lang w:eastAsia="ru-RU"/>
        </w:rPr>
        <w:t></w:t>
      </w:r>
      <w:r w:rsidRPr="00BA19B9">
        <w:rPr>
          <w:rFonts w:ascii="Arial" w:eastAsia="Arial" w:hAnsi="Arial" w:cs="Arial"/>
          <w:color w:val="000000"/>
          <w:sz w:val="24"/>
          <w:lang w:eastAsia="ru-RU"/>
        </w:rPr>
        <w:t xml:space="preserve"> </w:t>
      </w:r>
      <w:r w:rsidRPr="00BA19B9">
        <w:rPr>
          <w:rFonts w:ascii="Times New Roman" w:eastAsia="Times New Roman" w:hAnsi="Times New Roman" w:cs="Times New Roman"/>
          <w:color w:val="000000"/>
          <w:sz w:val="24"/>
          <w:lang w:eastAsia="ru-RU"/>
        </w:rPr>
        <w:t xml:space="preserve">Ответ самостоятельный.  </w:t>
      </w:r>
    </w:p>
    <w:p w:rsidR="00BA19B9" w:rsidRPr="00BA19B9" w:rsidRDefault="00BA19B9" w:rsidP="00EF443C">
      <w:pPr>
        <w:numPr>
          <w:ilvl w:val="0"/>
          <w:numId w:val="17"/>
        </w:numPr>
        <w:spacing w:after="15" w:line="332"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Систематическая демонстрация правильных ответов. </w:t>
      </w:r>
      <w:r w:rsidRPr="00BA19B9">
        <w:rPr>
          <w:rFonts w:ascii="Times New Roman" w:eastAsia="Times New Roman" w:hAnsi="Times New Roman" w:cs="Times New Roman"/>
          <w:b/>
          <w:color w:val="000000"/>
          <w:sz w:val="24"/>
          <w:lang w:eastAsia="ru-RU"/>
        </w:rPr>
        <w:t xml:space="preserve">Отметка «4»: </w:t>
      </w:r>
    </w:p>
    <w:p w:rsidR="00BA19B9" w:rsidRPr="00BA19B9" w:rsidRDefault="00BA19B9" w:rsidP="00EF443C">
      <w:pPr>
        <w:numPr>
          <w:ilvl w:val="0"/>
          <w:numId w:val="17"/>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полный и правильный на сновании изученных теорий; </w:t>
      </w:r>
    </w:p>
    <w:p w:rsidR="00BA19B9" w:rsidRPr="00BA19B9" w:rsidRDefault="00BA19B9" w:rsidP="00EF443C">
      <w:pPr>
        <w:numPr>
          <w:ilvl w:val="0"/>
          <w:numId w:val="17"/>
        </w:numPr>
        <w:spacing w:after="15" w:line="32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Материал изложен в определенной логической последовательности, при этом допущены дветри несущественные ошибки, исправленные по требованию учителя. </w:t>
      </w:r>
      <w:r w:rsidRPr="00BA19B9">
        <w:rPr>
          <w:rFonts w:ascii="Times New Roman" w:eastAsia="Times New Roman" w:hAnsi="Times New Roman" w:cs="Times New Roman"/>
          <w:b/>
          <w:color w:val="000000"/>
          <w:sz w:val="24"/>
          <w:lang w:eastAsia="ru-RU"/>
        </w:rPr>
        <w:t xml:space="preserve">Отметка «3»: </w:t>
      </w:r>
    </w:p>
    <w:p w:rsidR="00BA19B9" w:rsidRPr="00BA19B9" w:rsidRDefault="00BA19B9" w:rsidP="00EF443C">
      <w:pPr>
        <w:numPr>
          <w:ilvl w:val="0"/>
          <w:numId w:val="17"/>
        </w:numPr>
        <w:spacing w:after="15" w:line="325"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полный, но при этом допущена существенная ошибка или ответ неполный, несвязный. </w:t>
      </w:r>
      <w:r w:rsidRPr="00BA19B9">
        <w:rPr>
          <w:rFonts w:ascii="Times New Roman" w:eastAsia="Times New Roman" w:hAnsi="Times New Roman" w:cs="Times New Roman"/>
          <w:b/>
          <w:color w:val="000000"/>
          <w:sz w:val="24"/>
          <w:lang w:eastAsia="ru-RU"/>
        </w:rPr>
        <w:t xml:space="preserve">Отметка «2»: </w:t>
      </w:r>
    </w:p>
    <w:p w:rsidR="00BA19B9" w:rsidRPr="00BA19B9" w:rsidRDefault="00BA19B9" w:rsidP="00EF443C">
      <w:pPr>
        <w:numPr>
          <w:ilvl w:val="0"/>
          <w:numId w:val="17"/>
        </w:numPr>
        <w:spacing w:after="43" w:line="273"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или частично исправляет незначительные. </w:t>
      </w:r>
    </w:p>
    <w:p w:rsidR="00BA19B9" w:rsidRPr="00BA19B9" w:rsidRDefault="00BA19B9" w:rsidP="00BA19B9">
      <w:pPr>
        <w:spacing w:after="71"/>
        <w:ind w:right="49"/>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экспериментальных умений, лабораторных работ</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325"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Оценка ставится на основании наблюдения за учащимися и письменного отчета за работу. </w:t>
      </w:r>
      <w:r w:rsidRPr="00BA19B9">
        <w:rPr>
          <w:rFonts w:ascii="Times New Roman" w:eastAsia="Times New Roman" w:hAnsi="Times New Roman" w:cs="Times New Roman"/>
          <w:b/>
          <w:color w:val="000000"/>
          <w:sz w:val="24"/>
          <w:lang w:eastAsia="ru-RU"/>
        </w:rPr>
        <w:t xml:space="preserve">Отметка «5»: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выполнена полностью и правильно, сделаны правильные наблюдения и выводы; </w:t>
      </w:r>
    </w:p>
    <w:p w:rsidR="00BA19B9" w:rsidRPr="00BA19B9" w:rsidRDefault="00BA19B9" w:rsidP="00EF443C">
      <w:pPr>
        <w:numPr>
          <w:ilvl w:val="0"/>
          <w:numId w:val="17"/>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Эксперимент осуществлен по плану с учетом техники безопасности и правил работы с веществами и оборудованием; </w:t>
      </w:r>
    </w:p>
    <w:p w:rsidR="00BA19B9" w:rsidRPr="00BA19B9" w:rsidRDefault="00BA19B9" w:rsidP="00EF443C">
      <w:pPr>
        <w:numPr>
          <w:ilvl w:val="0"/>
          <w:numId w:val="17"/>
        </w:numPr>
        <w:spacing w:after="5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Проявлены организационно - трудовые умения, поддерживаются чистота рабочего места и порядок (на столе, экономно используются реактивы);  </w:t>
      </w:r>
    </w:p>
    <w:p w:rsidR="00866FE0" w:rsidRDefault="00BA19B9" w:rsidP="00EF443C">
      <w:pPr>
        <w:numPr>
          <w:ilvl w:val="0"/>
          <w:numId w:val="17"/>
        </w:numPr>
        <w:spacing w:after="15" w:line="325"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Систематическое правильное выполнение лабораторных работ. </w:t>
      </w:r>
    </w:p>
    <w:p w:rsidR="00BA19B9" w:rsidRPr="00BA19B9" w:rsidRDefault="00BA19B9" w:rsidP="00866FE0">
      <w:pPr>
        <w:spacing w:after="15" w:line="325"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Отметка «4»: </w:t>
      </w:r>
    </w:p>
    <w:p w:rsidR="00866FE0" w:rsidRDefault="00BA19B9" w:rsidP="00EF443C">
      <w:pPr>
        <w:numPr>
          <w:ilvl w:val="0"/>
          <w:numId w:val="17"/>
        </w:numPr>
        <w:spacing w:after="43"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w:t>
      </w:r>
      <w:r w:rsidR="00866FE0">
        <w:rPr>
          <w:rFonts w:ascii="Times New Roman" w:eastAsia="Times New Roman" w:hAnsi="Times New Roman" w:cs="Times New Roman"/>
          <w:color w:val="000000"/>
          <w:sz w:val="24"/>
          <w:lang w:eastAsia="ru-RU"/>
        </w:rPr>
        <w:t>е с веществами и оборудованием.</w:t>
      </w:r>
    </w:p>
    <w:p w:rsidR="00BA19B9" w:rsidRPr="00BA19B9" w:rsidRDefault="00BA19B9" w:rsidP="00866FE0">
      <w:pPr>
        <w:spacing w:after="43"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lastRenderedPageBreak/>
        <w:t xml:space="preserve">Отметка «3»: </w:t>
      </w:r>
    </w:p>
    <w:p w:rsidR="00866FE0" w:rsidRDefault="00BA19B9" w:rsidP="00EF443C">
      <w:pPr>
        <w:numPr>
          <w:ilvl w:val="0"/>
          <w:numId w:val="17"/>
        </w:numPr>
        <w:spacing w:after="4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 </w:t>
      </w:r>
    </w:p>
    <w:p w:rsidR="00BA19B9" w:rsidRPr="00BA19B9" w:rsidRDefault="00BA19B9" w:rsidP="00866FE0">
      <w:pPr>
        <w:spacing w:after="4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Отметка «2»: </w:t>
      </w:r>
    </w:p>
    <w:p w:rsidR="00866FE0" w:rsidRDefault="00BA19B9" w:rsidP="00EF443C">
      <w:pPr>
        <w:numPr>
          <w:ilvl w:val="0"/>
          <w:numId w:val="17"/>
        </w:numPr>
        <w:spacing w:after="5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частично может исправить по требованию учителя; </w:t>
      </w:r>
      <w:r w:rsidRPr="00BA19B9">
        <w:rPr>
          <w:rFonts w:ascii="Wingdings" w:eastAsia="Wingdings" w:hAnsi="Wingdings" w:cs="Wingdings"/>
          <w:color w:val="000000"/>
          <w:sz w:val="24"/>
          <w:lang w:eastAsia="ru-RU"/>
        </w:rPr>
        <w:t></w:t>
      </w:r>
      <w:r w:rsidRPr="00BA19B9">
        <w:rPr>
          <w:rFonts w:ascii="Arial" w:eastAsia="Arial" w:hAnsi="Arial" w:cs="Arial"/>
          <w:color w:val="000000"/>
          <w:sz w:val="24"/>
          <w:lang w:eastAsia="ru-RU"/>
        </w:rPr>
        <w:t xml:space="preserve"> </w:t>
      </w:r>
      <w:r w:rsidRPr="00BA19B9">
        <w:rPr>
          <w:rFonts w:ascii="Times New Roman" w:eastAsia="Times New Roman" w:hAnsi="Times New Roman" w:cs="Times New Roman"/>
          <w:color w:val="000000"/>
          <w:sz w:val="24"/>
          <w:lang w:eastAsia="ru-RU"/>
        </w:rPr>
        <w:t xml:space="preserve">Работа выполнена частично, у учащегося плохо развиты экспериментальные умения. </w:t>
      </w:r>
    </w:p>
    <w:p w:rsidR="00BA19B9" w:rsidRPr="00BA19B9" w:rsidRDefault="00BA19B9" w:rsidP="00866FE0">
      <w:pPr>
        <w:spacing w:after="56" w:line="271" w:lineRule="auto"/>
        <w:ind w:left="850" w:right="15"/>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умений решать расчетные задачи</w:t>
      </w:r>
    </w:p>
    <w:p w:rsidR="00BA19B9" w:rsidRPr="00BA19B9" w:rsidRDefault="00BA19B9" w:rsidP="00BA19B9">
      <w:pPr>
        <w:spacing w:after="50"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Отметка «5»: </w:t>
      </w:r>
    </w:p>
    <w:p w:rsidR="00866FE0" w:rsidRDefault="00BA19B9" w:rsidP="00EF443C">
      <w:pPr>
        <w:numPr>
          <w:ilvl w:val="0"/>
          <w:numId w:val="17"/>
        </w:numPr>
        <w:spacing w:after="15" w:line="322"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логическом рассуждении и решении нет ошибок, задача решена рациональным </w:t>
      </w:r>
      <w:r w:rsidR="00866FE0" w:rsidRPr="00BA19B9">
        <w:rPr>
          <w:rFonts w:ascii="Times New Roman" w:eastAsia="Times New Roman" w:hAnsi="Times New Roman" w:cs="Times New Roman"/>
          <w:color w:val="000000"/>
          <w:sz w:val="24"/>
          <w:lang w:eastAsia="ru-RU"/>
        </w:rPr>
        <w:t xml:space="preserve">способом; </w:t>
      </w:r>
    </w:p>
    <w:p w:rsidR="00866FE0" w:rsidRDefault="00BA19B9" w:rsidP="00EF443C">
      <w:pPr>
        <w:numPr>
          <w:ilvl w:val="0"/>
          <w:numId w:val="17"/>
        </w:numPr>
        <w:spacing w:after="15" w:line="322"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Систематическое правильное решение расчетных задач; </w:t>
      </w:r>
    </w:p>
    <w:p w:rsidR="00BA19B9" w:rsidRPr="00BA19B9" w:rsidRDefault="00BA19B9" w:rsidP="00866FE0">
      <w:pPr>
        <w:spacing w:after="15" w:line="322"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Отметка «4»: </w:t>
      </w:r>
    </w:p>
    <w:p w:rsidR="00866FE0" w:rsidRPr="00866FE0" w:rsidRDefault="00BA19B9" w:rsidP="00295A72">
      <w:pPr>
        <w:numPr>
          <w:ilvl w:val="0"/>
          <w:numId w:val="17"/>
        </w:numPr>
        <w:spacing w:after="15" w:line="321" w:lineRule="auto"/>
        <w:ind w:right="15" w:hanging="360"/>
        <w:jc w:val="both"/>
        <w:rPr>
          <w:rFonts w:ascii="Times New Roman" w:eastAsia="Times New Roman" w:hAnsi="Times New Roman" w:cs="Times New Roman"/>
          <w:color w:val="000000"/>
          <w:sz w:val="24"/>
          <w:lang w:eastAsia="ru-RU"/>
        </w:rPr>
      </w:pPr>
      <w:r w:rsidRPr="00866FE0">
        <w:rPr>
          <w:rFonts w:ascii="Times New Roman" w:eastAsia="Times New Roman" w:hAnsi="Times New Roman" w:cs="Times New Roman"/>
          <w:color w:val="000000"/>
          <w:sz w:val="24"/>
          <w:lang w:eastAsia="ru-RU"/>
        </w:rPr>
        <w:t xml:space="preserve">В логическом рассуждении и решения нет существенных ошибок, но задача решена нерациональным способом, или допущено не более двух </w:t>
      </w:r>
      <w:r w:rsidR="00866FE0" w:rsidRPr="00866FE0">
        <w:rPr>
          <w:rFonts w:ascii="Times New Roman" w:eastAsia="Times New Roman" w:hAnsi="Times New Roman" w:cs="Times New Roman"/>
          <w:color w:val="000000"/>
          <w:sz w:val="24"/>
          <w:lang w:eastAsia="ru-RU"/>
        </w:rPr>
        <w:t>несущественных ошибок</w:t>
      </w:r>
    </w:p>
    <w:p w:rsidR="00BA19B9" w:rsidRPr="00BA19B9" w:rsidRDefault="00BA19B9" w:rsidP="00866FE0">
      <w:pPr>
        <w:spacing w:after="15" w:line="32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Отметка «3»: </w:t>
      </w:r>
    </w:p>
    <w:p w:rsidR="00866FE0" w:rsidRDefault="00BA19B9" w:rsidP="00EF443C">
      <w:pPr>
        <w:numPr>
          <w:ilvl w:val="0"/>
          <w:numId w:val="17"/>
        </w:numPr>
        <w:spacing w:after="15" w:line="324"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логическом рассуждении нет существенных ошибок, но допущена существенная ошибка в математических расчетах. </w:t>
      </w:r>
    </w:p>
    <w:p w:rsidR="00BA19B9" w:rsidRPr="00BA19B9" w:rsidRDefault="00BA19B9" w:rsidP="00866FE0">
      <w:pPr>
        <w:spacing w:after="15" w:line="324"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Отметка «2»: </w:t>
      </w:r>
    </w:p>
    <w:p w:rsidR="00BA19B9" w:rsidRPr="00BA19B9" w:rsidRDefault="00BA19B9" w:rsidP="00EF443C">
      <w:pPr>
        <w:numPr>
          <w:ilvl w:val="0"/>
          <w:numId w:val="17"/>
        </w:numPr>
        <w:spacing w:after="5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Имеется существенные ошибки в логическом рассуждении и в решении. </w:t>
      </w:r>
    </w:p>
    <w:p w:rsidR="00BA19B9" w:rsidRPr="00BA19B9" w:rsidRDefault="00BA19B9" w:rsidP="00EF443C">
      <w:pPr>
        <w:numPr>
          <w:ilvl w:val="0"/>
          <w:numId w:val="17"/>
        </w:numPr>
        <w:spacing w:after="5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Отсутствие ответа на задание. </w:t>
      </w:r>
    </w:p>
    <w:p w:rsidR="00BA19B9" w:rsidRPr="00BA19B9" w:rsidRDefault="00BA19B9" w:rsidP="00BA19B9">
      <w:pPr>
        <w:spacing w:after="71"/>
        <w:ind w:right="45"/>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письменных контрольных работ</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48"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Отметка «5»: </w:t>
      </w:r>
    </w:p>
    <w:p w:rsidR="00BA19B9" w:rsidRPr="00BA19B9" w:rsidRDefault="00BA19B9" w:rsidP="00EF443C">
      <w:pPr>
        <w:numPr>
          <w:ilvl w:val="0"/>
          <w:numId w:val="17"/>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полный и правильный,  </w:t>
      </w:r>
    </w:p>
    <w:p w:rsidR="00866FE0" w:rsidRDefault="00BA19B9" w:rsidP="00EF443C">
      <w:pPr>
        <w:numPr>
          <w:ilvl w:val="0"/>
          <w:numId w:val="17"/>
        </w:numPr>
        <w:spacing w:after="15" w:line="326"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Систематическое правил</w:t>
      </w:r>
      <w:r w:rsidR="00866FE0">
        <w:rPr>
          <w:rFonts w:ascii="Times New Roman" w:eastAsia="Times New Roman" w:hAnsi="Times New Roman" w:cs="Times New Roman"/>
          <w:color w:val="000000"/>
          <w:sz w:val="24"/>
          <w:lang w:eastAsia="ru-RU"/>
        </w:rPr>
        <w:t>ьное решение контрольных работ.</w:t>
      </w:r>
    </w:p>
    <w:p w:rsidR="00BA19B9" w:rsidRPr="00BA19B9" w:rsidRDefault="00BA19B9" w:rsidP="00866FE0">
      <w:pPr>
        <w:spacing w:after="15" w:line="326"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Отметка «4»: </w:t>
      </w:r>
    </w:p>
    <w:p w:rsidR="00866FE0" w:rsidRDefault="00BA19B9" w:rsidP="00EF443C">
      <w:pPr>
        <w:numPr>
          <w:ilvl w:val="0"/>
          <w:numId w:val="17"/>
        </w:numPr>
        <w:spacing w:after="15" w:line="325"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Ответ неполный или допущено не бо</w:t>
      </w:r>
      <w:r w:rsidR="00866FE0">
        <w:rPr>
          <w:rFonts w:ascii="Times New Roman" w:eastAsia="Times New Roman" w:hAnsi="Times New Roman" w:cs="Times New Roman"/>
          <w:color w:val="000000"/>
          <w:sz w:val="24"/>
          <w:lang w:eastAsia="ru-RU"/>
        </w:rPr>
        <w:t>лее двух несущественных ошибок.</w:t>
      </w:r>
    </w:p>
    <w:p w:rsidR="00BA19B9" w:rsidRPr="00BA19B9" w:rsidRDefault="00BA19B9" w:rsidP="00866FE0">
      <w:pPr>
        <w:spacing w:after="15" w:line="325"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Отметка «3»: </w:t>
      </w:r>
    </w:p>
    <w:p w:rsidR="00BA19B9" w:rsidRPr="00BA19B9" w:rsidRDefault="00BA19B9" w:rsidP="00EF443C">
      <w:pPr>
        <w:numPr>
          <w:ilvl w:val="0"/>
          <w:numId w:val="17"/>
        </w:numPr>
        <w:spacing w:after="5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выполнена не менее чем наполовину, допущена одна существенная ошибка и при этом две-три несущественные. </w:t>
      </w:r>
    </w:p>
    <w:p w:rsidR="00BA19B9" w:rsidRPr="00BA19B9" w:rsidRDefault="00BA19B9" w:rsidP="00BA19B9">
      <w:pPr>
        <w:spacing w:after="13"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Отметка «2»: </w:t>
      </w:r>
    </w:p>
    <w:p w:rsidR="00BA19B9" w:rsidRPr="00BA19B9" w:rsidRDefault="00BA19B9" w:rsidP="00BA19B9">
      <w:pPr>
        <w:spacing w:after="5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выполнена меньше чем наполовину или содержит несколько существенных ошибок. </w:t>
      </w:r>
    </w:p>
    <w:p w:rsidR="00BA19B9" w:rsidRPr="00BA19B9" w:rsidRDefault="00BA19B9" w:rsidP="00EF443C">
      <w:pPr>
        <w:numPr>
          <w:ilvl w:val="0"/>
          <w:numId w:val="17"/>
        </w:numPr>
        <w:spacing w:after="5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не выполнена. </w:t>
      </w:r>
    </w:p>
    <w:p w:rsidR="00BA19B9" w:rsidRPr="00866FE0" w:rsidRDefault="00BA19B9" w:rsidP="00BA19B9">
      <w:pPr>
        <w:spacing w:after="66"/>
        <w:jc w:val="center"/>
        <w:rPr>
          <w:rFonts w:ascii="Times New Roman" w:eastAsia="Times New Roman" w:hAnsi="Times New Roman" w:cs="Times New Roman"/>
          <w:i/>
          <w:color w:val="000000"/>
          <w:sz w:val="24"/>
          <w:u w:val="single"/>
          <w:lang w:eastAsia="ru-RU"/>
        </w:rPr>
      </w:pPr>
      <w:r w:rsidRPr="00866FE0">
        <w:rPr>
          <w:rFonts w:ascii="Times New Roman" w:eastAsia="Times New Roman" w:hAnsi="Times New Roman" w:cs="Times New Roman"/>
          <w:i/>
          <w:color w:val="000000"/>
          <w:sz w:val="24"/>
          <w:u w:val="single"/>
          <w:lang w:eastAsia="ru-RU"/>
        </w:rPr>
        <w:t xml:space="preserve">Оценка тестовых работ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оценивании тестов используется следующая шкала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«5» - 90 – 100 %;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«4» - 70 – 89 %;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«3» - 50 – 69 %;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«2» - 0 – 49 % </w:t>
      </w:r>
    </w:p>
    <w:p w:rsidR="00BA19B9" w:rsidRPr="00BA19B9" w:rsidRDefault="00BA19B9" w:rsidP="00BA19B9">
      <w:pPr>
        <w:spacing w:after="75"/>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EC34DE" w:rsidRDefault="00BA19B9" w:rsidP="00EC34DE">
      <w:pPr>
        <w:keepNext/>
        <w:keepLines/>
        <w:spacing w:after="61"/>
        <w:ind w:right="210"/>
        <w:jc w:val="center"/>
        <w:outlineLvl w:val="1"/>
        <w:rPr>
          <w:rFonts w:ascii="Times New Roman" w:eastAsia="Times New Roman" w:hAnsi="Times New Roman" w:cs="Times New Roman"/>
          <w:b/>
          <w:color w:val="000000"/>
          <w:sz w:val="28"/>
          <w:lang w:eastAsia="ru-RU"/>
        </w:rPr>
      </w:pPr>
      <w:r w:rsidRPr="00EC34DE">
        <w:rPr>
          <w:rFonts w:ascii="Times New Roman" w:eastAsia="Times New Roman" w:hAnsi="Times New Roman" w:cs="Times New Roman"/>
          <w:b/>
          <w:color w:val="000000"/>
          <w:sz w:val="28"/>
          <w:lang w:eastAsia="ru-RU"/>
        </w:rPr>
        <w:t xml:space="preserve">Биология </w:t>
      </w:r>
    </w:p>
    <w:p w:rsidR="00BA19B9" w:rsidRPr="00BA19B9" w:rsidRDefault="00BA19B9" w:rsidP="00BA19B9">
      <w:pPr>
        <w:spacing w:after="4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Основными формами проверки знаний и умений учащихся по биологии являются письменная контрольная работа, тестирование и устный опрос.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BA19B9" w:rsidRPr="00BA19B9" w:rsidRDefault="00BA19B9" w:rsidP="00BA19B9">
      <w:pPr>
        <w:spacing w:after="43"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Задания для устного и письменного опроса учащихся состоят из теоретических вопросов и задач.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биологически грамотны и отличаются последовательностью и аккуратностью.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BA19B9" w:rsidRPr="00BA19B9" w:rsidRDefault="00BA19B9" w:rsidP="00BA19B9">
      <w:pPr>
        <w:spacing w:after="49"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освоение более сложной темы или ответ на более сложный вопрос, предложенные учащемуся дополнительно после выполнения им заданий.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Критерии ошибок: </w:t>
      </w:r>
    </w:p>
    <w:p w:rsidR="00BA19B9" w:rsidRPr="00BA19B9" w:rsidRDefault="00BA19B9" w:rsidP="00BA19B9">
      <w:pPr>
        <w:spacing w:after="48" w:line="273" w:lineRule="auto"/>
        <w:ind w:right="14"/>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незнание ответов на вопросы, рассматриваемых в учебниках, а также ошибки, если они не являются опиской; </w:t>
      </w:r>
      <w:r w:rsidRPr="00BA19B9">
        <w:rPr>
          <w:rFonts w:ascii="Times New Roman" w:eastAsia="Times New Roman" w:hAnsi="Times New Roman" w:cs="Times New Roman"/>
          <w:i/>
          <w:color w:val="000000"/>
          <w:sz w:val="24"/>
          <w:u w:val="single" w:color="000000"/>
          <w:lang w:eastAsia="ru-RU"/>
        </w:rPr>
        <w:t>Для устных ответов определяются следующие критерии оценок:</w:t>
      </w:r>
      <w:r w:rsidRPr="00BA19B9">
        <w:rPr>
          <w:rFonts w:ascii="Times New Roman" w:eastAsia="Times New Roman" w:hAnsi="Times New Roman" w:cs="Times New Roman"/>
          <w:i/>
          <w:color w:val="000000"/>
          <w:sz w:val="24"/>
          <w:lang w:eastAsia="ru-RU"/>
        </w:rPr>
        <w:t xml:space="preserve"> </w:t>
      </w:r>
      <w:r w:rsidRPr="00BA19B9">
        <w:rPr>
          <w:rFonts w:ascii="Times New Roman" w:eastAsia="Times New Roman" w:hAnsi="Times New Roman" w:cs="Times New Roman"/>
          <w:color w:val="000000"/>
          <w:sz w:val="24"/>
          <w:lang w:eastAsia="ru-RU"/>
        </w:rPr>
        <w:t xml:space="preserve">Ответ оценивается </w:t>
      </w:r>
      <w:r w:rsidRPr="00BA19B9">
        <w:rPr>
          <w:rFonts w:ascii="Times New Roman" w:eastAsia="Times New Roman" w:hAnsi="Times New Roman" w:cs="Times New Roman"/>
          <w:b/>
          <w:color w:val="000000"/>
          <w:sz w:val="24"/>
          <w:lang w:eastAsia="ru-RU"/>
        </w:rPr>
        <w:t>отметкой «5»</w:t>
      </w:r>
      <w:r w:rsidRPr="00BA19B9">
        <w:rPr>
          <w:rFonts w:ascii="Times New Roman" w:eastAsia="Times New Roman" w:hAnsi="Times New Roman" w:cs="Times New Roman"/>
          <w:color w:val="000000"/>
          <w:sz w:val="24"/>
          <w:lang w:eastAsia="ru-RU"/>
        </w:rPr>
        <w:t xml:space="preserve">, если ученик: </w:t>
      </w:r>
    </w:p>
    <w:p w:rsidR="00BA19B9" w:rsidRPr="00BA19B9" w:rsidRDefault="00BA19B9" w:rsidP="00EF443C">
      <w:pPr>
        <w:numPr>
          <w:ilvl w:val="0"/>
          <w:numId w:val="18"/>
        </w:numPr>
        <w:spacing w:after="60"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Полно раскрыл содержание материала в объеме, предусмотренном программой и учебником, </w:t>
      </w:r>
      <w:r w:rsidR="00866FE0" w:rsidRPr="00BA19B9">
        <w:rPr>
          <w:rFonts w:ascii="Times New Roman" w:eastAsia="Times New Roman" w:hAnsi="Times New Roman" w:cs="Times New Roman"/>
          <w:color w:val="000000"/>
          <w:sz w:val="24"/>
          <w:lang w:eastAsia="ru-RU"/>
        </w:rPr>
        <w:t>изложил</w:t>
      </w:r>
      <w:r w:rsidRPr="00BA19B9">
        <w:rPr>
          <w:rFonts w:ascii="Times New Roman" w:eastAsia="Times New Roman" w:hAnsi="Times New Roman" w:cs="Times New Roman"/>
          <w:color w:val="000000"/>
          <w:sz w:val="24"/>
          <w:lang w:eastAsia="ru-RU"/>
        </w:rPr>
        <w:t xml:space="preserve"> материал грамотным языком в определенной логической последовательности, точно используя биологическую терминологию и символику; </w:t>
      </w:r>
    </w:p>
    <w:p w:rsidR="00BA19B9" w:rsidRPr="00BA19B9" w:rsidRDefault="00BA19B9" w:rsidP="00EF443C">
      <w:pPr>
        <w:numPr>
          <w:ilvl w:val="0"/>
          <w:numId w:val="18"/>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Правильно ориентируется по рисункам, схемам, сопутствующие ответу; </w:t>
      </w:r>
    </w:p>
    <w:p w:rsidR="00BA19B9" w:rsidRPr="00BA19B9" w:rsidRDefault="00BA19B9" w:rsidP="00EF443C">
      <w:pPr>
        <w:numPr>
          <w:ilvl w:val="0"/>
          <w:numId w:val="18"/>
        </w:numPr>
        <w:spacing w:after="5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BA19B9" w:rsidRPr="00BA19B9" w:rsidRDefault="00BA19B9" w:rsidP="00EF443C">
      <w:pPr>
        <w:numPr>
          <w:ilvl w:val="0"/>
          <w:numId w:val="18"/>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Продемонстрировал усвоение ранее изученных сопутствующих вопросов, сформированность и устойчивость используемых при отработке умений и навыков; </w:t>
      </w:r>
    </w:p>
    <w:p w:rsidR="00BA19B9" w:rsidRPr="00BA19B9" w:rsidRDefault="00BA19B9" w:rsidP="00EF443C">
      <w:pPr>
        <w:numPr>
          <w:ilvl w:val="0"/>
          <w:numId w:val="18"/>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Отвечал самостоятельно без наводящих вопросов учителя;  </w:t>
      </w:r>
    </w:p>
    <w:p w:rsidR="00BA19B9" w:rsidRPr="00BA19B9" w:rsidRDefault="00BA19B9" w:rsidP="00EF443C">
      <w:pPr>
        <w:numPr>
          <w:ilvl w:val="0"/>
          <w:numId w:val="18"/>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Систематически демонстрирует знание пройденного материала и знания сверх программы для данного класса.  </w:t>
      </w:r>
    </w:p>
    <w:p w:rsidR="00BA19B9" w:rsidRPr="00BA19B9" w:rsidRDefault="00BA19B9" w:rsidP="00BA19B9">
      <w:pPr>
        <w:spacing w:after="49"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оценивается </w:t>
      </w:r>
      <w:r w:rsidRPr="00BA19B9">
        <w:rPr>
          <w:rFonts w:ascii="Times New Roman" w:eastAsia="Times New Roman" w:hAnsi="Times New Roman" w:cs="Times New Roman"/>
          <w:b/>
          <w:color w:val="000000"/>
          <w:sz w:val="24"/>
          <w:lang w:eastAsia="ru-RU"/>
        </w:rPr>
        <w:t>отметкой «4»</w:t>
      </w:r>
      <w:r w:rsidRPr="00BA19B9">
        <w:rPr>
          <w:rFonts w:ascii="Times New Roman" w:eastAsia="Times New Roman" w:hAnsi="Times New Roman" w:cs="Times New Roman"/>
          <w:color w:val="000000"/>
          <w:sz w:val="24"/>
          <w:lang w:eastAsia="ru-RU"/>
        </w:rPr>
        <w:t xml:space="preserve">, если он удовлетворяет в основном требованиям на оценку «5», но при этом имеет один из недостатков: </w:t>
      </w:r>
    </w:p>
    <w:p w:rsidR="00BA19B9" w:rsidRPr="00BA19B9" w:rsidRDefault="00BA19B9" w:rsidP="00EF443C">
      <w:pPr>
        <w:numPr>
          <w:ilvl w:val="0"/>
          <w:numId w:val="18"/>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изложении допущены небольшие пробелы, не исказившие биологическое содержание ответа; </w:t>
      </w:r>
    </w:p>
    <w:p w:rsidR="00BA19B9" w:rsidRPr="00BA19B9" w:rsidRDefault="00BA19B9" w:rsidP="00EF443C">
      <w:pPr>
        <w:numPr>
          <w:ilvl w:val="0"/>
          <w:numId w:val="18"/>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один – два недочета при освещении основного содержания ответа, исправленные по замечанию учителя; </w:t>
      </w:r>
    </w:p>
    <w:p w:rsidR="00BA19B9" w:rsidRPr="00BA19B9" w:rsidRDefault="00BA19B9" w:rsidP="00EF443C">
      <w:pPr>
        <w:numPr>
          <w:ilvl w:val="0"/>
          <w:numId w:val="18"/>
        </w:numPr>
        <w:spacing w:after="53"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«3»</w:t>
      </w:r>
      <w:r w:rsidRPr="00BA19B9">
        <w:rPr>
          <w:rFonts w:ascii="Times New Roman" w:eastAsia="Times New Roman" w:hAnsi="Times New Roman" w:cs="Times New Roman"/>
          <w:color w:val="000000"/>
          <w:sz w:val="24"/>
          <w:lang w:eastAsia="ru-RU"/>
        </w:rPr>
        <w:t xml:space="preserve"> ставится в следующих случаях: </w:t>
      </w:r>
    </w:p>
    <w:p w:rsidR="00BA19B9" w:rsidRPr="00BA19B9" w:rsidRDefault="00BA19B9" w:rsidP="00EF443C">
      <w:pPr>
        <w:numPr>
          <w:ilvl w:val="0"/>
          <w:numId w:val="18"/>
        </w:numPr>
        <w:spacing w:after="54"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биологической подготовке учащихся»); </w:t>
      </w:r>
    </w:p>
    <w:p w:rsidR="00BA19B9" w:rsidRPr="00BA19B9" w:rsidRDefault="00BA19B9" w:rsidP="00EF443C">
      <w:pPr>
        <w:numPr>
          <w:ilvl w:val="0"/>
          <w:numId w:val="18"/>
        </w:numPr>
        <w:spacing w:after="53"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Имелись затруднения или допущены ошибки в определении понятий, использовании биологической терминологии, рисунках, схемах, исправленные после нескольких наводящих вопросов учителя; </w:t>
      </w:r>
    </w:p>
    <w:p w:rsidR="00BA19B9" w:rsidRPr="00BA19B9" w:rsidRDefault="00BA19B9" w:rsidP="00EF443C">
      <w:pPr>
        <w:numPr>
          <w:ilvl w:val="0"/>
          <w:numId w:val="18"/>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BA19B9" w:rsidRPr="00BA19B9" w:rsidRDefault="00BA19B9" w:rsidP="00EF443C">
      <w:pPr>
        <w:numPr>
          <w:ilvl w:val="0"/>
          <w:numId w:val="18"/>
        </w:numPr>
        <w:spacing w:after="15" w:line="323"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знании теоретического материала выявлена недостаточная сформированность основных умений и навыков. </w:t>
      </w:r>
    </w:p>
    <w:p w:rsidR="00BA19B9" w:rsidRPr="00BA19B9" w:rsidRDefault="00BA19B9" w:rsidP="00BA19B9">
      <w:pPr>
        <w:spacing w:after="5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«2»</w:t>
      </w:r>
      <w:r w:rsidRPr="00BA19B9">
        <w:rPr>
          <w:rFonts w:ascii="Times New Roman" w:eastAsia="Times New Roman" w:hAnsi="Times New Roman" w:cs="Times New Roman"/>
          <w:color w:val="000000"/>
          <w:sz w:val="24"/>
          <w:lang w:eastAsia="ru-RU"/>
        </w:rPr>
        <w:t xml:space="preserve"> ставится в следующих случаях: </w:t>
      </w:r>
    </w:p>
    <w:p w:rsidR="00BA19B9" w:rsidRPr="00BA19B9" w:rsidRDefault="00BA19B9" w:rsidP="00EF443C">
      <w:pPr>
        <w:numPr>
          <w:ilvl w:val="0"/>
          <w:numId w:val="18"/>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раскрыто основное содержание учебного материала; </w:t>
      </w:r>
    </w:p>
    <w:p w:rsidR="00BA19B9" w:rsidRPr="00BA19B9" w:rsidRDefault="00BA19B9" w:rsidP="00EF443C">
      <w:pPr>
        <w:numPr>
          <w:ilvl w:val="0"/>
          <w:numId w:val="18"/>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обнаружено незнание или непонимание учеником большей или наиболее важной части учебного материала; </w:t>
      </w:r>
    </w:p>
    <w:p w:rsidR="00BA19B9" w:rsidRPr="00BA19B9" w:rsidRDefault="00866FE0" w:rsidP="00EF443C">
      <w:pPr>
        <w:numPr>
          <w:ilvl w:val="0"/>
          <w:numId w:val="18"/>
        </w:numPr>
        <w:spacing w:after="46" w:line="273" w:lineRule="auto"/>
        <w:ind w:right="15" w:hanging="36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допущены </w:t>
      </w:r>
      <w:r>
        <w:rPr>
          <w:rFonts w:ascii="Times New Roman" w:eastAsia="Times New Roman" w:hAnsi="Times New Roman" w:cs="Times New Roman"/>
          <w:color w:val="000000"/>
          <w:sz w:val="24"/>
          <w:lang w:eastAsia="ru-RU"/>
        </w:rPr>
        <w:tab/>
        <w:t xml:space="preserve">ошибки в определении понятий, при использовании </w:t>
      </w:r>
      <w:r w:rsidR="00BA19B9" w:rsidRPr="00BA19B9">
        <w:rPr>
          <w:rFonts w:ascii="Times New Roman" w:eastAsia="Times New Roman" w:hAnsi="Times New Roman" w:cs="Times New Roman"/>
          <w:color w:val="000000"/>
          <w:sz w:val="24"/>
          <w:lang w:eastAsia="ru-RU"/>
        </w:rPr>
        <w:t xml:space="preserve">биологической терминологии, в рисунках, схемах, которые не исправлены после нескольких наводящих вопросов учителя. </w:t>
      </w:r>
    </w:p>
    <w:p w:rsidR="00BA19B9" w:rsidRPr="00BA19B9" w:rsidRDefault="00BA19B9" w:rsidP="00BA19B9">
      <w:pPr>
        <w:spacing w:after="47" w:line="271" w:lineRule="auto"/>
        <w:ind w:right="1108"/>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выполнения практических (лабораторных) работ</w:t>
      </w:r>
      <w:r w:rsidRPr="00BA19B9">
        <w:rPr>
          <w:rFonts w:ascii="Times New Roman" w:eastAsia="Times New Roman" w:hAnsi="Times New Roman" w:cs="Times New Roman"/>
          <w:i/>
          <w:color w:val="000000"/>
          <w:sz w:val="24"/>
          <w:lang w:eastAsia="ru-RU"/>
        </w:rPr>
        <w:t xml:space="preserve"> </w:t>
      </w: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если ученик:  </w:t>
      </w:r>
    </w:p>
    <w:p w:rsidR="00BA19B9" w:rsidRPr="00BA19B9" w:rsidRDefault="00BA19B9" w:rsidP="00EF443C">
      <w:pPr>
        <w:numPr>
          <w:ilvl w:val="0"/>
          <w:numId w:val="18"/>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Правильно определил цель работы;  </w:t>
      </w:r>
    </w:p>
    <w:p w:rsidR="00BA19B9" w:rsidRPr="00BA19B9" w:rsidRDefault="00BA19B9" w:rsidP="00EF443C">
      <w:pPr>
        <w:numPr>
          <w:ilvl w:val="0"/>
          <w:numId w:val="18"/>
        </w:numPr>
        <w:spacing w:after="4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Выполнил работу в полном объеме с соблюдением необходимой последовательности проведения опытов и измерений; </w:t>
      </w:r>
    </w:p>
    <w:p w:rsidR="00BA19B9" w:rsidRPr="00BA19B9" w:rsidRDefault="00BA19B9" w:rsidP="00BA19B9">
      <w:pPr>
        <w:spacing w:after="52"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rsidR="00BA19B9" w:rsidRPr="00BA19B9" w:rsidRDefault="00BA19B9" w:rsidP="00EF443C">
      <w:pPr>
        <w:numPr>
          <w:ilvl w:val="0"/>
          <w:numId w:val="18"/>
        </w:numPr>
        <w:spacing w:after="5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rsidR="00BA19B9" w:rsidRPr="00BA19B9" w:rsidRDefault="00BA19B9" w:rsidP="00EF443C">
      <w:pPr>
        <w:numPr>
          <w:ilvl w:val="0"/>
          <w:numId w:val="18"/>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Эксперимент осуществляет по плану с учетом техники безопасности и правил работы с материалами и оборудованием.  </w:t>
      </w:r>
    </w:p>
    <w:p w:rsidR="00BA19B9" w:rsidRPr="00BA19B9" w:rsidRDefault="00BA19B9" w:rsidP="00EF443C">
      <w:pPr>
        <w:numPr>
          <w:ilvl w:val="0"/>
          <w:numId w:val="18"/>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Систематически демонстрирует правильность и легкость в исполнении лабораторных работ.  </w:t>
      </w:r>
    </w:p>
    <w:p w:rsidR="00BA19B9" w:rsidRPr="00BA19B9" w:rsidRDefault="00BA19B9" w:rsidP="00EF443C">
      <w:pPr>
        <w:numPr>
          <w:ilvl w:val="0"/>
          <w:numId w:val="18"/>
        </w:numPr>
        <w:spacing w:after="5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Творчески подходит к выполнению работы и выполняет ее на высшем уровне.  </w:t>
      </w:r>
    </w:p>
    <w:p w:rsidR="00BA19B9" w:rsidRPr="00BA19B9" w:rsidRDefault="00BA19B9" w:rsidP="00BA19B9">
      <w:pPr>
        <w:spacing w:after="57"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ставится, если ученик выполнил требования к оценке “5”, но:  </w:t>
      </w:r>
    </w:p>
    <w:p w:rsidR="00BA19B9" w:rsidRPr="00BA19B9" w:rsidRDefault="00BA19B9" w:rsidP="00EF443C">
      <w:pPr>
        <w:numPr>
          <w:ilvl w:val="0"/>
          <w:numId w:val="18"/>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Опыт проводил в условиях, не обеспечивающих достаточной точности измерений; </w:t>
      </w:r>
      <w:r w:rsidRPr="00BA19B9">
        <w:rPr>
          <w:rFonts w:ascii="Wingdings" w:eastAsia="Wingdings" w:hAnsi="Wingdings" w:cs="Wingdings"/>
          <w:color w:val="000000"/>
          <w:sz w:val="24"/>
          <w:lang w:eastAsia="ru-RU"/>
        </w:rPr>
        <w:t></w:t>
      </w:r>
      <w:r w:rsidRPr="00BA19B9">
        <w:rPr>
          <w:rFonts w:ascii="Arial" w:eastAsia="Arial" w:hAnsi="Arial" w:cs="Arial"/>
          <w:color w:val="000000"/>
          <w:sz w:val="24"/>
          <w:lang w:eastAsia="ru-RU"/>
        </w:rPr>
        <w:t xml:space="preserve"> </w:t>
      </w:r>
      <w:r w:rsidRPr="00BA19B9">
        <w:rPr>
          <w:rFonts w:ascii="Times New Roman" w:eastAsia="Times New Roman" w:hAnsi="Times New Roman" w:cs="Times New Roman"/>
          <w:color w:val="000000"/>
          <w:sz w:val="24"/>
          <w:lang w:eastAsia="ru-RU"/>
        </w:rPr>
        <w:t xml:space="preserve">Или было допущено два-три недочета; </w:t>
      </w:r>
    </w:p>
    <w:p w:rsidR="00BA19B9" w:rsidRPr="00BA19B9" w:rsidRDefault="00BA19B9" w:rsidP="00EF443C">
      <w:pPr>
        <w:numPr>
          <w:ilvl w:val="0"/>
          <w:numId w:val="18"/>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Или не более одной негрубой ошибки и одного недочета, </w:t>
      </w:r>
    </w:p>
    <w:p w:rsidR="00BA19B9" w:rsidRPr="00BA19B9" w:rsidRDefault="00BA19B9" w:rsidP="00EF443C">
      <w:pPr>
        <w:numPr>
          <w:ilvl w:val="0"/>
          <w:numId w:val="18"/>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Или в описании наблюдений из опыта допустил неточности, выводы сделал неполные.  </w:t>
      </w: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если ученик:  </w:t>
      </w:r>
    </w:p>
    <w:p w:rsidR="00BA19B9" w:rsidRPr="00BA19B9" w:rsidRDefault="00BA19B9" w:rsidP="00EF443C">
      <w:pPr>
        <w:numPr>
          <w:ilvl w:val="0"/>
          <w:numId w:val="18"/>
        </w:numPr>
        <w:spacing w:after="5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 </w:t>
      </w:r>
    </w:p>
    <w:p w:rsidR="00BA19B9" w:rsidRPr="00BA19B9" w:rsidRDefault="00BA19B9" w:rsidP="00EF443C">
      <w:pPr>
        <w:numPr>
          <w:ilvl w:val="0"/>
          <w:numId w:val="18"/>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BA19B9" w:rsidRPr="00BA19B9" w:rsidRDefault="00BA19B9" w:rsidP="00EF443C">
      <w:pPr>
        <w:numPr>
          <w:ilvl w:val="0"/>
          <w:numId w:val="18"/>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но повлиявших на результат выполнения; </w:t>
      </w:r>
    </w:p>
    <w:p w:rsidR="00BA19B9" w:rsidRPr="00BA19B9" w:rsidRDefault="00BA19B9" w:rsidP="00EF443C">
      <w:pPr>
        <w:numPr>
          <w:ilvl w:val="0"/>
          <w:numId w:val="18"/>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если ученик:  </w:t>
      </w:r>
    </w:p>
    <w:p w:rsidR="00BA19B9" w:rsidRPr="00BA19B9" w:rsidRDefault="00BA19B9" w:rsidP="00EF443C">
      <w:pPr>
        <w:numPr>
          <w:ilvl w:val="0"/>
          <w:numId w:val="18"/>
        </w:numPr>
        <w:spacing w:after="51"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BA19B9" w:rsidRPr="00BA19B9" w:rsidRDefault="00BA19B9" w:rsidP="00EF443C">
      <w:pPr>
        <w:numPr>
          <w:ilvl w:val="0"/>
          <w:numId w:val="18"/>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Или опыты, измерения, вычисления, наблюдения производились неправильно;  </w:t>
      </w:r>
    </w:p>
    <w:p w:rsidR="00BA19B9" w:rsidRPr="00BA19B9" w:rsidRDefault="00BA19B9" w:rsidP="00EF443C">
      <w:pPr>
        <w:numPr>
          <w:ilvl w:val="0"/>
          <w:numId w:val="18"/>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Или в ходе работы и в отчете обнаружились в совокупности все недостатки, отмеченные в требованиях к оценке «3»;  </w:t>
      </w:r>
    </w:p>
    <w:p w:rsidR="00BA19B9" w:rsidRPr="00BA19B9" w:rsidRDefault="00BA19B9" w:rsidP="00EF443C">
      <w:pPr>
        <w:numPr>
          <w:ilvl w:val="0"/>
          <w:numId w:val="18"/>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BA19B9" w:rsidRPr="00BA19B9" w:rsidRDefault="00BA19B9" w:rsidP="00BA19B9">
      <w:pPr>
        <w:spacing w:after="46" w:line="271" w:lineRule="auto"/>
        <w:ind w:right="482"/>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письменных контрольных работ и тестирования учащихся</w:t>
      </w:r>
      <w:r w:rsidRPr="00BA19B9">
        <w:rPr>
          <w:rFonts w:ascii="Times New Roman" w:eastAsia="Times New Roman" w:hAnsi="Times New Roman" w:cs="Times New Roman"/>
          <w:i/>
          <w:color w:val="000000"/>
          <w:sz w:val="24"/>
          <w:lang w:eastAsia="ru-RU"/>
        </w:rPr>
        <w:t xml:space="preserve"> </w:t>
      </w:r>
      <w:r w:rsidRPr="00BA19B9">
        <w:rPr>
          <w:rFonts w:ascii="Times New Roman" w:eastAsia="Times New Roman" w:hAnsi="Times New Roman" w:cs="Times New Roman"/>
          <w:b/>
          <w:color w:val="000000"/>
          <w:sz w:val="24"/>
          <w:lang w:eastAsia="ru-RU"/>
        </w:rPr>
        <w:t>Отметка «5»</w:t>
      </w:r>
      <w:r w:rsidRPr="00BA19B9">
        <w:rPr>
          <w:rFonts w:ascii="Times New Roman" w:eastAsia="Times New Roman" w:hAnsi="Times New Roman" w:cs="Times New Roman"/>
          <w:color w:val="000000"/>
          <w:sz w:val="24"/>
          <w:lang w:eastAsia="ru-RU"/>
        </w:rPr>
        <w:t xml:space="preserve"> ставится, если: </w:t>
      </w:r>
    </w:p>
    <w:p w:rsidR="00BA19B9" w:rsidRPr="00BA19B9" w:rsidRDefault="00BA19B9" w:rsidP="00EF443C">
      <w:pPr>
        <w:numPr>
          <w:ilvl w:val="0"/>
          <w:numId w:val="18"/>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выполнена полностью; </w:t>
      </w:r>
    </w:p>
    <w:p w:rsidR="00BA19B9" w:rsidRPr="00BA19B9" w:rsidRDefault="00BA19B9" w:rsidP="00EF443C">
      <w:pPr>
        <w:numPr>
          <w:ilvl w:val="0"/>
          <w:numId w:val="18"/>
        </w:numPr>
        <w:spacing w:after="4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логических рассуждениях и обосновании решения нет пробелов и ошибок; </w:t>
      </w:r>
      <w:r w:rsidRPr="00BA19B9">
        <w:rPr>
          <w:rFonts w:ascii="Wingdings" w:eastAsia="Wingdings" w:hAnsi="Wingdings" w:cs="Wingdings"/>
          <w:color w:val="000000"/>
          <w:sz w:val="24"/>
          <w:lang w:eastAsia="ru-RU"/>
        </w:rPr>
        <w:t></w:t>
      </w:r>
      <w:r w:rsidRPr="00BA19B9">
        <w:rPr>
          <w:rFonts w:ascii="Arial" w:eastAsia="Arial" w:hAnsi="Arial" w:cs="Arial"/>
          <w:color w:val="000000"/>
          <w:sz w:val="24"/>
          <w:lang w:eastAsia="ru-RU"/>
        </w:rPr>
        <w:t xml:space="preserve"> </w:t>
      </w:r>
      <w:r w:rsidRPr="00BA19B9">
        <w:rPr>
          <w:rFonts w:ascii="Times New Roman" w:eastAsia="Times New Roman" w:hAnsi="Times New Roman" w:cs="Times New Roman"/>
          <w:color w:val="000000"/>
          <w:sz w:val="24"/>
          <w:lang w:eastAsia="ru-RU"/>
        </w:rPr>
        <w:t xml:space="preserve">В решении нет биологических ошибок.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Отметка «4» </w:t>
      </w:r>
      <w:r w:rsidRPr="00BA19B9">
        <w:rPr>
          <w:rFonts w:ascii="Times New Roman" w:eastAsia="Times New Roman" w:hAnsi="Times New Roman" w:cs="Times New Roman"/>
          <w:color w:val="000000"/>
          <w:sz w:val="24"/>
          <w:lang w:eastAsia="ru-RU"/>
        </w:rPr>
        <w:t xml:space="preserve">ставится, если: </w:t>
      </w:r>
    </w:p>
    <w:p w:rsidR="00BA19B9" w:rsidRPr="00BA19B9" w:rsidRDefault="00BA19B9" w:rsidP="00BA19B9">
      <w:pPr>
        <w:spacing w:after="49"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BA19B9" w:rsidRPr="00BA19B9" w:rsidRDefault="00BA19B9" w:rsidP="00EF443C">
      <w:pPr>
        <w:numPr>
          <w:ilvl w:val="0"/>
          <w:numId w:val="18"/>
        </w:numPr>
        <w:spacing w:after="5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r w:rsidRPr="00BA19B9">
        <w:rPr>
          <w:rFonts w:ascii="Times New Roman" w:eastAsia="Times New Roman" w:hAnsi="Times New Roman" w:cs="Times New Roman"/>
          <w:b/>
          <w:color w:val="000000"/>
          <w:sz w:val="24"/>
          <w:lang w:eastAsia="ru-RU"/>
        </w:rPr>
        <w:t>Отметка «3»</w:t>
      </w:r>
      <w:r w:rsidRPr="00BA19B9">
        <w:rPr>
          <w:rFonts w:ascii="Times New Roman" w:eastAsia="Times New Roman" w:hAnsi="Times New Roman" w:cs="Times New Roman"/>
          <w:color w:val="000000"/>
          <w:sz w:val="24"/>
          <w:lang w:eastAsia="ru-RU"/>
        </w:rPr>
        <w:t xml:space="preserve"> ставится, если: </w:t>
      </w:r>
    </w:p>
    <w:p w:rsidR="00BA19B9" w:rsidRPr="00BA19B9" w:rsidRDefault="00BA19B9" w:rsidP="00EF443C">
      <w:pPr>
        <w:numPr>
          <w:ilvl w:val="0"/>
          <w:numId w:val="18"/>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более одной ошибки или более двух-трех недочетов, но учащийся владеет обязательными умениями по проверяемой теме.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lastRenderedPageBreak/>
        <w:t>Отметка «2»</w:t>
      </w:r>
      <w:r w:rsidRPr="00BA19B9">
        <w:rPr>
          <w:rFonts w:ascii="Times New Roman" w:eastAsia="Times New Roman" w:hAnsi="Times New Roman" w:cs="Times New Roman"/>
          <w:color w:val="000000"/>
          <w:sz w:val="24"/>
          <w:lang w:eastAsia="ru-RU"/>
        </w:rPr>
        <w:t xml:space="preserve"> ставится, если: </w:t>
      </w:r>
    </w:p>
    <w:p w:rsidR="00BA19B9" w:rsidRPr="00BA19B9" w:rsidRDefault="00BA19B9" w:rsidP="00EF443C">
      <w:pPr>
        <w:numPr>
          <w:ilvl w:val="0"/>
          <w:numId w:val="18"/>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существенные ошибки, показавшие, что учащийся не владеет обязательными умениями по данной теме в полной мере. </w:t>
      </w:r>
    </w:p>
    <w:p w:rsidR="00BA19B9" w:rsidRPr="00BA19B9" w:rsidRDefault="00BA19B9" w:rsidP="00BA19B9">
      <w:pPr>
        <w:spacing w:after="71"/>
        <w:ind w:right="43"/>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тестовых работ</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оценивании тестов используется следующая шкала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«5» - 90 – 100 %; </w:t>
      </w:r>
    </w:p>
    <w:p w:rsidR="00866FE0" w:rsidRDefault="00866FE0" w:rsidP="00866FE0">
      <w:pPr>
        <w:spacing w:after="15" w:line="271"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 - 70 – 89 %;</w:t>
      </w:r>
    </w:p>
    <w:p w:rsidR="00866FE0" w:rsidRDefault="00BA19B9" w:rsidP="00866FE0">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«3» - 50 – 69 %; </w:t>
      </w:r>
    </w:p>
    <w:p w:rsidR="00BA19B9" w:rsidRPr="00BA19B9" w:rsidRDefault="00BA19B9" w:rsidP="00866FE0">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«2» - 0 – 49 %. </w:t>
      </w:r>
    </w:p>
    <w:p w:rsidR="00BA19B9" w:rsidRPr="00BA19B9" w:rsidRDefault="00BA19B9" w:rsidP="00BA19B9">
      <w:pPr>
        <w:spacing w:after="75"/>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BA19B9" w:rsidRDefault="00BA19B9" w:rsidP="00EC34DE">
      <w:pPr>
        <w:keepNext/>
        <w:keepLines/>
        <w:spacing w:after="61"/>
        <w:ind w:right="210"/>
        <w:jc w:val="center"/>
        <w:outlineLvl w:val="1"/>
        <w:rPr>
          <w:rFonts w:ascii="Times New Roman" w:eastAsia="Times New Roman" w:hAnsi="Times New Roman" w:cs="Times New Roman"/>
          <w:b/>
          <w:color w:val="000000"/>
          <w:sz w:val="24"/>
          <w:lang w:eastAsia="ru-RU"/>
        </w:rPr>
      </w:pPr>
      <w:r w:rsidRPr="00EC34DE">
        <w:rPr>
          <w:rFonts w:ascii="Times New Roman" w:eastAsia="Times New Roman" w:hAnsi="Times New Roman" w:cs="Times New Roman"/>
          <w:b/>
          <w:color w:val="000000"/>
          <w:sz w:val="28"/>
          <w:lang w:eastAsia="ru-RU"/>
        </w:rPr>
        <w:t>География</w:t>
      </w:r>
      <w:r w:rsidRPr="00BA19B9">
        <w:rPr>
          <w:rFonts w:ascii="Times New Roman" w:eastAsia="Times New Roman" w:hAnsi="Times New Roman" w:cs="Times New Roman"/>
          <w:b/>
          <w:color w:val="000000"/>
          <w:sz w:val="24"/>
          <w:lang w:eastAsia="ru-RU"/>
        </w:rPr>
        <w:t xml:space="preserve">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BA19B9" w:rsidRPr="00BA19B9" w:rsidRDefault="00BA19B9" w:rsidP="00BA19B9">
      <w:pPr>
        <w:spacing w:after="43"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Задания для устного и письменного опроса учащихся состоят из теоретических вопросов и задач.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географически грамотны и отличаются последовательностью и аккуратностью.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освоение более сложной темы или ответ на более сложный вопрос, предложенные учащемуся дополнительно после выполнения им заданий. </w:t>
      </w:r>
    </w:p>
    <w:p w:rsidR="00BA19B9" w:rsidRPr="00BA19B9" w:rsidRDefault="00BA19B9" w:rsidP="00BA19B9">
      <w:pPr>
        <w:spacing w:after="15" w:line="271" w:lineRule="auto"/>
        <w:ind w:right="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lang w:eastAsia="ru-RU"/>
        </w:rPr>
        <w:t xml:space="preserve">Критерии ошибок: </w:t>
      </w:r>
    </w:p>
    <w:p w:rsidR="00BA19B9" w:rsidRPr="00BA19B9" w:rsidRDefault="00BA19B9" w:rsidP="00BA19B9">
      <w:pPr>
        <w:spacing w:after="46" w:line="273" w:lineRule="auto"/>
        <w:ind w:right="126"/>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незнание ответов на вопросы, рассматриваемых в учебниках, а также ошибки, если они не являются опиской; </w:t>
      </w:r>
      <w:r w:rsidRPr="00BA19B9">
        <w:rPr>
          <w:rFonts w:ascii="Times New Roman" w:eastAsia="Times New Roman" w:hAnsi="Times New Roman" w:cs="Times New Roman"/>
          <w:i/>
          <w:color w:val="000000"/>
          <w:sz w:val="24"/>
          <w:u w:val="single" w:color="000000"/>
          <w:lang w:eastAsia="ru-RU"/>
        </w:rPr>
        <w:t>Для устных ответов определяются следующие критерии оценок:</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оценивается </w:t>
      </w:r>
      <w:r w:rsidRPr="00BA19B9">
        <w:rPr>
          <w:rFonts w:ascii="Times New Roman" w:eastAsia="Times New Roman" w:hAnsi="Times New Roman" w:cs="Times New Roman"/>
          <w:b/>
          <w:color w:val="000000"/>
          <w:sz w:val="24"/>
          <w:lang w:eastAsia="ru-RU"/>
        </w:rPr>
        <w:t>отметкой «5»</w:t>
      </w:r>
      <w:r w:rsidRPr="00BA19B9">
        <w:rPr>
          <w:rFonts w:ascii="Times New Roman" w:eastAsia="Times New Roman" w:hAnsi="Times New Roman" w:cs="Times New Roman"/>
          <w:color w:val="000000"/>
          <w:sz w:val="24"/>
          <w:lang w:eastAsia="ru-RU"/>
        </w:rPr>
        <w:t xml:space="preserve">, если ученик: </w:t>
      </w:r>
    </w:p>
    <w:p w:rsidR="00BA19B9" w:rsidRPr="00BA19B9" w:rsidRDefault="00BA19B9" w:rsidP="00EF443C">
      <w:pPr>
        <w:numPr>
          <w:ilvl w:val="0"/>
          <w:numId w:val="19"/>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Полно раскрыл содержание материала в объеме, предусмотренном программой и учебником, а </w:t>
      </w:r>
      <w:r w:rsidR="00866FE0" w:rsidRPr="00BA19B9">
        <w:rPr>
          <w:rFonts w:ascii="Times New Roman" w:eastAsia="Times New Roman" w:hAnsi="Times New Roman" w:cs="Times New Roman"/>
          <w:color w:val="000000"/>
          <w:sz w:val="24"/>
          <w:lang w:eastAsia="ru-RU"/>
        </w:rPr>
        <w:t>также</w:t>
      </w:r>
      <w:r w:rsidRPr="00BA19B9">
        <w:rPr>
          <w:rFonts w:ascii="Times New Roman" w:eastAsia="Times New Roman" w:hAnsi="Times New Roman" w:cs="Times New Roman"/>
          <w:color w:val="000000"/>
          <w:sz w:val="24"/>
          <w:lang w:eastAsia="ru-RU"/>
        </w:rPr>
        <w:t xml:space="preserve"> продемонстрировал знание материала за пределами программы;  </w:t>
      </w:r>
    </w:p>
    <w:p w:rsidR="00BA19B9" w:rsidRPr="00BA19B9" w:rsidRDefault="00BA19B9" w:rsidP="00EF443C">
      <w:pPr>
        <w:numPr>
          <w:ilvl w:val="0"/>
          <w:numId w:val="19"/>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Изложил материал грамотным языком в определенной логической последовательности, точно используя географическую терминологию и символику; </w:t>
      </w:r>
    </w:p>
    <w:p w:rsidR="00BA19B9" w:rsidRPr="00BA19B9" w:rsidRDefault="00BA19B9" w:rsidP="00EF443C">
      <w:pPr>
        <w:numPr>
          <w:ilvl w:val="0"/>
          <w:numId w:val="19"/>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Правильно ориентируется по рисункам, схемам, сопутствующие ответу; </w:t>
      </w:r>
    </w:p>
    <w:p w:rsidR="00BA19B9" w:rsidRPr="00BA19B9" w:rsidRDefault="00BA19B9" w:rsidP="00EF443C">
      <w:pPr>
        <w:numPr>
          <w:ilvl w:val="0"/>
          <w:numId w:val="19"/>
        </w:numPr>
        <w:spacing w:after="4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Показал умение иллюстрировать теоретические положения конкретными примерами, применяя их в новой ситуации при выполнении практического задания; </w:t>
      </w:r>
    </w:p>
    <w:p w:rsidR="00866FE0" w:rsidRDefault="00866FE0" w:rsidP="00EF443C">
      <w:pPr>
        <w:numPr>
          <w:ilvl w:val="0"/>
          <w:numId w:val="19"/>
        </w:numPr>
        <w:spacing w:after="47" w:line="273" w:lineRule="auto"/>
        <w:ind w:right="15" w:hanging="36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Продемонстрировал усвоение </w:t>
      </w:r>
      <w:r w:rsidRPr="00BA19B9">
        <w:rPr>
          <w:rFonts w:ascii="Times New Roman" w:eastAsia="Times New Roman" w:hAnsi="Times New Roman" w:cs="Times New Roman"/>
          <w:color w:val="000000"/>
          <w:sz w:val="24"/>
          <w:lang w:eastAsia="ru-RU"/>
        </w:rPr>
        <w:t xml:space="preserve">ранее </w:t>
      </w:r>
      <w:r>
        <w:rPr>
          <w:rFonts w:ascii="Times New Roman" w:eastAsia="Times New Roman" w:hAnsi="Times New Roman" w:cs="Times New Roman"/>
          <w:color w:val="000000"/>
          <w:sz w:val="24"/>
          <w:lang w:eastAsia="ru-RU"/>
        </w:rPr>
        <w:t xml:space="preserve">изученных сопутствующих </w:t>
      </w:r>
      <w:r w:rsidR="00BA19B9" w:rsidRPr="00BA19B9">
        <w:rPr>
          <w:rFonts w:ascii="Times New Roman" w:eastAsia="Times New Roman" w:hAnsi="Times New Roman" w:cs="Times New Roman"/>
          <w:color w:val="000000"/>
          <w:sz w:val="24"/>
          <w:lang w:eastAsia="ru-RU"/>
        </w:rPr>
        <w:t xml:space="preserve">вопросов, сформированность и устойчивость используемых при отработке умений и навыков; </w:t>
      </w:r>
    </w:p>
    <w:p w:rsidR="00BA19B9" w:rsidRPr="00BA19B9" w:rsidRDefault="00BA19B9" w:rsidP="00EF443C">
      <w:pPr>
        <w:numPr>
          <w:ilvl w:val="0"/>
          <w:numId w:val="19"/>
        </w:numPr>
        <w:spacing w:after="47" w:line="273"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Отвечал самостоятельно без наводящих вопросов учителя. </w:t>
      </w:r>
    </w:p>
    <w:p w:rsidR="00BA19B9" w:rsidRPr="00BA19B9" w:rsidRDefault="00BA19B9" w:rsidP="00BA19B9">
      <w:pPr>
        <w:spacing w:after="49"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оценивается </w:t>
      </w:r>
      <w:r w:rsidRPr="00BA19B9">
        <w:rPr>
          <w:rFonts w:ascii="Times New Roman" w:eastAsia="Times New Roman" w:hAnsi="Times New Roman" w:cs="Times New Roman"/>
          <w:b/>
          <w:color w:val="000000"/>
          <w:sz w:val="24"/>
          <w:lang w:eastAsia="ru-RU"/>
        </w:rPr>
        <w:t>отметкой «4»</w:t>
      </w:r>
      <w:r w:rsidRPr="00BA19B9">
        <w:rPr>
          <w:rFonts w:ascii="Times New Roman" w:eastAsia="Times New Roman" w:hAnsi="Times New Roman" w:cs="Times New Roman"/>
          <w:color w:val="000000"/>
          <w:sz w:val="24"/>
          <w:lang w:eastAsia="ru-RU"/>
        </w:rPr>
        <w:t>,</w:t>
      </w:r>
      <w:r w:rsidR="00866FE0">
        <w:rPr>
          <w:rFonts w:ascii="Times New Roman" w:eastAsia="Times New Roman" w:hAnsi="Times New Roman" w:cs="Times New Roman"/>
          <w:color w:val="000000"/>
          <w:sz w:val="24"/>
          <w:lang w:eastAsia="ru-RU"/>
        </w:rPr>
        <w:t xml:space="preserve"> </w:t>
      </w:r>
      <w:r w:rsidRPr="00BA19B9">
        <w:rPr>
          <w:rFonts w:ascii="Times New Roman" w:eastAsia="Times New Roman" w:hAnsi="Times New Roman" w:cs="Times New Roman"/>
          <w:color w:val="000000"/>
          <w:sz w:val="24"/>
          <w:lang w:eastAsia="ru-RU"/>
        </w:rPr>
        <w:t xml:space="preserve">если он удовлетворяет в основном требованиям на оценку «5», но при этом имеет один из недостатков: </w:t>
      </w:r>
    </w:p>
    <w:p w:rsidR="00BA19B9" w:rsidRPr="00BA19B9" w:rsidRDefault="00BA19B9" w:rsidP="00EF443C">
      <w:pPr>
        <w:numPr>
          <w:ilvl w:val="0"/>
          <w:numId w:val="19"/>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изложении допущены небольшие пробелы, не исказившие биологическое содержание ответа; </w:t>
      </w:r>
    </w:p>
    <w:p w:rsidR="00BA19B9" w:rsidRPr="00BA19B9" w:rsidRDefault="00BA19B9" w:rsidP="00EF443C">
      <w:pPr>
        <w:numPr>
          <w:ilvl w:val="0"/>
          <w:numId w:val="19"/>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один – два недочета при освещении основного содержания ответа, исправленные по замечанию учителя; </w:t>
      </w:r>
    </w:p>
    <w:p w:rsidR="00BA19B9" w:rsidRPr="00BA19B9" w:rsidRDefault="00BA19B9" w:rsidP="00EF443C">
      <w:pPr>
        <w:numPr>
          <w:ilvl w:val="0"/>
          <w:numId w:val="19"/>
        </w:numPr>
        <w:spacing w:after="4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«3»</w:t>
      </w:r>
      <w:r w:rsidRPr="00BA19B9">
        <w:rPr>
          <w:rFonts w:ascii="Times New Roman" w:eastAsia="Times New Roman" w:hAnsi="Times New Roman" w:cs="Times New Roman"/>
          <w:color w:val="000000"/>
          <w:sz w:val="24"/>
          <w:lang w:eastAsia="ru-RU"/>
        </w:rPr>
        <w:t xml:space="preserve"> ставится в следующих случаях: </w:t>
      </w:r>
    </w:p>
    <w:p w:rsidR="00BA19B9" w:rsidRPr="00BA19B9" w:rsidRDefault="00BA19B9" w:rsidP="00EF443C">
      <w:pPr>
        <w:numPr>
          <w:ilvl w:val="0"/>
          <w:numId w:val="19"/>
        </w:numPr>
        <w:spacing w:after="53"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географической подготовке учащихся»); </w:t>
      </w:r>
    </w:p>
    <w:p w:rsidR="00BA19B9" w:rsidRPr="00BA19B9" w:rsidRDefault="00BA19B9" w:rsidP="00EF443C">
      <w:pPr>
        <w:numPr>
          <w:ilvl w:val="0"/>
          <w:numId w:val="19"/>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Имелись затруднения или допущены ошибки в определении понятий, использовании географической терминологии, рисунках, схемах, исправленные после нескольких наводящих вопросов учителя; </w:t>
      </w:r>
    </w:p>
    <w:p w:rsidR="00BA19B9" w:rsidRPr="00BA19B9" w:rsidRDefault="00BA19B9" w:rsidP="00EF443C">
      <w:pPr>
        <w:numPr>
          <w:ilvl w:val="0"/>
          <w:numId w:val="19"/>
        </w:numPr>
        <w:spacing w:after="53"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BA19B9" w:rsidRPr="00BA19B9" w:rsidRDefault="00BA19B9" w:rsidP="00EF443C">
      <w:pPr>
        <w:numPr>
          <w:ilvl w:val="0"/>
          <w:numId w:val="19"/>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знании теоретического материала выявлена недостаточная сформированность основных умений и навыков. </w:t>
      </w:r>
    </w:p>
    <w:p w:rsidR="00BA19B9" w:rsidRPr="00BA19B9" w:rsidRDefault="00BA19B9" w:rsidP="00BA19B9">
      <w:pPr>
        <w:spacing w:after="57"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«2»</w:t>
      </w:r>
      <w:r w:rsidRPr="00BA19B9">
        <w:rPr>
          <w:rFonts w:ascii="Times New Roman" w:eastAsia="Times New Roman" w:hAnsi="Times New Roman" w:cs="Times New Roman"/>
          <w:color w:val="000000"/>
          <w:sz w:val="24"/>
          <w:lang w:eastAsia="ru-RU"/>
        </w:rPr>
        <w:t xml:space="preserve"> ставится в следующих случаях: </w:t>
      </w:r>
    </w:p>
    <w:p w:rsidR="00BA19B9" w:rsidRPr="00BA19B9" w:rsidRDefault="00BA19B9" w:rsidP="00EF443C">
      <w:pPr>
        <w:numPr>
          <w:ilvl w:val="0"/>
          <w:numId w:val="19"/>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раскрыто основное содержание учебного материала; </w:t>
      </w:r>
    </w:p>
    <w:p w:rsidR="00BA19B9" w:rsidRPr="00BA19B9" w:rsidRDefault="00BA19B9" w:rsidP="00EF443C">
      <w:pPr>
        <w:numPr>
          <w:ilvl w:val="0"/>
          <w:numId w:val="19"/>
        </w:numPr>
        <w:spacing w:after="4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Обнаружено незнание или непонимание учеником большей или наиболее важной части учебного материала; </w:t>
      </w:r>
    </w:p>
    <w:p w:rsidR="00BA19B9" w:rsidRPr="00BA19B9" w:rsidRDefault="00BA19B9" w:rsidP="00EF443C">
      <w:pPr>
        <w:numPr>
          <w:ilvl w:val="0"/>
          <w:numId w:val="19"/>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ошибки в определении понятий, при использовании географической терминологии, в рисунках, схемах, которые не исправлены после нескольких наводящих вопросов учителя. </w:t>
      </w:r>
    </w:p>
    <w:p w:rsidR="00BA19B9" w:rsidRPr="00BA19B9" w:rsidRDefault="00BA19B9" w:rsidP="00BA19B9">
      <w:pPr>
        <w:spacing w:after="19"/>
        <w:ind w:right="20"/>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Требования к оформлению работ в контурных картах:</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32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Каждую контурную карту подписывают. В правом верхнем углу ученик ставит свою фамилию и класс.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выполнении практической работы в контурных картах, в левом верхнем углу карты подписывают номер и название практической работы. </w:t>
      </w:r>
    </w:p>
    <w:p w:rsidR="00BA19B9" w:rsidRPr="00BA19B9" w:rsidRDefault="00BA19B9" w:rsidP="00BA19B9">
      <w:pPr>
        <w:spacing w:after="46" w:line="271" w:lineRule="auto"/>
        <w:ind w:right="11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Если название объекта не помещается на карте, то около него ставят цифру, а внизу карты пишут, что означает данная цифра.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Если того требует задание, карту раскрашивают цветными карандашами, а затем уже подписывают географические названия.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 </w:t>
      </w:r>
    </w:p>
    <w:p w:rsidR="00BA19B9" w:rsidRPr="00BA19B9" w:rsidRDefault="00BA19B9" w:rsidP="00BA19B9">
      <w:pPr>
        <w:spacing w:after="62"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Критерии оценки качества выполнения практических и самостоятельных работ:</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52" w:line="271" w:lineRule="auto"/>
        <w:ind w:right="13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«5».</w:t>
      </w:r>
      <w:r w:rsidRPr="00BA19B9">
        <w:rPr>
          <w:rFonts w:ascii="Times New Roman" w:eastAsia="Times New Roman" w:hAnsi="Times New Roman" w:cs="Times New Roman"/>
          <w:color w:val="000000"/>
          <w:sz w:val="24"/>
          <w:lang w:eastAsia="ru-RU"/>
        </w:rPr>
        <w:t xml:space="preserve"> Работа выполнена в полном объеме с соблюдением необходимой последовательности. Учащиеся систематически демонстрируют самостоятельную работу: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 Выполняют работу на высшем уровне.  </w:t>
      </w:r>
    </w:p>
    <w:p w:rsidR="00BA19B9" w:rsidRPr="00BA19B9" w:rsidRDefault="00BA19B9" w:rsidP="00BA19B9">
      <w:pPr>
        <w:spacing w:after="15" w:line="271" w:lineRule="auto"/>
        <w:ind w:right="121"/>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«4».</w:t>
      </w:r>
      <w:r w:rsidRPr="00BA19B9">
        <w:rPr>
          <w:rFonts w:ascii="Times New Roman" w:eastAsia="Times New Roman" w:hAnsi="Times New Roman" w:cs="Times New Roman"/>
          <w:color w:val="000000"/>
          <w:sz w:val="24"/>
          <w:lang w:eastAsia="ru-RU"/>
        </w:rPr>
        <w:t xml:space="preserve"> Практическая или самостоятельная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 </w:t>
      </w:r>
    </w:p>
    <w:p w:rsidR="00BA19B9" w:rsidRPr="00BA19B9" w:rsidRDefault="00BA19B9" w:rsidP="00BA19B9">
      <w:pPr>
        <w:spacing w:after="50" w:line="271" w:lineRule="auto"/>
        <w:ind w:right="127"/>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Учащиеся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 </w:t>
      </w:r>
    </w:p>
    <w:p w:rsidR="00BA19B9" w:rsidRPr="00BA19B9" w:rsidRDefault="00BA19B9" w:rsidP="00BA19B9">
      <w:pPr>
        <w:spacing w:after="5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Могут быть неточности и небрежность в оформлении результатов работы. </w:t>
      </w:r>
    </w:p>
    <w:p w:rsidR="00BA19B9" w:rsidRPr="00BA19B9" w:rsidRDefault="00BA19B9" w:rsidP="00BA19B9">
      <w:pPr>
        <w:spacing w:after="52" w:line="271" w:lineRule="auto"/>
        <w:ind w:right="12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«3».</w:t>
      </w:r>
      <w:r w:rsidRPr="00BA19B9">
        <w:rPr>
          <w:rFonts w:ascii="Times New Roman" w:eastAsia="Times New Roman" w:hAnsi="Times New Roman" w:cs="Times New Roman"/>
          <w:color w:val="000000"/>
          <w:sz w:val="24"/>
          <w:lang w:eastAsia="ru-RU"/>
        </w:rPr>
        <w:t xml:space="preserve"> 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работы затрачивается много времени. Учащиеся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 </w:t>
      </w:r>
    </w:p>
    <w:p w:rsidR="00BA19B9" w:rsidRPr="00BA19B9" w:rsidRDefault="00BA19B9" w:rsidP="00BA19B9">
      <w:pPr>
        <w:spacing w:after="50" w:line="271" w:lineRule="auto"/>
        <w:ind w:right="1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«2».</w:t>
      </w:r>
      <w:r w:rsidRPr="00BA19B9">
        <w:rPr>
          <w:rFonts w:ascii="Times New Roman" w:eastAsia="Times New Roman" w:hAnsi="Times New Roman" w:cs="Times New Roman"/>
          <w:color w:val="000000"/>
          <w:sz w:val="24"/>
          <w:lang w:eastAsia="ru-RU"/>
        </w:rPr>
        <w:t xml:space="preserve"> выставляется в том случае, когда учащиеся не подготовлены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по причине плохой подготовки учащегося. </w:t>
      </w:r>
    </w:p>
    <w:p w:rsidR="00BA19B9" w:rsidRPr="00BA19B9" w:rsidRDefault="00BA19B9" w:rsidP="00BA19B9">
      <w:pPr>
        <w:spacing w:after="71"/>
        <w:ind w:right="13"/>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письменных работ</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5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«5»</w:t>
      </w:r>
      <w:r w:rsidRPr="00BA19B9">
        <w:rPr>
          <w:rFonts w:ascii="Times New Roman" w:eastAsia="Times New Roman" w:hAnsi="Times New Roman" w:cs="Times New Roman"/>
          <w:color w:val="000000"/>
          <w:sz w:val="24"/>
          <w:lang w:eastAsia="ru-RU"/>
        </w:rPr>
        <w:t xml:space="preserve"> ставится, если: </w:t>
      </w:r>
    </w:p>
    <w:p w:rsidR="00BA19B9" w:rsidRPr="00BA19B9" w:rsidRDefault="00BA19B9" w:rsidP="00EF443C">
      <w:pPr>
        <w:numPr>
          <w:ilvl w:val="0"/>
          <w:numId w:val="20"/>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выполнена полностью; </w:t>
      </w:r>
    </w:p>
    <w:p w:rsidR="00BA19B9" w:rsidRPr="00BA19B9" w:rsidRDefault="00BA19B9" w:rsidP="00EF443C">
      <w:pPr>
        <w:numPr>
          <w:ilvl w:val="0"/>
          <w:numId w:val="20"/>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логических рассуждениях и обосновании решения нет пробелов и ошибок; </w:t>
      </w:r>
    </w:p>
    <w:p w:rsidR="00BA19B9" w:rsidRPr="00BA19B9" w:rsidRDefault="00BA19B9" w:rsidP="00EF443C">
      <w:pPr>
        <w:numPr>
          <w:ilvl w:val="0"/>
          <w:numId w:val="20"/>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в решении нет географических ошибок и неточностей;  </w:t>
      </w:r>
    </w:p>
    <w:p w:rsidR="00866FE0" w:rsidRDefault="00BA19B9" w:rsidP="00EF443C">
      <w:pPr>
        <w:numPr>
          <w:ilvl w:val="0"/>
          <w:numId w:val="20"/>
        </w:numPr>
        <w:spacing w:after="15" w:line="324"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учащийся демонстрирует высокий уровень выполнения работы. </w:t>
      </w:r>
    </w:p>
    <w:p w:rsidR="00BA19B9" w:rsidRPr="00BA19B9" w:rsidRDefault="00BA19B9" w:rsidP="00866FE0">
      <w:pPr>
        <w:spacing w:after="15" w:line="324"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«4»</w:t>
      </w:r>
      <w:r w:rsidRPr="00BA19B9">
        <w:rPr>
          <w:rFonts w:ascii="Times New Roman" w:eastAsia="Times New Roman" w:hAnsi="Times New Roman" w:cs="Times New Roman"/>
          <w:color w:val="000000"/>
          <w:sz w:val="24"/>
          <w:lang w:eastAsia="ru-RU"/>
        </w:rPr>
        <w:t xml:space="preserve"> ставится, если: </w:t>
      </w:r>
    </w:p>
    <w:p w:rsidR="00BA19B9" w:rsidRPr="00BA19B9" w:rsidRDefault="00BA19B9" w:rsidP="00EF443C">
      <w:pPr>
        <w:numPr>
          <w:ilvl w:val="0"/>
          <w:numId w:val="20"/>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866FE0" w:rsidRDefault="00BA19B9" w:rsidP="00EF443C">
      <w:pPr>
        <w:numPr>
          <w:ilvl w:val="0"/>
          <w:numId w:val="20"/>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BA19B9" w:rsidRPr="00BA19B9" w:rsidRDefault="00BA19B9" w:rsidP="00866FE0">
      <w:pPr>
        <w:spacing w:after="4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«3»</w:t>
      </w:r>
      <w:r w:rsidRPr="00BA19B9">
        <w:rPr>
          <w:rFonts w:ascii="Times New Roman" w:eastAsia="Times New Roman" w:hAnsi="Times New Roman" w:cs="Times New Roman"/>
          <w:color w:val="000000"/>
          <w:sz w:val="24"/>
          <w:lang w:eastAsia="ru-RU"/>
        </w:rPr>
        <w:t xml:space="preserve"> ставится, если: </w:t>
      </w:r>
    </w:p>
    <w:p w:rsidR="00BA19B9" w:rsidRPr="00BA19B9" w:rsidRDefault="00BA19B9" w:rsidP="00EF443C">
      <w:pPr>
        <w:numPr>
          <w:ilvl w:val="0"/>
          <w:numId w:val="20"/>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более одной ошибки или более двух-трех недочетов, но учащийся владеет обязательными умениями по проверяемой теме.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«2»</w:t>
      </w:r>
      <w:r w:rsidRPr="00BA19B9">
        <w:rPr>
          <w:rFonts w:ascii="Times New Roman" w:eastAsia="Times New Roman" w:hAnsi="Times New Roman" w:cs="Times New Roman"/>
          <w:color w:val="000000"/>
          <w:sz w:val="24"/>
          <w:lang w:eastAsia="ru-RU"/>
        </w:rPr>
        <w:t xml:space="preserve"> ставится, если: </w:t>
      </w:r>
    </w:p>
    <w:p w:rsidR="00BA19B9" w:rsidRPr="00BA19B9" w:rsidRDefault="00BA19B9" w:rsidP="00EF443C">
      <w:pPr>
        <w:numPr>
          <w:ilvl w:val="0"/>
          <w:numId w:val="20"/>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Допущены существенные ошибки, показавшие, что учащийся не владеет обязательными умениями по данной теме в полной мере. </w:t>
      </w:r>
    </w:p>
    <w:p w:rsidR="00BA19B9" w:rsidRPr="00BA19B9" w:rsidRDefault="00BA19B9" w:rsidP="00BA19B9">
      <w:pPr>
        <w:spacing w:after="71"/>
        <w:ind w:right="13"/>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тестовых работ</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оценивании тестов используется следующая шкала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«5» - 90 – 100 %; </w:t>
      </w:r>
    </w:p>
    <w:p w:rsidR="00BA19B9" w:rsidRPr="00BA19B9" w:rsidRDefault="00BA19B9" w:rsidP="00BA19B9">
      <w:pPr>
        <w:spacing w:after="11" w:line="273" w:lineRule="auto"/>
        <w:ind w:right="8015"/>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«4» - 70 – 89 %;  «3» - 50 – 69 %; «2» - 0 – 49 %. </w:t>
      </w:r>
    </w:p>
    <w:p w:rsidR="00BA19B9" w:rsidRPr="00BA19B9" w:rsidRDefault="00BA19B9" w:rsidP="00BA19B9">
      <w:pPr>
        <w:spacing w:after="74"/>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EC34DE" w:rsidRDefault="00BA19B9" w:rsidP="00EC34DE">
      <w:pPr>
        <w:keepNext/>
        <w:keepLines/>
        <w:spacing w:after="61"/>
        <w:ind w:right="210"/>
        <w:jc w:val="center"/>
        <w:outlineLvl w:val="1"/>
        <w:rPr>
          <w:rFonts w:ascii="Times New Roman" w:eastAsia="Times New Roman" w:hAnsi="Times New Roman" w:cs="Times New Roman"/>
          <w:b/>
          <w:color w:val="000000"/>
          <w:sz w:val="28"/>
          <w:lang w:eastAsia="ru-RU"/>
        </w:rPr>
      </w:pPr>
      <w:r w:rsidRPr="00EC34DE">
        <w:rPr>
          <w:rFonts w:ascii="Times New Roman" w:eastAsia="Times New Roman" w:hAnsi="Times New Roman" w:cs="Times New Roman"/>
          <w:b/>
          <w:color w:val="000000"/>
          <w:sz w:val="28"/>
          <w:lang w:eastAsia="ru-RU"/>
        </w:rPr>
        <w:t xml:space="preserve">Физика </w:t>
      </w:r>
    </w:p>
    <w:p w:rsidR="00BA19B9" w:rsidRPr="00BA19B9" w:rsidRDefault="00BA19B9" w:rsidP="00BA19B9">
      <w:pPr>
        <w:spacing w:after="55"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Для устных ответов определяются следующие критерии оценок:</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52" w:line="271" w:lineRule="auto"/>
        <w:ind w:right="12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 Учащийся систематически показывает знания не только программного материала, но и за пределами программы.  </w:t>
      </w:r>
    </w:p>
    <w:p w:rsidR="00BA19B9" w:rsidRPr="00BA19B9" w:rsidRDefault="00BA19B9" w:rsidP="00BA19B9">
      <w:pPr>
        <w:spacing w:after="51" w:line="271" w:lineRule="auto"/>
        <w:ind w:right="112"/>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 </w:t>
      </w:r>
    </w:p>
    <w:p w:rsidR="00BA19B9" w:rsidRPr="00BA19B9" w:rsidRDefault="00BA19B9" w:rsidP="00BA19B9">
      <w:pPr>
        <w:spacing w:after="15" w:line="271" w:lineRule="auto"/>
        <w:ind w:right="123"/>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w:t>
      </w:r>
      <w:r w:rsidRPr="00BA19B9">
        <w:rPr>
          <w:rFonts w:ascii="Times New Roman" w:eastAsia="Times New Roman" w:hAnsi="Times New Roman" w:cs="Times New Roman"/>
          <w:color w:val="000000"/>
          <w:sz w:val="24"/>
          <w:lang w:eastAsia="ru-RU"/>
        </w:rPr>
        <w:lastRenderedPageBreak/>
        <w:t xml:space="preserve">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 </w:t>
      </w:r>
    </w:p>
    <w:p w:rsidR="00BA19B9" w:rsidRPr="00BA19B9" w:rsidRDefault="00BA19B9" w:rsidP="00BA19B9">
      <w:pPr>
        <w:spacing w:after="48" w:line="271" w:lineRule="auto"/>
        <w:ind w:right="13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w:t>
      </w:r>
    </w:p>
    <w:p w:rsidR="00BA19B9" w:rsidRPr="00BA19B9" w:rsidRDefault="00BA19B9" w:rsidP="00BA19B9">
      <w:pPr>
        <w:spacing w:after="71"/>
        <w:ind w:right="21"/>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письменных контрольных работ:</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50" w:line="271" w:lineRule="auto"/>
        <w:ind w:right="11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за работу, выполненную полностью без ошибок и недочетов. Учащийся систематически демонстрирует правильное выполнение контрольных работ, выполненное на высоком уровне с творческим подходом.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rsidR="00BA19B9" w:rsidRPr="00BA19B9" w:rsidRDefault="00BA19B9" w:rsidP="00BA19B9">
      <w:pPr>
        <w:spacing w:after="49" w:line="271" w:lineRule="auto"/>
        <w:ind w:right="117"/>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p>
    <w:p w:rsidR="00BA19B9" w:rsidRPr="00BA19B9" w:rsidRDefault="00BA19B9" w:rsidP="00BA19B9">
      <w:pPr>
        <w:spacing w:after="15" w:line="323"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если число ошибок и недочетов превысило норму для оценки «3» или правильно выполнено менее 2/3 всей работы. </w:t>
      </w:r>
    </w:p>
    <w:p w:rsidR="00BA19B9" w:rsidRPr="00BA19B9" w:rsidRDefault="00BA19B9" w:rsidP="00BA19B9">
      <w:pPr>
        <w:spacing w:after="71"/>
        <w:ind w:right="5"/>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практических работ:</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51" w:line="271" w:lineRule="auto"/>
        <w:ind w:right="116"/>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 Учащийся систематически демонстрирует правильное выполнение практических работ, выполненное на высоком уровне с творческим подходом.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ставится, если выполнены требования к оценке «5», но было допущено два-три недочета, не более одной негрубой ошибки и одного недочета. </w:t>
      </w:r>
    </w:p>
    <w:p w:rsidR="00BA19B9" w:rsidRPr="00BA19B9" w:rsidRDefault="00BA19B9" w:rsidP="00BA19B9">
      <w:pPr>
        <w:spacing w:after="49" w:line="271" w:lineRule="auto"/>
        <w:ind w:right="132"/>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 </w:t>
      </w:r>
    </w:p>
    <w:p w:rsidR="00BA19B9" w:rsidRPr="00BA19B9" w:rsidRDefault="00BA19B9" w:rsidP="00BA19B9">
      <w:pPr>
        <w:spacing w:after="49" w:line="271" w:lineRule="auto"/>
        <w:ind w:right="123"/>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если работа выполнена не полностью, и объѐм выполненной части работы не позволяет сделать правильных выводов; если опыты, измерения, вычисления, наблюдения производились неправильно. </w:t>
      </w:r>
    </w:p>
    <w:p w:rsidR="00BA19B9" w:rsidRPr="00BA19B9" w:rsidRDefault="00BA19B9" w:rsidP="00BA19B9">
      <w:pPr>
        <w:spacing w:after="6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Во всех случаях оценка снижается, если ученик не соблюдал правила техники безопасности. </w:t>
      </w:r>
    </w:p>
    <w:p w:rsidR="00BA19B9" w:rsidRPr="00BA19B9" w:rsidRDefault="00BA19B9" w:rsidP="00BA19B9">
      <w:pPr>
        <w:spacing w:after="37" w:line="271" w:lineRule="auto"/>
        <w:ind w:right="7273"/>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i/>
          <w:color w:val="000000"/>
          <w:sz w:val="24"/>
          <w:lang w:eastAsia="ru-RU"/>
        </w:rPr>
        <w:t xml:space="preserve">Перечень ошибок: </w:t>
      </w:r>
      <w:r w:rsidRPr="00BA19B9">
        <w:rPr>
          <w:rFonts w:ascii="Times New Roman" w:eastAsia="Times New Roman" w:hAnsi="Times New Roman" w:cs="Times New Roman"/>
          <w:i/>
          <w:color w:val="000000"/>
          <w:sz w:val="24"/>
          <w:u w:val="single" w:color="000000"/>
          <w:lang w:eastAsia="ru-RU"/>
        </w:rPr>
        <w:t xml:space="preserve"> Грубые ошибки</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1.Незнание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 </w:t>
      </w:r>
    </w:p>
    <w:p w:rsidR="00BA19B9" w:rsidRPr="00BA19B9" w:rsidRDefault="00BA19B9" w:rsidP="00BA19B9">
      <w:pPr>
        <w:spacing w:after="5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2.Неумение выделить в ответе главное. </w:t>
      </w:r>
    </w:p>
    <w:p w:rsidR="00BA19B9" w:rsidRPr="00BA19B9" w:rsidRDefault="00BA19B9" w:rsidP="00BA19B9">
      <w:pPr>
        <w:spacing w:after="5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3.Неумение применять знания для решения задач и объяснения физических явлений.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4.Неумение читать и строить графики и принципиальные схемы.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5.Неумение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w:t>
      </w:r>
    </w:p>
    <w:p w:rsidR="00BA19B9" w:rsidRPr="00BA19B9" w:rsidRDefault="00BA19B9" w:rsidP="00BA19B9">
      <w:pPr>
        <w:spacing w:after="5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6.Небрежное отношение к лабораторному оборудованию и измерительным приборам. </w:t>
      </w:r>
    </w:p>
    <w:p w:rsidR="00BA19B9" w:rsidRPr="00BA19B9" w:rsidRDefault="00BA19B9" w:rsidP="00BA19B9">
      <w:pPr>
        <w:spacing w:after="5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7.Неумение определить показание измерительного прибора. </w:t>
      </w:r>
    </w:p>
    <w:p w:rsidR="00BA19B9" w:rsidRPr="00BA19B9" w:rsidRDefault="00BA19B9" w:rsidP="00BA19B9">
      <w:pPr>
        <w:spacing w:after="60"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8.Нарушение требований правил безопасного труда при выполнении эксперимента. </w:t>
      </w:r>
    </w:p>
    <w:p w:rsidR="00BA19B9" w:rsidRPr="00BA19B9" w:rsidRDefault="00BA19B9" w:rsidP="00BA19B9">
      <w:pPr>
        <w:spacing w:after="14"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 xml:space="preserve"> Негрубые ошибки</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271" w:lineRule="auto"/>
        <w:ind w:right="122"/>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1.Неточности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2.Ошибки в условных обозначениях на принципиальных схемах, неточности чертежей, графиков, схем. </w:t>
      </w:r>
    </w:p>
    <w:p w:rsidR="00BA19B9" w:rsidRPr="00BA19B9" w:rsidRDefault="00BA19B9" w:rsidP="00BA19B9">
      <w:pPr>
        <w:spacing w:after="5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3.Пропуск или неточное написание наименований единиц физических величин. </w:t>
      </w:r>
    </w:p>
    <w:p w:rsidR="00BA19B9" w:rsidRPr="00BA19B9" w:rsidRDefault="00BA19B9" w:rsidP="00BA19B9">
      <w:pPr>
        <w:spacing w:after="53"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4.Нерациональный выбор хода решения. </w:t>
      </w:r>
    </w:p>
    <w:p w:rsidR="00BA19B9" w:rsidRPr="00BA19B9" w:rsidRDefault="00BA19B9" w:rsidP="00BA19B9">
      <w:pPr>
        <w:spacing w:after="14"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Недочеты</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4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1.Нерациональные записи при вычислениях, нерациональные приѐмы в вычислении, преобразовании и решении задач. </w:t>
      </w:r>
    </w:p>
    <w:p w:rsidR="00BA19B9" w:rsidRPr="00BA19B9" w:rsidRDefault="00BA19B9" w:rsidP="00BA19B9">
      <w:pPr>
        <w:spacing w:after="53"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2.Арифметические ошибки в вычислениях, если эти ошибки грубо не искажают реальность полученного результата. </w:t>
      </w:r>
    </w:p>
    <w:p w:rsidR="00BA19B9" w:rsidRPr="00BA19B9" w:rsidRDefault="00BA19B9" w:rsidP="00BA19B9">
      <w:pPr>
        <w:spacing w:after="5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3.Отдельные погрешности в формулировке вопроса или ответа. </w:t>
      </w:r>
    </w:p>
    <w:p w:rsidR="00BA19B9" w:rsidRPr="00BA19B9" w:rsidRDefault="00BA19B9" w:rsidP="00BA19B9">
      <w:pPr>
        <w:spacing w:after="5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4.Небрежное выполнение записей, чертежей, схем, графиков. </w:t>
      </w:r>
    </w:p>
    <w:p w:rsidR="00BA19B9" w:rsidRPr="00BA19B9" w:rsidRDefault="00BA19B9" w:rsidP="00BA19B9">
      <w:pPr>
        <w:spacing w:after="54"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5.Орфографические и пунктуационные ошибки. </w:t>
      </w:r>
    </w:p>
    <w:p w:rsidR="00BA19B9" w:rsidRPr="00BA19B9" w:rsidRDefault="00BA19B9" w:rsidP="00BA19B9">
      <w:pPr>
        <w:spacing w:after="71"/>
        <w:ind w:right="13"/>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Оценивание тестовых работ</w:t>
      </w:r>
      <w:r w:rsidRPr="00BA19B9">
        <w:rPr>
          <w:rFonts w:ascii="Times New Roman" w:eastAsia="Times New Roman" w:hAnsi="Times New Roman" w:cs="Times New Roman"/>
          <w:color w:val="000000"/>
          <w:sz w:val="24"/>
          <w:lang w:eastAsia="ru-RU"/>
        </w:rPr>
        <w:t xml:space="preserve">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Оценивание тестовых работ учащихся осуществляется в зависимости от процентного соотношения выполненных заданий.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Оценивается работа следующим образом: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«5» - 90 – 100 %; </w:t>
      </w:r>
    </w:p>
    <w:p w:rsidR="00C225BC" w:rsidRDefault="00C225BC" w:rsidP="00C225BC">
      <w:pPr>
        <w:spacing w:after="15" w:line="271"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 - 70 – 89 %;</w:t>
      </w:r>
    </w:p>
    <w:p w:rsidR="00C225BC" w:rsidRDefault="00BA19B9" w:rsidP="00C225BC">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«3» - 50 – 69 %; </w:t>
      </w:r>
    </w:p>
    <w:p w:rsidR="00BA19B9" w:rsidRPr="00BA19B9" w:rsidRDefault="00BA19B9" w:rsidP="00C225BC">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«2» - 0 – 49 %. </w:t>
      </w:r>
    </w:p>
    <w:p w:rsidR="00BA19B9" w:rsidRPr="00BA19B9" w:rsidRDefault="00BA19B9" w:rsidP="00BA19B9">
      <w:pPr>
        <w:spacing w:after="83"/>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EC34DE" w:rsidRDefault="00BA19B9" w:rsidP="00EC34DE">
      <w:pPr>
        <w:keepNext/>
        <w:keepLines/>
        <w:spacing w:after="61"/>
        <w:ind w:right="210"/>
        <w:jc w:val="center"/>
        <w:outlineLvl w:val="1"/>
        <w:rPr>
          <w:rFonts w:ascii="Times New Roman" w:eastAsia="Times New Roman" w:hAnsi="Times New Roman" w:cs="Times New Roman"/>
          <w:b/>
          <w:color w:val="000000"/>
          <w:sz w:val="28"/>
          <w:lang w:eastAsia="ru-RU"/>
        </w:rPr>
      </w:pPr>
      <w:r w:rsidRPr="00EC34DE">
        <w:rPr>
          <w:rFonts w:ascii="Times New Roman" w:eastAsia="Times New Roman" w:hAnsi="Times New Roman" w:cs="Times New Roman"/>
          <w:b/>
          <w:color w:val="000000"/>
          <w:sz w:val="28"/>
          <w:lang w:eastAsia="ru-RU"/>
        </w:rPr>
        <w:t xml:space="preserve">Технология </w:t>
      </w:r>
    </w:p>
    <w:p w:rsidR="00BA19B9" w:rsidRPr="00BA19B9" w:rsidRDefault="00BA19B9" w:rsidP="00BA19B9">
      <w:pPr>
        <w:spacing w:after="5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Для устных ответов определяются следующие критерии оценок: </w:t>
      </w:r>
    </w:p>
    <w:p w:rsidR="00BA19B9" w:rsidRPr="00BA19B9" w:rsidRDefault="00BA19B9" w:rsidP="00BA19B9">
      <w:pPr>
        <w:spacing w:after="57"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если учащийся: </w:t>
      </w:r>
    </w:p>
    <w:p w:rsidR="00BA19B9" w:rsidRPr="00BA19B9" w:rsidRDefault="00BA19B9" w:rsidP="00EF443C">
      <w:pPr>
        <w:numPr>
          <w:ilvl w:val="0"/>
          <w:numId w:val="21"/>
        </w:numPr>
        <w:spacing w:after="5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Полностью освоил учебный материал; </w:t>
      </w:r>
    </w:p>
    <w:p w:rsidR="00BA19B9" w:rsidRPr="00BA19B9" w:rsidRDefault="00BA19B9" w:rsidP="00EF443C">
      <w:pPr>
        <w:numPr>
          <w:ilvl w:val="0"/>
          <w:numId w:val="21"/>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Умеет изложить его своими словами; </w:t>
      </w:r>
    </w:p>
    <w:p w:rsidR="00BA19B9" w:rsidRPr="00BA19B9" w:rsidRDefault="00BA19B9" w:rsidP="00EF443C">
      <w:pPr>
        <w:numPr>
          <w:ilvl w:val="0"/>
          <w:numId w:val="21"/>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Самостоятельно подтверждает ответ конкретными примерами; </w:t>
      </w:r>
    </w:p>
    <w:p w:rsidR="00BA19B9" w:rsidRPr="00BA19B9" w:rsidRDefault="00BA19B9" w:rsidP="00EF443C">
      <w:pPr>
        <w:numPr>
          <w:ilvl w:val="0"/>
          <w:numId w:val="21"/>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Правильно, обстоятельно и полно дает ответ, не дожидаясь дополнительных вопросов учителя; - систематически демонстрирует достаточный объем знаний в пределах программы, а </w:t>
      </w:r>
      <w:r w:rsidR="00C225BC" w:rsidRPr="00BA19B9">
        <w:rPr>
          <w:rFonts w:ascii="Times New Roman" w:eastAsia="Times New Roman" w:hAnsi="Times New Roman" w:cs="Times New Roman"/>
          <w:color w:val="000000"/>
          <w:sz w:val="24"/>
          <w:lang w:eastAsia="ru-RU"/>
        </w:rPr>
        <w:t>также</w:t>
      </w:r>
      <w:r w:rsidRPr="00BA19B9">
        <w:rPr>
          <w:rFonts w:ascii="Times New Roman" w:eastAsia="Times New Roman" w:hAnsi="Times New Roman" w:cs="Times New Roman"/>
          <w:color w:val="000000"/>
          <w:sz w:val="24"/>
          <w:lang w:eastAsia="ru-RU"/>
        </w:rPr>
        <w:t xml:space="preserve"> за ее пределами.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ставится, если учащийся: </w:t>
      </w:r>
    </w:p>
    <w:p w:rsidR="00BA19B9" w:rsidRPr="00BA19B9" w:rsidRDefault="00BA19B9" w:rsidP="00EF443C">
      <w:pPr>
        <w:numPr>
          <w:ilvl w:val="0"/>
          <w:numId w:val="21"/>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основном усвоил учебный материал, допускает незначительные ошибки при его изложении своими словами; </w:t>
      </w:r>
    </w:p>
    <w:p w:rsidR="00BA19B9" w:rsidRPr="00BA19B9" w:rsidRDefault="00BA19B9" w:rsidP="00EF443C">
      <w:pPr>
        <w:numPr>
          <w:ilvl w:val="0"/>
          <w:numId w:val="21"/>
        </w:numPr>
        <w:spacing w:after="1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Подтверждает ответ конкретными примерами; </w:t>
      </w:r>
    </w:p>
    <w:p w:rsidR="00BA19B9" w:rsidRPr="00BA19B9" w:rsidRDefault="00BA19B9" w:rsidP="00EF443C">
      <w:pPr>
        <w:numPr>
          <w:ilvl w:val="0"/>
          <w:numId w:val="21"/>
        </w:numPr>
        <w:spacing w:after="5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Правильно отвечает на дополнительные вопросы учителя. </w:t>
      </w:r>
    </w:p>
    <w:p w:rsidR="00BA19B9" w:rsidRPr="00BA19B9" w:rsidRDefault="00BA19B9" w:rsidP="00BA19B9">
      <w:pPr>
        <w:spacing w:after="57"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если учащийся: </w:t>
      </w:r>
    </w:p>
    <w:p w:rsidR="00BA19B9" w:rsidRPr="00BA19B9" w:rsidRDefault="00BA19B9" w:rsidP="00EF443C">
      <w:pPr>
        <w:numPr>
          <w:ilvl w:val="0"/>
          <w:numId w:val="21"/>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усвоил существенную часть учебного материала; </w:t>
      </w:r>
    </w:p>
    <w:p w:rsidR="00BA19B9" w:rsidRPr="00BA19B9" w:rsidRDefault="00BA19B9" w:rsidP="00EF443C">
      <w:pPr>
        <w:numPr>
          <w:ilvl w:val="0"/>
          <w:numId w:val="21"/>
        </w:numPr>
        <w:spacing w:after="46" w:line="273"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 </w:t>
      </w: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если учащийся: </w:t>
      </w:r>
    </w:p>
    <w:p w:rsidR="00BA19B9" w:rsidRPr="00BA19B9" w:rsidRDefault="00BA19B9" w:rsidP="00EF443C">
      <w:pPr>
        <w:numPr>
          <w:ilvl w:val="0"/>
          <w:numId w:val="21"/>
        </w:numPr>
        <w:spacing w:after="5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Почти не усвоил учебный материал; </w:t>
      </w:r>
    </w:p>
    <w:p w:rsidR="00BA19B9" w:rsidRPr="00BA19B9" w:rsidRDefault="00BA19B9" w:rsidP="00EF443C">
      <w:pPr>
        <w:numPr>
          <w:ilvl w:val="0"/>
          <w:numId w:val="21"/>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может изложить его своими словами; </w:t>
      </w:r>
    </w:p>
    <w:p w:rsidR="00BA19B9" w:rsidRPr="00BA19B9" w:rsidRDefault="00BA19B9" w:rsidP="00EF443C">
      <w:pPr>
        <w:numPr>
          <w:ilvl w:val="0"/>
          <w:numId w:val="21"/>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может подтвердить ответ конкретными примерами; </w:t>
      </w:r>
    </w:p>
    <w:p w:rsidR="00BA19B9" w:rsidRPr="00BA19B9" w:rsidRDefault="00BA19B9" w:rsidP="00EF443C">
      <w:pPr>
        <w:numPr>
          <w:ilvl w:val="0"/>
          <w:numId w:val="21"/>
        </w:numPr>
        <w:spacing w:after="54"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отвечает на большую часть дополнительных вопросов учителя. </w:t>
      </w:r>
    </w:p>
    <w:p w:rsidR="00BA19B9" w:rsidRPr="00BA19B9" w:rsidRDefault="00BA19B9" w:rsidP="00BA19B9">
      <w:pPr>
        <w:spacing w:after="71"/>
        <w:ind w:right="11"/>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Оценивание графических заданий,</w:t>
      </w:r>
      <w:r w:rsidRPr="00BA19B9">
        <w:rPr>
          <w:rFonts w:ascii="Times New Roman" w:eastAsia="Times New Roman" w:hAnsi="Times New Roman" w:cs="Times New Roman"/>
          <w:i/>
          <w:color w:val="000000"/>
          <w:sz w:val="24"/>
          <w:lang w:eastAsia="ru-RU"/>
        </w:rPr>
        <w:t xml:space="preserve">  </w:t>
      </w:r>
    </w:p>
    <w:p w:rsidR="00EC34DE" w:rsidRDefault="00EC34DE" w:rsidP="00BA19B9">
      <w:pPr>
        <w:spacing w:after="47" w:line="271" w:lineRule="auto"/>
        <w:ind w:right="769"/>
        <w:rPr>
          <w:rFonts w:ascii="Times New Roman" w:eastAsia="Times New Roman" w:hAnsi="Times New Roman" w:cs="Times New Roman"/>
          <w:i/>
          <w:color w:val="000000"/>
          <w:sz w:val="24"/>
          <w:lang w:eastAsia="ru-RU"/>
        </w:rPr>
      </w:pPr>
      <w:r w:rsidRPr="00BA19B9">
        <w:rPr>
          <w:rFonts w:ascii="Times New Roman" w:eastAsia="Times New Roman" w:hAnsi="Times New Roman" w:cs="Times New Roman"/>
          <w:i/>
          <w:color w:val="000000"/>
          <w:sz w:val="24"/>
          <w:u w:val="single" w:color="000000"/>
          <w:lang w:eastAsia="ru-RU"/>
        </w:rPr>
        <w:t>практических и</w:t>
      </w:r>
      <w:r w:rsidR="00BA19B9" w:rsidRPr="00BA19B9">
        <w:rPr>
          <w:rFonts w:ascii="Times New Roman" w:eastAsia="Times New Roman" w:hAnsi="Times New Roman" w:cs="Times New Roman"/>
          <w:i/>
          <w:color w:val="000000"/>
          <w:sz w:val="24"/>
          <w:u w:val="single" w:color="000000"/>
          <w:lang w:eastAsia="ru-RU"/>
        </w:rPr>
        <w:t xml:space="preserve"> лабораторно-практических, проектных работ</w:t>
      </w:r>
      <w:r w:rsidR="00BA19B9"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47" w:line="271" w:lineRule="auto"/>
        <w:ind w:right="769"/>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«5»</w:t>
      </w:r>
      <w:r w:rsidRPr="00BA19B9">
        <w:rPr>
          <w:rFonts w:ascii="Times New Roman" w:eastAsia="Times New Roman" w:hAnsi="Times New Roman" w:cs="Times New Roman"/>
          <w:color w:val="000000"/>
          <w:sz w:val="24"/>
          <w:lang w:eastAsia="ru-RU"/>
        </w:rPr>
        <w:t xml:space="preserve"> ставится, если учащийся: </w:t>
      </w:r>
    </w:p>
    <w:p w:rsidR="00BA19B9" w:rsidRPr="00BA19B9" w:rsidRDefault="00BA19B9" w:rsidP="00EF443C">
      <w:pPr>
        <w:numPr>
          <w:ilvl w:val="0"/>
          <w:numId w:val="21"/>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Творчески планирует выполнение работы; </w:t>
      </w:r>
    </w:p>
    <w:p w:rsidR="00BA19B9" w:rsidRPr="00BA19B9" w:rsidRDefault="00BA19B9" w:rsidP="00EF443C">
      <w:pPr>
        <w:numPr>
          <w:ilvl w:val="0"/>
          <w:numId w:val="21"/>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Самостоятельно и полностью использует знания программного материала; </w:t>
      </w:r>
    </w:p>
    <w:p w:rsidR="00BA19B9" w:rsidRPr="00BA19B9" w:rsidRDefault="00BA19B9" w:rsidP="00EF443C">
      <w:pPr>
        <w:numPr>
          <w:ilvl w:val="0"/>
          <w:numId w:val="21"/>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Правильно и аккуратно выполняет задание; </w:t>
      </w:r>
    </w:p>
    <w:p w:rsidR="00BA19B9" w:rsidRPr="00BA19B9" w:rsidRDefault="00BA19B9" w:rsidP="00EF443C">
      <w:pPr>
        <w:numPr>
          <w:ilvl w:val="0"/>
          <w:numId w:val="21"/>
        </w:numPr>
        <w:spacing w:after="5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Умеет пользоваться справочной литературой, наглядными пособиями, приборами и другими средствами;  </w:t>
      </w:r>
    </w:p>
    <w:p w:rsidR="00BA19B9" w:rsidRPr="00BA19B9" w:rsidRDefault="00BA19B9" w:rsidP="00EF443C">
      <w:pPr>
        <w:numPr>
          <w:ilvl w:val="0"/>
          <w:numId w:val="21"/>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Систематически демонстрирует правильное выполнение работ, выполненное на высоком уровне с творческим подходом. </w:t>
      </w:r>
    </w:p>
    <w:p w:rsidR="00BA19B9" w:rsidRPr="00BA19B9" w:rsidRDefault="00BA19B9" w:rsidP="00BA19B9">
      <w:pPr>
        <w:spacing w:after="57"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«4»</w:t>
      </w:r>
      <w:r w:rsidRPr="00BA19B9">
        <w:rPr>
          <w:rFonts w:ascii="Times New Roman" w:eastAsia="Times New Roman" w:hAnsi="Times New Roman" w:cs="Times New Roman"/>
          <w:color w:val="000000"/>
          <w:sz w:val="24"/>
          <w:lang w:eastAsia="ru-RU"/>
        </w:rPr>
        <w:t xml:space="preserve"> ставится, если учащийся: </w:t>
      </w:r>
    </w:p>
    <w:p w:rsidR="00BA19B9" w:rsidRPr="00BA19B9" w:rsidRDefault="00BA19B9" w:rsidP="00EF443C">
      <w:pPr>
        <w:numPr>
          <w:ilvl w:val="0"/>
          <w:numId w:val="21"/>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Правильно планирует выполнение работы; </w:t>
      </w:r>
    </w:p>
    <w:p w:rsidR="00BA19B9" w:rsidRPr="00BA19B9" w:rsidRDefault="00BA19B9" w:rsidP="00EF443C">
      <w:pPr>
        <w:numPr>
          <w:ilvl w:val="0"/>
          <w:numId w:val="21"/>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Самостоятельно использует знания программного материала; </w:t>
      </w:r>
    </w:p>
    <w:p w:rsidR="00BA19B9" w:rsidRPr="00BA19B9" w:rsidRDefault="00BA19B9" w:rsidP="00EF443C">
      <w:pPr>
        <w:numPr>
          <w:ilvl w:val="0"/>
          <w:numId w:val="21"/>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 основном правильно и аккуратно выполняет задание; </w:t>
      </w:r>
    </w:p>
    <w:p w:rsidR="00BA19B9" w:rsidRPr="00BA19B9" w:rsidRDefault="00BA19B9" w:rsidP="00EF443C">
      <w:pPr>
        <w:numPr>
          <w:ilvl w:val="0"/>
          <w:numId w:val="21"/>
        </w:numPr>
        <w:spacing w:after="4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Умеет пользоваться справочной литературой, наглядными пособиями, приборами и другими средствами. </w:t>
      </w:r>
    </w:p>
    <w:p w:rsidR="00BA19B9" w:rsidRPr="00BA19B9" w:rsidRDefault="00BA19B9" w:rsidP="00BA19B9">
      <w:pPr>
        <w:spacing w:after="57"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«3»</w:t>
      </w:r>
      <w:r w:rsidRPr="00BA19B9">
        <w:rPr>
          <w:rFonts w:ascii="Times New Roman" w:eastAsia="Times New Roman" w:hAnsi="Times New Roman" w:cs="Times New Roman"/>
          <w:color w:val="000000"/>
          <w:sz w:val="24"/>
          <w:lang w:eastAsia="ru-RU"/>
        </w:rPr>
        <w:t xml:space="preserve"> ставится, если учащийся: </w:t>
      </w:r>
    </w:p>
    <w:p w:rsidR="00BA19B9" w:rsidRPr="00BA19B9" w:rsidRDefault="00BA19B9" w:rsidP="00EF443C">
      <w:pPr>
        <w:numPr>
          <w:ilvl w:val="0"/>
          <w:numId w:val="21"/>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Допускает ошибки при планировании выполнения работы; </w:t>
      </w:r>
    </w:p>
    <w:p w:rsidR="00BA19B9" w:rsidRPr="00BA19B9" w:rsidRDefault="00BA19B9" w:rsidP="00EF443C">
      <w:pPr>
        <w:numPr>
          <w:ilvl w:val="0"/>
          <w:numId w:val="21"/>
        </w:numPr>
        <w:spacing w:after="5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может самостоятельно использовать значительную часть знаний программного материала; </w:t>
      </w:r>
    </w:p>
    <w:p w:rsidR="00BA19B9" w:rsidRPr="00BA19B9" w:rsidRDefault="00BA19B9" w:rsidP="00EF443C">
      <w:pPr>
        <w:numPr>
          <w:ilvl w:val="0"/>
          <w:numId w:val="21"/>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Допускает ошибки и неаккуратно выполняет задание; </w:t>
      </w:r>
    </w:p>
    <w:p w:rsidR="00BA19B9" w:rsidRPr="00BA19B9" w:rsidRDefault="00BA19B9" w:rsidP="00EF443C">
      <w:pPr>
        <w:numPr>
          <w:ilvl w:val="0"/>
          <w:numId w:val="21"/>
        </w:numPr>
        <w:spacing w:after="4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Затрудняется самостоятельно использовать справочную литературу, наглядные пособия, приборы и другие средства. </w:t>
      </w:r>
    </w:p>
    <w:p w:rsidR="00BA19B9" w:rsidRPr="00BA19B9" w:rsidRDefault="00BA19B9" w:rsidP="00BA19B9">
      <w:pPr>
        <w:spacing w:after="57"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«2»</w:t>
      </w:r>
      <w:r w:rsidRPr="00BA19B9">
        <w:rPr>
          <w:rFonts w:ascii="Times New Roman" w:eastAsia="Times New Roman" w:hAnsi="Times New Roman" w:cs="Times New Roman"/>
          <w:color w:val="000000"/>
          <w:sz w:val="24"/>
          <w:lang w:eastAsia="ru-RU"/>
        </w:rPr>
        <w:t xml:space="preserve"> ставится, если учащийся: </w:t>
      </w:r>
    </w:p>
    <w:p w:rsidR="00BA19B9" w:rsidRPr="00BA19B9" w:rsidRDefault="00BA19B9" w:rsidP="00EF443C">
      <w:pPr>
        <w:numPr>
          <w:ilvl w:val="0"/>
          <w:numId w:val="21"/>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может правильно спланировать выполнение работы; </w:t>
      </w:r>
    </w:p>
    <w:p w:rsidR="00BA19B9" w:rsidRPr="00BA19B9" w:rsidRDefault="00BA19B9" w:rsidP="00EF443C">
      <w:pPr>
        <w:numPr>
          <w:ilvl w:val="0"/>
          <w:numId w:val="21"/>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может использовать знания программного материала; </w:t>
      </w:r>
    </w:p>
    <w:p w:rsidR="00BA19B9" w:rsidRPr="00BA19B9" w:rsidRDefault="00BA19B9" w:rsidP="00EF443C">
      <w:pPr>
        <w:numPr>
          <w:ilvl w:val="0"/>
          <w:numId w:val="21"/>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Допускает грубые ошибки и неаккуратно выполняет задание; </w:t>
      </w:r>
    </w:p>
    <w:p w:rsidR="00BA19B9" w:rsidRPr="00BA19B9" w:rsidRDefault="00BA19B9" w:rsidP="00EF443C">
      <w:pPr>
        <w:numPr>
          <w:ilvl w:val="0"/>
          <w:numId w:val="21"/>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может самостоятельно использовать справочную литературу, наглядные пособия, приборы и другие средства.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lang w:eastAsia="ru-RU"/>
        </w:rPr>
        <w:t>Оценивание теста</w:t>
      </w:r>
      <w:r w:rsidRPr="00BA19B9">
        <w:rPr>
          <w:rFonts w:ascii="Times New Roman" w:eastAsia="Times New Roman" w:hAnsi="Times New Roman" w:cs="Times New Roman"/>
          <w:color w:val="000000"/>
          <w:sz w:val="24"/>
          <w:lang w:eastAsia="ru-RU"/>
        </w:rPr>
        <w:t xml:space="preserve"> учащихся производится по следующей системе: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«5» - 90 – 100 %;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«4» - 70 – 89 %;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«3» - 50 – 69 %; </w:t>
      </w:r>
    </w:p>
    <w:p w:rsidR="00BA19B9" w:rsidRPr="00BA19B9" w:rsidRDefault="00BA19B9" w:rsidP="00BA19B9">
      <w:pPr>
        <w:spacing w:after="54"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«2» - 0– 49 %. </w:t>
      </w:r>
    </w:p>
    <w:p w:rsidR="00BA19B9" w:rsidRPr="00BA19B9" w:rsidRDefault="00BA19B9" w:rsidP="00BA19B9">
      <w:pPr>
        <w:spacing w:after="71"/>
        <w:ind w:right="5"/>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Критерии оценки проекта:</w:t>
      </w:r>
      <w:r w:rsidRPr="00BA19B9">
        <w:rPr>
          <w:rFonts w:ascii="Times New Roman" w:eastAsia="Times New Roman" w:hAnsi="Times New Roman" w:cs="Times New Roman"/>
          <w:i/>
          <w:color w:val="000000"/>
          <w:sz w:val="24"/>
          <w:lang w:eastAsia="ru-RU"/>
        </w:rPr>
        <w:t xml:space="preserve"> </w:t>
      </w:r>
    </w:p>
    <w:p w:rsidR="00BA19B9" w:rsidRPr="00BA19B9" w:rsidRDefault="00BA19B9" w:rsidP="00EF443C">
      <w:pPr>
        <w:numPr>
          <w:ilvl w:val="1"/>
          <w:numId w:val="21"/>
        </w:numPr>
        <w:spacing w:after="57" w:line="271" w:lineRule="auto"/>
        <w:ind w:left="1433"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Оригинальность темы и идеи проекта. </w:t>
      </w:r>
    </w:p>
    <w:p w:rsidR="00BA19B9" w:rsidRPr="00BA19B9" w:rsidRDefault="00BA19B9" w:rsidP="00EF443C">
      <w:pPr>
        <w:numPr>
          <w:ilvl w:val="1"/>
          <w:numId w:val="21"/>
        </w:numPr>
        <w:spacing w:after="56" w:line="271" w:lineRule="auto"/>
        <w:ind w:left="1433"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Конструктивные параметры (соответствие конструкции изделия; прочность, надежность; удобство использования). </w:t>
      </w:r>
    </w:p>
    <w:p w:rsidR="00BA19B9" w:rsidRPr="00BA19B9" w:rsidRDefault="00BA19B9" w:rsidP="00EF443C">
      <w:pPr>
        <w:numPr>
          <w:ilvl w:val="1"/>
          <w:numId w:val="21"/>
        </w:numPr>
        <w:spacing w:after="48" w:line="271" w:lineRule="auto"/>
        <w:ind w:left="1433"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Технологические критерии (соответствие документации; оригинальность применения и сочетание материалов; соблюдение правил техники безопасности). </w:t>
      </w:r>
    </w:p>
    <w:p w:rsidR="00BA19B9" w:rsidRPr="00BA19B9" w:rsidRDefault="00BA19B9" w:rsidP="00EF443C">
      <w:pPr>
        <w:numPr>
          <w:ilvl w:val="1"/>
          <w:numId w:val="21"/>
        </w:numPr>
        <w:spacing w:after="49" w:line="271" w:lineRule="auto"/>
        <w:ind w:left="1433"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Эстетические критерии (композиционная завершенность; дизайн изделия; использование традиций народной культуры). </w:t>
      </w:r>
    </w:p>
    <w:p w:rsidR="00BA19B9" w:rsidRPr="00BA19B9" w:rsidRDefault="00BA19B9" w:rsidP="00EF443C">
      <w:pPr>
        <w:numPr>
          <w:ilvl w:val="1"/>
          <w:numId w:val="21"/>
        </w:numPr>
        <w:spacing w:after="48" w:line="271" w:lineRule="auto"/>
        <w:ind w:left="1433"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Экономические критерии (потребность в изделии; экономическое обоснование; рекомендации к использованию; возможность массового производства). </w:t>
      </w:r>
    </w:p>
    <w:p w:rsidR="00BA19B9" w:rsidRPr="00BA19B9" w:rsidRDefault="00BA19B9" w:rsidP="00EF443C">
      <w:pPr>
        <w:numPr>
          <w:ilvl w:val="1"/>
          <w:numId w:val="21"/>
        </w:numPr>
        <w:spacing w:after="51" w:line="271" w:lineRule="auto"/>
        <w:ind w:left="1433"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 </w:t>
      </w:r>
    </w:p>
    <w:p w:rsidR="00BA19B9" w:rsidRPr="00BA19B9" w:rsidRDefault="00BA19B9" w:rsidP="00EF443C">
      <w:pPr>
        <w:numPr>
          <w:ilvl w:val="1"/>
          <w:numId w:val="21"/>
        </w:numPr>
        <w:spacing w:after="45" w:line="271" w:lineRule="auto"/>
        <w:ind w:left="1433"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Информационные критерии (стандартность проектной документации; использование дополнительной информации). </w:t>
      </w:r>
    </w:p>
    <w:p w:rsidR="00BA19B9" w:rsidRPr="00BA19B9" w:rsidRDefault="00BA19B9" w:rsidP="00BA19B9">
      <w:pPr>
        <w:spacing w:after="74"/>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EC34DE" w:rsidRDefault="00BA19B9" w:rsidP="00EC34DE">
      <w:pPr>
        <w:keepNext/>
        <w:keepLines/>
        <w:spacing w:after="61"/>
        <w:ind w:right="210"/>
        <w:jc w:val="center"/>
        <w:outlineLvl w:val="1"/>
        <w:rPr>
          <w:rFonts w:ascii="Times New Roman" w:eastAsia="Times New Roman" w:hAnsi="Times New Roman" w:cs="Times New Roman"/>
          <w:b/>
          <w:color w:val="000000"/>
          <w:sz w:val="28"/>
          <w:lang w:eastAsia="ru-RU"/>
        </w:rPr>
      </w:pPr>
      <w:r w:rsidRPr="00EC34DE">
        <w:rPr>
          <w:rFonts w:ascii="Times New Roman" w:eastAsia="Times New Roman" w:hAnsi="Times New Roman" w:cs="Times New Roman"/>
          <w:b/>
          <w:color w:val="000000"/>
          <w:sz w:val="28"/>
          <w:lang w:eastAsia="ru-RU"/>
        </w:rPr>
        <w:t xml:space="preserve">Музыка </w:t>
      </w:r>
    </w:p>
    <w:p w:rsidR="00EC34DE" w:rsidRDefault="00BA19B9" w:rsidP="00BA19B9">
      <w:pPr>
        <w:spacing w:after="48" w:line="271" w:lineRule="auto"/>
        <w:ind w:right="675"/>
        <w:rPr>
          <w:rFonts w:ascii="Times New Roman" w:eastAsia="Times New Roman" w:hAnsi="Times New Roman" w:cs="Times New Roman"/>
          <w:i/>
          <w:color w:val="000000"/>
          <w:sz w:val="24"/>
          <w:lang w:eastAsia="ru-RU"/>
        </w:rPr>
      </w:pPr>
      <w:r w:rsidRPr="00BA19B9">
        <w:rPr>
          <w:rFonts w:ascii="Times New Roman" w:eastAsia="Times New Roman" w:hAnsi="Times New Roman" w:cs="Times New Roman"/>
          <w:i/>
          <w:color w:val="000000"/>
          <w:sz w:val="24"/>
          <w:u w:val="single" w:color="000000"/>
          <w:lang w:eastAsia="ru-RU"/>
        </w:rPr>
        <w:t>Для устных ответов определяются следующие критерии оценок:</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48" w:line="271" w:lineRule="auto"/>
        <w:ind w:right="675"/>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"5"</w:t>
      </w:r>
      <w:r w:rsidRPr="00BA19B9">
        <w:rPr>
          <w:rFonts w:ascii="Times New Roman" w:eastAsia="Times New Roman" w:hAnsi="Times New Roman" w:cs="Times New Roman"/>
          <w:color w:val="000000"/>
          <w:sz w:val="24"/>
          <w:lang w:eastAsia="ru-RU"/>
        </w:rPr>
        <w:t xml:space="preserve"> ставится: </w:t>
      </w:r>
    </w:p>
    <w:p w:rsidR="00BA19B9" w:rsidRPr="00BA19B9" w:rsidRDefault="00BA19B9" w:rsidP="00EF443C">
      <w:pPr>
        <w:numPr>
          <w:ilvl w:val="0"/>
          <w:numId w:val="22"/>
        </w:numPr>
        <w:spacing w:after="4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Если присутствует интерес (эмоциональный отклик, высказывание со своей жизненной позиции);  </w:t>
      </w:r>
    </w:p>
    <w:p w:rsidR="00BA19B9" w:rsidRPr="00BA19B9" w:rsidRDefault="00BA19B9" w:rsidP="00EF443C">
      <w:pPr>
        <w:numPr>
          <w:ilvl w:val="0"/>
          <w:numId w:val="22"/>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Умение пользоваться ключевыми и частными знаниями; </w:t>
      </w:r>
    </w:p>
    <w:p w:rsidR="00BA19B9" w:rsidRPr="00BA19B9" w:rsidRDefault="00BA19B9" w:rsidP="00EF443C">
      <w:pPr>
        <w:numPr>
          <w:ilvl w:val="0"/>
          <w:numId w:val="22"/>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Проявление музыкальных способностей и стремление их проявить;  </w:t>
      </w:r>
    </w:p>
    <w:p w:rsidR="00EC34DE" w:rsidRDefault="00BA19B9" w:rsidP="00EF443C">
      <w:pPr>
        <w:numPr>
          <w:ilvl w:val="0"/>
          <w:numId w:val="22"/>
        </w:numPr>
        <w:spacing w:after="49"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Учащийся систематически демонстрирует заинтересованность и знания сверх программы.  </w:t>
      </w:r>
    </w:p>
    <w:p w:rsidR="00BA19B9" w:rsidRPr="00BA19B9" w:rsidRDefault="00BA19B9" w:rsidP="00EC34DE">
      <w:pPr>
        <w:spacing w:after="49"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«4»</w:t>
      </w:r>
      <w:r w:rsidRPr="00BA19B9">
        <w:rPr>
          <w:rFonts w:ascii="Times New Roman" w:eastAsia="Times New Roman" w:hAnsi="Times New Roman" w:cs="Times New Roman"/>
          <w:color w:val="000000"/>
          <w:sz w:val="24"/>
          <w:lang w:eastAsia="ru-RU"/>
        </w:rPr>
        <w:t xml:space="preserve"> ставится: </w:t>
      </w:r>
    </w:p>
    <w:p w:rsidR="00BA19B9" w:rsidRPr="00BA19B9" w:rsidRDefault="00BA19B9" w:rsidP="00EF443C">
      <w:pPr>
        <w:numPr>
          <w:ilvl w:val="0"/>
          <w:numId w:val="22"/>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Если присутствует интерес (эмоциональный отклик, высказывание своей жизненной позиции);- проявление музыкальных способностей и стремление их проявить; - умение пользоваться ключевыми и частными знаниями. </w:t>
      </w:r>
    </w:p>
    <w:p w:rsidR="00BA19B9" w:rsidRPr="00BA19B9" w:rsidRDefault="00BA19B9" w:rsidP="00BA19B9">
      <w:pPr>
        <w:spacing w:after="64"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«3»</w:t>
      </w:r>
      <w:r w:rsidRPr="00BA19B9">
        <w:rPr>
          <w:rFonts w:ascii="Times New Roman" w:eastAsia="Times New Roman" w:hAnsi="Times New Roman" w:cs="Times New Roman"/>
          <w:color w:val="000000"/>
          <w:sz w:val="24"/>
          <w:lang w:eastAsia="ru-RU"/>
        </w:rPr>
        <w:t xml:space="preserve"> ставится: </w:t>
      </w:r>
    </w:p>
    <w:p w:rsidR="00BA19B9" w:rsidRPr="00BA19B9" w:rsidRDefault="00BA19B9" w:rsidP="00EF443C">
      <w:pPr>
        <w:numPr>
          <w:ilvl w:val="0"/>
          <w:numId w:val="22"/>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Проявление интереса (эмоциональный отклик, высказывание своей жизненной позиции);- или в умение пользоваться ключевыми или частными знаниями;- или проявление музыкальных способностей и стремление их проявить. </w:t>
      </w:r>
    </w:p>
    <w:p w:rsidR="00BA19B9" w:rsidRPr="00BA19B9" w:rsidRDefault="00BA19B9" w:rsidP="00BA19B9">
      <w:pPr>
        <w:spacing w:after="56"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Отметка «2»</w:t>
      </w:r>
      <w:r w:rsidRPr="00BA19B9">
        <w:rPr>
          <w:rFonts w:ascii="Times New Roman" w:eastAsia="Times New Roman" w:hAnsi="Times New Roman" w:cs="Times New Roman"/>
          <w:color w:val="000000"/>
          <w:sz w:val="24"/>
          <w:lang w:eastAsia="ru-RU"/>
        </w:rPr>
        <w:t xml:space="preserve"> ставится: </w:t>
      </w:r>
    </w:p>
    <w:p w:rsidR="00BA19B9" w:rsidRPr="00BA19B9" w:rsidRDefault="00BA19B9" w:rsidP="00EF443C">
      <w:pPr>
        <w:numPr>
          <w:ilvl w:val="0"/>
          <w:numId w:val="22"/>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нет интереса, эмоционального отклика; </w:t>
      </w:r>
    </w:p>
    <w:p w:rsidR="00BA19B9" w:rsidRPr="00BA19B9" w:rsidRDefault="00BA19B9" w:rsidP="00EF443C">
      <w:pPr>
        <w:numPr>
          <w:ilvl w:val="0"/>
          <w:numId w:val="22"/>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неумение пользоваться ключевыми знаниями; </w:t>
      </w:r>
    </w:p>
    <w:p w:rsidR="00BA19B9" w:rsidRPr="00BA19B9" w:rsidRDefault="00BA19B9" w:rsidP="00EF443C">
      <w:pPr>
        <w:numPr>
          <w:ilvl w:val="0"/>
          <w:numId w:val="22"/>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нет проявления музыкальных способностей, но наблюдается стремление их проявить. </w:t>
      </w:r>
      <w:r w:rsidRPr="00BA19B9">
        <w:rPr>
          <w:rFonts w:ascii="Times New Roman" w:eastAsia="Times New Roman" w:hAnsi="Times New Roman" w:cs="Times New Roman"/>
          <w:i/>
          <w:color w:val="000000"/>
          <w:sz w:val="24"/>
          <w:u w:val="single" w:color="000000"/>
          <w:lang w:eastAsia="ru-RU"/>
        </w:rPr>
        <w:t>Оценивание тестовых работ</w:t>
      </w:r>
      <w:r w:rsidRPr="00BA19B9">
        <w:rPr>
          <w:rFonts w:ascii="Times New Roman" w:eastAsia="Times New Roman" w:hAnsi="Times New Roman" w:cs="Times New Roman"/>
          <w:color w:val="000000"/>
          <w:sz w:val="24"/>
          <w:lang w:eastAsia="ru-RU"/>
        </w:rPr>
        <w:t xml:space="preserve">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Оценивание тестовых работ учащихся осуществляется в зависимости от процентного соотношения выполненных заданий.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Оценивается работа следующим образом: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«5» - 90 – 100 %;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«4» - 70 – 89 %;  </w:t>
      </w:r>
    </w:p>
    <w:p w:rsidR="00BA19B9" w:rsidRPr="00BA19B9" w:rsidRDefault="00BA19B9" w:rsidP="00BA19B9">
      <w:pPr>
        <w:spacing w:after="52" w:line="271" w:lineRule="auto"/>
        <w:ind w:right="80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«3» - 50 – 69 %; «2» -0 –49 %. </w:t>
      </w:r>
    </w:p>
    <w:p w:rsidR="00BA19B9" w:rsidRPr="00BA19B9" w:rsidRDefault="00BA19B9" w:rsidP="00BA19B9">
      <w:pPr>
        <w:spacing w:after="52" w:line="271" w:lineRule="auto"/>
        <w:ind w:right="11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Учебная программа предполагает освоение учащимися различных видов музыкальной деятельности: хорового </w:t>
      </w:r>
      <w:r w:rsidR="00C225BC" w:rsidRPr="00BA19B9">
        <w:rPr>
          <w:rFonts w:ascii="Times New Roman" w:eastAsia="Times New Roman" w:hAnsi="Times New Roman" w:cs="Times New Roman"/>
          <w:color w:val="000000"/>
          <w:sz w:val="24"/>
          <w:lang w:eastAsia="ru-RU"/>
        </w:rPr>
        <w:t>пения, слушания музыкальных произведений</w:t>
      </w:r>
      <w:r w:rsidRPr="00BA19B9">
        <w:rPr>
          <w:rFonts w:ascii="Times New Roman" w:eastAsia="Times New Roman" w:hAnsi="Times New Roman" w:cs="Times New Roman"/>
          <w:color w:val="000000"/>
          <w:sz w:val="24"/>
          <w:lang w:eastAsia="ru-RU"/>
        </w:rPr>
        <w:t xml:space="preserve">, импровизацию, коллективное музицирование.  </w:t>
      </w:r>
    </w:p>
    <w:p w:rsidR="00BA19B9" w:rsidRPr="00BA19B9" w:rsidRDefault="00BA19B9" w:rsidP="00BA19B9">
      <w:pPr>
        <w:spacing w:after="71"/>
        <w:ind w:right="14"/>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Слушание музыки.</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50"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Оценка «5»:  </w:t>
      </w:r>
    </w:p>
    <w:p w:rsidR="00BA19B9" w:rsidRPr="00BA19B9" w:rsidRDefault="00BA19B9" w:rsidP="00EF443C">
      <w:pPr>
        <w:numPr>
          <w:ilvl w:val="0"/>
          <w:numId w:val="23"/>
        </w:numPr>
        <w:spacing w:after="52"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w:t>
      </w:r>
    </w:p>
    <w:p w:rsidR="00C225BC" w:rsidRDefault="00BA19B9" w:rsidP="00EF443C">
      <w:pPr>
        <w:numPr>
          <w:ilvl w:val="0"/>
          <w:numId w:val="23"/>
        </w:numPr>
        <w:spacing w:after="15" w:line="325"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Учащийся систематически демонстрирует заинтересованн</w:t>
      </w:r>
      <w:r w:rsidR="00C225BC">
        <w:rPr>
          <w:rFonts w:ascii="Times New Roman" w:eastAsia="Times New Roman" w:hAnsi="Times New Roman" w:cs="Times New Roman"/>
          <w:color w:val="000000"/>
          <w:sz w:val="24"/>
          <w:lang w:eastAsia="ru-RU"/>
        </w:rPr>
        <w:t xml:space="preserve">ость и знания сверх программы. </w:t>
      </w:r>
    </w:p>
    <w:p w:rsidR="00BA19B9" w:rsidRPr="00BA19B9" w:rsidRDefault="00BA19B9" w:rsidP="00C225BC">
      <w:pPr>
        <w:spacing w:after="15" w:line="325"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Оценка «4»:  </w:t>
      </w:r>
    </w:p>
    <w:p w:rsidR="00C225BC" w:rsidRDefault="00BA19B9" w:rsidP="00EF443C">
      <w:pPr>
        <w:numPr>
          <w:ilvl w:val="0"/>
          <w:numId w:val="23"/>
        </w:numPr>
        <w:spacing w:after="11" w:line="323"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правильный, но неполный: дана характеристика </w:t>
      </w:r>
      <w:r w:rsidRPr="00BA19B9">
        <w:rPr>
          <w:rFonts w:ascii="Times New Roman" w:eastAsia="Times New Roman" w:hAnsi="Times New Roman" w:cs="Times New Roman"/>
          <w:color w:val="000000"/>
          <w:sz w:val="24"/>
          <w:lang w:eastAsia="ru-RU"/>
        </w:rPr>
        <w:tab/>
        <w:t xml:space="preserve">содержания музыкального произведения, средств музыкальной выразительности с </w:t>
      </w:r>
      <w:r w:rsidR="00C225BC" w:rsidRPr="00BA19B9">
        <w:rPr>
          <w:rFonts w:ascii="Times New Roman" w:eastAsia="Times New Roman" w:hAnsi="Times New Roman" w:cs="Times New Roman"/>
          <w:color w:val="000000"/>
          <w:sz w:val="24"/>
          <w:lang w:eastAsia="ru-RU"/>
        </w:rPr>
        <w:t>наводящими (</w:t>
      </w:r>
      <w:r w:rsidR="00C225BC">
        <w:rPr>
          <w:rFonts w:ascii="Times New Roman" w:eastAsia="Times New Roman" w:hAnsi="Times New Roman" w:cs="Times New Roman"/>
          <w:color w:val="000000"/>
          <w:sz w:val="24"/>
          <w:lang w:eastAsia="ru-RU"/>
        </w:rPr>
        <w:t>1-2) вопросами учителя.</w:t>
      </w:r>
    </w:p>
    <w:p w:rsidR="00BA19B9" w:rsidRPr="00BA19B9" w:rsidRDefault="00BA19B9" w:rsidP="00C225BC">
      <w:pPr>
        <w:spacing w:after="11" w:line="323"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Оценка «3»: </w:t>
      </w:r>
    </w:p>
    <w:p w:rsidR="00C225BC" w:rsidRPr="00C225BC" w:rsidRDefault="00BA19B9" w:rsidP="00C225BC">
      <w:pPr>
        <w:numPr>
          <w:ilvl w:val="0"/>
          <w:numId w:val="23"/>
        </w:numPr>
        <w:spacing w:after="47" w:line="273"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Ответ правильный, но неполный, средства музыкальной выразительности раскрыты недостаточно, допустимы несколь</w:t>
      </w:r>
      <w:r w:rsidR="00C225BC">
        <w:rPr>
          <w:rFonts w:ascii="Times New Roman" w:eastAsia="Times New Roman" w:hAnsi="Times New Roman" w:cs="Times New Roman"/>
          <w:color w:val="000000"/>
          <w:sz w:val="24"/>
          <w:lang w:eastAsia="ru-RU"/>
        </w:rPr>
        <w:t>ко наводящих вопросов учителя.</w:t>
      </w:r>
    </w:p>
    <w:p w:rsidR="00BA19B9" w:rsidRPr="00BA19B9" w:rsidRDefault="00BA19B9" w:rsidP="00C225BC">
      <w:pPr>
        <w:spacing w:after="47" w:line="273"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Оценка «2»:  </w:t>
      </w:r>
    </w:p>
    <w:p w:rsidR="00BA19B9" w:rsidRPr="00BA19B9" w:rsidRDefault="00BA19B9" w:rsidP="00EF443C">
      <w:pPr>
        <w:numPr>
          <w:ilvl w:val="0"/>
          <w:numId w:val="23"/>
        </w:numPr>
        <w:spacing w:after="46"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Ответ обнаруживает непонимание учебного материала, средства музыкальной выразительности раскрыты недостаточно, ответ только с наводящих вопросов учителя.  </w:t>
      </w:r>
    </w:p>
    <w:p w:rsidR="00BA19B9" w:rsidRPr="00BA19B9" w:rsidRDefault="00BA19B9" w:rsidP="00BA19B9">
      <w:pPr>
        <w:spacing w:after="71"/>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Хоровое пение.</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49"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Оценка «5»:  </w:t>
      </w:r>
    </w:p>
    <w:p w:rsidR="00BA19B9" w:rsidRPr="00BA19B9" w:rsidRDefault="00BA19B9" w:rsidP="00EF443C">
      <w:pPr>
        <w:numPr>
          <w:ilvl w:val="0"/>
          <w:numId w:val="23"/>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Знание мелодической линии и текста песни;  </w:t>
      </w:r>
    </w:p>
    <w:p w:rsidR="00C225BC" w:rsidRDefault="00BA19B9" w:rsidP="00EF443C">
      <w:pPr>
        <w:numPr>
          <w:ilvl w:val="0"/>
          <w:numId w:val="23"/>
        </w:numPr>
        <w:spacing w:after="11" w:line="32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Чистое интонирование и ритмически точное исполнение;  </w:t>
      </w:r>
    </w:p>
    <w:p w:rsidR="00C225BC" w:rsidRDefault="00BA19B9" w:rsidP="00EF443C">
      <w:pPr>
        <w:numPr>
          <w:ilvl w:val="0"/>
          <w:numId w:val="23"/>
        </w:numPr>
        <w:spacing w:after="11" w:line="32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Выразительное исполнение.  </w:t>
      </w:r>
    </w:p>
    <w:p w:rsidR="00BA19B9" w:rsidRPr="00BA19B9" w:rsidRDefault="00BA19B9" w:rsidP="00C225BC">
      <w:pPr>
        <w:spacing w:after="11" w:line="32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Оценка «4»:  </w:t>
      </w:r>
    </w:p>
    <w:p w:rsidR="00BA19B9" w:rsidRPr="00BA19B9" w:rsidRDefault="00BA19B9" w:rsidP="00EF443C">
      <w:pPr>
        <w:numPr>
          <w:ilvl w:val="0"/>
          <w:numId w:val="23"/>
        </w:numPr>
        <w:spacing w:after="5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Знание мелодической линии и текста песни;  </w:t>
      </w:r>
    </w:p>
    <w:p w:rsidR="00C225BC" w:rsidRDefault="00BA19B9" w:rsidP="00EF443C">
      <w:pPr>
        <w:numPr>
          <w:ilvl w:val="0"/>
          <w:numId w:val="23"/>
        </w:numPr>
        <w:spacing w:after="5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В основном чистое интонирование, ритмически правильное;</w:t>
      </w:r>
    </w:p>
    <w:p w:rsidR="00BA19B9" w:rsidRPr="00BA19B9" w:rsidRDefault="00BA19B9" w:rsidP="00EF443C">
      <w:pPr>
        <w:numPr>
          <w:ilvl w:val="0"/>
          <w:numId w:val="23"/>
        </w:numPr>
        <w:spacing w:after="5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Пение недостаточно выразительное.  </w:t>
      </w:r>
    </w:p>
    <w:p w:rsidR="00BA19B9" w:rsidRPr="00BA19B9" w:rsidRDefault="00BA19B9" w:rsidP="00BA19B9">
      <w:pPr>
        <w:spacing w:after="57"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Оценка «3»:  </w:t>
      </w:r>
    </w:p>
    <w:p w:rsidR="00BA19B9" w:rsidRPr="00BA19B9" w:rsidRDefault="00BA19B9" w:rsidP="00EF443C">
      <w:pPr>
        <w:numPr>
          <w:ilvl w:val="0"/>
          <w:numId w:val="23"/>
        </w:numPr>
        <w:spacing w:after="58"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Допускаются отдельные неточности в исполнении мелодии и текста песни;  </w:t>
      </w:r>
    </w:p>
    <w:p w:rsidR="00BA19B9" w:rsidRPr="00BA19B9" w:rsidRDefault="00BA19B9" w:rsidP="00EF443C">
      <w:pPr>
        <w:numPr>
          <w:ilvl w:val="0"/>
          <w:numId w:val="23"/>
        </w:numPr>
        <w:spacing w:after="47"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Неуверенное и не вполне точное, иногда фальшивое исполнение, есть ритмические неточности;  </w:t>
      </w:r>
    </w:p>
    <w:p w:rsidR="00C225BC" w:rsidRDefault="00BA19B9" w:rsidP="00EF443C">
      <w:pPr>
        <w:numPr>
          <w:ilvl w:val="0"/>
          <w:numId w:val="23"/>
        </w:numPr>
        <w:spacing w:after="15" w:line="325"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Пение невыразительное.  </w:t>
      </w:r>
    </w:p>
    <w:p w:rsidR="00BA19B9" w:rsidRPr="00BA19B9" w:rsidRDefault="00BA19B9" w:rsidP="00C225BC">
      <w:pPr>
        <w:spacing w:after="15" w:line="325"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Оценка «2»:  </w:t>
      </w:r>
    </w:p>
    <w:p w:rsidR="00BA19B9" w:rsidRPr="00BA19B9" w:rsidRDefault="00BA19B9" w:rsidP="00EF443C">
      <w:pPr>
        <w:numPr>
          <w:ilvl w:val="0"/>
          <w:numId w:val="23"/>
        </w:numPr>
        <w:spacing w:after="15" w:line="271" w:lineRule="auto"/>
        <w:ind w:right="15"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Исполнение неуверенное, фальшивое.  </w:t>
      </w:r>
    </w:p>
    <w:p w:rsidR="00BA19B9" w:rsidRPr="00BA19B9" w:rsidRDefault="00BA19B9" w:rsidP="00BA19B9">
      <w:pPr>
        <w:spacing w:after="77"/>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EC34DE" w:rsidRDefault="00BA19B9" w:rsidP="00EC34DE">
      <w:pPr>
        <w:keepNext/>
        <w:keepLines/>
        <w:spacing w:after="61"/>
        <w:ind w:right="210"/>
        <w:jc w:val="center"/>
        <w:outlineLvl w:val="1"/>
        <w:rPr>
          <w:rFonts w:ascii="Times New Roman" w:eastAsia="Times New Roman" w:hAnsi="Times New Roman" w:cs="Times New Roman"/>
          <w:b/>
          <w:color w:val="000000"/>
          <w:sz w:val="28"/>
          <w:lang w:eastAsia="ru-RU"/>
        </w:rPr>
      </w:pPr>
      <w:r w:rsidRPr="00EC34DE">
        <w:rPr>
          <w:rFonts w:ascii="Times New Roman" w:eastAsia="Times New Roman" w:hAnsi="Times New Roman" w:cs="Times New Roman"/>
          <w:b/>
          <w:color w:val="000000"/>
          <w:sz w:val="28"/>
          <w:lang w:eastAsia="ru-RU"/>
        </w:rPr>
        <w:t xml:space="preserve">Основы безопасности жизнедеятельности </w:t>
      </w:r>
    </w:p>
    <w:p w:rsidR="00BA19B9" w:rsidRPr="00BA19B9" w:rsidRDefault="00BA19B9" w:rsidP="00BA19B9">
      <w:pPr>
        <w:spacing w:after="58" w:line="271" w:lineRule="auto"/>
        <w:ind w:right="11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 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Для контроля знаний по ОБЖ используются различные виды работ (тесты, самостоятельные, проверочные, контрольные, практические, ситуационные задачи) </w:t>
      </w:r>
    </w:p>
    <w:p w:rsidR="00BA19B9" w:rsidRPr="00BA19B9" w:rsidRDefault="00BA19B9" w:rsidP="00BA19B9">
      <w:pPr>
        <w:spacing w:after="55"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Для устных ответов определяются следующие критерии оценок:</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52" w:line="271" w:lineRule="auto"/>
        <w:ind w:right="12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 Систематически демонстрирует знания сверх программы.  </w:t>
      </w:r>
    </w:p>
    <w:p w:rsidR="00BA19B9" w:rsidRPr="00BA19B9" w:rsidRDefault="00BA19B9" w:rsidP="00BA19B9">
      <w:pPr>
        <w:spacing w:after="51" w:line="271" w:lineRule="auto"/>
        <w:ind w:right="118"/>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 </w:t>
      </w:r>
    </w:p>
    <w:p w:rsidR="00BA19B9" w:rsidRPr="00BA19B9" w:rsidRDefault="00BA19B9" w:rsidP="00BA19B9">
      <w:pPr>
        <w:spacing w:after="49" w:line="271" w:lineRule="auto"/>
        <w:ind w:right="11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 - трех негрубых ошибок, одной негрубой ошибки и трех недочетов; допустил четыре или пять недочетов.  </w:t>
      </w:r>
    </w:p>
    <w:p w:rsidR="00BA19B9" w:rsidRPr="00BA19B9" w:rsidRDefault="00BA19B9" w:rsidP="00BA19B9">
      <w:pPr>
        <w:spacing w:after="48" w:line="271" w:lineRule="auto"/>
        <w:ind w:right="13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положительной оценки. </w:t>
      </w:r>
    </w:p>
    <w:p w:rsidR="00BA19B9" w:rsidRPr="00BA19B9" w:rsidRDefault="00BA19B9" w:rsidP="00BA19B9">
      <w:pPr>
        <w:spacing w:after="71"/>
        <w:ind w:right="6"/>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письменных контрольных работ.</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49" w:line="271" w:lineRule="auto"/>
        <w:ind w:right="12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за работу, выполненную полностью без ошибок и недочетов. Учащийся систематически демонстрирует правильное выполнение работы, выполненное на высоком уровне с творческим подходом.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lastRenderedPageBreak/>
        <w:t>Оценка «4»</w:t>
      </w:r>
      <w:r w:rsidRPr="00BA19B9">
        <w:rPr>
          <w:rFonts w:ascii="Times New Roman" w:eastAsia="Times New Roman" w:hAnsi="Times New Roman" w:cs="Times New Roman"/>
          <w:color w:val="000000"/>
          <w:sz w:val="24"/>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rsidR="00BA19B9" w:rsidRPr="00BA19B9" w:rsidRDefault="00BA19B9" w:rsidP="00BA19B9">
      <w:pPr>
        <w:spacing w:after="49" w:line="271" w:lineRule="auto"/>
        <w:ind w:right="117"/>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 Оценка «3»</w:t>
      </w:r>
      <w:r w:rsidRPr="00BA19B9">
        <w:rPr>
          <w:rFonts w:ascii="Times New Roman" w:eastAsia="Times New Roman" w:hAnsi="Times New Roman" w:cs="Times New Roman"/>
          <w:color w:val="000000"/>
          <w:sz w:val="24"/>
          <w:lang w:eastAsia="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w:t>
      </w:r>
      <w:r w:rsidR="00C225BC">
        <w:rPr>
          <w:rFonts w:ascii="Times New Roman" w:eastAsia="Times New Roman" w:hAnsi="Times New Roman" w:cs="Times New Roman"/>
          <w:color w:val="000000"/>
          <w:sz w:val="24"/>
          <w:lang w:eastAsia="ru-RU"/>
        </w:rPr>
        <w:t>-</w:t>
      </w:r>
      <w:r w:rsidRPr="00BA19B9">
        <w:rPr>
          <w:rFonts w:ascii="Times New Roman" w:eastAsia="Times New Roman" w:hAnsi="Times New Roman" w:cs="Times New Roman"/>
          <w:color w:val="000000"/>
          <w:sz w:val="24"/>
          <w:lang w:eastAsia="ru-RU"/>
        </w:rPr>
        <w:t>пяти</w:t>
      </w:r>
      <w:r w:rsidR="00C225BC">
        <w:rPr>
          <w:rFonts w:ascii="Times New Roman" w:eastAsia="Times New Roman" w:hAnsi="Times New Roman" w:cs="Times New Roman"/>
          <w:color w:val="000000"/>
          <w:sz w:val="24"/>
          <w:lang w:eastAsia="ru-RU"/>
        </w:rPr>
        <w:t xml:space="preserve"> </w:t>
      </w:r>
      <w:r w:rsidRPr="00BA19B9">
        <w:rPr>
          <w:rFonts w:ascii="Times New Roman" w:eastAsia="Times New Roman" w:hAnsi="Times New Roman" w:cs="Times New Roman"/>
          <w:color w:val="000000"/>
          <w:sz w:val="24"/>
          <w:lang w:eastAsia="ru-RU"/>
        </w:rPr>
        <w:t xml:space="preserve">недочетов.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если число ошибок и недочетов превысило норму для оценки 3 или правильно выполнено менее 2/3 всей работы. </w:t>
      </w:r>
    </w:p>
    <w:p w:rsidR="00BA19B9" w:rsidRPr="00BA19B9" w:rsidRDefault="00BA19B9" w:rsidP="00BA19B9">
      <w:pPr>
        <w:spacing w:after="71"/>
        <w:ind w:right="11"/>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Оценка практических работ.</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271" w:lineRule="auto"/>
        <w:ind w:right="121"/>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Систематически демонстрирует правильное выполнение работы, выполненное на высоком уровне с творческим подходом.  </w:t>
      </w:r>
    </w:p>
    <w:p w:rsidR="00BA19B9" w:rsidRPr="00BA19B9" w:rsidRDefault="00BA19B9" w:rsidP="00BA19B9">
      <w:pPr>
        <w:spacing w:after="54"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ставится, если выполнены требования к оценке 5, но было допущено два-три недочета, не более одной негрубой ошибки и одного недочета. </w:t>
      </w:r>
    </w:p>
    <w:p w:rsidR="00BA19B9" w:rsidRPr="00BA19B9" w:rsidRDefault="00BA19B9" w:rsidP="00BA19B9">
      <w:pPr>
        <w:spacing w:after="50" w:line="271" w:lineRule="auto"/>
        <w:ind w:right="13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 </w:t>
      </w:r>
    </w:p>
    <w:p w:rsidR="00BA19B9" w:rsidRPr="00BA19B9" w:rsidRDefault="00BA19B9" w:rsidP="00BA19B9">
      <w:pPr>
        <w:spacing w:after="46"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 </w:t>
      </w:r>
    </w:p>
    <w:p w:rsidR="00BA19B9" w:rsidRPr="00BA19B9" w:rsidRDefault="00BA19B9" w:rsidP="00BA19B9">
      <w:pPr>
        <w:spacing w:after="5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Во всех случаях оценка снижается, если ученик не соблюдал правила техники безопасности. </w:t>
      </w:r>
    </w:p>
    <w:p w:rsidR="00BA19B9" w:rsidRPr="00BA19B9" w:rsidRDefault="00BA19B9" w:rsidP="00BA19B9">
      <w:pPr>
        <w:spacing w:after="14" w:line="271" w:lineRule="auto"/>
        <w:ind w:right="1358"/>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Методика выставления оценок по результатам тестирования:</w:t>
      </w:r>
      <w:r w:rsidRPr="00BA19B9">
        <w:rPr>
          <w:rFonts w:ascii="Times New Roman" w:eastAsia="Times New Roman" w:hAnsi="Times New Roman" w:cs="Times New Roman"/>
          <w:i/>
          <w:color w:val="000000"/>
          <w:sz w:val="24"/>
          <w:lang w:eastAsia="ru-RU"/>
        </w:rPr>
        <w:t xml:space="preserve"> </w:t>
      </w:r>
      <w:r w:rsidRPr="00BA19B9">
        <w:rPr>
          <w:rFonts w:ascii="Times New Roman" w:eastAsia="Times New Roman" w:hAnsi="Times New Roman" w:cs="Times New Roman"/>
          <w:color w:val="000000"/>
          <w:sz w:val="24"/>
          <w:lang w:eastAsia="ru-RU"/>
        </w:rPr>
        <w:t xml:space="preserve">«5» - 90 – 100 %;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«4» - 70 – 89 %;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«3» - 50 – 69 %;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«2» - 0 – 49 %;  </w:t>
      </w:r>
    </w:p>
    <w:p w:rsidR="00BA19B9" w:rsidRPr="00BA19B9" w:rsidRDefault="00BA19B9" w:rsidP="00BA19B9">
      <w:pPr>
        <w:spacing w:after="76"/>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EC34DE" w:rsidRDefault="00BA19B9" w:rsidP="00EC34DE">
      <w:pPr>
        <w:keepNext/>
        <w:keepLines/>
        <w:spacing w:after="61"/>
        <w:ind w:right="210"/>
        <w:jc w:val="center"/>
        <w:outlineLvl w:val="1"/>
        <w:rPr>
          <w:rFonts w:ascii="Times New Roman" w:eastAsia="Times New Roman" w:hAnsi="Times New Roman" w:cs="Times New Roman"/>
          <w:b/>
          <w:color w:val="000000"/>
          <w:sz w:val="28"/>
          <w:lang w:eastAsia="ru-RU"/>
        </w:rPr>
      </w:pPr>
      <w:r w:rsidRPr="00EC34DE">
        <w:rPr>
          <w:rFonts w:ascii="Times New Roman" w:eastAsia="Times New Roman" w:hAnsi="Times New Roman" w:cs="Times New Roman"/>
          <w:b/>
          <w:color w:val="000000"/>
          <w:sz w:val="28"/>
          <w:lang w:eastAsia="ru-RU"/>
        </w:rPr>
        <w:t xml:space="preserve">Физическая культура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 целью проверки знаний используются следующие методы: опрос, проверочные беседы (без вызова из строя), тестирование. </w:t>
      </w:r>
    </w:p>
    <w:tbl>
      <w:tblPr>
        <w:tblStyle w:val="TableGrid"/>
        <w:tblW w:w="9342" w:type="dxa"/>
        <w:tblInd w:w="32" w:type="dxa"/>
        <w:tblCellMar>
          <w:top w:w="105" w:type="dxa"/>
          <w:left w:w="112" w:type="dxa"/>
          <w:bottom w:w="10" w:type="dxa"/>
        </w:tblCellMar>
        <w:tblLook w:val="04A0" w:firstRow="1" w:lastRow="0" w:firstColumn="1" w:lastColumn="0" w:noHBand="0" w:noVBand="1"/>
      </w:tblPr>
      <w:tblGrid>
        <w:gridCol w:w="2293"/>
        <w:gridCol w:w="2296"/>
        <w:gridCol w:w="2463"/>
        <w:gridCol w:w="2290"/>
      </w:tblGrid>
      <w:tr w:rsidR="00BA19B9" w:rsidRPr="00BA19B9" w:rsidTr="00C225BC">
        <w:trPr>
          <w:trHeight w:val="338"/>
        </w:trPr>
        <w:tc>
          <w:tcPr>
            <w:tcW w:w="2293" w:type="dxa"/>
            <w:tcBorders>
              <w:top w:val="single" w:sz="3" w:space="0" w:color="000000"/>
              <w:left w:val="single" w:sz="3" w:space="0" w:color="000000"/>
              <w:bottom w:val="single" w:sz="3" w:space="0" w:color="000000"/>
              <w:right w:val="single" w:sz="3" w:space="0" w:color="000000"/>
            </w:tcBorders>
            <w:vAlign w:val="bottom"/>
          </w:tcPr>
          <w:p w:rsidR="00BA19B9" w:rsidRPr="00BA19B9" w:rsidRDefault="00BA19B9" w:rsidP="00BA19B9">
            <w:pPr>
              <w:ind w:right="73"/>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24"/>
              </w:rPr>
              <w:t xml:space="preserve">Оценка 5 </w:t>
            </w:r>
          </w:p>
        </w:tc>
        <w:tc>
          <w:tcPr>
            <w:tcW w:w="2296" w:type="dxa"/>
            <w:tcBorders>
              <w:top w:val="single" w:sz="3" w:space="0" w:color="000000"/>
              <w:left w:val="single" w:sz="3" w:space="0" w:color="000000"/>
              <w:bottom w:val="single" w:sz="3" w:space="0" w:color="000000"/>
              <w:right w:val="single" w:sz="3" w:space="0" w:color="000000"/>
            </w:tcBorders>
            <w:vAlign w:val="bottom"/>
          </w:tcPr>
          <w:p w:rsidR="00BA19B9" w:rsidRPr="00BA19B9" w:rsidRDefault="00BA19B9" w:rsidP="00BA19B9">
            <w:pPr>
              <w:ind w:right="73"/>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24"/>
              </w:rPr>
              <w:t xml:space="preserve">Оценка 4 </w:t>
            </w:r>
          </w:p>
        </w:tc>
        <w:tc>
          <w:tcPr>
            <w:tcW w:w="2463" w:type="dxa"/>
            <w:tcBorders>
              <w:top w:val="single" w:sz="3" w:space="0" w:color="000000"/>
              <w:left w:val="single" w:sz="3" w:space="0" w:color="000000"/>
              <w:bottom w:val="single" w:sz="3" w:space="0" w:color="000000"/>
              <w:right w:val="single" w:sz="3" w:space="0" w:color="000000"/>
            </w:tcBorders>
            <w:vAlign w:val="bottom"/>
          </w:tcPr>
          <w:p w:rsidR="00BA19B9" w:rsidRPr="00BA19B9" w:rsidRDefault="00BA19B9" w:rsidP="00BA19B9">
            <w:pPr>
              <w:ind w:right="74"/>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24"/>
              </w:rPr>
              <w:t xml:space="preserve">Оценка 3 </w:t>
            </w:r>
          </w:p>
        </w:tc>
        <w:tc>
          <w:tcPr>
            <w:tcW w:w="2290" w:type="dxa"/>
            <w:tcBorders>
              <w:top w:val="single" w:sz="3" w:space="0" w:color="000000"/>
              <w:left w:val="single" w:sz="3" w:space="0" w:color="000000"/>
              <w:bottom w:val="single" w:sz="3" w:space="0" w:color="000000"/>
              <w:right w:val="single" w:sz="3" w:space="0" w:color="000000"/>
            </w:tcBorders>
            <w:vAlign w:val="bottom"/>
          </w:tcPr>
          <w:p w:rsidR="00BA19B9" w:rsidRPr="00BA19B9" w:rsidRDefault="00BA19B9" w:rsidP="00BA19B9">
            <w:pPr>
              <w:ind w:right="73"/>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24"/>
              </w:rPr>
              <w:t xml:space="preserve">Оценка 2 </w:t>
            </w:r>
          </w:p>
        </w:tc>
      </w:tr>
      <w:tr w:rsidR="00BA19B9" w:rsidRPr="00BA19B9" w:rsidTr="00C225BC">
        <w:trPr>
          <w:trHeight w:val="2629"/>
        </w:trPr>
        <w:tc>
          <w:tcPr>
            <w:tcW w:w="2293"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spacing w:after="44" w:line="245" w:lineRule="auto"/>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За ответ, в котором учащийся систематически демонстрирует глубокое понимание сущности материала; логично его излагает, используя </w:t>
            </w:r>
            <w:r w:rsidRPr="00BA19B9">
              <w:rPr>
                <w:rFonts w:ascii="Times New Roman" w:eastAsia="Times New Roman" w:hAnsi="Times New Roman" w:cs="Times New Roman"/>
                <w:color w:val="000000"/>
                <w:sz w:val="24"/>
              </w:rPr>
              <w:tab/>
              <w:t xml:space="preserve">в </w:t>
            </w:r>
          </w:p>
          <w:p w:rsidR="00BA19B9" w:rsidRPr="00BA19B9" w:rsidRDefault="00BA19B9" w:rsidP="00BA19B9">
            <w:pPr>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деятельности  </w:t>
            </w:r>
          </w:p>
        </w:tc>
        <w:tc>
          <w:tcPr>
            <w:tcW w:w="2296"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spacing w:after="3" w:line="262" w:lineRule="auto"/>
              <w:ind w:right="68"/>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За тот же ответ, если в нем содержатся небольшие </w:t>
            </w:r>
          </w:p>
          <w:p w:rsidR="00BA19B9" w:rsidRPr="00BA19B9" w:rsidRDefault="00BA19B9" w:rsidP="00BA19B9">
            <w:pPr>
              <w:spacing w:line="264" w:lineRule="auto"/>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неточности </w:t>
            </w:r>
            <w:r w:rsidRPr="00BA19B9">
              <w:rPr>
                <w:rFonts w:ascii="Times New Roman" w:eastAsia="Times New Roman" w:hAnsi="Times New Roman" w:cs="Times New Roman"/>
                <w:color w:val="000000"/>
                <w:sz w:val="24"/>
              </w:rPr>
              <w:tab/>
              <w:t xml:space="preserve">и незначительные ошибки.  </w:t>
            </w:r>
          </w:p>
          <w:p w:rsidR="00BA19B9" w:rsidRPr="00BA19B9" w:rsidRDefault="00BA19B9" w:rsidP="00BA19B9">
            <w:pPr>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 </w:t>
            </w:r>
          </w:p>
        </w:tc>
        <w:tc>
          <w:tcPr>
            <w:tcW w:w="2463"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ind w:right="62"/>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  </w:t>
            </w:r>
          </w:p>
        </w:tc>
        <w:tc>
          <w:tcPr>
            <w:tcW w:w="2290"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ind w:right="64"/>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За ответ, в котором отсутствует логическая последовательность, имеются большие пробелы в знании материала  </w:t>
            </w:r>
          </w:p>
        </w:tc>
      </w:tr>
    </w:tbl>
    <w:p w:rsidR="00BA19B9" w:rsidRPr="00BA19B9" w:rsidRDefault="00BA19B9" w:rsidP="00BA19B9">
      <w:pPr>
        <w:spacing w:after="66"/>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BA19B9" w:rsidRDefault="00BA19B9" w:rsidP="00BA19B9">
      <w:pPr>
        <w:spacing w:after="54" w:line="271" w:lineRule="auto"/>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lastRenderedPageBreak/>
        <w:t>Техника владения двигательными умениями и навыками</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Для оценки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 </w:t>
      </w:r>
    </w:p>
    <w:tbl>
      <w:tblPr>
        <w:tblStyle w:val="TableGrid"/>
        <w:tblW w:w="9432" w:type="dxa"/>
        <w:tblInd w:w="32" w:type="dxa"/>
        <w:tblCellMar>
          <w:top w:w="112" w:type="dxa"/>
          <w:left w:w="112" w:type="dxa"/>
          <w:right w:w="9" w:type="dxa"/>
        </w:tblCellMar>
        <w:tblLook w:val="04A0" w:firstRow="1" w:lastRow="0" w:firstColumn="1" w:lastColumn="0" w:noHBand="0" w:noVBand="1"/>
      </w:tblPr>
      <w:tblGrid>
        <w:gridCol w:w="2730"/>
        <w:gridCol w:w="2435"/>
        <w:gridCol w:w="2454"/>
        <w:gridCol w:w="1813"/>
      </w:tblGrid>
      <w:tr w:rsidR="00BA19B9" w:rsidRPr="00BA19B9" w:rsidTr="00C225BC">
        <w:trPr>
          <w:trHeight w:val="339"/>
        </w:trPr>
        <w:tc>
          <w:tcPr>
            <w:tcW w:w="2730" w:type="dxa"/>
            <w:tcBorders>
              <w:top w:val="single" w:sz="3" w:space="0" w:color="000000"/>
              <w:left w:val="single" w:sz="3" w:space="0" w:color="000000"/>
              <w:bottom w:val="single" w:sz="3" w:space="0" w:color="000000"/>
              <w:right w:val="single" w:sz="3" w:space="0" w:color="000000"/>
            </w:tcBorders>
            <w:vAlign w:val="bottom"/>
          </w:tcPr>
          <w:p w:rsidR="00BA19B9" w:rsidRPr="00BA19B9" w:rsidRDefault="00BA19B9" w:rsidP="00BA19B9">
            <w:pPr>
              <w:ind w:right="14"/>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24"/>
              </w:rPr>
              <w:t xml:space="preserve">Оценка 5 </w:t>
            </w:r>
          </w:p>
        </w:tc>
        <w:tc>
          <w:tcPr>
            <w:tcW w:w="2435" w:type="dxa"/>
            <w:tcBorders>
              <w:top w:val="single" w:sz="3" w:space="0" w:color="000000"/>
              <w:left w:val="single" w:sz="3" w:space="0" w:color="000000"/>
              <w:bottom w:val="single" w:sz="3" w:space="0" w:color="000000"/>
              <w:right w:val="single" w:sz="3" w:space="0" w:color="000000"/>
            </w:tcBorders>
            <w:vAlign w:val="bottom"/>
          </w:tcPr>
          <w:p w:rsidR="00BA19B9" w:rsidRPr="00BA19B9" w:rsidRDefault="00BA19B9" w:rsidP="00BA19B9">
            <w:pPr>
              <w:ind w:right="7"/>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24"/>
              </w:rPr>
              <w:t xml:space="preserve">Оценка 4 </w:t>
            </w:r>
          </w:p>
        </w:tc>
        <w:tc>
          <w:tcPr>
            <w:tcW w:w="2454" w:type="dxa"/>
            <w:tcBorders>
              <w:top w:val="single" w:sz="3" w:space="0" w:color="000000"/>
              <w:left w:val="single" w:sz="3" w:space="0" w:color="000000"/>
              <w:bottom w:val="single" w:sz="3" w:space="0" w:color="000000"/>
              <w:right w:val="single" w:sz="3" w:space="0" w:color="000000"/>
            </w:tcBorders>
            <w:vAlign w:val="bottom"/>
          </w:tcPr>
          <w:p w:rsidR="00BA19B9" w:rsidRPr="00BA19B9" w:rsidRDefault="00BA19B9" w:rsidP="00BA19B9">
            <w:pPr>
              <w:ind w:right="6"/>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24"/>
              </w:rPr>
              <w:t xml:space="preserve">Оценка 3 </w:t>
            </w:r>
          </w:p>
        </w:tc>
        <w:tc>
          <w:tcPr>
            <w:tcW w:w="1813" w:type="dxa"/>
            <w:tcBorders>
              <w:top w:val="single" w:sz="3" w:space="0" w:color="000000"/>
              <w:left w:val="single" w:sz="3" w:space="0" w:color="000000"/>
              <w:bottom w:val="single" w:sz="3" w:space="0" w:color="000000"/>
              <w:right w:val="single" w:sz="3" w:space="0" w:color="000000"/>
            </w:tcBorders>
            <w:vAlign w:val="bottom"/>
          </w:tcPr>
          <w:p w:rsidR="00BA19B9" w:rsidRPr="00BA19B9" w:rsidRDefault="00BA19B9" w:rsidP="00BA19B9">
            <w:pPr>
              <w:ind w:right="7"/>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24"/>
              </w:rPr>
              <w:t xml:space="preserve">Оценка 2 </w:t>
            </w:r>
          </w:p>
        </w:tc>
      </w:tr>
      <w:tr w:rsidR="00BA19B9" w:rsidRPr="00BA19B9" w:rsidTr="00C225BC">
        <w:trPr>
          <w:trHeight w:val="2557"/>
        </w:trPr>
        <w:tc>
          <w:tcPr>
            <w:tcW w:w="2730"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spacing w:line="247" w:lineRule="auto"/>
              <w:ind w:right="73"/>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w:t>
            </w:r>
          </w:p>
          <w:p w:rsidR="00BA19B9" w:rsidRPr="00BA19B9" w:rsidRDefault="00BA19B9" w:rsidP="00BA19B9">
            <w:pPr>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осанкой, в надлежащем </w:t>
            </w:r>
          </w:p>
        </w:tc>
        <w:tc>
          <w:tcPr>
            <w:tcW w:w="2435"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spacing w:after="17" w:line="264" w:lineRule="auto"/>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При </w:t>
            </w:r>
            <w:r w:rsidRPr="00BA19B9">
              <w:rPr>
                <w:rFonts w:ascii="Times New Roman" w:eastAsia="Times New Roman" w:hAnsi="Times New Roman" w:cs="Times New Roman"/>
                <w:color w:val="000000"/>
                <w:sz w:val="24"/>
              </w:rPr>
              <w:tab/>
              <w:t xml:space="preserve">выполнении ученик действует так же, как и в  </w:t>
            </w:r>
          </w:p>
          <w:p w:rsidR="00BA19B9" w:rsidRPr="00BA19B9" w:rsidRDefault="00BA19B9" w:rsidP="00BA19B9">
            <w:pPr>
              <w:ind w:right="68"/>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предыдущем случае, но допустил не более двух незначительных ошибок.  </w:t>
            </w:r>
          </w:p>
        </w:tc>
        <w:tc>
          <w:tcPr>
            <w:tcW w:w="2454"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spacing w:after="26" w:line="241" w:lineRule="auto"/>
              <w:ind w:right="73"/>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
          <w:p w:rsidR="00BA19B9" w:rsidRPr="00BA19B9" w:rsidRDefault="00BA19B9" w:rsidP="00BA19B9">
            <w:pPr>
              <w:tabs>
                <w:tab w:val="center" w:pos="1484"/>
                <w:tab w:val="right" w:pos="2646"/>
              </w:tabs>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Учащийся </w:t>
            </w:r>
            <w:r w:rsidRPr="00BA19B9">
              <w:rPr>
                <w:rFonts w:ascii="Times New Roman" w:eastAsia="Times New Roman" w:hAnsi="Times New Roman" w:cs="Times New Roman"/>
                <w:color w:val="000000"/>
                <w:sz w:val="24"/>
              </w:rPr>
              <w:tab/>
              <w:t xml:space="preserve">не </w:t>
            </w:r>
            <w:r w:rsidRPr="00BA19B9">
              <w:rPr>
                <w:rFonts w:ascii="Times New Roman" w:eastAsia="Times New Roman" w:hAnsi="Times New Roman" w:cs="Times New Roman"/>
                <w:color w:val="000000"/>
                <w:sz w:val="24"/>
              </w:rPr>
              <w:tab/>
              <w:t xml:space="preserve">может </w:t>
            </w:r>
          </w:p>
        </w:tc>
        <w:tc>
          <w:tcPr>
            <w:tcW w:w="1813"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spacing w:line="244" w:lineRule="auto"/>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Движение </w:t>
            </w:r>
            <w:r w:rsidRPr="00BA19B9">
              <w:rPr>
                <w:rFonts w:ascii="Times New Roman" w:eastAsia="Times New Roman" w:hAnsi="Times New Roman" w:cs="Times New Roman"/>
                <w:color w:val="000000"/>
                <w:sz w:val="24"/>
              </w:rPr>
              <w:tab/>
              <w:t xml:space="preserve">или отдельные его элементы выполнены </w:t>
            </w:r>
          </w:p>
          <w:p w:rsidR="00BA19B9" w:rsidRPr="00BA19B9" w:rsidRDefault="00BA19B9" w:rsidP="00BA19B9">
            <w:pPr>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неправильно, допущено более </w:t>
            </w:r>
            <w:r w:rsidRPr="00BA19B9">
              <w:rPr>
                <w:rFonts w:ascii="Times New Roman" w:eastAsia="Times New Roman" w:hAnsi="Times New Roman" w:cs="Times New Roman"/>
                <w:color w:val="000000"/>
                <w:sz w:val="24"/>
              </w:rPr>
              <w:tab/>
              <w:t xml:space="preserve">двух значительных или одна грубая ошибка  </w:t>
            </w:r>
          </w:p>
        </w:tc>
      </w:tr>
      <w:tr w:rsidR="00BA19B9" w:rsidRPr="00BA19B9" w:rsidTr="00C225BC">
        <w:trPr>
          <w:trHeight w:val="3933"/>
        </w:trPr>
        <w:tc>
          <w:tcPr>
            <w:tcW w:w="2730"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spacing w:line="241" w:lineRule="auto"/>
              <w:ind w:right="66"/>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ритме; ученик понимает сущность движения, его назначение, может разобраться в движении, объяснить, как оно выполняется, и продемонстрировать в </w:t>
            </w:r>
          </w:p>
          <w:p w:rsidR="00BA19B9" w:rsidRPr="00BA19B9" w:rsidRDefault="00BA19B9" w:rsidP="00BA19B9">
            <w:pPr>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нестандартных </w:t>
            </w:r>
          </w:p>
          <w:p w:rsidR="00BA19B9" w:rsidRPr="00BA19B9" w:rsidRDefault="00BA19B9" w:rsidP="00BA19B9">
            <w:pPr>
              <w:ind w:right="65"/>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условиях; может определить и исправить ошибки, допущенные другим учеником; уверенно выполняет учебный норматив. </w:t>
            </w:r>
          </w:p>
        </w:tc>
        <w:tc>
          <w:tcPr>
            <w:tcW w:w="2435"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rPr>
                <w:rFonts w:ascii="Times New Roman" w:eastAsia="Times New Roman" w:hAnsi="Times New Roman" w:cs="Times New Roman"/>
                <w:color w:val="000000"/>
                <w:sz w:val="24"/>
              </w:rPr>
            </w:pPr>
          </w:p>
        </w:tc>
        <w:tc>
          <w:tcPr>
            <w:tcW w:w="2454"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ind w:right="66"/>
              <w:jc w:val="both"/>
              <w:rPr>
                <w:rFonts w:ascii="Times New Roman" w:eastAsia="Times New Roman" w:hAnsi="Times New Roman" w:cs="Times New Roman"/>
                <w:color w:val="000000"/>
                <w:sz w:val="24"/>
              </w:rPr>
            </w:pPr>
            <w:r w:rsidRPr="00BA19B9">
              <w:rPr>
                <w:rFonts w:ascii="Times New Roman" w:eastAsia="Times New Roman" w:hAnsi="Times New Roman" w:cs="Times New Roman"/>
                <w:color w:val="000000"/>
                <w:sz w:val="24"/>
              </w:rPr>
              <w:t xml:space="preserve">выполнить движение в нестандартных и сложных в сравнении с уроком условиях  </w:t>
            </w:r>
          </w:p>
        </w:tc>
        <w:tc>
          <w:tcPr>
            <w:tcW w:w="1813" w:type="dxa"/>
            <w:tcBorders>
              <w:top w:val="single" w:sz="3" w:space="0" w:color="000000"/>
              <w:left w:val="single" w:sz="3" w:space="0" w:color="000000"/>
              <w:bottom w:val="single" w:sz="3" w:space="0" w:color="000000"/>
              <w:right w:val="single" w:sz="3" w:space="0" w:color="000000"/>
            </w:tcBorders>
          </w:tcPr>
          <w:p w:rsidR="00BA19B9" w:rsidRPr="00BA19B9" w:rsidRDefault="00BA19B9" w:rsidP="00BA19B9">
            <w:pPr>
              <w:rPr>
                <w:rFonts w:ascii="Times New Roman" w:eastAsia="Times New Roman" w:hAnsi="Times New Roman" w:cs="Times New Roman"/>
                <w:color w:val="000000"/>
                <w:sz w:val="24"/>
              </w:rPr>
            </w:pPr>
          </w:p>
        </w:tc>
      </w:tr>
    </w:tbl>
    <w:p w:rsidR="00BA19B9" w:rsidRPr="00BA19B9" w:rsidRDefault="00BA19B9" w:rsidP="00BA19B9">
      <w:pPr>
        <w:spacing w:after="66"/>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BA19B9" w:rsidRDefault="00BA19B9" w:rsidP="00BA19B9">
      <w:pPr>
        <w:spacing w:after="0"/>
        <w:ind w:right="246"/>
        <w:jc w:val="right"/>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Владение способами и умением осуществлять физкультурно-оздоровительную деятельность</w:t>
      </w:r>
      <w:r w:rsidRPr="00BA19B9">
        <w:rPr>
          <w:rFonts w:ascii="Times New Roman" w:eastAsia="Times New Roman" w:hAnsi="Times New Roman" w:cs="Times New Roman"/>
          <w:i/>
          <w:color w:val="000000"/>
          <w:sz w:val="24"/>
          <w:lang w:eastAsia="ru-RU"/>
        </w:rPr>
        <w:t xml:space="preserve"> </w:t>
      </w:r>
    </w:p>
    <w:tbl>
      <w:tblPr>
        <w:tblStyle w:val="TableGrid"/>
        <w:tblW w:w="9482" w:type="dxa"/>
        <w:tblInd w:w="32" w:type="dxa"/>
        <w:tblCellMar>
          <w:top w:w="102" w:type="dxa"/>
          <w:left w:w="112" w:type="dxa"/>
          <w:bottom w:w="10" w:type="dxa"/>
          <w:right w:w="2" w:type="dxa"/>
        </w:tblCellMar>
        <w:tblLook w:val="04A0" w:firstRow="1" w:lastRow="0" w:firstColumn="1" w:lastColumn="0" w:noHBand="0" w:noVBand="1"/>
      </w:tblPr>
      <w:tblGrid>
        <w:gridCol w:w="2608"/>
        <w:gridCol w:w="2471"/>
        <w:gridCol w:w="2540"/>
        <w:gridCol w:w="1863"/>
      </w:tblGrid>
      <w:tr w:rsidR="00BA19B9" w:rsidRPr="00BA19B9" w:rsidTr="00C225BC">
        <w:trPr>
          <w:trHeight w:val="338"/>
        </w:trPr>
        <w:tc>
          <w:tcPr>
            <w:tcW w:w="2608" w:type="dxa"/>
            <w:tcBorders>
              <w:top w:val="single" w:sz="3" w:space="0" w:color="000000"/>
              <w:left w:val="single" w:sz="3" w:space="0" w:color="000000"/>
              <w:bottom w:val="single" w:sz="3" w:space="0" w:color="000000"/>
              <w:right w:val="single" w:sz="3" w:space="0" w:color="000000"/>
            </w:tcBorders>
            <w:vAlign w:val="bottom"/>
          </w:tcPr>
          <w:p w:rsidR="00BA19B9" w:rsidRPr="00BA19B9" w:rsidRDefault="00BA19B9" w:rsidP="00BA19B9">
            <w:pPr>
              <w:ind w:right="71"/>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24"/>
              </w:rPr>
              <w:t xml:space="preserve">Оценка 5 </w:t>
            </w:r>
          </w:p>
        </w:tc>
        <w:tc>
          <w:tcPr>
            <w:tcW w:w="2471" w:type="dxa"/>
            <w:tcBorders>
              <w:top w:val="single" w:sz="3" w:space="0" w:color="000000"/>
              <w:left w:val="single" w:sz="3" w:space="0" w:color="000000"/>
              <w:bottom w:val="single" w:sz="3" w:space="0" w:color="000000"/>
              <w:right w:val="single" w:sz="3" w:space="0" w:color="000000"/>
            </w:tcBorders>
            <w:vAlign w:val="bottom"/>
          </w:tcPr>
          <w:p w:rsidR="00BA19B9" w:rsidRPr="00BA19B9" w:rsidRDefault="00BA19B9" w:rsidP="00BA19B9">
            <w:pPr>
              <w:ind w:right="64"/>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24"/>
              </w:rPr>
              <w:t xml:space="preserve">Оценка 4 </w:t>
            </w:r>
          </w:p>
        </w:tc>
        <w:tc>
          <w:tcPr>
            <w:tcW w:w="2540" w:type="dxa"/>
            <w:tcBorders>
              <w:top w:val="single" w:sz="3" w:space="0" w:color="000000"/>
              <w:left w:val="single" w:sz="3" w:space="0" w:color="000000"/>
              <w:bottom w:val="single" w:sz="3" w:space="0" w:color="000000"/>
              <w:right w:val="single" w:sz="3" w:space="0" w:color="000000"/>
            </w:tcBorders>
            <w:vAlign w:val="bottom"/>
          </w:tcPr>
          <w:p w:rsidR="00BA19B9" w:rsidRPr="00BA19B9" w:rsidRDefault="00BA19B9" w:rsidP="00BA19B9">
            <w:pPr>
              <w:ind w:right="78"/>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24"/>
              </w:rPr>
              <w:t xml:space="preserve">Оценка 3 </w:t>
            </w:r>
          </w:p>
        </w:tc>
        <w:tc>
          <w:tcPr>
            <w:tcW w:w="1863" w:type="dxa"/>
            <w:tcBorders>
              <w:top w:val="single" w:sz="3" w:space="0" w:color="000000"/>
              <w:left w:val="single" w:sz="3" w:space="0" w:color="000000"/>
              <w:bottom w:val="single" w:sz="3" w:space="0" w:color="000000"/>
              <w:right w:val="single" w:sz="3" w:space="0" w:color="000000"/>
            </w:tcBorders>
            <w:vAlign w:val="bottom"/>
          </w:tcPr>
          <w:p w:rsidR="00BA19B9" w:rsidRPr="00BA19B9" w:rsidRDefault="00BA19B9" w:rsidP="00BA19B9">
            <w:pPr>
              <w:ind w:right="71"/>
              <w:jc w:val="center"/>
              <w:rPr>
                <w:rFonts w:ascii="Times New Roman" w:eastAsia="Times New Roman" w:hAnsi="Times New Roman" w:cs="Times New Roman"/>
                <w:color w:val="000000"/>
                <w:sz w:val="24"/>
              </w:rPr>
            </w:pPr>
            <w:r w:rsidRPr="00BA19B9">
              <w:rPr>
                <w:rFonts w:ascii="Times New Roman" w:eastAsia="Times New Roman" w:hAnsi="Times New Roman" w:cs="Times New Roman"/>
                <w:b/>
                <w:color w:val="000000"/>
                <w:sz w:val="24"/>
              </w:rPr>
              <w:t xml:space="preserve">Оценка 2 </w:t>
            </w:r>
          </w:p>
        </w:tc>
      </w:tr>
      <w:tr w:rsidR="00BA19B9" w:rsidRPr="00BA19B9" w:rsidTr="00EC34DE">
        <w:trPr>
          <w:trHeight w:val="4568"/>
        </w:trPr>
        <w:tc>
          <w:tcPr>
            <w:tcW w:w="2608" w:type="dxa"/>
            <w:tcBorders>
              <w:top w:val="single" w:sz="3" w:space="0" w:color="000000"/>
              <w:left w:val="single" w:sz="3" w:space="0" w:color="000000"/>
              <w:bottom w:val="single" w:sz="3" w:space="0" w:color="000000"/>
              <w:right w:val="single" w:sz="3" w:space="0" w:color="000000"/>
            </w:tcBorders>
          </w:tcPr>
          <w:p w:rsidR="00C225BC" w:rsidRPr="00EC34DE" w:rsidRDefault="00C225BC" w:rsidP="00BA19B9">
            <w:pPr>
              <w:tabs>
                <w:tab w:val="right" w:pos="2495"/>
              </w:tabs>
              <w:rPr>
                <w:rFonts w:ascii="Times New Roman" w:eastAsia="Times New Roman" w:hAnsi="Times New Roman" w:cs="Times New Roman"/>
                <w:color w:val="000000"/>
              </w:rPr>
            </w:pPr>
            <w:r w:rsidRPr="00EC34DE">
              <w:rPr>
                <w:rFonts w:ascii="Times New Roman" w:eastAsia="Times New Roman" w:hAnsi="Times New Roman" w:cs="Times New Roman"/>
                <w:color w:val="000000"/>
              </w:rPr>
              <w:lastRenderedPageBreak/>
              <w:t xml:space="preserve">Учащийся </w:t>
            </w:r>
            <w:r w:rsidR="00BA19B9" w:rsidRPr="00EC34DE">
              <w:rPr>
                <w:rFonts w:ascii="Times New Roman" w:eastAsia="Times New Roman" w:hAnsi="Times New Roman" w:cs="Times New Roman"/>
                <w:color w:val="000000"/>
              </w:rPr>
              <w:t>умеет:</w:t>
            </w:r>
          </w:p>
          <w:p w:rsidR="00C225BC" w:rsidRPr="00EC34DE" w:rsidRDefault="00BA19B9" w:rsidP="00C225BC">
            <w:pPr>
              <w:tabs>
                <w:tab w:val="right" w:pos="2495"/>
              </w:tabs>
              <w:rPr>
                <w:rFonts w:ascii="Times New Roman" w:eastAsia="Times New Roman" w:hAnsi="Times New Roman" w:cs="Times New Roman"/>
                <w:color w:val="000000"/>
              </w:rPr>
            </w:pPr>
            <w:r w:rsidRPr="00EC34DE">
              <w:rPr>
                <w:rFonts w:ascii="Times New Roman" w:eastAsia="Times New Roman" w:hAnsi="Times New Roman" w:cs="Times New Roman"/>
                <w:color w:val="000000"/>
              </w:rPr>
              <w:t>- самостоятельно организовать место занятий;</w:t>
            </w:r>
          </w:p>
          <w:p w:rsidR="00C225BC" w:rsidRPr="00EC34DE" w:rsidRDefault="00BA19B9" w:rsidP="00C225BC">
            <w:pPr>
              <w:tabs>
                <w:tab w:val="right" w:pos="2495"/>
              </w:tabs>
              <w:rPr>
                <w:rFonts w:ascii="Times New Roman" w:eastAsia="Times New Roman" w:hAnsi="Times New Roman" w:cs="Times New Roman"/>
                <w:color w:val="000000"/>
              </w:rPr>
            </w:pPr>
            <w:r w:rsidRPr="00EC34DE">
              <w:rPr>
                <w:rFonts w:ascii="Times New Roman" w:eastAsia="Times New Roman" w:hAnsi="Times New Roman" w:cs="Times New Roman"/>
                <w:color w:val="000000"/>
              </w:rPr>
              <w:t>- подбирать средства и инвентарь и применять их в конкретных условиях;</w:t>
            </w:r>
          </w:p>
          <w:p w:rsidR="00BA19B9" w:rsidRPr="00EC34DE" w:rsidRDefault="00BA19B9" w:rsidP="00C225BC">
            <w:pPr>
              <w:tabs>
                <w:tab w:val="right" w:pos="2495"/>
              </w:tabs>
              <w:rPr>
                <w:rFonts w:ascii="Times New Roman" w:eastAsia="Times New Roman" w:hAnsi="Times New Roman" w:cs="Times New Roman"/>
                <w:color w:val="000000"/>
              </w:rPr>
            </w:pPr>
            <w:r w:rsidRPr="00EC34DE">
              <w:rPr>
                <w:rFonts w:ascii="Times New Roman" w:eastAsia="Times New Roman" w:hAnsi="Times New Roman" w:cs="Times New Roman"/>
                <w:color w:val="000000"/>
              </w:rPr>
              <w:t xml:space="preserve">- контролировать ход </w:t>
            </w:r>
          </w:p>
          <w:p w:rsidR="00BA19B9" w:rsidRPr="00EC34DE" w:rsidRDefault="00BA19B9" w:rsidP="00BA19B9">
            <w:pPr>
              <w:rPr>
                <w:rFonts w:ascii="Times New Roman" w:eastAsia="Times New Roman" w:hAnsi="Times New Roman" w:cs="Times New Roman"/>
                <w:color w:val="000000"/>
              </w:rPr>
            </w:pPr>
            <w:r w:rsidRPr="00EC34DE">
              <w:rPr>
                <w:rFonts w:ascii="Times New Roman" w:eastAsia="Times New Roman" w:hAnsi="Times New Roman" w:cs="Times New Roman"/>
                <w:color w:val="000000"/>
              </w:rPr>
              <w:t xml:space="preserve">выполнения </w:t>
            </w:r>
          </w:p>
          <w:p w:rsidR="00C225BC" w:rsidRPr="00EC34DE" w:rsidRDefault="00BA19B9" w:rsidP="00BA19B9">
            <w:pPr>
              <w:spacing w:line="276" w:lineRule="auto"/>
              <w:jc w:val="both"/>
              <w:rPr>
                <w:rFonts w:ascii="Times New Roman" w:eastAsia="Times New Roman" w:hAnsi="Times New Roman" w:cs="Times New Roman"/>
                <w:color w:val="000000"/>
              </w:rPr>
            </w:pPr>
            <w:r w:rsidRPr="00EC34DE">
              <w:rPr>
                <w:rFonts w:ascii="Times New Roman" w:eastAsia="Times New Roman" w:hAnsi="Times New Roman" w:cs="Times New Roman"/>
                <w:color w:val="000000"/>
              </w:rPr>
              <w:t xml:space="preserve">деятельности и оценивать итоги </w:t>
            </w:r>
          </w:p>
          <w:p w:rsidR="00BA19B9" w:rsidRPr="00EC34DE" w:rsidRDefault="00BA19B9" w:rsidP="00EC34DE">
            <w:pPr>
              <w:spacing w:line="276" w:lineRule="auto"/>
              <w:rPr>
                <w:rFonts w:ascii="Times New Roman" w:eastAsia="Times New Roman" w:hAnsi="Times New Roman" w:cs="Times New Roman"/>
                <w:color w:val="000000"/>
              </w:rPr>
            </w:pPr>
            <w:r w:rsidRPr="00EC34DE">
              <w:rPr>
                <w:rFonts w:ascii="Times New Roman" w:eastAsia="Times New Roman" w:hAnsi="Times New Roman" w:cs="Times New Roman"/>
                <w:color w:val="000000"/>
              </w:rPr>
              <w:t xml:space="preserve">- постоянно демонстрирует высокий уровень выполнения техники упражнений как одиночных, так и в связке  </w:t>
            </w:r>
          </w:p>
        </w:tc>
        <w:tc>
          <w:tcPr>
            <w:tcW w:w="2471" w:type="dxa"/>
            <w:tcBorders>
              <w:top w:val="single" w:sz="3" w:space="0" w:color="000000"/>
              <w:left w:val="single" w:sz="3" w:space="0" w:color="000000"/>
              <w:bottom w:val="single" w:sz="3" w:space="0" w:color="000000"/>
              <w:right w:val="single" w:sz="3" w:space="0" w:color="000000"/>
            </w:tcBorders>
          </w:tcPr>
          <w:p w:rsidR="00C225BC" w:rsidRPr="00EC34DE" w:rsidRDefault="00BA19B9" w:rsidP="00BA19B9">
            <w:pPr>
              <w:spacing w:after="7" w:line="258" w:lineRule="auto"/>
              <w:rPr>
                <w:rFonts w:ascii="Times New Roman" w:eastAsia="Times New Roman" w:hAnsi="Times New Roman" w:cs="Times New Roman"/>
                <w:color w:val="000000"/>
              </w:rPr>
            </w:pPr>
            <w:r w:rsidRPr="00EC34DE">
              <w:rPr>
                <w:rFonts w:ascii="Times New Roman" w:eastAsia="Times New Roman" w:hAnsi="Times New Roman" w:cs="Times New Roman"/>
                <w:color w:val="000000"/>
              </w:rPr>
              <w:t>Учащийся:</w:t>
            </w:r>
            <w:r w:rsidR="00C225BC" w:rsidRPr="00EC34DE">
              <w:rPr>
                <w:rFonts w:ascii="Times New Roman" w:eastAsia="Times New Roman" w:hAnsi="Times New Roman" w:cs="Times New Roman"/>
                <w:color w:val="000000"/>
              </w:rPr>
              <w:t xml:space="preserve"> </w:t>
            </w:r>
          </w:p>
          <w:p w:rsidR="00C225BC" w:rsidRPr="00EC34DE" w:rsidRDefault="00C225BC" w:rsidP="00BA19B9">
            <w:pPr>
              <w:spacing w:after="7" w:line="258" w:lineRule="auto"/>
              <w:rPr>
                <w:rFonts w:ascii="Times New Roman" w:eastAsia="Times New Roman" w:hAnsi="Times New Roman" w:cs="Times New Roman"/>
                <w:color w:val="000000"/>
              </w:rPr>
            </w:pPr>
            <w:r w:rsidRPr="00EC34DE">
              <w:rPr>
                <w:rFonts w:ascii="Times New Roman" w:eastAsia="Times New Roman" w:hAnsi="Times New Roman" w:cs="Times New Roman"/>
                <w:color w:val="000000"/>
              </w:rPr>
              <w:t xml:space="preserve">- организует </w:t>
            </w:r>
            <w:r w:rsidR="00BA19B9" w:rsidRPr="00EC34DE">
              <w:rPr>
                <w:rFonts w:ascii="Times New Roman" w:eastAsia="Times New Roman" w:hAnsi="Times New Roman" w:cs="Times New Roman"/>
                <w:color w:val="000000"/>
              </w:rPr>
              <w:t>место занятий в о</w:t>
            </w:r>
            <w:r w:rsidRPr="00EC34DE">
              <w:rPr>
                <w:rFonts w:ascii="Times New Roman" w:eastAsia="Times New Roman" w:hAnsi="Times New Roman" w:cs="Times New Roman"/>
                <w:color w:val="000000"/>
              </w:rPr>
              <w:t xml:space="preserve">сновном самостоятельно, лишь с </w:t>
            </w:r>
            <w:r w:rsidR="00BA19B9" w:rsidRPr="00EC34DE">
              <w:rPr>
                <w:rFonts w:ascii="Times New Roman" w:eastAsia="Times New Roman" w:hAnsi="Times New Roman" w:cs="Times New Roman"/>
                <w:color w:val="000000"/>
              </w:rPr>
              <w:t>незначительной помощью;</w:t>
            </w:r>
          </w:p>
          <w:p w:rsidR="00C225BC" w:rsidRPr="00EC34DE" w:rsidRDefault="00BA19B9" w:rsidP="00C225BC">
            <w:pPr>
              <w:spacing w:after="7" w:line="258" w:lineRule="auto"/>
              <w:rPr>
                <w:rFonts w:ascii="Times New Roman" w:eastAsia="Times New Roman" w:hAnsi="Times New Roman" w:cs="Times New Roman"/>
                <w:color w:val="000000"/>
              </w:rPr>
            </w:pPr>
            <w:r w:rsidRPr="00EC34DE">
              <w:rPr>
                <w:rFonts w:ascii="Times New Roman" w:eastAsia="Times New Roman" w:hAnsi="Times New Roman" w:cs="Times New Roman"/>
                <w:color w:val="000000"/>
              </w:rPr>
              <w:t xml:space="preserve">– допускает незначительные ошибки в </w:t>
            </w:r>
            <w:r w:rsidR="00C225BC" w:rsidRPr="00EC34DE">
              <w:rPr>
                <w:rFonts w:ascii="Times New Roman" w:eastAsia="Times New Roman" w:hAnsi="Times New Roman" w:cs="Times New Roman"/>
                <w:color w:val="000000"/>
              </w:rPr>
              <w:t xml:space="preserve">подборе средств; </w:t>
            </w:r>
          </w:p>
          <w:p w:rsidR="00BA19B9" w:rsidRPr="00EC34DE" w:rsidRDefault="00C225BC" w:rsidP="00C225BC">
            <w:pPr>
              <w:spacing w:after="7" w:line="258" w:lineRule="auto"/>
              <w:rPr>
                <w:rFonts w:ascii="Times New Roman" w:eastAsia="Times New Roman" w:hAnsi="Times New Roman" w:cs="Times New Roman"/>
                <w:color w:val="000000"/>
              </w:rPr>
            </w:pPr>
            <w:r w:rsidRPr="00EC34DE">
              <w:rPr>
                <w:rFonts w:ascii="Times New Roman" w:eastAsia="Times New Roman" w:hAnsi="Times New Roman" w:cs="Times New Roman"/>
                <w:color w:val="000000"/>
              </w:rPr>
              <w:t xml:space="preserve">- контролирует </w:t>
            </w:r>
            <w:r w:rsidR="00BA19B9" w:rsidRPr="00EC34DE">
              <w:rPr>
                <w:rFonts w:ascii="Times New Roman" w:eastAsia="Times New Roman" w:hAnsi="Times New Roman" w:cs="Times New Roman"/>
                <w:color w:val="000000"/>
              </w:rPr>
              <w:t>ход выполнения</w:t>
            </w:r>
            <w:r w:rsidRPr="00EC34DE">
              <w:rPr>
                <w:rFonts w:ascii="Times New Roman" w:eastAsia="Times New Roman" w:hAnsi="Times New Roman" w:cs="Times New Roman"/>
                <w:color w:val="000000"/>
              </w:rPr>
              <w:t xml:space="preserve"> деятельности и оценивает итоги </w:t>
            </w:r>
            <w:r w:rsidR="00BA19B9" w:rsidRPr="00EC34DE">
              <w:rPr>
                <w:rFonts w:ascii="Times New Roman" w:eastAsia="Times New Roman" w:hAnsi="Times New Roman" w:cs="Times New Roman"/>
                <w:color w:val="000000"/>
              </w:rPr>
              <w:t xml:space="preserve"> </w:t>
            </w:r>
          </w:p>
        </w:tc>
        <w:tc>
          <w:tcPr>
            <w:tcW w:w="2540" w:type="dxa"/>
            <w:tcBorders>
              <w:top w:val="single" w:sz="3" w:space="0" w:color="000000"/>
              <w:left w:val="single" w:sz="3" w:space="0" w:color="000000"/>
              <w:bottom w:val="single" w:sz="3" w:space="0" w:color="000000"/>
              <w:right w:val="single" w:sz="3" w:space="0" w:color="000000"/>
            </w:tcBorders>
          </w:tcPr>
          <w:p w:rsidR="00BA19B9" w:rsidRPr="00EC34DE" w:rsidRDefault="00BA19B9" w:rsidP="00EC34DE">
            <w:pPr>
              <w:ind w:right="77"/>
              <w:rPr>
                <w:rFonts w:ascii="Times New Roman" w:eastAsia="Times New Roman" w:hAnsi="Times New Roman" w:cs="Times New Roman"/>
                <w:color w:val="000000"/>
              </w:rPr>
            </w:pPr>
            <w:r w:rsidRPr="00EC34DE">
              <w:rPr>
                <w:rFonts w:ascii="Times New Roman" w:eastAsia="Times New Roman" w:hAnsi="Times New Roman" w:cs="Times New Roman"/>
                <w:color w:val="000000"/>
              </w:rPr>
              <w:t xml:space="preserve">Более половины видов самостоятельной деятельности выполнены с помощью учителя или не выполняется один из пунктов  </w:t>
            </w:r>
          </w:p>
        </w:tc>
        <w:tc>
          <w:tcPr>
            <w:tcW w:w="1863" w:type="dxa"/>
            <w:tcBorders>
              <w:top w:val="single" w:sz="3" w:space="0" w:color="000000"/>
              <w:left w:val="single" w:sz="3" w:space="0" w:color="000000"/>
              <w:bottom w:val="single" w:sz="3" w:space="0" w:color="000000"/>
              <w:right w:val="single" w:sz="3" w:space="0" w:color="000000"/>
            </w:tcBorders>
          </w:tcPr>
          <w:p w:rsidR="00BA19B9" w:rsidRPr="00EC34DE" w:rsidRDefault="00EC34DE" w:rsidP="00EC34DE">
            <w:pPr>
              <w:tabs>
                <w:tab w:val="right" w:pos="2682"/>
              </w:tabs>
              <w:rPr>
                <w:rFonts w:ascii="Times New Roman" w:eastAsia="Times New Roman" w:hAnsi="Times New Roman" w:cs="Times New Roman"/>
                <w:color w:val="000000"/>
              </w:rPr>
            </w:pPr>
            <w:r w:rsidRPr="00EC34DE">
              <w:rPr>
                <w:rFonts w:ascii="Times New Roman" w:eastAsia="Times New Roman" w:hAnsi="Times New Roman" w:cs="Times New Roman"/>
                <w:color w:val="000000"/>
              </w:rPr>
              <w:t xml:space="preserve">Учащийся </w:t>
            </w:r>
            <w:r w:rsidR="00BA19B9" w:rsidRPr="00EC34DE">
              <w:rPr>
                <w:rFonts w:ascii="Times New Roman" w:eastAsia="Times New Roman" w:hAnsi="Times New Roman" w:cs="Times New Roman"/>
                <w:color w:val="000000"/>
              </w:rPr>
              <w:t xml:space="preserve">может выполнить самостоятельно только один из пунктов и только с помощью учителя  </w:t>
            </w:r>
          </w:p>
        </w:tc>
      </w:tr>
    </w:tbl>
    <w:p w:rsidR="00BA19B9" w:rsidRPr="00BA19B9" w:rsidRDefault="00BA19B9" w:rsidP="00BA19B9">
      <w:pPr>
        <w:spacing w:after="19"/>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BA19B9" w:rsidRDefault="00BA19B9" w:rsidP="00BA19B9">
      <w:pPr>
        <w:spacing w:after="15" w:line="271" w:lineRule="auto"/>
        <w:ind w:right="11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BA19B9" w:rsidRPr="00BA19B9" w:rsidRDefault="00BA19B9" w:rsidP="00BA19B9">
      <w:pPr>
        <w:spacing w:after="46" w:line="271" w:lineRule="auto"/>
        <w:ind w:right="12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Общая оценка успеваемости складывается по видам программы: по гимнастике, баскетболу, волейболу, легкой атлетике и т.д. – путем сложения конечных оценок, полученных учеником по всем видам движений, и оценок за выполнение контрольных упражнений. </w:t>
      </w:r>
    </w:p>
    <w:p w:rsidR="00BA19B9" w:rsidRPr="00BA19B9" w:rsidRDefault="00BA19B9" w:rsidP="00BA19B9">
      <w:pPr>
        <w:spacing w:after="71"/>
        <w:ind w:right="13"/>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Оценивание тестовых работ</w:t>
      </w:r>
      <w:r w:rsidRPr="00BA19B9">
        <w:rPr>
          <w:rFonts w:ascii="Times New Roman" w:eastAsia="Times New Roman" w:hAnsi="Times New Roman" w:cs="Times New Roman"/>
          <w:color w:val="000000"/>
          <w:sz w:val="24"/>
          <w:lang w:eastAsia="ru-RU"/>
        </w:rPr>
        <w:t xml:space="preserve"> </w:t>
      </w:r>
    </w:p>
    <w:p w:rsidR="00EC34DE" w:rsidRDefault="00BA19B9" w:rsidP="00BA19B9">
      <w:pPr>
        <w:spacing w:after="11" w:line="273" w:lineRule="auto"/>
        <w:ind w:right="125"/>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Оценивание тестовых работ учащихся осуществляется в зависимости от процентного соотношения выполненных заданий. Оценивается работа следующим образом:</w:t>
      </w:r>
    </w:p>
    <w:p w:rsidR="00BA19B9" w:rsidRPr="00BA19B9" w:rsidRDefault="00BA19B9" w:rsidP="00BA19B9">
      <w:pPr>
        <w:spacing w:after="11" w:line="273" w:lineRule="auto"/>
        <w:ind w:right="125"/>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«5» - 90 – 100 %; </w:t>
      </w:r>
    </w:p>
    <w:p w:rsidR="00EC34DE" w:rsidRDefault="00BA19B9" w:rsidP="00EC34DE">
      <w:pPr>
        <w:spacing w:after="11" w:line="273" w:lineRule="auto"/>
        <w:ind w:right="125"/>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«4» - 70 – 89 %;</w:t>
      </w:r>
    </w:p>
    <w:p w:rsidR="00EC34DE" w:rsidRDefault="00EC34DE" w:rsidP="00EC34DE">
      <w:pPr>
        <w:spacing w:after="11" w:line="273" w:lineRule="auto"/>
        <w:ind w:right="125"/>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 - 50 – 69 %;</w:t>
      </w:r>
    </w:p>
    <w:p w:rsidR="00BA19B9" w:rsidRPr="00BA19B9" w:rsidRDefault="00BA19B9" w:rsidP="00EC34DE">
      <w:pPr>
        <w:spacing w:after="11" w:line="273" w:lineRule="auto"/>
        <w:ind w:right="125"/>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«2» - 0 – 49 %. </w:t>
      </w:r>
    </w:p>
    <w:p w:rsidR="00EC34DE" w:rsidRDefault="00EC34DE" w:rsidP="00EC34DE">
      <w:pPr>
        <w:spacing w:after="19"/>
        <w:rPr>
          <w:rFonts w:ascii="Times New Roman" w:eastAsia="Times New Roman" w:hAnsi="Times New Roman" w:cs="Times New Roman"/>
          <w:color w:val="000000"/>
          <w:sz w:val="24"/>
          <w:lang w:eastAsia="ru-RU"/>
        </w:rPr>
      </w:pPr>
    </w:p>
    <w:p w:rsidR="00EC34DE" w:rsidRPr="00EC34DE" w:rsidRDefault="00BA19B9" w:rsidP="00EC34DE">
      <w:pPr>
        <w:keepNext/>
        <w:keepLines/>
        <w:spacing w:after="61"/>
        <w:ind w:right="210"/>
        <w:jc w:val="center"/>
        <w:outlineLvl w:val="1"/>
        <w:rPr>
          <w:rFonts w:ascii="Times New Roman" w:eastAsia="Times New Roman" w:hAnsi="Times New Roman" w:cs="Times New Roman"/>
          <w:b/>
          <w:color w:val="000000"/>
          <w:sz w:val="28"/>
          <w:lang w:eastAsia="ru-RU"/>
        </w:rPr>
      </w:pPr>
      <w:r w:rsidRPr="00EC34DE">
        <w:rPr>
          <w:rFonts w:ascii="Times New Roman" w:eastAsia="Times New Roman" w:hAnsi="Times New Roman" w:cs="Times New Roman"/>
          <w:b/>
          <w:color w:val="000000"/>
          <w:sz w:val="28"/>
          <w:lang w:eastAsia="ru-RU"/>
        </w:rPr>
        <w:t xml:space="preserve">Изобразительное искусство </w:t>
      </w:r>
    </w:p>
    <w:p w:rsidR="00BA19B9" w:rsidRPr="00BA19B9" w:rsidRDefault="00BA19B9" w:rsidP="00EC34DE">
      <w:pPr>
        <w:spacing w:after="19"/>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Оценка «5»  </w:t>
      </w:r>
    </w:p>
    <w:p w:rsidR="00BA19B9" w:rsidRPr="00BA19B9" w:rsidRDefault="00BA19B9" w:rsidP="00EF443C">
      <w:pPr>
        <w:numPr>
          <w:ilvl w:val="0"/>
          <w:numId w:val="24"/>
        </w:numPr>
        <w:spacing w:after="58"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Учащийся полностью справляется с поставленной целью урока;  </w:t>
      </w:r>
    </w:p>
    <w:p w:rsidR="00BA19B9" w:rsidRPr="00BA19B9" w:rsidRDefault="00BA19B9" w:rsidP="00EF443C">
      <w:pPr>
        <w:numPr>
          <w:ilvl w:val="0"/>
          <w:numId w:val="24"/>
        </w:numPr>
        <w:spacing w:after="58"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Правильно излагает изученный материал и умеет применить полученные знания на практике;  </w:t>
      </w:r>
    </w:p>
    <w:p w:rsidR="00BA19B9" w:rsidRPr="00BA19B9" w:rsidRDefault="00BA19B9" w:rsidP="00EF443C">
      <w:pPr>
        <w:numPr>
          <w:ilvl w:val="0"/>
          <w:numId w:val="24"/>
        </w:numPr>
        <w:spacing w:after="48"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Верно решает композицию рисунка, т.е. Гармонично согласовывает между собой все компоненты изображения;  </w:t>
      </w:r>
    </w:p>
    <w:p w:rsidR="00EC34DE" w:rsidRDefault="00BA19B9" w:rsidP="00EF443C">
      <w:pPr>
        <w:numPr>
          <w:ilvl w:val="0"/>
          <w:numId w:val="24"/>
        </w:numPr>
        <w:spacing w:after="15" w:line="322"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Умеет подметить и передать в изображении наиболее </w:t>
      </w:r>
      <w:r w:rsidR="00EC34DE">
        <w:rPr>
          <w:rFonts w:ascii="Times New Roman" w:eastAsia="Times New Roman" w:hAnsi="Times New Roman" w:cs="Times New Roman"/>
          <w:color w:val="000000"/>
          <w:sz w:val="24"/>
          <w:lang w:eastAsia="ru-RU"/>
        </w:rPr>
        <w:t>характерное;</w:t>
      </w:r>
    </w:p>
    <w:p w:rsidR="00EC34DE" w:rsidRDefault="00BA19B9" w:rsidP="00EF443C">
      <w:pPr>
        <w:numPr>
          <w:ilvl w:val="0"/>
          <w:numId w:val="24"/>
        </w:numPr>
        <w:spacing w:after="15" w:line="322"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Выполняет работу на высоком уровне.</w:t>
      </w:r>
    </w:p>
    <w:p w:rsidR="00BA19B9" w:rsidRPr="00BA19B9" w:rsidRDefault="00BA19B9" w:rsidP="00EC34DE">
      <w:pPr>
        <w:spacing w:after="15" w:line="322" w:lineRule="auto"/>
        <w:ind w:right="12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Оценка «4»  </w:t>
      </w:r>
    </w:p>
    <w:p w:rsidR="00BA19B9" w:rsidRPr="00BA19B9" w:rsidRDefault="00BA19B9" w:rsidP="00EF443C">
      <w:pPr>
        <w:numPr>
          <w:ilvl w:val="0"/>
          <w:numId w:val="24"/>
        </w:numPr>
        <w:spacing w:after="15" w:line="323"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Учащийся полностью овладел программным материалом, но при изложении его допускает неточности второстепенного характера;  </w:t>
      </w:r>
    </w:p>
    <w:p w:rsidR="00EC34DE" w:rsidRDefault="00BA19B9" w:rsidP="00EF443C">
      <w:pPr>
        <w:numPr>
          <w:ilvl w:val="0"/>
          <w:numId w:val="24"/>
        </w:numPr>
        <w:spacing w:after="15" w:line="325"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Гармонично согласовывает между соб</w:t>
      </w:r>
      <w:r w:rsidR="00EC34DE">
        <w:rPr>
          <w:rFonts w:ascii="Times New Roman" w:eastAsia="Times New Roman" w:hAnsi="Times New Roman" w:cs="Times New Roman"/>
          <w:color w:val="000000"/>
          <w:sz w:val="24"/>
          <w:lang w:eastAsia="ru-RU"/>
        </w:rPr>
        <w:t xml:space="preserve">ой все компоненты изображения. </w:t>
      </w:r>
    </w:p>
    <w:p w:rsidR="00BA19B9" w:rsidRPr="00BA19B9" w:rsidRDefault="00BA19B9" w:rsidP="00EC34DE">
      <w:pPr>
        <w:spacing w:after="15" w:line="325" w:lineRule="auto"/>
        <w:ind w:right="12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Оценка «3»  </w:t>
      </w:r>
    </w:p>
    <w:p w:rsidR="00EC34DE" w:rsidRDefault="00BA19B9" w:rsidP="00EF443C">
      <w:pPr>
        <w:numPr>
          <w:ilvl w:val="0"/>
          <w:numId w:val="24"/>
        </w:numPr>
        <w:spacing w:after="15" w:line="32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Учащийся слабо справляется с поставленной целью урока; - допускает неточность в изложении изученного материала. </w:t>
      </w:r>
    </w:p>
    <w:p w:rsidR="00BA19B9" w:rsidRPr="00BA19B9" w:rsidRDefault="00BA19B9" w:rsidP="00EC34DE">
      <w:pPr>
        <w:spacing w:after="15" w:line="321" w:lineRule="auto"/>
        <w:ind w:right="12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 xml:space="preserve">Оценка «2»  </w:t>
      </w:r>
    </w:p>
    <w:p w:rsidR="00EC34DE" w:rsidRDefault="00BA19B9" w:rsidP="00EF443C">
      <w:pPr>
        <w:numPr>
          <w:ilvl w:val="0"/>
          <w:numId w:val="24"/>
        </w:numPr>
        <w:spacing w:after="47"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Учащийся до</w:t>
      </w:r>
      <w:r w:rsidR="00EC34DE">
        <w:rPr>
          <w:rFonts w:ascii="Times New Roman" w:eastAsia="Times New Roman" w:hAnsi="Times New Roman" w:cs="Times New Roman"/>
          <w:color w:val="000000"/>
          <w:sz w:val="24"/>
          <w:lang w:eastAsia="ru-RU"/>
        </w:rPr>
        <w:t>пускает грубые ошибки в ответе;</w:t>
      </w:r>
    </w:p>
    <w:p w:rsidR="00BA19B9" w:rsidRPr="00BA19B9" w:rsidRDefault="00BA19B9" w:rsidP="00EF443C">
      <w:pPr>
        <w:numPr>
          <w:ilvl w:val="0"/>
          <w:numId w:val="24"/>
        </w:numPr>
        <w:spacing w:after="47"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справляется с поставленной целью урока.  </w:t>
      </w:r>
    </w:p>
    <w:p w:rsidR="00BA19B9" w:rsidRPr="00BA19B9" w:rsidRDefault="00BA19B9" w:rsidP="00BA19B9">
      <w:pPr>
        <w:spacing w:after="19"/>
        <w:ind w:right="13"/>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t>Оценивание тестовых работ</w:t>
      </w:r>
      <w:r w:rsidRPr="00BA19B9">
        <w:rPr>
          <w:rFonts w:ascii="Times New Roman" w:eastAsia="Times New Roman" w:hAnsi="Times New Roman" w:cs="Times New Roman"/>
          <w:i/>
          <w:color w:val="000000"/>
          <w:sz w:val="24"/>
          <w:lang w:eastAsia="ru-RU"/>
        </w:rPr>
        <w:t xml:space="preserve"> </w:t>
      </w:r>
    </w:p>
    <w:p w:rsidR="00EC34DE" w:rsidRDefault="00BA19B9" w:rsidP="00BA19B9">
      <w:pPr>
        <w:spacing w:after="11" w:line="273" w:lineRule="auto"/>
        <w:ind w:right="131"/>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Оценивание тестовых работ учащихся осуществляется в зависимости от процентного соотношения выполненных заданий. Оценивается работа следующим образом: </w:t>
      </w:r>
    </w:p>
    <w:p w:rsidR="00BA19B9" w:rsidRPr="00BA19B9" w:rsidRDefault="00BA19B9" w:rsidP="00BA19B9">
      <w:pPr>
        <w:spacing w:after="11" w:line="273" w:lineRule="auto"/>
        <w:ind w:right="131"/>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«5» - 90 – 100 %; </w:t>
      </w:r>
    </w:p>
    <w:p w:rsidR="00EC34DE" w:rsidRDefault="00EC34DE" w:rsidP="00EC34DE">
      <w:pPr>
        <w:spacing w:after="11" w:line="273" w:lineRule="auto"/>
        <w:ind w:right="131"/>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 - 70 – 89 %;</w:t>
      </w:r>
    </w:p>
    <w:p w:rsidR="00EC34DE" w:rsidRDefault="00EC34DE" w:rsidP="00EC34DE">
      <w:pPr>
        <w:spacing w:after="11" w:line="273" w:lineRule="auto"/>
        <w:ind w:right="131"/>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 - 50 – 69 %;</w:t>
      </w:r>
    </w:p>
    <w:p w:rsidR="00EC34DE" w:rsidRDefault="00EC34DE" w:rsidP="00EC34DE">
      <w:pPr>
        <w:spacing w:after="11" w:line="273" w:lineRule="auto"/>
        <w:ind w:right="131"/>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 - 0 – 49 %.</w:t>
      </w:r>
    </w:p>
    <w:p w:rsidR="00BA19B9" w:rsidRPr="00BA19B9" w:rsidRDefault="00BA19B9" w:rsidP="00EC34DE">
      <w:pPr>
        <w:spacing w:after="11" w:line="273" w:lineRule="auto"/>
        <w:ind w:right="131"/>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EC34DE" w:rsidRDefault="00BA19B9" w:rsidP="00EC34DE">
      <w:pPr>
        <w:keepNext/>
        <w:keepLines/>
        <w:spacing w:after="61"/>
        <w:ind w:right="210"/>
        <w:jc w:val="center"/>
        <w:outlineLvl w:val="1"/>
        <w:rPr>
          <w:rFonts w:ascii="Times New Roman" w:eastAsia="Times New Roman" w:hAnsi="Times New Roman" w:cs="Times New Roman"/>
          <w:b/>
          <w:color w:val="000000"/>
          <w:sz w:val="28"/>
          <w:lang w:eastAsia="ru-RU"/>
        </w:rPr>
      </w:pPr>
      <w:r w:rsidRPr="00EC34DE">
        <w:rPr>
          <w:rFonts w:ascii="Times New Roman" w:eastAsia="Times New Roman" w:hAnsi="Times New Roman" w:cs="Times New Roman"/>
          <w:b/>
          <w:color w:val="000000"/>
          <w:sz w:val="28"/>
          <w:lang w:eastAsia="ru-RU"/>
        </w:rPr>
        <w:t xml:space="preserve">Основы духовно-нравственной культуры народов России </w:t>
      </w:r>
    </w:p>
    <w:p w:rsidR="00EC34DE" w:rsidRDefault="00BA19B9" w:rsidP="00BA19B9">
      <w:pPr>
        <w:spacing w:after="49" w:line="271" w:lineRule="auto"/>
        <w:ind w:right="804"/>
        <w:rPr>
          <w:rFonts w:ascii="Times New Roman" w:eastAsia="Times New Roman" w:hAnsi="Times New Roman" w:cs="Times New Roman"/>
          <w:i/>
          <w:color w:val="000000"/>
          <w:sz w:val="24"/>
          <w:lang w:eastAsia="ru-RU"/>
        </w:rPr>
      </w:pPr>
      <w:r w:rsidRPr="00BA19B9">
        <w:rPr>
          <w:rFonts w:ascii="Times New Roman" w:eastAsia="Times New Roman" w:hAnsi="Times New Roman" w:cs="Times New Roman"/>
          <w:i/>
          <w:color w:val="000000"/>
          <w:sz w:val="24"/>
          <w:u w:val="single" w:color="000000"/>
          <w:lang w:eastAsia="ru-RU"/>
        </w:rPr>
        <w:t>Для устных ответов определяются следующие критерии оценок:</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49" w:line="271" w:lineRule="auto"/>
        <w:ind w:right="804"/>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«5»</w:t>
      </w:r>
      <w:r w:rsidRPr="00BA19B9">
        <w:rPr>
          <w:rFonts w:ascii="Times New Roman" w:eastAsia="Times New Roman" w:hAnsi="Times New Roman" w:cs="Times New Roman"/>
          <w:color w:val="000000"/>
          <w:sz w:val="24"/>
          <w:lang w:eastAsia="ru-RU"/>
        </w:rPr>
        <w:t xml:space="preserve"> ставится, если ученик: </w:t>
      </w:r>
    </w:p>
    <w:p w:rsidR="00BA19B9" w:rsidRPr="00BA19B9" w:rsidRDefault="00BA19B9" w:rsidP="00EF443C">
      <w:pPr>
        <w:numPr>
          <w:ilvl w:val="0"/>
          <w:numId w:val="24"/>
        </w:numPr>
        <w:spacing w:after="49"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BA19B9" w:rsidRPr="00BA19B9" w:rsidRDefault="00BA19B9" w:rsidP="00EF443C">
      <w:pPr>
        <w:numPr>
          <w:ilvl w:val="0"/>
          <w:numId w:val="24"/>
        </w:numPr>
        <w:spacing w:after="15"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обобщать, выводы.  </w:t>
      </w:r>
    </w:p>
    <w:p w:rsidR="00BA19B9" w:rsidRPr="00BA19B9" w:rsidRDefault="00BA19B9" w:rsidP="00EF443C">
      <w:pPr>
        <w:numPr>
          <w:ilvl w:val="0"/>
          <w:numId w:val="24"/>
        </w:numPr>
        <w:spacing w:after="49"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w:t>
      </w:r>
    </w:p>
    <w:p w:rsidR="00BA19B9" w:rsidRPr="00BA19B9" w:rsidRDefault="00BA19B9" w:rsidP="00EF443C">
      <w:pPr>
        <w:numPr>
          <w:ilvl w:val="0"/>
          <w:numId w:val="24"/>
        </w:numPr>
        <w:spacing w:after="53"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w:t>
      </w:r>
    </w:p>
    <w:p w:rsidR="00BA19B9" w:rsidRPr="00BA19B9" w:rsidRDefault="00BA19B9" w:rsidP="00EF443C">
      <w:pPr>
        <w:numPr>
          <w:ilvl w:val="0"/>
          <w:numId w:val="24"/>
        </w:numPr>
        <w:spacing w:after="50"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Самостоятельно и рационально использует наглядные </w:t>
      </w:r>
      <w:r w:rsidR="00EC34DE" w:rsidRPr="00BA19B9">
        <w:rPr>
          <w:rFonts w:ascii="Times New Roman" w:eastAsia="Times New Roman" w:hAnsi="Times New Roman" w:cs="Times New Roman"/>
          <w:color w:val="000000"/>
          <w:sz w:val="24"/>
          <w:lang w:eastAsia="ru-RU"/>
        </w:rPr>
        <w:t>пособия, справочные</w:t>
      </w:r>
      <w:r w:rsidRPr="00BA19B9">
        <w:rPr>
          <w:rFonts w:ascii="Times New Roman" w:eastAsia="Times New Roman" w:hAnsi="Times New Roman" w:cs="Times New Roman"/>
          <w:color w:val="000000"/>
          <w:sz w:val="24"/>
          <w:lang w:eastAsia="ru-RU"/>
        </w:rPr>
        <w:t xml:space="preserve">  материалы, учебник,  дополнительную  литературу, первоисточники. </w:t>
      </w:r>
    </w:p>
    <w:p w:rsidR="00EC34DE" w:rsidRDefault="00BA19B9" w:rsidP="00EF443C">
      <w:pPr>
        <w:numPr>
          <w:ilvl w:val="0"/>
          <w:numId w:val="24"/>
        </w:numPr>
        <w:spacing w:after="48"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 </w:t>
      </w:r>
    </w:p>
    <w:p w:rsidR="00BA19B9" w:rsidRPr="00BA19B9" w:rsidRDefault="00BA19B9" w:rsidP="00EC34DE">
      <w:pPr>
        <w:spacing w:after="48" w:line="271" w:lineRule="auto"/>
        <w:ind w:right="12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«4»</w:t>
      </w:r>
      <w:r w:rsidRPr="00BA19B9">
        <w:rPr>
          <w:rFonts w:ascii="Times New Roman" w:eastAsia="Times New Roman" w:hAnsi="Times New Roman" w:cs="Times New Roman"/>
          <w:color w:val="000000"/>
          <w:sz w:val="24"/>
          <w:lang w:eastAsia="ru-RU"/>
        </w:rPr>
        <w:t xml:space="preserve"> ставится, если ученик: </w:t>
      </w:r>
    </w:p>
    <w:p w:rsidR="00BA19B9" w:rsidRPr="00BA19B9" w:rsidRDefault="00BA19B9" w:rsidP="00EF443C">
      <w:pPr>
        <w:numPr>
          <w:ilvl w:val="0"/>
          <w:numId w:val="24"/>
        </w:numPr>
        <w:spacing w:after="58"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Показывает знания всего изученного программного материала.  </w:t>
      </w:r>
    </w:p>
    <w:p w:rsidR="00BA19B9" w:rsidRPr="00BA19B9" w:rsidRDefault="00BA19B9" w:rsidP="00EF443C">
      <w:pPr>
        <w:numPr>
          <w:ilvl w:val="0"/>
          <w:numId w:val="24"/>
        </w:numPr>
        <w:spacing w:after="54"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lastRenderedPageBreak/>
        <w:t xml:space="preserve">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A19B9" w:rsidRPr="00BA19B9" w:rsidRDefault="00BA19B9" w:rsidP="00EF443C">
      <w:pPr>
        <w:numPr>
          <w:ilvl w:val="0"/>
          <w:numId w:val="24"/>
        </w:numPr>
        <w:spacing w:after="53"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BA19B9" w:rsidRPr="00BA19B9" w:rsidRDefault="00BA19B9" w:rsidP="00EF443C">
      <w:pPr>
        <w:numPr>
          <w:ilvl w:val="0"/>
          <w:numId w:val="24"/>
        </w:numPr>
        <w:spacing w:after="49"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«3»</w:t>
      </w:r>
      <w:r w:rsidRPr="00BA19B9">
        <w:rPr>
          <w:rFonts w:ascii="Times New Roman" w:eastAsia="Times New Roman" w:hAnsi="Times New Roman" w:cs="Times New Roman"/>
          <w:color w:val="000000"/>
          <w:sz w:val="24"/>
          <w:lang w:eastAsia="ru-RU"/>
        </w:rPr>
        <w:t xml:space="preserve"> ставится, если ученик: </w:t>
      </w:r>
    </w:p>
    <w:p w:rsidR="00BA19B9" w:rsidRPr="00BA19B9" w:rsidRDefault="00BA19B9" w:rsidP="00EF443C">
      <w:pPr>
        <w:numPr>
          <w:ilvl w:val="0"/>
          <w:numId w:val="24"/>
        </w:numPr>
        <w:spacing w:after="52"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BA19B9" w:rsidRPr="00BA19B9" w:rsidRDefault="00BA19B9" w:rsidP="00EF443C">
      <w:pPr>
        <w:numPr>
          <w:ilvl w:val="0"/>
          <w:numId w:val="24"/>
        </w:numPr>
        <w:spacing w:after="49"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BA19B9" w:rsidRPr="00BA19B9" w:rsidRDefault="00BA19B9" w:rsidP="00EF443C">
      <w:pPr>
        <w:numPr>
          <w:ilvl w:val="0"/>
          <w:numId w:val="24"/>
        </w:numPr>
        <w:spacing w:after="53"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BA19B9" w:rsidRPr="00BA19B9" w:rsidRDefault="00BA19B9" w:rsidP="00EF443C">
      <w:pPr>
        <w:numPr>
          <w:ilvl w:val="0"/>
          <w:numId w:val="24"/>
        </w:numPr>
        <w:spacing w:after="52"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BA19B9" w:rsidRPr="00BA19B9" w:rsidRDefault="00BA19B9" w:rsidP="00EF443C">
      <w:pPr>
        <w:numPr>
          <w:ilvl w:val="0"/>
          <w:numId w:val="24"/>
        </w:numPr>
        <w:spacing w:after="15"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BA19B9" w:rsidRPr="00BA19B9" w:rsidRDefault="00BA19B9" w:rsidP="00EF443C">
      <w:pPr>
        <w:numPr>
          <w:ilvl w:val="0"/>
          <w:numId w:val="24"/>
        </w:numPr>
        <w:spacing w:after="50"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BA19B9" w:rsidRPr="00BA19B9" w:rsidRDefault="00BA19B9" w:rsidP="00BA19B9">
      <w:pPr>
        <w:spacing w:after="58"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b/>
          <w:color w:val="000000"/>
          <w:sz w:val="24"/>
          <w:lang w:eastAsia="ru-RU"/>
        </w:rPr>
        <w:t>Оценка «2</w:t>
      </w:r>
      <w:r w:rsidRPr="00BA19B9">
        <w:rPr>
          <w:rFonts w:ascii="Times New Roman" w:eastAsia="Times New Roman" w:hAnsi="Times New Roman" w:cs="Times New Roman"/>
          <w:color w:val="000000"/>
          <w:sz w:val="24"/>
          <w:lang w:eastAsia="ru-RU"/>
        </w:rPr>
        <w:t xml:space="preserve">» ставится, если ученик: </w:t>
      </w:r>
    </w:p>
    <w:p w:rsidR="00BA19B9" w:rsidRPr="00BA19B9" w:rsidRDefault="00BA19B9" w:rsidP="00EF443C">
      <w:pPr>
        <w:numPr>
          <w:ilvl w:val="0"/>
          <w:numId w:val="24"/>
        </w:numPr>
        <w:spacing w:after="67" w:line="269"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усвоил и не раскрыл основное содержание материала; не делает выводов и обобщений. </w:t>
      </w:r>
    </w:p>
    <w:p w:rsidR="00BA19B9" w:rsidRPr="00BA19B9" w:rsidRDefault="00BA19B9" w:rsidP="00EF443C">
      <w:pPr>
        <w:numPr>
          <w:ilvl w:val="0"/>
          <w:numId w:val="24"/>
        </w:numPr>
        <w:spacing w:after="52"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BA19B9" w:rsidRPr="00BA19B9" w:rsidRDefault="00BA19B9" w:rsidP="00EF443C">
      <w:pPr>
        <w:numPr>
          <w:ilvl w:val="0"/>
          <w:numId w:val="24"/>
        </w:numPr>
        <w:spacing w:after="46" w:line="271" w:lineRule="auto"/>
        <w:ind w:right="120" w:hanging="360"/>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ответе (на один вопрос) допускает более двух грубых ошибок, которые не может исправить даже при помощи учителя. </w:t>
      </w:r>
    </w:p>
    <w:p w:rsidR="00BA19B9" w:rsidRPr="00BA19B9" w:rsidRDefault="00BA19B9" w:rsidP="00BA19B9">
      <w:pPr>
        <w:spacing w:after="71"/>
        <w:ind w:right="14"/>
        <w:jc w:val="center"/>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u w:val="single" w:color="000000"/>
          <w:lang w:eastAsia="ru-RU"/>
        </w:rPr>
        <w:lastRenderedPageBreak/>
        <w:t>Оценка тестов</w:t>
      </w:r>
      <w:r w:rsidRPr="00BA19B9">
        <w:rPr>
          <w:rFonts w:ascii="Times New Roman" w:eastAsia="Times New Roman" w:hAnsi="Times New Roman" w:cs="Times New Roman"/>
          <w:i/>
          <w:color w:val="000000"/>
          <w:sz w:val="24"/>
          <w:lang w:eastAsia="ru-RU"/>
        </w:rPr>
        <w:t xml:space="preserve">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При проведении тестовых работ критерии оценивания следующие: </w:t>
      </w:r>
    </w:p>
    <w:p w:rsidR="00BA19B9" w:rsidRPr="00BA19B9" w:rsidRDefault="00BA19B9" w:rsidP="00BA19B9">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«5» - 90 – 100 %; </w:t>
      </w:r>
    </w:p>
    <w:p w:rsidR="00EC34DE" w:rsidRDefault="00BA19B9" w:rsidP="00EC34DE">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«4» - 70 – 89 %;</w:t>
      </w:r>
    </w:p>
    <w:p w:rsidR="00EC34DE" w:rsidRDefault="00BA19B9" w:rsidP="00EC34DE">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«3» - 50 – 69 %;</w:t>
      </w:r>
    </w:p>
    <w:p w:rsidR="00BA19B9" w:rsidRPr="00BA19B9" w:rsidRDefault="00BA19B9" w:rsidP="00EC34DE">
      <w:pPr>
        <w:spacing w:after="15" w:line="271" w:lineRule="auto"/>
        <w:ind w:right="15"/>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«2» - 0 – 49 %. </w:t>
      </w:r>
    </w:p>
    <w:p w:rsidR="00BA19B9" w:rsidRPr="00BA19B9" w:rsidRDefault="00BA19B9" w:rsidP="00BA19B9">
      <w:pPr>
        <w:spacing w:after="77"/>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BA19B9" w:rsidRDefault="00BA19B9" w:rsidP="00EC34DE">
      <w:pPr>
        <w:keepNext/>
        <w:keepLines/>
        <w:spacing w:after="61"/>
        <w:ind w:right="210"/>
        <w:jc w:val="center"/>
        <w:outlineLvl w:val="1"/>
        <w:rPr>
          <w:rFonts w:ascii="Times New Roman" w:eastAsia="Times New Roman" w:hAnsi="Times New Roman" w:cs="Times New Roman"/>
          <w:b/>
          <w:color w:val="000000"/>
          <w:sz w:val="24"/>
          <w:lang w:eastAsia="ru-RU"/>
        </w:rPr>
      </w:pPr>
      <w:r w:rsidRPr="00EC34DE">
        <w:rPr>
          <w:rFonts w:ascii="Times New Roman" w:eastAsia="Times New Roman" w:hAnsi="Times New Roman" w:cs="Times New Roman"/>
          <w:b/>
          <w:color w:val="000000"/>
          <w:sz w:val="28"/>
          <w:lang w:eastAsia="ru-RU"/>
        </w:rPr>
        <w:t>Оценивание курсов внеурочной деятельности</w:t>
      </w:r>
      <w:r w:rsidRPr="00BA19B9">
        <w:rPr>
          <w:rFonts w:ascii="Times New Roman" w:eastAsia="Times New Roman" w:hAnsi="Times New Roman" w:cs="Times New Roman"/>
          <w:b/>
          <w:color w:val="000000"/>
          <w:sz w:val="24"/>
          <w:lang w:eastAsia="ru-RU"/>
        </w:rPr>
        <w:t xml:space="preserve"> </w:t>
      </w:r>
    </w:p>
    <w:p w:rsidR="00BA19B9" w:rsidRPr="00BA19B9" w:rsidRDefault="00BA19B9" w:rsidP="00BA19B9">
      <w:pPr>
        <w:spacing w:after="15" w:line="271" w:lineRule="auto"/>
        <w:ind w:right="13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Формализованные требования (отметка) по оценке успеваемости по результатам освоения учебного курса не предусматриваются. Занятия безотметочные, объектом оценивания является уровень знаний тематики курса, умением решать практические задачи.  </w:t>
      </w:r>
    </w:p>
    <w:p w:rsidR="00BA19B9" w:rsidRPr="00BA19B9" w:rsidRDefault="00BA19B9" w:rsidP="00BA19B9">
      <w:pPr>
        <w:spacing w:after="51" w:line="271" w:lineRule="auto"/>
        <w:ind w:right="123"/>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Для оперативного контроля знаний и умений по курсу используются систематизированные упражнения, тестовые задания разных типов, создание и презентация творческих проектов. При безотметочном обучении учитель использует условные шкалы, на которых фиксируется результат выполненной работы по определённому критерию, различные формы графиков, таблиц, в которых отмечаются уровни учебных достижений учащегося по множеству параметров. Все эти формы фиксации оценивания являются личным достоянием учащегося и его родителей. Учитель не делает их предметом сравнения.  </w:t>
      </w:r>
    </w:p>
    <w:p w:rsidR="00BA19B9" w:rsidRPr="00BA19B9" w:rsidRDefault="00BA19B9" w:rsidP="00BA19B9">
      <w:pPr>
        <w:spacing w:after="15" w:line="271" w:lineRule="auto"/>
        <w:ind w:right="119"/>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Контрольно-оценочная деятельность носит ярко выраженный тематический характер, т. е. в соответствии с программными требованиями определяются объем знаний и характер специальных и общеучебных умений и навыков, которые должны быть сформированы в процессе прохождения каждой темы.  </w:t>
      </w:r>
    </w:p>
    <w:p w:rsidR="00BA19B9" w:rsidRPr="00BA19B9" w:rsidRDefault="00BA19B9" w:rsidP="00BA19B9">
      <w:pPr>
        <w:spacing w:after="15" w:line="271" w:lineRule="auto"/>
        <w:ind w:right="117"/>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Проверка теоретических и практических знаний по курсу предполагает ответы на вопросы, тесты с выбором правильного ответа, отгадывание кроссвордов по изученным темам, творческие проекты, исследовательская деятельность которых основана на теоретическом материале и т.д.  </w:t>
      </w:r>
    </w:p>
    <w:p w:rsidR="00BA19B9" w:rsidRPr="00BA19B9" w:rsidRDefault="00BA19B9" w:rsidP="00BA19B9">
      <w:pPr>
        <w:spacing w:after="65"/>
        <w:ind w:right="554"/>
        <w:jc w:val="right"/>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color w:val="000000"/>
          <w:sz w:val="24"/>
          <w:lang w:eastAsia="ru-RU"/>
        </w:rPr>
        <w:t xml:space="preserve"> </w:t>
      </w:r>
    </w:p>
    <w:p w:rsidR="00BA19B9" w:rsidRPr="00BA19B9" w:rsidRDefault="00BA19B9" w:rsidP="00BA19B9">
      <w:pPr>
        <w:spacing w:after="53" w:line="271" w:lineRule="auto"/>
        <w:ind w:right="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lang w:eastAsia="ru-RU"/>
        </w:rPr>
        <w:t xml:space="preserve">ПРИМЕЧАНИЕ: </w:t>
      </w:r>
    </w:p>
    <w:p w:rsidR="00BA19B9" w:rsidRPr="00BA19B9" w:rsidRDefault="00BA19B9" w:rsidP="00BA19B9">
      <w:pPr>
        <w:spacing w:after="15" w:line="271" w:lineRule="auto"/>
        <w:ind w:right="122"/>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lang w:eastAsia="ru-RU"/>
        </w:rPr>
        <w:t xml:space="preserve">В соответствии со статьей 47 273-ФЗ «Об образовании в Российской Федерации» учитель имеет право на выбор и использование педагогически обоснованных форм, средств, методов обучения и воспитания. При проведении тематического и текущего контроля учитель в том числе имеет право выбора формы контроля, при отсутствии критериев оценивания по какому-либо виду работ в данном разделе, учитель разрабатывает критерии оценивания самостоятельно по своему предмету, знакомит обучающихся и их родителей (законных представителей) с требованиями к выполнению заданий и их оцениванием на организационных собраниях, встречах и классных часах.  </w:t>
      </w:r>
    </w:p>
    <w:p w:rsidR="00BA19B9" w:rsidRPr="00BA19B9" w:rsidRDefault="00BA19B9" w:rsidP="00BA19B9">
      <w:pPr>
        <w:tabs>
          <w:tab w:val="center" w:pos="1233"/>
          <w:tab w:val="center" w:pos="2582"/>
          <w:tab w:val="center" w:pos="3721"/>
          <w:tab w:val="center" w:pos="4613"/>
          <w:tab w:val="center" w:pos="5683"/>
          <w:tab w:val="center" w:pos="6816"/>
          <w:tab w:val="center" w:pos="8266"/>
          <w:tab w:val="right" w:pos="10751"/>
        </w:tabs>
        <w:spacing w:after="72"/>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lang w:eastAsia="ru-RU"/>
        </w:rPr>
        <w:t xml:space="preserve">Критерии </w:t>
      </w:r>
      <w:r w:rsidRPr="00BA19B9">
        <w:rPr>
          <w:rFonts w:ascii="Times New Roman" w:eastAsia="Times New Roman" w:hAnsi="Times New Roman" w:cs="Times New Roman"/>
          <w:i/>
          <w:color w:val="000000"/>
          <w:sz w:val="24"/>
          <w:lang w:eastAsia="ru-RU"/>
        </w:rPr>
        <w:tab/>
        <w:t xml:space="preserve">оценивания </w:t>
      </w:r>
      <w:r w:rsidRPr="00BA19B9">
        <w:rPr>
          <w:rFonts w:ascii="Times New Roman" w:eastAsia="Times New Roman" w:hAnsi="Times New Roman" w:cs="Times New Roman"/>
          <w:i/>
          <w:color w:val="000000"/>
          <w:sz w:val="24"/>
          <w:lang w:eastAsia="ru-RU"/>
        </w:rPr>
        <w:tab/>
        <w:t xml:space="preserve">таких </w:t>
      </w:r>
      <w:r w:rsidRPr="00BA19B9">
        <w:rPr>
          <w:rFonts w:ascii="Times New Roman" w:eastAsia="Times New Roman" w:hAnsi="Times New Roman" w:cs="Times New Roman"/>
          <w:i/>
          <w:color w:val="000000"/>
          <w:sz w:val="24"/>
          <w:lang w:eastAsia="ru-RU"/>
        </w:rPr>
        <w:tab/>
        <w:t xml:space="preserve">работ </w:t>
      </w:r>
      <w:r w:rsidRPr="00BA19B9">
        <w:rPr>
          <w:rFonts w:ascii="Times New Roman" w:eastAsia="Times New Roman" w:hAnsi="Times New Roman" w:cs="Times New Roman"/>
          <w:i/>
          <w:color w:val="000000"/>
          <w:sz w:val="24"/>
          <w:lang w:eastAsia="ru-RU"/>
        </w:rPr>
        <w:tab/>
        <w:t xml:space="preserve">являются </w:t>
      </w:r>
      <w:r w:rsidRPr="00BA19B9">
        <w:rPr>
          <w:rFonts w:ascii="Times New Roman" w:eastAsia="Times New Roman" w:hAnsi="Times New Roman" w:cs="Times New Roman"/>
          <w:i/>
          <w:color w:val="000000"/>
          <w:sz w:val="24"/>
          <w:lang w:eastAsia="ru-RU"/>
        </w:rPr>
        <w:tab/>
        <w:t xml:space="preserve">частью </w:t>
      </w:r>
      <w:r w:rsidRPr="00BA19B9">
        <w:rPr>
          <w:rFonts w:ascii="Times New Roman" w:eastAsia="Times New Roman" w:hAnsi="Times New Roman" w:cs="Times New Roman"/>
          <w:i/>
          <w:color w:val="000000"/>
          <w:sz w:val="24"/>
          <w:lang w:eastAsia="ru-RU"/>
        </w:rPr>
        <w:tab/>
        <w:t xml:space="preserve">разработанных </w:t>
      </w:r>
      <w:r w:rsidRPr="00BA19B9">
        <w:rPr>
          <w:rFonts w:ascii="Times New Roman" w:eastAsia="Times New Roman" w:hAnsi="Times New Roman" w:cs="Times New Roman"/>
          <w:i/>
          <w:color w:val="000000"/>
          <w:sz w:val="24"/>
          <w:lang w:eastAsia="ru-RU"/>
        </w:rPr>
        <w:tab/>
        <w:t>контрольно-</w:t>
      </w:r>
    </w:p>
    <w:p w:rsidR="00BA19B9" w:rsidRPr="00BA19B9" w:rsidRDefault="00BA19B9" w:rsidP="00BA19B9">
      <w:pPr>
        <w:spacing w:after="15" w:line="271" w:lineRule="auto"/>
        <w:ind w:right="4"/>
        <w:jc w:val="both"/>
        <w:rPr>
          <w:rFonts w:ascii="Times New Roman" w:eastAsia="Times New Roman" w:hAnsi="Times New Roman" w:cs="Times New Roman"/>
          <w:color w:val="000000"/>
          <w:sz w:val="24"/>
          <w:lang w:eastAsia="ru-RU"/>
        </w:rPr>
      </w:pPr>
      <w:r w:rsidRPr="00BA19B9">
        <w:rPr>
          <w:rFonts w:ascii="Times New Roman" w:eastAsia="Times New Roman" w:hAnsi="Times New Roman" w:cs="Times New Roman"/>
          <w:i/>
          <w:color w:val="000000"/>
          <w:sz w:val="24"/>
          <w:lang w:eastAsia="ru-RU"/>
        </w:rPr>
        <w:t xml:space="preserve">измерительных материалов к рабочей программе по предмету.  </w:t>
      </w:r>
    </w:p>
    <w:p w:rsidR="00BA19B9" w:rsidRPr="00BA19B9" w:rsidRDefault="00BA19B9" w:rsidP="00BA19B9">
      <w:pPr>
        <w:spacing w:after="34"/>
        <w:jc w:val="center"/>
        <w:rPr>
          <w:rFonts w:ascii="Times New Roman" w:eastAsia="Times New Roman" w:hAnsi="Times New Roman" w:cs="Times New Roman"/>
          <w:color w:val="000000"/>
          <w:sz w:val="24"/>
          <w:lang w:eastAsia="ru-RU"/>
        </w:rPr>
      </w:pPr>
    </w:p>
    <w:sectPr w:rsidR="00BA19B9" w:rsidRPr="00BA19B9" w:rsidSect="00DD1CB3">
      <w:headerReference w:type="even" r:id="rId7"/>
      <w:footerReference w:type="even" r:id="rId8"/>
      <w:headerReference w:type="first" r:id="rId9"/>
      <w:footerReference w:type="firs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9A" w:rsidRDefault="00BE419A" w:rsidP="00BA19B9">
      <w:pPr>
        <w:spacing w:after="0" w:line="240" w:lineRule="auto"/>
      </w:pPr>
      <w:r>
        <w:separator/>
      </w:r>
    </w:p>
  </w:endnote>
  <w:endnote w:type="continuationSeparator" w:id="0">
    <w:p w:rsidR="00BE419A" w:rsidRDefault="00BE419A" w:rsidP="00BA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F8" w:rsidRDefault="00FA4BF8">
    <w:pPr>
      <w:spacing w:after="0"/>
      <w:jc w:val="center"/>
    </w:pPr>
    <w:r>
      <w:fldChar w:fldCharType="begin"/>
    </w:r>
    <w:r>
      <w:instrText xml:space="preserve"> PAGE   \* MERGEFORMAT </w:instrText>
    </w:r>
    <w:r>
      <w:fldChar w:fldCharType="separate"/>
    </w:r>
    <w:r w:rsidRPr="002B2337">
      <w:rPr>
        <w:rFonts w:ascii="Calibri" w:eastAsia="Calibri" w:hAnsi="Calibri" w:cs="Calibri"/>
        <w:noProof/>
      </w:rPr>
      <w:t>752</w:t>
    </w:r>
    <w:r>
      <w:rPr>
        <w:rFonts w:ascii="Calibri" w:eastAsia="Calibri" w:hAnsi="Calibri" w:cs="Calibri"/>
      </w:rPr>
      <w:fldChar w:fldCharType="end"/>
    </w:r>
    <w:r>
      <w:rPr>
        <w:rFonts w:ascii="Calibri" w:eastAsia="Calibri" w:hAnsi="Calibri" w:cs="Calibri"/>
      </w:rPr>
      <w:t xml:space="preserve"> </w:t>
    </w:r>
  </w:p>
  <w:p w:rsidR="00FA4BF8" w:rsidRDefault="00FA4BF8">
    <w:pPr>
      <w:spacing w:after="0"/>
    </w:pPr>
    <w:r>
      <w:rPr>
        <w:rFonts w:ascii="Calibri" w:eastAsia="Calibri" w:hAnsi="Calibri" w:cs="Calibri"/>
      </w:rPr>
      <w:t xml:space="preserve"> </w:t>
    </w:r>
  </w:p>
  <w:p w:rsidR="00FA4BF8" w:rsidRDefault="00FA4BF8">
    <w:pPr>
      <w:spacing w:after="210"/>
    </w:pPr>
    <w:r>
      <w:rPr>
        <w:rFonts w:ascii="Calibri" w:eastAsia="Calibri" w:hAnsi="Calibri" w:cs="Calibri"/>
      </w:rPr>
      <w:t xml:space="preserve"> </w:t>
    </w:r>
  </w:p>
  <w:p w:rsidR="00FA4BF8" w:rsidRDefault="00FA4BF8">
    <w:pPr>
      <w:spacing w:after="217"/>
    </w:pPr>
    <w:r>
      <w:rPr>
        <w:rFonts w:ascii="Calibri" w:eastAsia="Calibri" w:hAnsi="Calibri" w:cs="Calibri"/>
      </w:rPr>
      <w:t xml:space="preserve"> </w:t>
    </w:r>
  </w:p>
  <w:p w:rsidR="00FA4BF8" w:rsidRDefault="00FA4BF8">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F8" w:rsidRDefault="00FA4BF8">
    <w:pPr>
      <w:spacing w:after="0"/>
      <w:jc w:val="center"/>
    </w:pPr>
    <w:r>
      <w:fldChar w:fldCharType="begin"/>
    </w:r>
    <w:r>
      <w:instrText xml:space="preserve"> PAGE   \* MERGEFORMAT </w:instrText>
    </w:r>
    <w:r>
      <w:fldChar w:fldCharType="separate"/>
    </w:r>
    <w:r>
      <w:rPr>
        <w:rFonts w:ascii="Calibri" w:eastAsia="Calibri" w:hAnsi="Calibri" w:cs="Calibri"/>
      </w:rPr>
      <w:t>100</w:t>
    </w:r>
    <w:r>
      <w:rPr>
        <w:rFonts w:ascii="Calibri" w:eastAsia="Calibri" w:hAnsi="Calibri" w:cs="Calibri"/>
      </w:rPr>
      <w:fldChar w:fldCharType="end"/>
    </w:r>
    <w:r>
      <w:rPr>
        <w:rFonts w:ascii="Calibri" w:eastAsia="Calibri" w:hAnsi="Calibri" w:cs="Calibri"/>
      </w:rPr>
      <w:t xml:space="preserve"> </w:t>
    </w:r>
  </w:p>
  <w:p w:rsidR="00FA4BF8" w:rsidRDefault="00FA4BF8">
    <w:pPr>
      <w:spacing w:after="0"/>
    </w:pPr>
    <w:r>
      <w:rPr>
        <w:rFonts w:ascii="Calibri" w:eastAsia="Calibri" w:hAnsi="Calibri" w:cs="Calibri"/>
      </w:rPr>
      <w:t xml:space="preserve"> </w:t>
    </w:r>
  </w:p>
  <w:p w:rsidR="00FA4BF8" w:rsidRDefault="00FA4BF8">
    <w:pPr>
      <w:spacing w:after="210"/>
    </w:pPr>
    <w:r>
      <w:rPr>
        <w:rFonts w:ascii="Calibri" w:eastAsia="Calibri" w:hAnsi="Calibri" w:cs="Calibri"/>
      </w:rPr>
      <w:t xml:space="preserve"> </w:t>
    </w:r>
  </w:p>
  <w:p w:rsidR="00FA4BF8" w:rsidRDefault="00FA4BF8">
    <w:pPr>
      <w:spacing w:after="217"/>
    </w:pPr>
    <w:r>
      <w:rPr>
        <w:rFonts w:ascii="Calibri" w:eastAsia="Calibri" w:hAnsi="Calibri" w:cs="Calibri"/>
      </w:rPr>
      <w:t xml:space="preserve"> </w:t>
    </w:r>
  </w:p>
  <w:p w:rsidR="00FA4BF8" w:rsidRDefault="00FA4BF8">
    <w:pPr>
      <w:spacing w:after="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9A" w:rsidRDefault="00BE419A" w:rsidP="00BA19B9">
      <w:pPr>
        <w:spacing w:after="0" w:line="240" w:lineRule="auto"/>
      </w:pPr>
      <w:r>
        <w:separator/>
      </w:r>
    </w:p>
  </w:footnote>
  <w:footnote w:type="continuationSeparator" w:id="0">
    <w:p w:rsidR="00BE419A" w:rsidRDefault="00BE419A" w:rsidP="00BA1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F8" w:rsidRDefault="00FA4BF8">
    <w:pPr>
      <w:spacing w:after="0"/>
    </w:pPr>
    <w:r>
      <w:rPr>
        <w:rFonts w:ascii="Calibri" w:eastAsia="Calibri" w:hAnsi="Calibri" w:cs="Calibri"/>
        <w:noProof/>
        <w:lang w:eastAsia="ru-RU"/>
      </w:rPr>
      <mc:AlternateContent>
        <mc:Choice Requires="wpg">
          <w:drawing>
            <wp:anchor distT="0" distB="0" distL="114300" distR="114300" simplePos="0" relativeHeight="251665408" behindDoc="1" locked="0" layoutInCell="1" allowOverlap="1" wp14:anchorId="65635183" wp14:editId="2E3B0713">
              <wp:simplePos x="0" y="0"/>
              <wp:positionH relativeFrom="page">
                <wp:posOffset>457505</wp:posOffset>
              </wp:positionH>
              <wp:positionV relativeFrom="page">
                <wp:posOffset>0</wp:posOffset>
              </wp:positionV>
              <wp:extent cx="6820789" cy="503174"/>
              <wp:effectExtent l="0" t="0" r="0" b="0"/>
              <wp:wrapNone/>
              <wp:docPr id="973401" name="Group 973401"/>
              <wp:cNvGraphicFramePr/>
              <a:graphic xmlns:a="http://schemas.openxmlformats.org/drawingml/2006/main">
                <a:graphicData uri="http://schemas.microsoft.com/office/word/2010/wordprocessingGroup">
                  <wpg:wgp>
                    <wpg:cNvGrpSpPr/>
                    <wpg:grpSpPr>
                      <a:xfrm>
                        <a:off x="0" y="0"/>
                        <a:ext cx="6820789" cy="503174"/>
                        <a:chOff x="0" y="0"/>
                        <a:chExt cx="6820789" cy="503174"/>
                      </a:xfrm>
                    </wpg:grpSpPr>
                    <pic:pic xmlns:pic="http://schemas.openxmlformats.org/drawingml/2006/picture">
                      <pic:nvPicPr>
                        <pic:cNvPr id="973402" name="Picture 973402"/>
                        <pic:cNvPicPr/>
                      </pic:nvPicPr>
                      <pic:blipFill>
                        <a:blip r:embed="rId1"/>
                        <a:stretch>
                          <a:fillRect/>
                        </a:stretch>
                      </pic:blipFill>
                      <pic:spPr>
                        <a:xfrm>
                          <a:off x="6040832" y="79248"/>
                          <a:ext cx="384048" cy="124968"/>
                        </a:xfrm>
                        <a:prstGeom prst="rect">
                          <a:avLst/>
                        </a:prstGeom>
                      </pic:spPr>
                    </pic:pic>
                    <pic:pic xmlns:pic="http://schemas.openxmlformats.org/drawingml/2006/picture">
                      <pic:nvPicPr>
                        <pic:cNvPr id="973403" name="Picture 973403"/>
                        <pic:cNvPicPr/>
                      </pic:nvPicPr>
                      <pic:blipFill>
                        <a:blip r:embed="rId2"/>
                        <a:stretch>
                          <a:fillRect/>
                        </a:stretch>
                      </pic:blipFill>
                      <pic:spPr>
                        <a:xfrm>
                          <a:off x="6040832" y="269240"/>
                          <a:ext cx="338328" cy="128016"/>
                        </a:xfrm>
                        <a:prstGeom prst="rect">
                          <a:avLst/>
                        </a:prstGeom>
                      </pic:spPr>
                    </pic:pic>
                    <wps:wsp>
                      <wps:cNvPr id="998643" name="Shape 998643"/>
                      <wps:cNvSpPr/>
                      <wps:spPr>
                        <a:xfrm>
                          <a:off x="5956377" y="0"/>
                          <a:ext cx="27432" cy="45720"/>
                        </a:xfrm>
                        <a:custGeom>
                          <a:avLst/>
                          <a:gdLst/>
                          <a:ahLst/>
                          <a:cxnLst/>
                          <a:rect l="0" t="0" r="0" b="0"/>
                          <a:pathLst>
                            <a:path w="27432" h="45720">
                              <a:moveTo>
                                <a:pt x="0" y="0"/>
                              </a:moveTo>
                              <a:lnTo>
                                <a:pt x="27432" y="0"/>
                              </a:lnTo>
                              <a:lnTo>
                                <a:pt x="27432" y="45720"/>
                              </a:lnTo>
                              <a:lnTo>
                                <a:pt x="0" y="45720"/>
                              </a:lnTo>
                              <a:lnTo>
                                <a:pt x="0" y="0"/>
                              </a:lnTo>
                            </a:path>
                          </a:pathLst>
                        </a:custGeom>
                        <a:solidFill>
                          <a:srgbClr val="808080"/>
                        </a:solidFill>
                        <a:ln w="0" cap="flat">
                          <a:noFill/>
                          <a:miter lim="127000"/>
                        </a:ln>
                        <a:effectLst/>
                      </wps:spPr>
                      <wps:bodyPr/>
                    </wps:wsp>
                    <wps:wsp>
                      <wps:cNvPr id="998644" name="Shape 998644"/>
                      <wps:cNvSpPr/>
                      <wps:spPr>
                        <a:xfrm>
                          <a:off x="0" y="475742"/>
                          <a:ext cx="5956427" cy="27432"/>
                        </a:xfrm>
                        <a:custGeom>
                          <a:avLst/>
                          <a:gdLst/>
                          <a:ahLst/>
                          <a:cxnLst/>
                          <a:rect l="0" t="0" r="0" b="0"/>
                          <a:pathLst>
                            <a:path w="5956427" h="27432">
                              <a:moveTo>
                                <a:pt x="0" y="0"/>
                              </a:moveTo>
                              <a:lnTo>
                                <a:pt x="5956427" y="0"/>
                              </a:lnTo>
                              <a:lnTo>
                                <a:pt x="5956427" y="27432"/>
                              </a:lnTo>
                              <a:lnTo>
                                <a:pt x="0" y="27432"/>
                              </a:lnTo>
                              <a:lnTo>
                                <a:pt x="0" y="0"/>
                              </a:lnTo>
                            </a:path>
                          </a:pathLst>
                        </a:custGeom>
                        <a:solidFill>
                          <a:srgbClr val="808080"/>
                        </a:solidFill>
                        <a:ln w="0" cap="flat">
                          <a:noFill/>
                          <a:miter lim="127000"/>
                        </a:ln>
                        <a:effectLst/>
                      </wps:spPr>
                      <wps:bodyPr/>
                    </wps:wsp>
                    <wps:wsp>
                      <wps:cNvPr id="998645" name="Shape 998645"/>
                      <wps:cNvSpPr/>
                      <wps:spPr>
                        <a:xfrm>
                          <a:off x="5956377" y="45669"/>
                          <a:ext cx="27432" cy="430073"/>
                        </a:xfrm>
                        <a:custGeom>
                          <a:avLst/>
                          <a:gdLst/>
                          <a:ahLst/>
                          <a:cxnLst/>
                          <a:rect l="0" t="0" r="0" b="0"/>
                          <a:pathLst>
                            <a:path w="27432" h="430073">
                              <a:moveTo>
                                <a:pt x="0" y="0"/>
                              </a:moveTo>
                              <a:lnTo>
                                <a:pt x="27432" y="0"/>
                              </a:lnTo>
                              <a:lnTo>
                                <a:pt x="27432" y="430073"/>
                              </a:lnTo>
                              <a:lnTo>
                                <a:pt x="0" y="430073"/>
                              </a:lnTo>
                              <a:lnTo>
                                <a:pt x="0" y="0"/>
                              </a:lnTo>
                            </a:path>
                          </a:pathLst>
                        </a:custGeom>
                        <a:solidFill>
                          <a:srgbClr val="808080"/>
                        </a:solidFill>
                        <a:ln w="0" cap="flat">
                          <a:noFill/>
                          <a:miter lim="127000"/>
                        </a:ln>
                        <a:effectLst/>
                      </wps:spPr>
                      <wps:bodyPr/>
                    </wps:wsp>
                    <wps:wsp>
                      <wps:cNvPr id="998646" name="Shape 998646"/>
                      <wps:cNvSpPr/>
                      <wps:spPr>
                        <a:xfrm>
                          <a:off x="5956377" y="475742"/>
                          <a:ext cx="27432" cy="27432"/>
                        </a:xfrm>
                        <a:custGeom>
                          <a:avLst/>
                          <a:gdLst/>
                          <a:ahLst/>
                          <a:cxnLst/>
                          <a:rect l="0" t="0" r="0" b="0"/>
                          <a:pathLst>
                            <a:path w="27432" h="27432">
                              <a:moveTo>
                                <a:pt x="0" y="0"/>
                              </a:moveTo>
                              <a:lnTo>
                                <a:pt x="27432" y="0"/>
                              </a:lnTo>
                              <a:lnTo>
                                <a:pt x="27432" y="27432"/>
                              </a:lnTo>
                              <a:lnTo>
                                <a:pt x="0" y="27432"/>
                              </a:lnTo>
                              <a:lnTo>
                                <a:pt x="0" y="0"/>
                              </a:lnTo>
                            </a:path>
                          </a:pathLst>
                        </a:custGeom>
                        <a:solidFill>
                          <a:srgbClr val="808080"/>
                        </a:solidFill>
                        <a:ln w="0" cap="flat">
                          <a:noFill/>
                          <a:miter lim="127000"/>
                        </a:ln>
                        <a:effectLst/>
                      </wps:spPr>
                      <wps:bodyPr/>
                    </wps:wsp>
                    <wps:wsp>
                      <wps:cNvPr id="998647" name="Shape 998647"/>
                      <wps:cNvSpPr/>
                      <wps:spPr>
                        <a:xfrm>
                          <a:off x="5983809" y="475742"/>
                          <a:ext cx="836981" cy="27432"/>
                        </a:xfrm>
                        <a:custGeom>
                          <a:avLst/>
                          <a:gdLst/>
                          <a:ahLst/>
                          <a:cxnLst/>
                          <a:rect l="0" t="0" r="0" b="0"/>
                          <a:pathLst>
                            <a:path w="836981" h="27432">
                              <a:moveTo>
                                <a:pt x="0" y="0"/>
                              </a:moveTo>
                              <a:lnTo>
                                <a:pt x="836981" y="0"/>
                              </a:lnTo>
                              <a:lnTo>
                                <a:pt x="836981" y="27432"/>
                              </a:lnTo>
                              <a:lnTo>
                                <a:pt x="0" y="27432"/>
                              </a:lnTo>
                              <a:lnTo>
                                <a:pt x="0" y="0"/>
                              </a:lnTo>
                            </a:path>
                          </a:pathLst>
                        </a:custGeom>
                        <a:solidFill>
                          <a:srgbClr val="808080"/>
                        </a:solidFill>
                        <a:ln w="0" cap="flat">
                          <a:noFill/>
                          <a:miter lim="127000"/>
                        </a:ln>
                        <a:effectLst/>
                      </wps:spPr>
                      <wps:bodyPr/>
                    </wps:wsp>
                  </wpg:wgp>
                </a:graphicData>
              </a:graphic>
            </wp:anchor>
          </w:drawing>
        </mc:Choice>
        <mc:Fallback>
          <w:pict>
            <v:group w14:anchorId="5145DD32" id="Group 973401" o:spid="_x0000_s1026" style="position:absolute;margin-left:36pt;margin-top:0;width:537.05pt;height:39.6pt;z-index:-251651072;mso-position-horizontal-relative:page;mso-position-vertical-relative:page" coordsize="68207,5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3402" o:spid="_x0000_s1027" type="#_x0000_t75" style="position:absolute;left:60408;top:792;width:3840;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">
                <v:imagedata r:id="rId3" o:title=""/>
              </v:shape>
              <v:shape id="Picture 973403" o:spid="_x0000_s1028" type="#_x0000_t75" style="position:absolute;left:60408;top:2692;width:3383;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">
                <v:imagedata r:id="rId4" o:title=""/>
              </v:shape>
              <v:shape id="Shape 998643" o:spid="_x0000_s1029" style="position:absolute;left:59563;width:275;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" path="m,l27432,r,45720l,45720,,e" fillcolor="gray" stroked="f" strokeweight="0">
                <v:stroke miterlimit="83231f" joinstyle="miter"/>
                <v:path arrowok="t" textboxrect="0,0,27432,45720"/>
              </v:shape>
              <v:shape id="Shape 998644" o:spid="_x0000_s1030" style="position:absolute;top:4757;width:59564;height:274;visibility:visible;mso-wrap-style:square;v-text-anchor:top" coordsize="595642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" path="m,l5956427,r,27432l,27432,,e" fillcolor="gray" stroked="f" strokeweight="0">
                <v:stroke miterlimit="83231f" joinstyle="miter"/>
                <v:path arrowok="t" textboxrect="0,0,5956427,27432"/>
              </v:shape>
              <v:shape id="Shape 998645" o:spid="_x0000_s1031" style="position:absolute;left:59563;top:456;width:275;height:4301;visibility:visible;mso-wrap-style:square;v-text-anchor:top" coordsize="27432,430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" path="m,l27432,r,430073l,430073,,e" fillcolor="gray" stroked="f" strokeweight="0">
                <v:stroke miterlimit="83231f" joinstyle="miter"/>
                <v:path arrowok="t" textboxrect="0,0,27432,430073"/>
              </v:shape>
              <v:shape id="Shape 998646" o:spid="_x0000_s1032" style="position:absolute;left:59563;top:4757;width:275;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" path="m,l27432,r,27432l,27432,,e" fillcolor="gray" stroked="f" strokeweight="0">
                <v:stroke miterlimit="83231f" joinstyle="miter"/>
                <v:path arrowok="t" textboxrect="0,0,27432,27432"/>
              </v:shape>
              <v:shape id="Shape 998647" o:spid="_x0000_s1033" style="position:absolute;left:59838;top:4757;width:8369;height:274;visibility:visible;mso-wrap-style:square;v-text-anchor:top" coordsize="83698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" path="m,l836981,r,27432l,27432,,e" fillcolor="gray" stroked="f" strokeweight="0">
                <v:stroke miterlimit="83231f" joinstyle="miter"/>
                <v:path arrowok="t" textboxrect="0,0,836981,27432"/>
              </v:shape>
              <w10:wrap anchorx="page" anchory="page"/>
            </v:group>
          </w:pict>
        </mc:Fallback>
      </mc:AlternateContent>
    </w:r>
    <w:r>
      <w:rPr>
        <w:rFonts w:ascii="Cambria" w:eastAsia="Cambria" w:hAnsi="Cambria" w:cs="Cambria"/>
        <w:sz w:val="28"/>
      </w:rPr>
      <w:t>Основная образовательная программа основного общего образования</w:t>
    </w:r>
    <w:r>
      <w:rPr>
        <w:rFonts w:ascii="Cambria" w:eastAsia="Cambria" w:hAnsi="Cambria" w:cs="Cambria"/>
        <w:sz w:val="36"/>
      </w:rPr>
      <w:t xml:space="preserve"> </w:t>
    </w:r>
    <w:r>
      <w:rPr>
        <w:rFonts w:ascii="Cambria" w:eastAsia="Cambria" w:hAnsi="Cambria" w:cs="Cambria"/>
        <w:b/>
        <w:color w:val="4F81BD"/>
      </w:rPr>
      <w:t>2023-</w:t>
    </w:r>
  </w:p>
  <w:p w:rsidR="00FA4BF8" w:rsidRDefault="00FA4BF8">
    <w:pPr>
      <w:spacing w:after="126"/>
      <w:ind w:right="585"/>
      <w:jc w:val="right"/>
    </w:pPr>
    <w:r>
      <w:rPr>
        <w:rFonts w:ascii="Cambria" w:eastAsia="Cambria" w:hAnsi="Cambria" w:cs="Cambria"/>
        <w:b/>
        <w:color w:val="4F81BD"/>
      </w:rPr>
      <w:t xml:space="preserve">2027 </w:t>
    </w:r>
  </w:p>
  <w:p w:rsidR="00FA4BF8" w:rsidRDefault="00FA4BF8">
    <w:pPr>
      <w:spacing w:after="3"/>
    </w:pPr>
    <w:r>
      <w:rPr>
        <w:rFonts w:ascii="Calibri" w:eastAsia="Calibri" w:hAnsi="Calibri" w:cs="Calibri"/>
      </w:rPr>
      <w:t xml:space="preserve"> </w:t>
    </w:r>
  </w:p>
  <w:p w:rsidR="00FA4BF8" w:rsidRDefault="00FA4BF8">
    <w:pPr>
      <w:spacing w:after="0"/>
    </w:pPr>
    <w:r>
      <w:rPr>
        <w:rFonts w:ascii="Wingdings" w:eastAsia="Wingdings" w:hAnsi="Wingdings" w:cs="Wingdings"/>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F8" w:rsidRDefault="00FA4BF8">
    <w:pPr>
      <w:spacing w:after="0"/>
    </w:pPr>
    <w:r>
      <w:rPr>
        <w:rFonts w:ascii="Calibri" w:eastAsia="Calibri" w:hAnsi="Calibri" w:cs="Calibri"/>
        <w:noProof/>
        <w:lang w:eastAsia="ru-RU"/>
      </w:rPr>
      <mc:AlternateContent>
        <mc:Choice Requires="wpg">
          <w:drawing>
            <wp:anchor distT="0" distB="0" distL="114300" distR="114300" simplePos="0" relativeHeight="251667456" behindDoc="1" locked="0" layoutInCell="1" allowOverlap="1" wp14:anchorId="427FD8AE" wp14:editId="3DA8686C">
              <wp:simplePos x="0" y="0"/>
              <wp:positionH relativeFrom="page">
                <wp:posOffset>457505</wp:posOffset>
              </wp:positionH>
              <wp:positionV relativeFrom="page">
                <wp:posOffset>0</wp:posOffset>
              </wp:positionV>
              <wp:extent cx="6820789" cy="503174"/>
              <wp:effectExtent l="0" t="0" r="0" b="0"/>
              <wp:wrapNone/>
              <wp:docPr id="973307" name="Group 973307"/>
              <wp:cNvGraphicFramePr/>
              <a:graphic xmlns:a="http://schemas.openxmlformats.org/drawingml/2006/main">
                <a:graphicData uri="http://schemas.microsoft.com/office/word/2010/wordprocessingGroup">
                  <wpg:wgp>
                    <wpg:cNvGrpSpPr/>
                    <wpg:grpSpPr>
                      <a:xfrm>
                        <a:off x="0" y="0"/>
                        <a:ext cx="6820789" cy="503174"/>
                        <a:chOff x="0" y="0"/>
                        <a:chExt cx="6820789" cy="503174"/>
                      </a:xfrm>
                    </wpg:grpSpPr>
                    <pic:pic xmlns:pic="http://schemas.openxmlformats.org/drawingml/2006/picture">
                      <pic:nvPicPr>
                        <pic:cNvPr id="973308" name="Picture 973308"/>
                        <pic:cNvPicPr/>
                      </pic:nvPicPr>
                      <pic:blipFill>
                        <a:blip r:embed="rId1"/>
                        <a:stretch>
                          <a:fillRect/>
                        </a:stretch>
                      </pic:blipFill>
                      <pic:spPr>
                        <a:xfrm>
                          <a:off x="6040832" y="79248"/>
                          <a:ext cx="384048" cy="124968"/>
                        </a:xfrm>
                        <a:prstGeom prst="rect">
                          <a:avLst/>
                        </a:prstGeom>
                      </pic:spPr>
                    </pic:pic>
                    <pic:pic xmlns:pic="http://schemas.openxmlformats.org/drawingml/2006/picture">
                      <pic:nvPicPr>
                        <pic:cNvPr id="973309" name="Picture 973309"/>
                        <pic:cNvPicPr/>
                      </pic:nvPicPr>
                      <pic:blipFill>
                        <a:blip r:embed="rId2"/>
                        <a:stretch>
                          <a:fillRect/>
                        </a:stretch>
                      </pic:blipFill>
                      <pic:spPr>
                        <a:xfrm>
                          <a:off x="6040832" y="269240"/>
                          <a:ext cx="338328" cy="128016"/>
                        </a:xfrm>
                        <a:prstGeom prst="rect">
                          <a:avLst/>
                        </a:prstGeom>
                      </pic:spPr>
                    </pic:pic>
                    <wps:wsp>
                      <wps:cNvPr id="998623" name="Shape 998623"/>
                      <wps:cNvSpPr/>
                      <wps:spPr>
                        <a:xfrm>
                          <a:off x="5956377" y="0"/>
                          <a:ext cx="27432" cy="45720"/>
                        </a:xfrm>
                        <a:custGeom>
                          <a:avLst/>
                          <a:gdLst/>
                          <a:ahLst/>
                          <a:cxnLst/>
                          <a:rect l="0" t="0" r="0" b="0"/>
                          <a:pathLst>
                            <a:path w="27432" h="45720">
                              <a:moveTo>
                                <a:pt x="0" y="0"/>
                              </a:moveTo>
                              <a:lnTo>
                                <a:pt x="27432" y="0"/>
                              </a:lnTo>
                              <a:lnTo>
                                <a:pt x="27432" y="45720"/>
                              </a:lnTo>
                              <a:lnTo>
                                <a:pt x="0" y="45720"/>
                              </a:lnTo>
                              <a:lnTo>
                                <a:pt x="0" y="0"/>
                              </a:lnTo>
                            </a:path>
                          </a:pathLst>
                        </a:custGeom>
                        <a:solidFill>
                          <a:srgbClr val="808080"/>
                        </a:solidFill>
                        <a:ln w="0" cap="flat">
                          <a:noFill/>
                          <a:miter lim="127000"/>
                        </a:ln>
                        <a:effectLst/>
                      </wps:spPr>
                      <wps:bodyPr/>
                    </wps:wsp>
                    <wps:wsp>
                      <wps:cNvPr id="998624" name="Shape 998624"/>
                      <wps:cNvSpPr/>
                      <wps:spPr>
                        <a:xfrm>
                          <a:off x="0" y="475742"/>
                          <a:ext cx="5956427" cy="27432"/>
                        </a:xfrm>
                        <a:custGeom>
                          <a:avLst/>
                          <a:gdLst/>
                          <a:ahLst/>
                          <a:cxnLst/>
                          <a:rect l="0" t="0" r="0" b="0"/>
                          <a:pathLst>
                            <a:path w="5956427" h="27432">
                              <a:moveTo>
                                <a:pt x="0" y="0"/>
                              </a:moveTo>
                              <a:lnTo>
                                <a:pt x="5956427" y="0"/>
                              </a:lnTo>
                              <a:lnTo>
                                <a:pt x="5956427" y="27432"/>
                              </a:lnTo>
                              <a:lnTo>
                                <a:pt x="0" y="27432"/>
                              </a:lnTo>
                              <a:lnTo>
                                <a:pt x="0" y="0"/>
                              </a:lnTo>
                            </a:path>
                          </a:pathLst>
                        </a:custGeom>
                        <a:solidFill>
                          <a:srgbClr val="808080"/>
                        </a:solidFill>
                        <a:ln w="0" cap="flat">
                          <a:noFill/>
                          <a:miter lim="127000"/>
                        </a:ln>
                        <a:effectLst/>
                      </wps:spPr>
                      <wps:bodyPr/>
                    </wps:wsp>
                    <wps:wsp>
                      <wps:cNvPr id="998625" name="Shape 998625"/>
                      <wps:cNvSpPr/>
                      <wps:spPr>
                        <a:xfrm>
                          <a:off x="5956377" y="45669"/>
                          <a:ext cx="27432" cy="430073"/>
                        </a:xfrm>
                        <a:custGeom>
                          <a:avLst/>
                          <a:gdLst/>
                          <a:ahLst/>
                          <a:cxnLst/>
                          <a:rect l="0" t="0" r="0" b="0"/>
                          <a:pathLst>
                            <a:path w="27432" h="430073">
                              <a:moveTo>
                                <a:pt x="0" y="0"/>
                              </a:moveTo>
                              <a:lnTo>
                                <a:pt x="27432" y="0"/>
                              </a:lnTo>
                              <a:lnTo>
                                <a:pt x="27432" y="430073"/>
                              </a:lnTo>
                              <a:lnTo>
                                <a:pt x="0" y="430073"/>
                              </a:lnTo>
                              <a:lnTo>
                                <a:pt x="0" y="0"/>
                              </a:lnTo>
                            </a:path>
                          </a:pathLst>
                        </a:custGeom>
                        <a:solidFill>
                          <a:srgbClr val="808080"/>
                        </a:solidFill>
                        <a:ln w="0" cap="flat">
                          <a:noFill/>
                          <a:miter lim="127000"/>
                        </a:ln>
                        <a:effectLst/>
                      </wps:spPr>
                      <wps:bodyPr/>
                    </wps:wsp>
                    <wps:wsp>
                      <wps:cNvPr id="998626" name="Shape 998626"/>
                      <wps:cNvSpPr/>
                      <wps:spPr>
                        <a:xfrm>
                          <a:off x="5956377" y="475742"/>
                          <a:ext cx="27432" cy="27432"/>
                        </a:xfrm>
                        <a:custGeom>
                          <a:avLst/>
                          <a:gdLst/>
                          <a:ahLst/>
                          <a:cxnLst/>
                          <a:rect l="0" t="0" r="0" b="0"/>
                          <a:pathLst>
                            <a:path w="27432" h="27432">
                              <a:moveTo>
                                <a:pt x="0" y="0"/>
                              </a:moveTo>
                              <a:lnTo>
                                <a:pt x="27432" y="0"/>
                              </a:lnTo>
                              <a:lnTo>
                                <a:pt x="27432" y="27432"/>
                              </a:lnTo>
                              <a:lnTo>
                                <a:pt x="0" y="27432"/>
                              </a:lnTo>
                              <a:lnTo>
                                <a:pt x="0" y="0"/>
                              </a:lnTo>
                            </a:path>
                          </a:pathLst>
                        </a:custGeom>
                        <a:solidFill>
                          <a:srgbClr val="808080"/>
                        </a:solidFill>
                        <a:ln w="0" cap="flat">
                          <a:noFill/>
                          <a:miter lim="127000"/>
                        </a:ln>
                        <a:effectLst/>
                      </wps:spPr>
                      <wps:bodyPr/>
                    </wps:wsp>
                    <wps:wsp>
                      <wps:cNvPr id="998627" name="Shape 998627"/>
                      <wps:cNvSpPr/>
                      <wps:spPr>
                        <a:xfrm>
                          <a:off x="5983809" y="475742"/>
                          <a:ext cx="836981" cy="27432"/>
                        </a:xfrm>
                        <a:custGeom>
                          <a:avLst/>
                          <a:gdLst/>
                          <a:ahLst/>
                          <a:cxnLst/>
                          <a:rect l="0" t="0" r="0" b="0"/>
                          <a:pathLst>
                            <a:path w="836981" h="27432">
                              <a:moveTo>
                                <a:pt x="0" y="0"/>
                              </a:moveTo>
                              <a:lnTo>
                                <a:pt x="836981" y="0"/>
                              </a:lnTo>
                              <a:lnTo>
                                <a:pt x="836981" y="27432"/>
                              </a:lnTo>
                              <a:lnTo>
                                <a:pt x="0" y="27432"/>
                              </a:lnTo>
                              <a:lnTo>
                                <a:pt x="0" y="0"/>
                              </a:lnTo>
                            </a:path>
                          </a:pathLst>
                        </a:custGeom>
                        <a:solidFill>
                          <a:srgbClr val="808080"/>
                        </a:solidFill>
                        <a:ln w="0" cap="flat">
                          <a:noFill/>
                          <a:miter lim="127000"/>
                        </a:ln>
                        <a:effectLst/>
                      </wps:spPr>
                      <wps:bodyPr/>
                    </wps:wsp>
                  </wpg:wgp>
                </a:graphicData>
              </a:graphic>
            </wp:anchor>
          </w:drawing>
        </mc:Choice>
        <mc:Fallback>
          <w:pict>
            <v:group w14:anchorId="78191FE7" id="Group 973307" o:spid="_x0000_s1026" style="position:absolute;margin-left:36pt;margin-top:0;width:537.05pt;height:39.6pt;z-index:-251649024;mso-position-horizontal-relative:page;mso-position-vertical-relative:page" coordsize="68207,5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3308" o:spid="_x0000_s1027" type="#_x0000_t75" style="position:absolute;left:60408;top:792;width:3840;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">
                <v:imagedata r:id="rId3" o:title=""/>
              </v:shape>
              <v:shape id="Picture 973309" o:spid="_x0000_s1028" type="#_x0000_t75" style="position:absolute;left:60408;top:2692;width:3383;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">
                <v:imagedata r:id="rId4" o:title=""/>
              </v:shape>
              <v:shape id="Shape 998623" o:spid="_x0000_s1029" style="position:absolute;left:59563;width:275;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" path="m,l27432,r,45720l,45720,,e" fillcolor="gray" stroked="f" strokeweight="0">
                <v:stroke miterlimit="83231f" joinstyle="miter"/>
                <v:path arrowok="t" textboxrect="0,0,27432,45720"/>
              </v:shape>
              <v:shape id="Shape 998624" o:spid="_x0000_s1030" style="position:absolute;top:4757;width:59564;height:274;visibility:visible;mso-wrap-style:square;v-text-anchor:top" coordsize="595642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" path="m,l5956427,r,27432l,27432,,e" fillcolor="gray" stroked="f" strokeweight="0">
                <v:stroke miterlimit="83231f" joinstyle="miter"/>
                <v:path arrowok="t" textboxrect="0,0,5956427,27432"/>
              </v:shape>
              <v:shape id="Shape 998625" o:spid="_x0000_s1031" style="position:absolute;left:59563;top:456;width:275;height:4301;visibility:visible;mso-wrap-style:square;v-text-anchor:top" coordsize="27432,430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" path="m,l27432,r,430073l,430073,,e" fillcolor="gray" stroked="f" strokeweight="0">
                <v:stroke miterlimit="83231f" joinstyle="miter"/>
                <v:path arrowok="t" textboxrect="0,0,27432,430073"/>
              </v:shape>
              <v:shape id="Shape 998626" o:spid="_x0000_s1032" style="position:absolute;left:59563;top:4757;width:275;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" path="m,l27432,r,27432l,27432,,e" fillcolor="gray" stroked="f" strokeweight="0">
                <v:stroke miterlimit="83231f" joinstyle="miter"/>
                <v:path arrowok="t" textboxrect="0,0,27432,27432"/>
              </v:shape>
              <v:shape id="Shape 998627" o:spid="_x0000_s1033" style="position:absolute;left:59838;top:4757;width:8369;height:274;visibility:visible;mso-wrap-style:square;v-text-anchor:top" coordsize="83698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" path="m,l836981,r,27432l,27432,,e" fillcolor="gray" stroked="f" strokeweight="0">
                <v:stroke miterlimit="83231f" joinstyle="miter"/>
                <v:path arrowok="t" textboxrect="0,0,836981,27432"/>
              </v:shape>
              <w10:wrap anchorx="page" anchory="page"/>
            </v:group>
          </w:pict>
        </mc:Fallback>
      </mc:AlternateContent>
    </w:r>
    <w:r>
      <w:rPr>
        <w:rFonts w:ascii="Cambria" w:eastAsia="Cambria" w:hAnsi="Cambria" w:cs="Cambria"/>
        <w:sz w:val="28"/>
      </w:rPr>
      <w:t>Основная образовательная программа основного общего образования</w:t>
    </w:r>
    <w:r>
      <w:rPr>
        <w:rFonts w:ascii="Cambria" w:eastAsia="Cambria" w:hAnsi="Cambria" w:cs="Cambria"/>
        <w:sz w:val="36"/>
      </w:rPr>
      <w:t xml:space="preserve"> </w:t>
    </w:r>
    <w:r>
      <w:rPr>
        <w:rFonts w:ascii="Cambria" w:eastAsia="Cambria" w:hAnsi="Cambria" w:cs="Cambria"/>
        <w:b/>
        <w:color w:val="4F81BD"/>
      </w:rPr>
      <w:t>2023-</w:t>
    </w:r>
  </w:p>
  <w:p w:rsidR="00FA4BF8" w:rsidRDefault="00FA4BF8">
    <w:pPr>
      <w:spacing w:after="126"/>
      <w:ind w:right="585"/>
      <w:jc w:val="right"/>
    </w:pPr>
    <w:r>
      <w:rPr>
        <w:rFonts w:ascii="Cambria" w:eastAsia="Cambria" w:hAnsi="Cambria" w:cs="Cambria"/>
        <w:b/>
        <w:color w:val="4F81BD"/>
      </w:rPr>
      <w:t xml:space="preserve">2027 </w:t>
    </w:r>
  </w:p>
  <w:p w:rsidR="00FA4BF8" w:rsidRDefault="00FA4BF8">
    <w:pPr>
      <w:spacing w:after="3"/>
    </w:pPr>
    <w:r>
      <w:rPr>
        <w:rFonts w:ascii="Calibri" w:eastAsia="Calibri" w:hAnsi="Calibri" w:cs="Calibri"/>
      </w:rPr>
      <w:t xml:space="preserve"> </w:t>
    </w:r>
  </w:p>
  <w:p w:rsidR="00FA4BF8" w:rsidRDefault="00FA4BF8">
    <w:pPr>
      <w:spacing w:after="0"/>
    </w:pPr>
    <w:r>
      <w:rPr>
        <w:rFonts w:ascii="Wingdings" w:eastAsia="Wingdings" w:hAnsi="Wingdings" w:cs="Wingdings"/>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CF4"/>
    <w:multiLevelType w:val="hybridMultilevel"/>
    <w:tmpl w:val="3E18AA5A"/>
    <w:lvl w:ilvl="0" w:tplc="E7EC015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F3C97B6">
      <w:start w:val="1"/>
      <w:numFmt w:val="bullet"/>
      <w:lvlText w:val="o"/>
      <w:lvlJc w:val="left"/>
      <w:pPr>
        <w:ind w:left="5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78F7BE">
      <w:start w:val="1"/>
      <w:numFmt w:val="bullet"/>
      <w:lvlText w:val="▪"/>
      <w:lvlJc w:val="left"/>
      <w:pPr>
        <w:ind w:left="6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5C494C">
      <w:start w:val="1"/>
      <w:numFmt w:val="bullet"/>
      <w:lvlText w:val="•"/>
      <w:lvlJc w:val="left"/>
      <w:pPr>
        <w:ind w:left="8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76E5388">
      <w:start w:val="1"/>
      <w:numFmt w:val="bullet"/>
      <w:lvlRestart w:val="0"/>
      <w:lvlText w:val=""/>
      <w:lvlJc w:val="left"/>
      <w:pPr>
        <w:ind w:left="1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E2BD18">
      <w:start w:val="1"/>
      <w:numFmt w:val="bullet"/>
      <w:lvlText w:val="▪"/>
      <w:lvlJc w:val="left"/>
      <w:pPr>
        <w:ind w:left="1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220DE4">
      <w:start w:val="1"/>
      <w:numFmt w:val="bullet"/>
      <w:lvlText w:val="•"/>
      <w:lvlJc w:val="left"/>
      <w:pPr>
        <w:ind w:left="2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565BAE">
      <w:start w:val="1"/>
      <w:numFmt w:val="bullet"/>
      <w:lvlText w:val="o"/>
      <w:lvlJc w:val="left"/>
      <w:pPr>
        <w:ind w:left="3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982382">
      <w:start w:val="1"/>
      <w:numFmt w:val="bullet"/>
      <w:lvlText w:val="▪"/>
      <w:lvlJc w:val="left"/>
      <w:pPr>
        <w:ind w:left="3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B08C5"/>
    <w:multiLevelType w:val="hybridMultilevel"/>
    <w:tmpl w:val="433E1AB8"/>
    <w:lvl w:ilvl="0" w:tplc="61E0524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A2257E">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C3894">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4A770">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83724">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4CFDF4">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CB9CE">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CB6FC">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EBFB2">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9D2250"/>
    <w:multiLevelType w:val="hybridMultilevel"/>
    <w:tmpl w:val="FE9E8202"/>
    <w:lvl w:ilvl="0" w:tplc="23363E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CB478">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022C8">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027E8">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C5092">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45BCE">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86532">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4B06A">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60A54">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E83410"/>
    <w:multiLevelType w:val="hybridMultilevel"/>
    <w:tmpl w:val="23200428"/>
    <w:lvl w:ilvl="0" w:tplc="B06CBB32">
      <w:start w:val="1"/>
      <w:numFmt w:val="bullet"/>
      <w:lvlText w:val=""/>
      <w:lvlJc w:val="left"/>
      <w:pPr>
        <w:ind w:left="85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04AF546">
      <w:start w:val="1"/>
      <w:numFmt w:val="bullet"/>
      <w:lvlText w:val="o"/>
      <w:lvlJc w:val="left"/>
      <w:pPr>
        <w:ind w:left="1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0223D56">
      <w:start w:val="1"/>
      <w:numFmt w:val="bullet"/>
      <w:lvlText w:val="▪"/>
      <w:lvlJc w:val="left"/>
      <w:pPr>
        <w:ind w:left="2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8847490">
      <w:start w:val="1"/>
      <w:numFmt w:val="bullet"/>
      <w:lvlText w:val="•"/>
      <w:lvlJc w:val="left"/>
      <w:pPr>
        <w:ind w:left="2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30EE146">
      <w:start w:val="1"/>
      <w:numFmt w:val="bullet"/>
      <w:lvlText w:val="o"/>
      <w:lvlJc w:val="left"/>
      <w:pPr>
        <w:ind w:left="35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E88D0E6">
      <w:start w:val="1"/>
      <w:numFmt w:val="bullet"/>
      <w:lvlText w:val="▪"/>
      <w:lvlJc w:val="left"/>
      <w:pPr>
        <w:ind w:left="43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372DF62">
      <w:start w:val="1"/>
      <w:numFmt w:val="bullet"/>
      <w:lvlText w:val="•"/>
      <w:lvlJc w:val="left"/>
      <w:pPr>
        <w:ind w:left="50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15E0CB0">
      <w:start w:val="1"/>
      <w:numFmt w:val="bullet"/>
      <w:lvlText w:val="o"/>
      <w:lvlJc w:val="left"/>
      <w:pPr>
        <w:ind w:left="57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4C49F6E">
      <w:start w:val="1"/>
      <w:numFmt w:val="bullet"/>
      <w:lvlText w:val="▪"/>
      <w:lvlJc w:val="left"/>
      <w:pPr>
        <w:ind w:left="64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586EB0"/>
    <w:multiLevelType w:val="hybridMultilevel"/>
    <w:tmpl w:val="3AF0522C"/>
    <w:lvl w:ilvl="0" w:tplc="BBE8624E">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643C3C">
      <w:start w:val="1"/>
      <w:numFmt w:val="bullet"/>
      <w:lvlText w:val="o"/>
      <w:lvlJc w:val="left"/>
      <w:pPr>
        <w:ind w:left="1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7CCC28">
      <w:start w:val="1"/>
      <w:numFmt w:val="bullet"/>
      <w:lvlText w:val="▪"/>
      <w:lvlJc w:val="left"/>
      <w:pPr>
        <w:ind w:left="2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B6EEC6">
      <w:start w:val="1"/>
      <w:numFmt w:val="bullet"/>
      <w:lvlText w:val="•"/>
      <w:lvlJc w:val="left"/>
      <w:pPr>
        <w:ind w:left="30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241364">
      <w:start w:val="1"/>
      <w:numFmt w:val="bullet"/>
      <w:lvlText w:val="o"/>
      <w:lvlJc w:val="left"/>
      <w:pPr>
        <w:ind w:left="3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7AFE92">
      <w:start w:val="1"/>
      <w:numFmt w:val="bullet"/>
      <w:lvlText w:val="▪"/>
      <w:lvlJc w:val="left"/>
      <w:pPr>
        <w:ind w:left="4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EE33F4">
      <w:start w:val="1"/>
      <w:numFmt w:val="bullet"/>
      <w:lvlText w:val="•"/>
      <w:lvlJc w:val="left"/>
      <w:pPr>
        <w:ind w:left="5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F0DB58">
      <w:start w:val="1"/>
      <w:numFmt w:val="bullet"/>
      <w:lvlText w:val="o"/>
      <w:lvlJc w:val="left"/>
      <w:pPr>
        <w:ind w:left="5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8CE1F2">
      <w:start w:val="1"/>
      <w:numFmt w:val="bullet"/>
      <w:lvlText w:val="▪"/>
      <w:lvlJc w:val="left"/>
      <w:pPr>
        <w:ind w:left="6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72264E"/>
    <w:multiLevelType w:val="multilevel"/>
    <w:tmpl w:val="509AAF9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087EED"/>
    <w:multiLevelType w:val="hybridMultilevel"/>
    <w:tmpl w:val="1BD647E8"/>
    <w:lvl w:ilvl="0" w:tplc="DC1CBBE8">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48BE2">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32F3D6">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C299EE">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CCCA36">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F8B330">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CDD64">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C29E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C2B80">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1B5591"/>
    <w:multiLevelType w:val="multilevel"/>
    <w:tmpl w:val="B1302B8C"/>
    <w:lvl w:ilvl="0">
      <w:start w:val="4"/>
      <w:numFmt w:val="decimal"/>
      <w:lvlText w:val="%1."/>
      <w:lvlJc w:val="left"/>
      <w:pPr>
        <w:ind w:left="1099"/>
      </w:pPr>
      <w:rPr>
        <w:rFonts w:ascii="Times New Roman" w:eastAsia="Times New Roman" w:hAnsi="Times New Roman" w:cs="Times New Roman"/>
        <w:b/>
        <w:bCs/>
        <w:i w:val="0"/>
        <w:strike w:val="0"/>
        <w:dstrike w:val="0"/>
        <w:color w:val="1E201F"/>
        <w:sz w:val="24"/>
        <w:szCs w:val="24"/>
        <w:u w:val="none" w:color="000000"/>
        <w:bdr w:val="none" w:sz="0" w:space="0" w:color="auto"/>
        <w:shd w:val="clear" w:color="auto" w:fill="auto"/>
        <w:vertAlign w:val="baseline"/>
      </w:rPr>
    </w:lvl>
    <w:lvl w:ilvl="1">
      <w:start w:val="1"/>
      <w:numFmt w:val="decimal"/>
      <w:lvlText w:val="%1.%2"/>
      <w:lvlJc w:val="left"/>
      <w:pPr>
        <w:ind w:left="1459"/>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2">
      <w:start w:val="1"/>
      <w:numFmt w:val="lowerRoman"/>
      <w:lvlText w:val="%3"/>
      <w:lvlJc w:val="left"/>
      <w:pPr>
        <w:ind w:left="136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abstractNum>
  <w:abstractNum w:abstractNumId="8" w15:restartNumberingAfterBreak="0">
    <w:nsid w:val="0C721CC1"/>
    <w:multiLevelType w:val="hybridMultilevel"/>
    <w:tmpl w:val="8D1CE1B4"/>
    <w:lvl w:ilvl="0" w:tplc="5B8C92E8">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4CF876">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4C3B2">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6FDF8">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40026">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47E1C">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60EC2">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8ED6A">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401A2">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070696"/>
    <w:multiLevelType w:val="multilevel"/>
    <w:tmpl w:val="CEC042A4"/>
    <w:lvl w:ilvl="0">
      <w:start w:val="2"/>
      <w:numFmt w:val="decimal"/>
      <w:lvlText w:val="%1"/>
      <w:lvlJc w:val="left"/>
      <w:pPr>
        <w:ind w:left="360"/>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1">
      <w:start w:val="10"/>
      <w:numFmt w:val="decimal"/>
      <w:lvlRestart w:val="0"/>
      <w:lvlText w:val="%1.%2"/>
      <w:lvlJc w:val="left"/>
      <w:pPr>
        <w:ind w:left="65"/>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2">
      <w:start w:val="1"/>
      <w:numFmt w:val="lowerRoman"/>
      <w:lvlText w:val="%3"/>
      <w:lvlJc w:val="left"/>
      <w:pPr>
        <w:ind w:left="136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abstractNum>
  <w:abstractNum w:abstractNumId="10" w15:restartNumberingAfterBreak="0">
    <w:nsid w:val="0D535241"/>
    <w:multiLevelType w:val="hybridMultilevel"/>
    <w:tmpl w:val="7E98ED14"/>
    <w:lvl w:ilvl="0" w:tplc="DE6A2286">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B89AAC">
      <w:start w:val="1"/>
      <w:numFmt w:val="bullet"/>
      <w:lvlText w:val="o"/>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EC65F0">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2E05CE">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32ADC8">
      <w:start w:val="1"/>
      <w:numFmt w:val="bullet"/>
      <w:lvlText w:val="o"/>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6049EA">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020AF5C">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85A612E">
      <w:start w:val="1"/>
      <w:numFmt w:val="bullet"/>
      <w:lvlText w:val="o"/>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F64CC0">
      <w:start w:val="1"/>
      <w:numFmt w:val="bullet"/>
      <w:lvlText w:val="▪"/>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23195E"/>
    <w:multiLevelType w:val="hybridMultilevel"/>
    <w:tmpl w:val="CBCE440A"/>
    <w:lvl w:ilvl="0" w:tplc="C2F49A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2718E">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AB4A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4AED0">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692AC">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A62E6">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A5960">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45A80">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5A614E">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507829"/>
    <w:multiLevelType w:val="multilevel"/>
    <w:tmpl w:val="393E664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5A33D3A"/>
    <w:multiLevelType w:val="hybridMultilevel"/>
    <w:tmpl w:val="41D05954"/>
    <w:lvl w:ilvl="0" w:tplc="3FAC2390">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60B508">
      <w:start w:val="1"/>
      <w:numFmt w:val="bullet"/>
      <w:lvlText w:val="o"/>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6E3594">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727CD6">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8C5FC6">
      <w:start w:val="1"/>
      <w:numFmt w:val="bullet"/>
      <w:lvlText w:val="o"/>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2B8175E">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D18FB52">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749580">
      <w:start w:val="1"/>
      <w:numFmt w:val="bullet"/>
      <w:lvlText w:val="o"/>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D0412A">
      <w:start w:val="1"/>
      <w:numFmt w:val="bullet"/>
      <w:lvlText w:val="▪"/>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F6086E"/>
    <w:multiLevelType w:val="hybridMultilevel"/>
    <w:tmpl w:val="24F8A7C4"/>
    <w:lvl w:ilvl="0" w:tplc="B2B08C56">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6CBFF4">
      <w:start w:val="1"/>
      <w:numFmt w:val="bullet"/>
      <w:lvlText w:val="o"/>
      <w:lvlJc w:val="left"/>
      <w:pPr>
        <w:ind w:left="1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98DFD8">
      <w:start w:val="1"/>
      <w:numFmt w:val="bullet"/>
      <w:lvlText w:val="▪"/>
      <w:lvlJc w:val="left"/>
      <w:pPr>
        <w:ind w:left="2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3E5DB8">
      <w:start w:val="1"/>
      <w:numFmt w:val="bullet"/>
      <w:lvlText w:val="•"/>
      <w:lvlJc w:val="left"/>
      <w:pPr>
        <w:ind w:left="30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C6C172">
      <w:start w:val="1"/>
      <w:numFmt w:val="bullet"/>
      <w:lvlText w:val="o"/>
      <w:lvlJc w:val="left"/>
      <w:pPr>
        <w:ind w:left="3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F265F4">
      <w:start w:val="1"/>
      <w:numFmt w:val="bullet"/>
      <w:lvlText w:val="▪"/>
      <w:lvlJc w:val="left"/>
      <w:pPr>
        <w:ind w:left="4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C69548">
      <w:start w:val="1"/>
      <w:numFmt w:val="bullet"/>
      <w:lvlText w:val="•"/>
      <w:lvlJc w:val="left"/>
      <w:pPr>
        <w:ind w:left="5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7225F8">
      <w:start w:val="1"/>
      <w:numFmt w:val="bullet"/>
      <w:lvlText w:val="o"/>
      <w:lvlJc w:val="left"/>
      <w:pPr>
        <w:ind w:left="5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D408A2">
      <w:start w:val="1"/>
      <w:numFmt w:val="bullet"/>
      <w:lvlText w:val="▪"/>
      <w:lvlJc w:val="left"/>
      <w:pPr>
        <w:ind w:left="6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675EBA"/>
    <w:multiLevelType w:val="hybridMultilevel"/>
    <w:tmpl w:val="A1C0B96C"/>
    <w:lvl w:ilvl="0" w:tplc="D8DE3454">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5A3ED2">
      <w:start w:val="1"/>
      <w:numFmt w:val="bullet"/>
      <w:lvlText w:val="o"/>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46C744">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9C1C2C">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8405A2">
      <w:start w:val="1"/>
      <w:numFmt w:val="bullet"/>
      <w:lvlText w:val="o"/>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69CC896">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D7664EE">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A9AED18">
      <w:start w:val="1"/>
      <w:numFmt w:val="bullet"/>
      <w:lvlText w:val="o"/>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D67FDE">
      <w:start w:val="1"/>
      <w:numFmt w:val="bullet"/>
      <w:lvlText w:val="▪"/>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6A280F"/>
    <w:multiLevelType w:val="hybridMultilevel"/>
    <w:tmpl w:val="1840BDE0"/>
    <w:lvl w:ilvl="0" w:tplc="C78E4B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C62D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83D0C">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8CEFA4">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24EB4">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06E24">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CDA7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66152">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AF7A4">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E476A0"/>
    <w:multiLevelType w:val="hybridMultilevel"/>
    <w:tmpl w:val="643A6DEA"/>
    <w:lvl w:ilvl="0" w:tplc="2BAE2778">
      <w:start w:val="1"/>
      <w:numFmt w:val="bullet"/>
      <w:lvlText w:val=""/>
      <w:lvlJc w:val="left"/>
      <w:pPr>
        <w:ind w:left="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4286464">
      <w:start w:val="1"/>
      <w:numFmt w:val="decimal"/>
      <w:lvlText w:val="%2."/>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A5EE4">
      <w:start w:val="1"/>
      <w:numFmt w:val="lowerRoman"/>
      <w:lvlText w:val="%3"/>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0D08A">
      <w:start w:val="1"/>
      <w:numFmt w:val="decimal"/>
      <w:lvlText w:val="%4"/>
      <w:lvlJc w:val="left"/>
      <w:pPr>
        <w:ind w:left="2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A9BD4">
      <w:start w:val="1"/>
      <w:numFmt w:val="lowerLetter"/>
      <w:lvlText w:val="%5"/>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85176">
      <w:start w:val="1"/>
      <w:numFmt w:val="lowerRoman"/>
      <w:lvlText w:val="%6"/>
      <w:lvlJc w:val="left"/>
      <w:pPr>
        <w:ind w:left="4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AD4D0">
      <w:start w:val="1"/>
      <w:numFmt w:val="decimal"/>
      <w:lvlText w:val="%7"/>
      <w:lvlJc w:val="left"/>
      <w:pPr>
        <w:ind w:left="4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5402AE">
      <w:start w:val="1"/>
      <w:numFmt w:val="lowerLetter"/>
      <w:lvlText w:val="%8"/>
      <w:lvlJc w:val="left"/>
      <w:pPr>
        <w:ind w:left="5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E6B06">
      <w:start w:val="1"/>
      <w:numFmt w:val="lowerRoman"/>
      <w:lvlText w:val="%9"/>
      <w:lvlJc w:val="left"/>
      <w:pPr>
        <w:ind w:left="6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C2D22B6"/>
    <w:multiLevelType w:val="hybridMultilevel"/>
    <w:tmpl w:val="CF1C214A"/>
    <w:lvl w:ilvl="0" w:tplc="829E863A">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9600D8">
      <w:start w:val="1"/>
      <w:numFmt w:val="bullet"/>
      <w:lvlText w:val="o"/>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1EB594">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083BC2">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EE4B658">
      <w:start w:val="1"/>
      <w:numFmt w:val="bullet"/>
      <w:lvlText w:val="o"/>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4222DE">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9C5A0E">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8A8272">
      <w:start w:val="1"/>
      <w:numFmt w:val="bullet"/>
      <w:lvlText w:val="o"/>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E84A3A">
      <w:start w:val="1"/>
      <w:numFmt w:val="bullet"/>
      <w:lvlText w:val="▪"/>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A54B46"/>
    <w:multiLevelType w:val="hybridMultilevel"/>
    <w:tmpl w:val="DE74C242"/>
    <w:lvl w:ilvl="0" w:tplc="0C546EBA">
      <w:start w:val="1"/>
      <w:numFmt w:val="bullet"/>
      <w:lvlText w:val=""/>
      <w:lvlJc w:val="left"/>
      <w:pPr>
        <w:ind w:left="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3E1C02">
      <w:start w:val="1"/>
      <w:numFmt w:val="bullet"/>
      <w:lvlText w:val="o"/>
      <w:lvlJc w:val="left"/>
      <w:pPr>
        <w:ind w:left="1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7063F6">
      <w:start w:val="1"/>
      <w:numFmt w:val="bullet"/>
      <w:lvlText w:val="▪"/>
      <w:lvlJc w:val="left"/>
      <w:pPr>
        <w:ind w:left="2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806A352">
      <w:start w:val="1"/>
      <w:numFmt w:val="bullet"/>
      <w:lvlText w:val="•"/>
      <w:lvlJc w:val="left"/>
      <w:pPr>
        <w:ind w:left="2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0E9E94">
      <w:start w:val="1"/>
      <w:numFmt w:val="bullet"/>
      <w:lvlText w:val="o"/>
      <w:lvlJc w:val="left"/>
      <w:pPr>
        <w:ind w:left="3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6222EE">
      <w:start w:val="1"/>
      <w:numFmt w:val="bullet"/>
      <w:lvlText w:val="▪"/>
      <w:lvlJc w:val="left"/>
      <w:pPr>
        <w:ind w:left="4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E7E0D3A">
      <w:start w:val="1"/>
      <w:numFmt w:val="bullet"/>
      <w:lvlText w:val="•"/>
      <w:lvlJc w:val="left"/>
      <w:pPr>
        <w:ind w:left="49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C2E76C">
      <w:start w:val="1"/>
      <w:numFmt w:val="bullet"/>
      <w:lvlText w:val="o"/>
      <w:lvlJc w:val="left"/>
      <w:pPr>
        <w:ind w:left="56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681136">
      <w:start w:val="1"/>
      <w:numFmt w:val="bullet"/>
      <w:lvlText w:val="▪"/>
      <w:lvlJc w:val="left"/>
      <w:pPr>
        <w:ind w:left="6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FE01BFF"/>
    <w:multiLevelType w:val="hybridMultilevel"/>
    <w:tmpl w:val="7F3A72E0"/>
    <w:lvl w:ilvl="0" w:tplc="78A24C68">
      <w:start w:val="1"/>
      <w:numFmt w:val="bullet"/>
      <w:lvlText w:val=""/>
      <w:lvlJc w:val="left"/>
      <w:pPr>
        <w:ind w:left="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E30AB6A">
      <w:start w:val="1"/>
      <w:numFmt w:val="bullet"/>
      <w:lvlText w:val="o"/>
      <w:lvlJc w:val="left"/>
      <w:pPr>
        <w:ind w:left="15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64A44A0">
      <w:start w:val="1"/>
      <w:numFmt w:val="bullet"/>
      <w:lvlText w:val="▪"/>
      <w:lvlJc w:val="left"/>
      <w:pPr>
        <w:ind w:left="22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4475FA">
      <w:start w:val="1"/>
      <w:numFmt w:val="bullet"/>
      <w:lvlText w:val="•"/>
      <w:lvlJc w:val="left"/>
      <w:pPr>
        <w:ind w:left="29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409A2C">
      <w:start w:val="1"/>
      <w:numFmt w:val="bullet"/>
      <w:lvlText w:val="o"/>
      <w:lvlJc w:val="left"/>
      <w:pPr>
        <w:ind w:left="36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64C396">
      <w:start w:val="1"/>
      <w:numFmt w:val="bullet"/>
      <w:lvlText w:val="▪"/>
      <w:lvlJc w:val="left"/>
      <w:pPr>
        <w:ind w:left="44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589964">
      <w:start w:val="1"/>
      <w:numFmt w:val="bullet"/>
      <w:lvlText w:val="•"/>
      <w:lvlJc w:val="left"/>
      <w:pPr>
        <w:ind w:left="51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7483410">
      <w:start w:val="1"/>
      <w:numFmt w:val="bullet"/>
      <w:lvlText w:val="o"/>
      <w:lvlJc w:val="left"/>
      <w:pPr>
        <w:ind w:left="58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07053C4">
      <w:start w:val="1"/>
      <w:numFmt w:val="bullet"/>
      <w:lvlText w:val="▪"/>
      <w:lvlJc w:val="left"/>
      <w:pPr>
        <w:ind w:left="65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4946D9E"/>
    <w:multiLevelType w:val="hybridMultilevel"/>
    <w:tmpl w:val="161E035A"/>
    <w:lvl w:ilvl="0" w:tplc="FECA12B8">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8167786">
      <w:start w:val="1"/>
      <w:numFmt w:val="bullet"/>
      <w:lvlText w:val="o"/>
      <w:lvlJc w:val="left"/>
      <w:pPr>
        <w:ind w:left="13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0EDE40">
      <w:start w:val="1"/>
      <w:numFmt w:val="bullet"/>
      <w:lvlText w:val="▪"/>
      <w:lvlJc w:val="left"/>
      <w:pPr>
        <w:ind w:left="2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504A82">
      <w:start w:val="1"/>
      <w:numFmt w:val="bullet"/>
      <w:lvlText w:val="•"/>
      <w:lvlJc w:val="left"/>
      <w:pPr>
        <w:ind w:left="2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BAACA0">
      <w:start w:val="1"/>
      <w:numFmt w:val="bullet"/>
      <w:lvlText w:val="o"/>
      <w:lvlJc w:val="left"/>
      <w:pPr>
        <w:ind w:left="3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2CCEF6">
      <w:start w:val="1"/>
      <w:numFmt w:val="bullet"/>
      <w:lvlText w:val="▪"/>
      <w:lvlJc w:val="left"/>
      <w:pPr>
        <w:ind w:left="4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C0B860">
      <w:start w:val="1"/>
      <w:numFmt w:val="bullet"/>
      <w:lvlText w:val="•"/>
      <w:lvlJc w:val="left"/>
      <w:pPr>
        <w:ind w:left="4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FADA24">
      <w:start w:val="1"/>
      <w:numFmt w:val="bullet"/>
      <w:lvlText w:val="o"/>
      <w:lvlJc w:val="left"/>
      <w:pPr>
        <w:ind w:left="5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429B2E">
      <w:start w:val="1"/>
      <w:numFmt w:val="bullet"/>
      <w:lvlText w:val="▪"/>
      <w:lvlJc w:val="left"/>
      <w:pPr>
        <w:ind w:left="63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65005FE"/>
    <w:multiLevelType w:val="hybridMultilevel"/>
    <w:tmpl w:val="2CA8A98C"/>
    <w:lvl w:ilvl="0" w:tplc="081EA1F0">
      <w:start w:val="1"/>
      <w:numFmt w:val="bullet"/>
      <w:lvlText w:val=""/>
      <w:lvlJc w:val="left"/>
      <w:pPr>
        <w:ind w:left="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FCD3AA">
      <w:start w:val="1"/>
      <w:numFmt w:val="bullet"/>
      <w:lvlText w:val="o"/>
      <w:lvlJc w:val="left"/>
      <w:pPr>
        <w:ind w:left="18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BE6BBF0">
      <w:start w:val="1"/>
      <w:numFmt w:val="bullet"/>
      <w:lvlText w:val="▪"/>
      <w:lvlJc w:val="left"/>
      <w:pPr>
        <w:ind w:left="2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06EF62">
      <w:start w:val="1"/>
      <w:numFmt w:val="bullet"/>
      <w:lvlText w:val="•"/>
      <w:lvlJc w:val="left"/>
      <w:pPr>
        <w:ind w:left="3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9A3C80">
      <w:start w:val="1"/>
      <w:numFmt w:val="bullet"/>
      <w:lvlText w:val="o"/>
      <w:lvlJc w:val="left"/>
      <w:pPr>
        <w:ind w:left="3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F8E6096">
      <w:start w:val="1"/>
      <w:numFmt w:val="bullet"/>
      <w:lvlText w:val="▪"/>
      <w:lvlJc w:val="left"/>
      <w:pPr>
        <w:ind w:left="4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B0EECA">
      <w:start w:val="1"/>
      <w:numFmt w:val="bullet"/>
      <w:lvlText w:val="•"/>
      <w:lvlJc w:val="left"/>
      <w:pPr>
        <w:ind w:left="5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F6EB24">
      <w:start w:val="1"/>
      <w:numFmt w:val="bullet"/>
      <w:lvlText w:val="o"/>
      <w:lvlJc w:val="left"/>
      <w:pPr>
        <w:ind w:left="6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206AB0">
      <w:start w:val="1"/>
      <w:numFmt w:val="bullet"/>
      <w:lvlText w:val="▪"/>
      <w:lvlJc w:val="left"/>
      <w:pPr>
        <w:ind w:left="6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7BC0F6A"/>
    <w:multiLevelType w:val="hybridMultilevel"/>
    <w:tmpl w:val="EDBC073C"/>
    <w:lvl w:ilvl="0" w:tplc="F7422BC0">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BE3636">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695D4">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D880CC">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2400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4A7E8">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A28B4">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85D52">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A46A6">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97C4111"/>
    <w:multiLevelType w:val="hybridMultilevel"/>
    <w:tmpl w:val="C39E3F1C"/>
    <w:lvl w:ilvl="0" w:tplc="74DECF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8EA40">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82764">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A3894">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E221E">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82CF4">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0A2D2">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E847E">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C1C4A">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A6D46D2"/>
    <w:multiLevelType w:val="multilevel"/>
    <w:tmpl w:val="618A7C7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B8B3555"/>
    <w:multiLevelType w:val="hybridMultilevel"/>
    <w:tmpl w:val="6900B84C"/>
    <w:lvl w:ilvl="0" w:tplc="D6B2E91A">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B92002A">
      <w:start w:val="1"/>
      <w:numFmt w:val="bullet"/>
      <w:lvlText w:val="o"/>
      <w:lvlJc w:val="left"/>
      <w:pPr>
        <w:ind w:left="4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DD06682">
      <w:start w:val="1"/>
      <w:numFmt w:val="bullet"/>
      <w:lvlText w:val="▪"/>
      <w:lvlJc w:val="left"/>
      <w:pPr>
        <w:ind w:left="5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916B1A2">
      <w:start w:val="1"/>
      <w:numFmt w:val="bullet"/>
      <w:lvlRestart w:val="0"/>
      <w:lvlText w:val=""/>
      <w:lvlJc w:val="left"/>
      <w:pPr>
        <w:ind w:left="11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7B44C14">
      <w:start w:val="1"/>
      <w:numFmt w:val="bullet"/>
      <w:lvlText w:val="o"/>
      <w:lvlJc w:val="left"/>
      <w:pPr>
        <w:ind w:left="137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D6E43AC">
      <w:start w:val="1"/>
      <w:numFmt w:val="bullet"/>
      <w:lvlText w:val="▪"/>
      <w:lvlJc w:val="left"/>
      <w:pPr>
        <w:ind w:left="20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6DCD658">
      <w:start w:val="1"/>
      <w:numFmt w:val="bullet"/>
      <w:lvlText w:val="•"/>
      <w:lvlJc w:val="left"/>
      <w:pPr>
        <w:ind w:left="28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FD6268E">
      <w:start w:val="1"/>
      <w:numFmt w:val="bullet"/>
      <w:lvlText w:val="o"/>
      <w:lvlJc w:val="left"/>
      <w:pPr>
        <w:ind w:left="35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D366AF4">
      <w:start w:val="1"/>
      <w:numFmt w:val="bullet"/>
      <w:lvlText w:val="▪"/>
      <w:lvlJc w:val="left"/>
      <w:pPr>
        <w:ind w:left="425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BB74986"/>
    <w:multiLevelType w:val="hybridMultilevel"/>
    <w:tmpl w:val="DE0ADA40"/>
    <w:lvl w:ilvl="0" w:tplc="82E4D546">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48A4E2">
      <w:start w:val="1"/>
      <w:numFmt w:val="bullet"/>
      <w:lvlText w:val="o"/>
      <w:lvlJc w:val="left"/>
      <w:pPr>
        <w:ind w:left="11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D4AB926">
      <w:start w:val="1"/>
      <w:numFmt w:val="bullet"/>
      <w:lvlText w:val="▪"/>
      <w:lvlJc w:val="left"/>
      <w:pPr>
        <w:ind w:left="18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106DEC2">
      <w:start w:val="1"/>
      <w:numFmt w:val="bullet"/>
      <w:lvlText w:val="•"/>
      <w:lvlJc w:val="left"/>
      <w:pPr>
        <w:ind w:left="2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F28B44">
      <w:start w:val="1"/>
      <w:numFmt w:val="bullet"/>
      <w:lvlText w:val="o"/>
      <w:lvlJc w:val="left"/>
      <w:pPr>
        <w:ind w:left="3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9A27DB6">
      <w:start w:val="1"/>
      <w:numFmt w:val="bullet"/>
      <w:lvlText w:val="▪"/>
      <w:lvlJc w:val="left"/>
      <w:pPr>
        <w:ind w:left="3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146BBA">
      <w:start w:val="1"/>
      <w:numFmt w:val="bullet"/>
      <w:lvlText w:val="•"/>
      <w:lvlJc w:val="left"/>
      <w:pPr>
        <w:ind w:left="4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868ABE">
      <w:start w:val="1"/>
      <w:numFmt w:val="bullet"/>
      <w:lvlText w:val="o"/>
      <w:lvlJc w:val="left"/>
      <w:pPr>
        <w:ind w:left="5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E0695C">
      <w:start w:val="1"/>
      <w:numFmt w:val="bullet"/>
      <w:lvlText w:val="▪"/>
      <w:lvlJc w:val="left"/>
      <w:pPr>
        <w:ind w:left="6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C3E0321"/>
    <w:multiLevelType w:val="hybridMultilevel"/>
    <w:tmpl w:val="8A1CD35A"/>
    <w:lvl w:ilvl="0" w:tplc="AEAEB5A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D80918">
      <w:start w:val="1"/>
      <w:numFmt w:val="bullet"/>
      <w:lvlText w:val="o"/>
      <w:lvlJc w:val="left"/>
      <w:pPr>
        <w:ind w:left="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A4C71E">
      <w:start w:val="1"/>
      <w:numFmt w:val="bullet"/>
      <w:lvlText w:val="▪"/>
      <w:lvlJc w:val="left"/>
      <w:pPr>
        <w:ind w:left="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8653FA">
      <w:start w:val="1"/>
      <w:numFmt w:val="bullet"/>
      <w:lvlText w:val="•"/>
      <w:lvlJc w:val="left"/>
      <w:pPr>
        <w:ind w:left="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643B10">
      <w:start w:val="1"/>
      <w:numFmt w:val="bullet"/>
      <w:lvlRestart w:val="0"/>
      <w:lvlText w:val=""/>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4E646A">
      <w:start w:val="1"/>
      <w:numFmt w:val="bullet"/>
      <w:lvlText w:val="▪"/>
      <w:lvlJc w:val="left"/>
      <w:pPr>
        <w:ind w:left="1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CC7200">
      <w:start w:val="1"/>
      <w:numFmt w:val="bullet"/>
      <w:lvlText w:val="•"/>
      <w:lvlJc w:val="left"/>
      <w:pPr>
        <w:ind w:left="2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6A632A">
      <w:start w:val="1"/>
      <w:numFmt w:val="bullet"/>
      <w:lvlText w:val="o"/>
      <w:lvlJc w:val="left"/>
      <w:pPr>
        <w:ind w:left="3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76EEF6">
      <w:start w:val="1"/>
      <w:numFmt w:val="bullet"/>
      <w:lvlText w:val="▪"/>
      <w:lvlJc w:val="left"/>
      <w:pPr>
        <w:ind w:left="3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E90171B"/>
    <w:multiLevelType w:val="hybridMultilevel"/>
    <w:tmpl w:val="3F7E1CEC"/>
    <w:lvl w:ilvl="0" w:tplc="037ADE92">
      <w:start w:val="1"/>
      <w:numFmt w:val="bullet"/>
      <w:lvlText w:val=""/>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A0911A">
      <w:start w:val="1"/>
      <w:numFmt w:val="bullet"/>
      <w:lvlText w:val="o"/>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EAB820">
      <w:start w:val="1"/>
      <w:numFmt w:val="bullet"/>
      <w:lvlText w:val="▪"/>
      <w:lvlJc w:val="left"/>
      <w:pPr>
        <w:ind w:left="21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12C140">
      <w:start w:val="1"/>
      <w:numFmt w:val="bullet"/>
      <w:lvlText w:val="•"/>
      <w:lvlJc w:val="left"/>
      <w:pPr>
        <w:ind w:left="28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6EC71E">
      <w:start w:val="1"/>
      <w:numFmt w:val="bullet"/>
      <w:lvlText w:val="o"/>
      <w:lvlJc w:val="left"/>
      <w:pPr>
        <w:ind w:left="35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1A4222">
      <w:start w:val="1"/>
      <w:numFmt w:val="bullet"/>
      <w:lvlText w:val="▪"/>
      <w:lvlJc w:val="left"/>
      <w:pPr>
        <w:ind w:left="42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9083AE">
      <w:start w:val="1"/>
      <w:numFmt w:val="bullet"/>
      <w:lvlText w:val="•"/>
      <w:lvlJc w:val="left"/>
      <w:pPr>
        <w:ind w:left="50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83ECEB0">
      <w:start w:val="1"/>
      <w:numFmt w:val="bullet"/>
      <w:lvlText w:val="o"/>
      <w:lvlJc w:val="left"/>
      <w:pPr>
        <w:ind w:left="5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22C46E">
      <w:start w:val="1"/>
      <w:numFmt w:val="bullet"/>
      <w:lvlText w:val="▪"/>
      <w:lvlJc w:val="left"/>
      <w:pPr>
        <w:ind w:left="64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297060C"/>
    <w:multiLevelType w:val="hybridMultilevel"/>
    <w:tmpl w:val="437EC0D4"/>
    <w:lvl w:ilvl="0" w:tplc="17427CB0">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3683E2">
      <w:start w:val="1"/>
      <w:numFmt w:val="bullet"/>
      <w:lvlText w:val="o"/>
      <w:lvlJc w:val="left"/>
      <w:pPr>
        <w:ind w:left="1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CE5DE0">
      <w:start w:val="1"/>
      <w:numFmt w:val="bullet"/>
      <w:lvlText w:val="▪"/>
      <w:lvlJc w:val="left"/>
      <w:pPr>
        <w:ind w:left="2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90CB34">
      <w:start w:val="1"/>
      <w:numFmt w:val="bullet"/>
      <w:lvlText w:val="•"/>
      <w:lvlJc w:val="left"/>
      <w:pPr>
        <w:ind w:left="3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D8E58A">
      <w:start w:val="1"/>
      <w:numFmt w:val="bullet"/>
      <w:lvlText w:val="o"/>
      <w:lvlJc w:val="left"/>
      <w:pPr>
        <w:ind w:left="3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1EFC90">
      <w:start w:val="1"/>
      <w:numFmt w:val="bullet"/>
      <w:lvlText w:val="▪"/>
      <w:lvlJc w:val="left"/>
      <w:pPr>
        <w:ind w:left="4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6C7878">
      <w:start w:val="1"/>
      <w:numFmt w:val="bullet"/>
      <w:lvlText w:val="•"/>
      <w:lvlJc w:val="left"/>
      <w:pPr>
        <w:ind w:left="5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4AD672">
      <w:start w:val="1"/>
      <w:numFmt w:val="bullet"/>
      <w:lvlText w:val="o"/>
      <w:lvlJc w:val="left"/>
      <w:pPr>
        <w:ind w:left="5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46F2E0">
      <w:start w:val="1"/>
      <w:numFmt w:val="bullet"/>
      <w:lvlText w:val="▪"/>
      <w:lvlJc w:val="left"/>
      <w:pPr>
        <w:ind w:left="6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3C30739"/>
    <w:multiLevelType w:val="hybridMultilevel"/>
    <w:tmpl w:val="76EA89A6"/>
    <w:lvl w:ilvl="0" w:tplc="2634E992">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066602">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0E3E2">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6A5F8">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4D7AE">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4CB60">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84636">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06206">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4FE88">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122CEF"/>
    <w:multiLevelType w:val="multilevel"/>
    <w:tmpl w:val="2B605648"/>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5134570"/>
    <w:multiLevelType w:val="hybridMultilevel"/>
    <w:tmpl w:val="5420AD1E"/>
    <w:lvl w:ilvl="0" w:tplc="CA92EEA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0800BE">
      <w:start w:val="1"/>
      <w:numFmt w:val="bullet"/>
      <w:lvlText w:val="o"/>
      <w:lvlJc w:val="left"/>
      <w:pPr>
        <w:ind w:left="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DC795A">
      <w:start w:val="1"/>
      <w:numFmt w:val="bullet"/>
      <w:lvlText w:val="▪"/>
      <w:lvlJc w:val="left"/>
      <w:pPr>
        <w:ind w:left="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6C96B8">
      <w:start w:val="1"/>
      <w:numFmt w:val="bullet"/>
      <w:lvlRestart w:val="0"/>
      <w:lvlText w:val=""/>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E2E552">
      <w:start w:val="1"/>
      <w:numFmt w:val="bullet"/>
      <w:lvlText w:val="o"/>
      <w:lvlJc w:val="left"/>
      <w:pPr>
        <w:ind w:left="1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52ED92">
      <w:start w:val="1"/>
      <w:numFmt w:val="bullet"/>
      <w:lvlText w:val="▪"/>
      <w:lvlJc w:val="left"/>
      <w:pPr>
        <w:ind w:left="2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E8C568">
      <w:start w:val="1"/>
      <w:numFmt w:val="bullet"/>
      <w:lvlText w:val="•"/>
      <w:lvlJc w:val="left"/>
      <w:pPr>
        <w:ind w:left="2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6ED83C">
      <w:start w:val="1"/>
      <w:numFmt w:val="bullet"/>
      <w:lvlText w:val="o"/>
      <w:lvlJc w:val="left"/>
      <w:pPr>
        <w:ind w:left="3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1EFEC0">
      <w:start w:val="1"/>
      <w:numFmt w:val="bullet"/>
      <w:lvlText w:val="▪"/>
      <w:lvlJc w:val="left"/>
      <w:pPr>
        <w:ind w:left="4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5BA59EB"/>
    <w:multiLevelType w:val="multilevel"/>
    <w:tmpl w:val="C7767936"/>
    <w:lvl w:ilvl="0">
      <w:start w:val="1"/>
      <w:numFmt w:val="decimal"/>
      <w:lvlText w:val="%1"/>
      <w:lvlJc w:val="left"/>
      <w:pPr>
        <w:ind w:left="360"/>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1">
      <w:start w:val="9"/>
      <w:numFmt w:val="decimal"/>
      <w:lvlRestart w:val="0"/>
      <w:lvlText w:val="%1.%2"/>
      <w:lvlJc w:val="left"/>
      <w:pPr>
        <w:ind w:left="129"/>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2">
      <w:start w:val="1"/>
      <w:numFmt w:val="lowerRoman"/>
      <w:lvlText w:val="%3"/>
      <w:lvlJc w:val="left"/>
      <w:pPr>
        <w:ind w:left="136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abstractNum>
  <w:abstractNum w:abstractNumId="35" w15:restartNumberingAfterBreak="0">
    <w:nsid w:val="361219F7"/>
    <w:multiLevelType w:val="multilevel"/>
    <w:tmpl w:val="98EC2112"/>
    <w:lvl w:ilvl="0">
      <w:start w:val="2"/>
      <w:numFmt w:val="decimal"/>
      <w:lvlText w:val="%1"/>
      <w:lvlJc w:val="left"/>
      <w:pPr>
        <w:ind w:left="360"/>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1">
      <w:start w:val="5"/>
      <w:numFmt w:val="decimal"/>
      <w:lvlRestart w:val="0"/>
      <w:lvlText w:val="%1.%2"/>
      <w:lvlJc w:val="left"/>
      <w:pPr>
        <w:ind w:left="129"/>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2">
      <w:start w:val="1"/>
      <w:numFmt w:val="lowerRoman"/>
      <w:lvlText w:val="%3"/>
      <w:lvlJc w:val="left"/>
      <w:pPr>
        <w:ind w:left="136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abstractNum>
  <w:abstractNum w:abstractNumId="36" w15:restartNumberingAfterBreak="0">
    <w:nsid w:val="364D626D"/>
    <w:multiLevelType w:val="hybridMultilevel"/>
    <w:tmpl w:val="86FAA9E0"/>
    <w:lvl w:ilvl="0" w:tplc="66506016">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B85724">
      <w:start w:val="1"/>
      <w:numFmt w:val="bullet"/>
      <w:lvlText w:val="o"/>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120DDA">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62ED2A">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5A2482">
      <w:start w:val="1"/>
      <w:numFmt w:val="bullet"/>
      <w:lvlText w:val="o"/>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D24058">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9CDA58">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F2DECE">
      <w:start w:val="1"/>
      <w:numFmt w:val="bullet"/>
      <w:lvlText w:val="o"/>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EC34B6">
      <w:start w:val="1"/>
      <w:numFmt w:val="bullet"/>
      <w:lvlText w:val="▪"/>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8E90FF6"/>
    <w:multiLevelType w:val="hybridMultilevel"/>
    <w:tmpl w:val="F0A2409C"/>
    <w:lvl w:ilvl="0" w:tplc="0AEA2C84">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E47EE6">
      <w:start w:val="1"/>
      <w:numFmt w:val="bullet"/>
      <w:lvlText w:val="o"/>
      <w:lvlJc w:val="left"/>
      <w:pPr>
        <w:ind w:left="11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4EE0B8">
      <w:start w:val="1"/>
      <w:numFmt w:val="bullet"/>
      <w:lvlText w:val="▪"/>
      <w:lvlJc w:val="left"/>
      <w:pPr>
        <w:ind w:left="18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E5A135A">
      <w:start w:val="1"/>
      <w:numFmt w:val="bullet"/>
      <w:lvlText w:val="•"/>
      <w:lvlJc w:val="left"/>
      <w:pPr>
        <w:ind w:left="2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7E3EE8">
      <w:start w:val="1"/>
      <w:numFmt w:val="bullet"/>
      <w:lvlText w:val="o"/>
      <w:lvlJc w:val="left"/>
      <w:pPr>
        <w:ind w:left="3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F8941C">
      <w:start w:val="1"/>
      <w:numFmt w:val="bullet"/>
      <w:lvlText w:val="▪"/>
      <w:lvlJc w:val="left"/>
      <w:pPr>
        <w:ind w:left="3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4E3FC0">
      <w:start w:val="1"/>
      <w:numFmt w:val="bullet"/>
      <w:lvlText w:val="•"/>
      <w:lvlJc w:val="left"/>
      <w:pPr>
        <w:ind w:left="4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D296F2">
      <w:start w:val="1"/>
      <w:numFmt w:val="bullet"/>
      <w:lvlText w:val="o"/>
      <w:lvlJc w:val="left"/>
      <w:pPr>
        <w:ind w:left="5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FF03322">
      <w:start w:val="1"/>
      <w:numFmt w:val="bullet"/>
      <w:lvlText w:val="▪"/>
      <w:lvlJc w:val="left"/>
      <w:pPr>
        <w:ind w:left="6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9385587"/>
    <w:multiLevelType w:val="hybridMultilevel"/>
    <w:tmpl w:val="A82289A0"/>
    <w:lvl w:ilvl="0" w:tplc="258482C8">
      <w:start w:val="1"/>
      <w:numFmt w:val="bullet"/>
      <w:lvlText w:val=""/>
      <w:lvlJc w:val="left"/>
      <w:pPr>
        <w:ind w:left="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7481C0">
      <w:start w:val="1"/>
      <w:numFmt w:val="bullet"/>
      <w:lvlText w:val="o"/>
      <w:lvlJc w:val="left"/>
      <w:pPr>
        <w:ind w:left="1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A0DF4A">
      <w:start w:val="1"/>
      <w:numFmt w:val="bullet"/>
      <w:lvlText w:val="▪"/>
      <w:lvlJc w:val="left"/>
      <w:pPr>
        <w:ind w:left="23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722E34C">
      <w:start w:val="1"/>
      <w:numFmt w:val="bullet"/>
      <w:lvlText w:val="•"/>
      <w:lvlJc w:val="left"/>
      <w:pPr>
        <w:ind w:left="30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423EFE">
      <w:start w:val="1"/>
      <w:numFmt w:val="bullet"/>
      <w:lvlText w:val="o"/>
      <w:lvlJc w:val="left"/>
      <w:pPr>
        <w:ind w:left="3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EA99CC">
      <w:start w:val="1"/>
      <w:numFmt w:val="bullet"/>
      <w:lvlText w:val="▪"/>
      <w:lvlJc w:val="left"/>
      <w:pPr>
        <w:ind w:left="4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86CCCFE">
      <w:start w:val="1"/>
      <w:numFmt w:val="bullet"/>
      <w:lvlText w:val="•"/>
      <w:lvlJc w:val="left"/>
      <w:pPr>
        <w:ind w:left="5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5043B4">
      <w:start w:val="1"/>
      <w:numFmt w:val="bullet"/>
      <w:lvlText w:val="o"/>
      <w:lvlJc w:val="left"/>
      <w:pPr>
        <w:ind w:left="5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68D558">
      <w:start w:val="1"/>
      <w:numFmt w:val="bullet"/>
      <w:lvlText w:val="▪"/>
      <w:lvlJc w:val="left"/>
      <w:pPr>
        <w:ind w:left="6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BBF47AD"/>
    <w:multiLevelType w:val="hybridMultilevel"/>
    <w:tmpl w:val="E6B8B4BC"/>
    <w:lvl w:ilvl="0" w:tplc="1B50459C">
      <w:start w:val="9"/>
      <w:numFmt w:val="decimal"/>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2AA82">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C8130E">
      <w:start w:val="1"/>
      <w:numFmt w:val="bullet"/>
      <w:lvlText w:val="▪"/>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7DAC5DA">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140BC2">
      <w:start w:val="1"/>
      <w:numFmt w:val="bullet"/>
      <w:lvlText w:val="o"/>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50291C">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248808">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486A32">
      <w:start w:val="1"/>
      <w:numFmt w:val="bullet"/>
      <w:lvlText w:val="o"/>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281DC2">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C6A5EE9"/>
    <w:multiLevelType w:val="hybridMultilevel"/>
    <w:tmpl w:val="9F96BC58"/>
    <w:lvl w:ilvl="0" w:tplc="F94C8504">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48257A4">
      <w:start w:val="1"/>
      <w:numFmt w:val="bullet"/>
      <w:lvlText w:val="o"/>
      <w:lvlJc w:val="left"/>
      <w:pPr>
        <w:ind w:left="1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6E6A00">
      <w:start w:val="1"/>
      <w:numFmt w:val="bullet"/>
      <w:lvlText w:val="▪"/>
      <w:lvlJc w:val="left"/>
      <w:pPr>
        <w:ind w:left="2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F88FB0">
      <w:start w:val="1"/>
      <w:numFmt w:val="bullet"/>
      <w:lvlText w:val="•"/>
      <w:lvlJc w:val="left"/>
      <w:pPr>
        <w:ind w:left="30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E68A62">
      <w:start w:val="1"/>
      <w:numFmt w:val="bullet"/>
      <w:lvlText w:val="o"/>
      <w:lvlJc w:val="left"/>
      <w:pPr>
        <w:ind w:left="3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60E0CE">
      <w:start w:val="1"/>
      <w:numFmt w:val="bullet"/>
      <w:lvlText w:val="▪"/>
      <w:lvlJc w:val="left"/>
      <w:pPr>
        <w:ind w:left="4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66AC20">
      <w:start w:val="1"/>
      <w:numFmt w:val="bullet"/>
      <w:lvlText w:val="•"/>
      <w:lvlJc w:val="left"/>
      <w:pPr>
        <w:ind w:left="5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96453D2">
      <w:start w:val="1"/>
      <w:numFmt w:val="bullet"/>
      <w:lvlText w:val="o"/>
      <w:lvlJc w:val="left"/>
      <w:pPr>
        <w:ind w:left="5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32B470">
      <w:start w:val="1"/>
      <w:numFmt w:val="bullet"/>
      <w:lvlText w:val="▪"/>
      <w:lvlJc w:val="left"/>
      <w:pPr>
        <w:ind w:left="6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C997EDE"/>
    <w:multiLevelType w:val="hybridMultilevel"/>
    <w:tmpl w:val="A89AAC8E"/>
    <w:lvl w:ilvl="0" w:tplc="2F9E1C64">
      <w:start w:val="1"/>
      <w:numFmt w:val="bullet"/>
      <w:lvlText w:val="-"/>
      <w:lvlJc w:val="left"/>
      <w:pPr>
        <w:ind w:left="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ACC9A8">
      <w:start w:val="1"/>
      <w:numFmt w:val="bullet"/>
      <w:lvlText w:val="o"/>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212E6">
      <w:start w:val="1"/>
      <w:numFmt w:val="bullet"/>
      <w:lvlText w:val="▪"/>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AF826">
      <w:start w:val="1"/>
      <w:numFmt w:val="bullet"/>
      <w:lvlText w:val="•"/>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23050">
      <w:start w:val="1"/>
      <w:numFmt w:val="bullet"/>
      <w:lvlText w:val="o"/>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9C8170">
      <w:start w:val="1"/>
      <w:numFmt w:val="bullet"/>
      <w:lvlText w:val="▪"/>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08EDE">
      <w:start w:val="1"/>
      <w:numFmt w:val="bullet"/>
      <w:lvlText w:val="•"/>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22FA6">
      <w:start w:val="1"/>
      <w:numFmt w:val="bullet"/>
      <w:lvlText w:val="o"/>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ABE90">
      <w:start w:val="1"/>
      <w:numFmt w:val="bullet"/>
      <w:lvlText w:val="▪"/>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E6B5E50"/>
    <w:multiLevelType w:val="hybridMultilevel"/>
    <w:tmpl w:val="E86E7712"/>
    <w:lvl w:ilvl="0" w:tplc="67F6B242">
      <w:start w:val="1"/>
      <w:numFmt w:val="bullet"/>
      <w:lvlText w:val="•"/>
      <w:lvlJc w:val="left"/>
      <w:pPr>
        <w:ind w:left="1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14DB4C">
      <w:start w:val="1"/>
      <w:numFmt w:val="bullet"/>
      <w:lvlText w:val="o"/>
      <w:lvlJc w:val="left"/>
      <w:pPr>
        <w:ind w:left="20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D285DE">
      <w:start w:val="1"/>
      <w:numFmt w:val="bullet"/>
      <w:lvlText w:val="▪"/>
      <w:lvlJc w:val="left"/>
      <w:pPr>
        <w:ind w:left="2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DA581C">
      <w:start w:val="1"/>
      <w:numFmt w:val="bullet"/>
      <w:lvlText w:val="•"/>
      <w:lvlJc w:val="left"/>
      <w:pPr>
        <w:ind w:left="3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FAC7BC">
      <w:start w:val="1"/>
      <w:numFmt w:val="bullet"/>
      <w:lvlText w:val="o"/>
      <w:lvlJc w:val="left"/>
      <w:pPr>
        <w:ind w:left="4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B879E4">
      <w:start w:val="1"/>
      <w:numFmt w:val="bullet"/>
      <w:lvlText w:val="▪"/>
      <w:lvlJc w:val="left"/>
      <w:pPr>
        <w:ind w:left="4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BC1AA6">
      <w:start w:val="1"/>
      <w:numFmt w:val="bullet"/>
      <w:lvlText w:val="•"/>
      <w:lvlJc w:val="left"/>
      <w:pPr>
        <w:ind w:left="5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00EB80">
      <w:start w:val="1"/>
      <w:numFmt w:val="bullet"/>
      <w:lvlText w:val="o"/>
      <w:lvlJc w:val="left"/>
      <w:pPr>
        <w:ind w:left="6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EE7D26">
      <w:start w:val="1"/>
      <w:numFmt w:val="bullet"/>
      <w:lvlText w:val="▪"/>
      <w:lvlJc w:val="left"/>
      <w:pPr>
        <w:ind w:left="7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10343AF"/>
    <w:multiLevelType w:val="hybridMultilevel"/>
    <w:tmpl w:val="B008974E"/>
    <w:lvl w:ilvl="0" w:tplc="FB0479C0">
      <w:start w:val="1"/>
      <w:numFmt w:val="bullet"/>
      <w:lvlText w:val=""/>
      <w:lvlJc w:val="left"/>
      <w:pPr>
        <w:ind w:left="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ADA33AE">
      <w:start w:val="1"/>
      <w:numFmt w:val="bullet"/>
      <w:lvlText w:val="o"/>
      <w:lvlJc w:val="left"/>
      <w:pPr>
        <w:ind w:left="1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383142">
      <w:start w:val="1"/>
      <w:numFmt w:val="bullet"/>
      <w:lvlText w:val="▪"/>
      <w:lvlJc w:val="left"/>
      <w:pPr>
        <w:ind w:left="1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028E82">
      <w:start w:val="1"/>
      <w:numFmt w:val="bullet"/>
      <w:lvlText w:val="•"/>
      <w:lvlJc w:val="left"/>
      <w:pPr>
        <w:ind w:left="2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73C6A68">
      <w:start w:val="1"/>
      <w:numFmt w:val="bullet"/>
      <w:lvlText w:val="o"/>
      <w:lvlJc w:val="left"/>
      <w:pPr>
        <w:ind w:left="3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30A26C">
      <w:start w:val="1"/>
      <w:numFmt w:val="bullet"/>
      <w:lvlText w:val="▪"/>
      <w:lvlJc w:val="left"/>
      <w:pPr>
        <w:ind w:left="4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96A4C0">
      <w:start w:val="1"/>
      <w:numFmt w:val="bullet"/>
      <w:lvlText w:val="•"/>
      <w:lvlJc w:val="left"/>
      <w:pPr>
        <w:ind w:left="4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90708A">
      <w:start w:val="1"/>
      <w:numFmt w:val="bullet"/>
      <w:lvlText w:val="o"/>
      <w:lvlJc w:val="left"/>
      <w:pPr>
        <w:ind w:left="5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DAD240">
      <w:start w:val="1"/>
      <w:numFmt w:val="bullet"/>
      <w:lvlText w:val="▪"/>
      <w:lvlJc w:val="left"/>
      <w:pPr>
        <w:ind w:left="6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3E027D1"/>
    <w:multiLevelType w:val="hybridMultilevel"/>
    <w:tmpl w:val="6C600EFE"/>
    <w:lvl w:ilvl="0" w:tplc="7FA8E268">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7B2B452">
      <w:start w:val="1"/>
      <w:numFmt w:val="bullet"/>
      <w:lvlText w:val="o"/>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3D8B922">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8C04CE">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2EF3BA">
      <w:start w:val="1"/>
      <w:numFmt w:val="bullet"/>
      <w:lvlText w:val="o"/>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E67D86">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28E19C">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8E579E">
      <w:start w:val="1"/>
      <w:numFmt w:val="bullet"/>
      <w:lvlText w:val="o"/>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021202">
      <w:start w:val="1"/>
      <w:numFmt w:val="bullet"/>
      <w:lvlText w:val="▪"/>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3F30A1F"/>
    <w:multiLevelType w:val="hybridMultilevel"/>
    <w:tmpl w:val="1598DD7A"/>
    <w:lvl w:ilvl="0" w:tplc="12581E9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406534">
      <w:start w:val="1"/>
      <w:numFmt w:val="bullet"/>
      <w:lvlText w:val="o"/>
      <w:lvlJc w:val="left"/>
      <w:pPr>
        <w:ind w:left="5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24095FA">
      <w:start w:val="1"/>
      <w:numFmt w:val="bullet"/>
      <w:lvlText w:val="▪"/>
      <w:lvlJc w:val="left"/>
      <w:pPr>
        <w:ind w:left="6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D2433C">
      <w:start w:val="1"/>
      <w:numFmt w:val="bullet"/>
      <w:lvlText w:val="•"/>
      <w:lvlJc w:val="left"/>
      <w:pPr>
        <w:ind w:left="8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ABCA266">
      <w:start w:val="1"/>
      <w:numFmt w:val="bullet"/>
      <w:lvlRestart w:val="0"/>
      <w:lvlText w:val=""/>
      <w:lvlJc w:val="left"/>
      <w:pPr>
        <w:ind w:left="1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A1C3B00">
      <w:start w:val="1"/>
      <w:numFmt w:val="bullet"/>
      <w:lvlText w:val="▪"/>
      <w:lvlJc w:val="left"/>
      <w:pPr>
        <w:ind w:left="1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5A35DC">
      <w:start w:val="1"/>
      <w:numFmt w:val="bullet"/>
      <w:lvlText w:val="•"/>
      <w:lvlJc w:val="left"/>
      <w:pPr>
        <w:ind w:left="2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D4D05A">
      <w:start w:val="1"/>
      <w:numFmt w:val="bullet"/>
      <w:lvlText w:val="o"/>
      <w:lvlJc w:val="left"/>
      <w:pPr>
        <w:ind w:left="3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5985AA8">
      <w:start w:val="1"/>
      <w:numFmt w:val="bullet"/>
      <w:lvlText w:val="▪"/>
      <w:lvlJc w:val="left"/>
      <w:pPr>
        <w:ind w:left="3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5E11E04"/>
    <w:multiLevelType w:val="hybridMultilevel"/>
    <w:tmpl w:val="8F4021E6"/>
    <w:lvl w:ilvl="0" w:tplc="F34413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465DB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C526E">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0A03C">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6F3EC">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E8840">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8B43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C8B7F8">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681F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604590A"/>
    <w:multiLevelType w:val="hybridMultilevel"/>
    <w:tmpl w:val="2EB06592"/>
    <w:lvl w:ilvl="0" w:tplc="28A6D9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ACB2D4">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80290">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0725E">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6BCD0">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E10C8">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C78BE">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3CAF3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4914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83440E4"/>
    <w:multiLevelType w:val="hybridMultilevel"/>
    <w:tmpl w:val="658413B0"/>
    <w:lvl w:ilvl="0" w:tplc="9ADEBB16">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AAC922">
      <w:start w:val="1"/>
      <w:numFmt w:val="bullet"/>
      <w:lvlText w:val="o"/>
      <w:lvlJc w:val="left"/>
      <w:pPr>
        <w:ind w:left="1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6AA362">
      <w:start w:val="1"/>
      <w:numFmt w:val="bullet"/>
      <w:lvlText w:val="▪"/>
      <w:lvlJc w:val="left"/>
      <w:pPr>
        <w:ind w:left="1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4EFB3A">
      <w:start w:val="1"/>
      <w:numFmt w:val="bullet"/>
      <w:lvlText w:val="•"/>
      <w:lvlJc w:val="left"/>
      <w:pPr>
        <w:ind w:left="2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BC3768">
      <w:start w:val="1"/>
      <w:numFmt w:val="bullet"/>
      <w:lvlText w:val="o"/>
      <w:lvlJc w:val="left"/>
      <w:pPr>
        <w:ind w:left="3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2A6A62">
      <w:start w:val="1"/>
      <w:numFmt w:val="bullet"/>
      <w:lvlText w:val="▪"/>
      <w:lvlJc w:val="left"/>
      <w:pPr>
        <w:ind w:left="4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E50D8">
      <w:start w:val="1"/>
      <w:numFmt w:val="bullet"/>
      <w:lvlText w:val="•"/>
      <w:lvlJc w:val="left"/>
      <w:pPr>
        <w:ind w:left="4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BADC68">
      <w:start w:val="1"/>
      <w:numFmt w:val="bullet"/>
      <w:lvlText w:val="o"/>
      <w:lvlJc w:val="left"/>
      <w:pPr>
        <w:ind w:left="5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C410BC">
      <w:start w:val="1"/>
      <w:numFmt w:val="bullet"/>
      <w:lvlText w:val="▪"/>
      <w:lvlJc w:val="left"/>
      <w:pPr>
        <w:ind w:left="6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9B440F5"/>
    <w:multiLevelType w:val="hybridMultilevel"/>
    <w:tmpl w:val="9796E94C"/>
    <w:lvl w:ilvl="0" w:tplc="90A6CAA6">
      <w:start w:val="1"/>
      <w:numFmt w:val="bullet"/>
      <w:lvlText w:val=""/>
      <w:lvlJc w:val="left"/>
      <w:pPr>
        <w:ind w:left="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170425C">
      <w:start w:val="1"/>
      <w:numFmt w:val="bullet"/>
      <w:lvlText w:val="o"/>
      <w:lvlJc w:val="left"/>
      <w:pPr>
        <w:ind w:left="1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A8EF9A">
      <w:start w:val="1"/>
      <w:numFmt w:val="bullet"/>
      <w:lvlText w:val="▪"/>
      <w:lvlJc w:val="left"/>
      <w:pPr>
        <w:ind w:left="1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E6DCBC">
      <w:start w:val="1"/>
      <w:numFmt w:val="bullet"/>
      <w:lvlText w:val="•"/>
      <w:lvlJc w:val="left"/>
      <w:pPr>
        <w:ind w:left="2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47628B0">
      <w:start w:val="1"/>
      <w:numFmt w:val="bullet"/>
      <w:lvlText w:val="o"/>
      <w:lvlJc w:val="left"/>
      <w:pPr>
        <w:ind w:left="3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8D2AD12">
      <w:start w:val="1"/>
      <w:numFmt w:val="bullet"/>
      <w:lvlText w:val="▪"/>
      <w:lvlJc w:val="left"/>
      <w:pPr>
        <w:ind w:left="4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846F32">
      <w:start w:val="1"/>
      <w:numFmt w:val="bullet"/>
      <w:lvlText w:val="•"/>
      <w:lvlJc w:val="left"/>
      <w:pPr>
        <w:ind w:left="4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18873C">
      <w:start w:val="1"/>
      <w:numFmt w:val="bullet"/>
      <w:lvlText w:val="o"/>
      <w:lvlJc w:val="left"/>
      <w:pPr>
        <w:ind w:left="5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826A7BE">
      <w:start w:val="1"/>
      <w:numFmt w:val="bullet"/>
      <w:lvlText w:val="▪"/>
      <w:lvlJc w:val="left"/>
      <w:pPr>
        <w:ind w:left="6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A6A0C17"/>
    <w:multiLevelType w:val="hybridMultilevel"/>
    <w:tmpl w:val="05945194"/>
    <w:lvl w:ilvl="0" w:tplc="E9C0EF1E">
      <w:start w:val="1"/>
      <w:numFmt w:val="bullet"/>
      <w:lvlText w:val=""/>
      <w:lvlJc w:val="left"/>
      <w:pPr>
        <w:ind w:left="1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924410">
      <w:start w:val="1"/>
      <w:numFmt w:val="bullet"/>
      <w:lvlText w:val="o"/>
      <w:lvlJc w:val="left"/>
      <w:pPr>
        <w:ind w:left="1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4C6ECA">
      <w:start w:val="1"/>
      <w:numFmt w:val="bullet"/>
      <w:lvlText w:val="▪"/>
      <w:lvlJc w:val="left"/>
      <w:pPr>
        <w:ind w:left="2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807D80">
      <w:start w:val="1"/>
      <w:numFmt w:val="bullet"/>
      <w:lvlText w:val="•"/>
      <w:lvlJc w:val="left"/>
      <w:pPr>
        <w:ind w:left="2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5ED2D2">
      <w:start w:val="1"/>
      <w:numFmt w:val="bullet"/>
      <w:lvlText w:val="o"/>
      <w:lvlJc w:val="left"/>
      <w:pPr>
        <w:ind w:left="3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EACCB8">
      <w:start w:val="1"/>
      <w:numFmt w:val="bullet"/>
      <w:lvlText w:val="▪"/>
      <w:lvlJc w:val="left"/>
      <w:pPr>
        <w:ind w:left="4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224AC2">
      <w:start w:val="1"/>
      <w:numFmt w:val="bullet"/>
      <w:lvlText w:val="•"/>
      <w:lvlJc w:val="left"/>
      <w:pPr>
        <w:ind w:left="4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AEFE92">
      <w:start w:val="1"/>
      <w:numFmt w:val="bullet"/>
      <w:lvlText w:val="o"/>
      <w:lvlJc w:val="left"/>
      <w:pPr>
        <w:ind w:left="5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8E4C5A">
      <w:start w:val="1"/>
      <w:numFmt w:val="bullet"/>
      <w:lvlText w:val="▪"/>
      <w:lvlJc w:val="left"/>
      <w:pPr>
        <w:ind w:left="6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B4B47CA"/>
    <w:multiLevelType w:val="hybridMultilevel"/>
    <w:tmpl w:val="B3ECD56A"/>
    <w:lvl w:ilvl="0" w:tplc="E064F5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CE4C6">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8E6C8">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EAA42">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8DD22">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EB20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E81E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4C3F2">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C7F76">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B5F38B5"/>
    <w:multiLevelType w:val="hybridMultilevel"/>
    <w:tmpl w:val="7B12024C"/>
    <w:lvl w:ilvl="0" w:tplc="6AC80B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4074EE">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0773A">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25D2E">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AD9B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04E92">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82BE38">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2E39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84EB2">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E9157AE"/>
    <w:multiLevelType w:val="hybridMultilevel"/>
    <w:tmpl w:val="FF82C84E"/>
    <w:lvl w:ilvl="0" w:tplc="EDE27E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EEC74">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2F75A">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8C496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66BD9E">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0E5D4">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43E46">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EF344">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E5F82">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0F45583"/>
    <w:multiLevelType w:val="hybridMultilevel"/>
    <w:tmpl w:val="7754758C"/>
    <w:lvl w:ilvl="0" w:tplc="ECA2B0D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587C40">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8166A">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AB5B0">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8F824">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0DF60">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27D34">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AD3F8">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893C6">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14462D4"/>
    <w:multiLevelType w:val="hybridMultilevel"/>
    <w:tmpl w:val="49CEEF78"/>
    <w:lvl w:ilvl="0" w:tplc="851E7190">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9CC9B98">
      <w:start w:val="1"/>
      <w:numFmt w:val="bullet"/>
      <w:lvlText w:val="o"/>
      <w:lvlJc w:val="left"/>
      <w:pPr>
        <w:ind w:left="12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B25444">
      <w:start w:val="1"/>
      <w:numFmt w:val="bullet"/>
      <w:lvlText w:val="▪"/>
      <w:lvlJc w:val="left"/>
      <w:pPr>
        <w:ind w:left="20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428B096">
      <w:start w:val="1"/>
      <w:numFmt w:val="bullet"/>
      <w:lvlText w:val="•"/>
      <w:lvlJc w:val="left"/>
      <w:pPr>
        <w:ind w:left="27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3EC2FC">
      <w:start w:val="1"/>
      <w:numFmt w:val="bullet"/>
      <w:lvlText w:val="o"/>
      <w:lvlJc w:val="left"/>
      <w:pPr>
        <w:ind w:left="3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65A3776">
      <w:start w:val="1"/>
      <w:numFmt w:val="bullet"/>
      <w:lvlText w:val="▪"/>
      <w:lvlJc w:val="left"/>
      <w:pPr>
        <w:ind w:left="4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F03B7E">
      <w:start w:val="1"/>
      <w:numFmt w:val="bullet"/>
      <w:lvlText w:val="•"/>
      <w:lvlJc w:val="left"/>
      <w:pPr>
        <w:ind w:left="4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78BEC8">
      <w:start w:val="1"/>
      <w:numFmt w:val="bullet"/>
      <w:lvlText w:val="o"/>
      <w:lvlJc w:val="left"/>
      <w:pPr>
        <w:ind w:left="5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869878">
      <w:start w:val="1"/>
      <w:numFmt w:val="bullet"/>
      <w:lvlText w:val="▪"/>
      <w:lvlJc w:val="left"/>
      <w:pPr>
        <w:ind w:left="6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1B42DF7"/>
    <w:multiLevelType w:val="hybridMultilevel"/>
    <w:tmpl w:val="29563B38"/>
    <w:lvl w:ilvl="0" w:tplc="56C67006">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5663E2E">
      <w:start w:val="1"/>
      <w:numFmt w:val="bullet"/>
      <w:lvlText w:val="o"/>
      <w:lvlJc w:val="left"/>
      <w:pPr>
        <w:ind w:left="1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BA7E04">
      <w:start w:val="1"/>
      <w:numFmt w:val="bullet"/>
      <w:lvlText w:val="▪"/>
      <w:lvlJc w:val="left"/>
      <w:pPr>
        <w:ind w:left="1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12F758">
      <w:start w:val="1"/>
      <w:numFmt w:val="bullet"/>
      <w:lvlText w:val="•"/>
      <w:lvlJc w:val="left"/>
      <w:pPr>
        <w:ind w:left="2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366744">
      <w:start w:val="1"/>
      <w:numFmt w:val="bullet"/>
      <w:lvlText w:val="o"/>
      <w:lvlJc w:val="left"/>
      <w:pPr>
        <w:ind w:left="3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689702">
      <w:start w:val="1"/>
      <w:numFmt w:val="bullet"/>
      <w:lvlText w:val="▪"/>
      <w:lvlJc w:val="left"/>
      <w:pPr>
        <w:ind w:left="4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8341E9A">
      <w:start w:val="1"/>
      <w:numFmt w:val="bullet"/>
      <w:lvlText w:val="•"/>
      <w:lvlJc w:val="left"/>
      <w:pPr>
        <w:ind w:left="4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F81712">
      <w:start w:val="1"/>
      <w:numFmt w:val="bullet"/>
      <w:lvlText w:val="o"/>
      <w:lvlJc w:val="left"/>
      <w:pPr>
        <w:ind w:left="5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F25F6A">
      <w:start w:val="1"/>
      <w:numFmt w:val="bullet"/>
      <w:lvlText w:val="▪"/>
      <w:lvlJc w:val="left"/>
      <w:pPr>
        <w:ind w:left="6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420075B"/>
    <w:multiLevelType w:val="multilevel"/>
    <w:tmpl w:val="E1CCCD52"/>
    <w:lvl w:ilvl="0">
      <w:start w:val="2"/>
      <w:numFmt w:val="decimal"/>
      <w:lvlText w:val="%1"/>
      <w:lvlJc w:val="left"/>
      <w:pPr>
        <w:ind w:left="360"/>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1">
      <w:start w:val="1"/>
      <w:numFmt w:val="decimal"/>
      <w:lvlRestart w:val="0"/>
      <w:lvlText w:val="%1.%2"/>
      <w:lvlJc w:val="left"/>
      <w:pPr>
        <w:ind w:left="129"/>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2">
      <w:start w:val="1"/>
      <w:numFmt w:val="lowerRoman"/>
      <w:lvlText w:val="%3"/>
      <w:lvlJc w:val="left"/>
      <w:pPr>
        <w:ind w:left="136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abstractNum>
  <w:abstractNum w:abstractNumId="58" w15:restartNumberingAfterBreak="0">
    <w:nsid w:val="54ED424A"/>
    <w:multiLevelType w:val="hybridMultilevel"/>
    <w:tmpl w:val="B0A06B86"/>
    <w:lvl w:ilvl="0" w:tplc="5100BD02">
      <w:start w:val="1"/>
      <w:numFmt w:val="bullet"/>
      <w:lvlText w:val=""/>
      <w:lvlJc w:val="left"/>
      <w:pPr>
        <w:ind w:left="995"/>
      </w:pPr>
      <w:rPr>
        <w:rFonts w:ascii="Wingdings" w:eastAsia="Wingdings" w:hAnsi="Wingdings" w:cs="Wingdings"/>
        <w:b w:val="0"/>
        <w:i w:val="0"/>
        <w:strike w:val="0"/>
        <w:dstrike w:val="0"/>
        <w:color w:val="1E201F"/>
        <w:sz w:val="24"/>
        <w:szCs w:val="24"/>
        <w:u w:val="none" w:color="000000"/>
        <w:bdr w:val="none" w:sz="0" w:space="0" w:color="auto"/>
        <w:shd w:val="clear" w:color="auto" w:fill="auto"/>
        <w:vertAlign w:val="baseline"/>
      </w:rPr>
    </w:lvl>
    <w:lvl w:ilvl="1" w:tplc="7186AF94">
      <w:start w:val="1"/>
      <w:numFmt w:val="bullet"/>
      <w:lvlText w:val="o"/>
      <w:lvlJc w:val="left"/>
      <w:pPr>
        <w:ind w:left="1521"/>
      </w:pPr>
      <w:rPr>
        <w:rFonts w:ascii="Wingdings" w:eastAsia="Wingdings" w:hAnsi="Wingdings" w:cs="Wingdings"/>
        <w:b w:val="0"/>
        <w:i w:val="0"/>
        <w:strike w:val="0"/>
        <w:dstrike w:val="0"/>
        <w:color w:val="1E201F"/>
        <w:sz w:val="24"/>
        <w:szCs w:val="24"/>
        <w:u w:val="none" w:color="000000"/>
        <w:bdr w:val="none" w:sz="0" w:space="0" w:color="auto"/>
        <w:shd w:val="clear" w:color="auto" w:fill="auto"/>
        <w:vertAlign w:val="baseline"/>
      </w:rPr>
    </w:lvl>
    <w:lvl w:ilvl="2" w:tplc="4FBEB8AA">
      <w:start w:val="1"/>
      <w:numFmt w:val="bullet"/>
      <w:lvlText w:val="▪"/>
      <w:lvlJc w:val="left"/>
      <w:pPr>
        <w:ind w:left="2241"/>
      </w:pPr>
      <w:rPr>
        <w:rFonts w:ascii="Wingdings" w:eastAsia="Wingdings" w:hAnsi="Wingdings" w:cs="Wingdings"/>
        <w:b w:val="0"/>
        <w:i w:val="0"/>
        <w:strike w:val="0"/>
        <w:dstrike w:val="0"/>
        <w:color w:val="1E201F"/>
        <w:sz w:val="24"/>
        <w:szCs w:val="24"/>
        <w:u w:val="none" w:color="000000"/>
        <w:bdr w:val="none" w:sz="0" w:space="0" w:color="auto"/>
        <w:shd w:val="clear" w:color="auto" w:fill="auto"/>
        <w:vertAlign w:val="baseline"/>
      </w:rPr>
    </w:lvl>
    <w:lvl w:ilvl="3" w:tplc="0402413C">
      <w:start w:val="1"/>
      <w:numFmt w:val="bullet"/>
      <w:lvlText w:val="•"/>
      <w:lvlJc w:val="left"/>
      <w:pPr>
        <w:ind w:left="2961"/>
      </w:pPr>
      <w:rPr>
        <w:rFonts w:ascii="Wingdings" w:eastAsia="Wingdings" w:hAnsi="Wingdings" w:cs="Wingdings"/>
        <w:b w:val="0"/>
        <w:i w:val="0"/>
        <w:strike w:val="0"/>
        <w:dstrike w:val="0"/>
        <w:color w:val="1E201F"/>
        <w:sz w:val="24"/>
        <w:szCs w:val="24"/>
        <w:u w:val="none" w:color="000000"/>
        <w:bdr w:val="none" w:sz="0" w:space="0" w:color="auto"/>
        <w:shd w:val="clear" w:color="auto" w:fill="auto"/>
        <w:vertAlign w:val="baseline"/>
      </w:rPr>
    </w:lvl>
    <w:lvl w:ilvl="4" w:tplc="0C28C286">
      <w:start w:val="1"/>
      <w:numFmt w:val="bullet"/>
      <w:lvlText w:val="o"/>
      <w:lvlJc w:val="left"/>
      <w:pPr>
        <w:ind w:left="3681"/>
      </w:pPr>
      <w:rPr>
        <w:rFonts w:ascii="Wingdings" w:eastAsia="Wingdings" w:hAnsi="Wingdings" w:cs="Wingdings"/>
        <w:b w:val="0"/>
        <w:i w:val="0"/>
        <w:strike w:val="0"/>
        <w:dstrike w:val="0"/>
        <w:color w:val="1E201F"/>
        <w:sz w:val="24"/>
        <w:szCs w:val="24"/>
        <w:u w:val="none" w:color="000000"/>
        <w:bdr w:val="none" w:sz="0" w:space="0" w:color="auto"/>
        <w:shd w:val="clear" w:color="auto" w:fill="auto"/>
        <w:vertAlign w:val="baseline"/>
      </w:rPr>
    </w:lvl>
    <w:lvl w:ilvl="5" w:tplc="270C461A">
      <w:start w:val="1"/>
      <w:numFmt w:val="bullet"/>
      <w:lvlText w:val="▪"/>
      <w:lvlJc w:val="left"/>
      <w:pPr>
        <w:ind w:left="4401"/>
      </w:pPr>
      <w:rPr>
        <w:rFonts w:ascii="Wingdings" w:eastAsia="Wingdings" w:hAnsi="Wingdings" w:cs="Wingdings"/>
        <w:b w:val="0"/>
        <w:i w:val="0"/>
        <w:strike w:val="0"/>
        <w:dstrike w:val="0"/>
        <w:color w:val="1E201F"/>
        <w:sz w:val="24"/>
        <w:szCs w:val="24"/>
        <w:u w:val="none" w:color="000000"/>
        <w:bdr w:val="none" w:sz="0" w:space="0" w:color="auto"/>
        <w:shd w:val="clear" w:color="auto" w:fill="auto"/>
        <w:vertAlign w:val="baseline"/>
      </w:rPr>
    </w:lvl>
    <w:lvl w:ilvl="6" w:tplc="C2444DF2">
      <w:start w:val="1"/>
      <w:numFmt w:val="bullet"/>
      <w:lvlText w:val="•"/>
      <w:lvlJc w:val="left"/>
      <w:pPr>
        <w:ind w:left="5121"/>
      </w:pPr>
      <w:rPr>
        <w:rFonts w:ascii="Wingdings" w:eastAsia="Wingdings" w:hAnsi="Wingdings" w:cs="Wingdings"/>
        <w:b w:val="0"/>
        <w:i w:val="0"/>
        <w:strike w:val="0"/>
        <w:dstrike w:val="0"/>
        <w:color w:val="1E201F"/>
        <w:sz w:val="24"/>
        <w:szCs w:val="24"/>
        <w:u w:val="none" w:color="000000"/>
        <w:bdr w:val="none" w:sz="0" w:space="0" w:color="auto"/>
        <w:shd w:val="clear" w:color="auto" w:fill="auto"/>
        <w:vertAlign w:val="baseline"/>
      </w:rPr>
    </w:lvl>
    <w:lvl w:ilvl="7" w:tplc="94202C68">
      <w:start w:val="1"/>
      <w:numFmt w:val="bullet"/>
      <w:lvlText w:val="o"/>
      <w:lvlJc w:val="left"/>
      <w:pPr>
        <w:ind w:left="5841"/>
      </w:pPr>
      <w:rPr>
        <w:rFonts w:ascii="Wingdings" w:eastAsia="Wingdings" w:hAnsi="Wingdings" w:cs="Wingdings"/>
        <w:b w:val="0"/>
        <w:i w:val="0"/>
        <w:strike w:val="0"/>
        <w:dstrike w:val="0"/>
        <w:color w:val="1E201F"/>
        <w:sz w:val="24"/>
        <w:szCs w:val="24"/>
        <w:u w:val="none" w:color="000000"/>
        <w:bdr w:val="none" w:sz="0" w:space="0" w:color="auto"/>
        <w:shd w:val="clear" w:color="auto" w:fill="auto"/>
        <w:vertAlign w:val="baseline"/>
      </w:rPr>
    </w:lvl>
    <w:lvl w:ilvl="8" w:tplc="DDBAE426">
      <w:start w:val="1"/>
      <w:numFmt w:val="bullet"/>
      <w:lvlText w:val="▪"/>
      <w:lvlJc w:val="left"/>
      <w:pPr>
        <w:ind w:left="6561"/>
      </w:pPr>
      <w:rPr>
        <w:rFonts w:ascii="Wingdings" w:eastAsia="Wingdings" w:hAnsi="Wingdings" w:cs="Wingdings"/>
        <w:b w:val="0"/>
        <w:i w:val="0"/>
        <w:strike w:val="0"/>
        <w:dstrike w:val="0"/>
        <w:color w:val="1E201F"/>
        <w:sz w:val="24"/>
        <w:szCs w:val="24"/>
        <w:u w:val="none" w:color="000000"/>
        <w:bdr w:val="none" w:sz="0" w:space="0" w:color="auto"/>
        <w:shd w:val="clear" w:color="auto" w:fill="auto"/>
        <w:vertAlign w:val="baseline"/>
      </w:rPr>
    </w:lvl>
  </w:abstractNum>
  <w:abstractNum w:abstractNumId="59" w15:restartNumberingAfterBreak="0">
    <w:nsid w:val="56425950"/>
    <w:multiLevelType w:val="multilevel"/>
    <w:tmpl w:val="18D87E36"/>
    <w:lvl w:ilvl="0">
      <w:start w:val="1"/>
      <w:numFmt w:val="decimal"/>
      <w:lvlText w:val="%1"/>
      <w:lvlJc w:val="left"/>
      <w:pPr>
        <w:ind w:left="360"/>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1">
      <w:start w:val="2"/>
      <w:numFmt w:val="decimal"/>
      <w:lvlRestart w:val="0"/>
      <w:lvlText w:val="%1.%2"/>
      <w:lvlJc w:val="left"/>
      <w:pPr>
        <w:ind w:left="129"/>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2">
      <w:start w:val="1"/>
      <w:numFmt w:val="lowerRoman"/>
      <w:lvlText w:val="%3"/>
      <w:lvlJc w:val="left"/>
      <w:pPr>
        <w:ind w:left="136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abstractNum>
  <w:abstractNum w:abstractNumId="60" w15:restartNumberingAfterBreak="0">
    <w:nsid w:val="568615B7"/>
    <w:multiLevelType w:val="hybridMultilevel"/>
    <w:tmpl w:val="7BEA41BC"/>
    <w:lvl w:ilvl="0" w:tplc="2BB0506A">
      <w:start w:val="1"/>
      <w:numFmt w:val="bullet"/>
      <w:lvlText w:val=""/>
      <w:lvlJc w:val="left"/>
      <w:pPr>
        <w:ind w:left="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840B576">
      <w:start w:val="1"/>
      <w:numFmt w:val="bullet"/>
      <w:lvlText w:val="o"/>
      <w:lvlJc w:val="left"/>
      <w:pPr>
        <w:ind w:left="1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0B21144">
      <w:start w:val="1"/>
      <w:numFmt w:val="bullet"/>
      <w:lvlText w:val="▪"/>
      <w:lvlJc w:val="left"/>
      <w:pPr>
        <w:ind w:left="2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08AF92E">
      <w:start w:val="1"/>
      <w:numFmt w:val="bullet"/>
      <w:lvlText w:val="•"/>
      <w:lvlJc w:val="left"/>
      <w:pPr>
        <w:ind w:left="30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BA214A">
      <w:start w:val="1"/>
      <w:numFmt w:val="bullet"/>
      <w:lvlText w:val="o"/>
      <w:lvlJc w:val="left"/>
      <w:pPr>
        <w:ind w:left="3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E4A186">
      <w:start w:val="1"/>
      <w:numFmt w:val="bullet"/>
      <w:lvlText w:val="▪"/>
      <w:lvlJc w:val="left"/>
      <w:pPr>
        <w:ind w:left="4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E61322">
      <w:start w:val="1"/>
      <w:numFmt w:val="bullet"/>
      <w:lvlText w:val="•"/>
      <w:lvlJc w:val="left"/>
      <w:pPr>
        <w:ind w:left="5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987242">
      <w:start w:val="1"/>
      <w:numFmt w:val="bullet"/>
      <w:lvlText w:val="o"/>
      <w:lvlJc w:val="left"/>
      <w:pPr>
        <w:ind w:left="5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CFA6918">
      <w:start w:val="1"/>
      <w:numFmt w:val="bullet"/>
      <w:lvlText w:val="▪"/>
      <w:lvlJc w:val="left"/>
      <w:pPr>
        <w:ind w:left="6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F673D43"/>
    <w:multiLevelType w:val="hybridMultilevel"/>
    <w:tmpl w:val="E1587126"/>
    <w:lvl w:ilvl="0" w:tplc="26808AD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D4A2CE">
      <w:start w:val="1"/>
      <w:numFmt w:val="bullet"/>
      <w:lvlText w:val="o"/>
      <w:lvlJc w:val="left"/>
      <w:pPr>
        <w:ind w:left="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98707E">
      <w:start w:val="1"/>
      <w:numFmt w:val="bullet"/>
      <w:lvlText w:val="▪"/>
      <w:lvlJc w:val="left"/>
      <w:pPr>
        <w:ind w:left="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9A3E56">
      <w:start w:val="1"/>
      <w:numFmt w:val="bullet"/>
      <w:lvlRestart w:val="0"/>
      <w:lvlText w:val=""/>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7A4716">
      <w:start w:val="1"/>
      <w:numFmt w:val="bullet"/>
      <w:lvlText w:val="o"/>
      <w:lvlJc w:val="left"/>
      <w:pPr>
        <w:ind w:left="1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805352">
      <w:start w:val="1"/>
      <w:numFmt w:val="bullet"/>
      <w:lvlText w:val="▪"/>
      <w:lvlJc w:val="left"/>
      <w:pPr>
        <w:ind w:left="2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E4BF06">
      <w:start w:val="1"/>
      <w:numFmt w:val="bullet"/>
      <w:lvlText w:val="•"/>
      <w:lvlJc w:val="left"/>
      <w:pPr>
        <w:ind w:left="2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4C49D0">
      <w:start w:val="1"/>
      <w:numFmt w:val="bullet"/>
      <w:lvlText w:val="o"/>
      <w:lvlJc w:val="left"/>
      <w:pPr>
        <w:ind w:left="3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C8A64C">
      <w:start w:val="1"/>
      <w:numFmt w:val="bullet"/>
      <w:lvlText w:val="▪"/>
      <w:lvlJc w:val="left"/>
      <w:pPr>
        <w:ind w:left="4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00735EE"/>
    <w:multiLevelType w:val="multilevel"/>
    <w:tmpl w:val="4F2E2D2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1F1150B"/>
    <w:multiLevelType w:val="hybridMultilevel"/>
    <w:tmpl w:val="DCE287E6"/>
    <w:lvl w:ilvl="0" w:tplc="FA065450">
      <w:start w:val="1"/>
      <w:numFmt w:val="bullet"/>
      <w:lvlText w:val=""/>
      <w:lvlJc w:val="left"/>
      <w:pPr>
        <w:ind w:left="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FADFD2">
      <w:start w:val="1"/>
      <w:numFmt w:val="bullet"/>
      <w:lvlText w:val="o"/>
      <w:lvlJc w:val="left"/>
      <w:pPr>
        <w:ind w:left="1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1EADE2">
      <w:start w:val="1"/>
      <w:numFmt w:val="bullet"/>
      <w:lvlText w:val="▪"/>
      <w:lvlJc w:val="left"/>
      <w:pPr>
        <w:ind w:left="2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365A18">
      <w:start w:val="1"/>
      <w:numFmt w:val="bullet"/>
      <w:lvlText w:val="•"/>
      <w:lvlJc w:val="left"/>
      <w:pPr>
        <w:ind w:left="30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4059EC">
      <w:start w:val="1"/>
      <w:numFmt w:val="bullet"/>
      <w:lvlText w:val="o"/>
      <w:lvlJc w:val="left"/>
      <w:pPr>
        <w:ind w:left="3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7A87BE">
      <w:start w:val="1"/>
      <w:numFmt w:val="bullet"/>
      <w:lvlText w:val="▪"/>
      <w:lvlJc w:val="left"/>
      <w:pPr>
        <w:ind w:left="4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A82D90">
      <w:start w:val="1"/>
      <w:numFmt w:val="bullet"/>
      <w:lvlText w:val="•"/>
      <w:lvlJc w:val="left"/>
      <w:pPr>
        <w:ind w:left="5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1818BA">
      <w:start w:val="1"/>
      <w:numFmt w:val="bullet"/>
      <w:lvlText w:val="o"/>
      <w:lvlJc w:val="left"/>
      <w:pPr>
        <w:ind w:left="5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4274A8">
      <w:start w:val="1"/>
      <w:numFmt w:val="bullet"/>
      <w:lvlText w:val="▪"/>
      <w:lvlJc w:val="left"/>
      <w:pPr>
        <w:ind w:left="6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4DD37FC"/>
    <w:multiLevelType w:val="hybridMultilevel"/>
    <w:tmpl w:val="1AD4B90A"/>
    <w:lvl w:ilvl="0" w:tplc="2A2E9D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6F204">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23A2E">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81B96">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026B2">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A86D66">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42728">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A443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C47DA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6CC6C0B"/>
    <w:multiLevelType w:val="hybridMultilevel"/>
    <w:tmpl w:val="75B63E8C"/>
    <w:lvl w:ilvl="0" w:tplc="01580966">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D409B8">
      <w:start w:val="1"/>
      <w:numFmt w:val="bullet"/>
      <w:lvlText w:val="o"/>
      <w:lvlJc w:val="left"/>
      <w:pPr>
        <w:ind w:left="12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0C1E5A">
      <w:start w:val="1"/>
      <w:numFmt w:val="bullet"/>
      <w:lvlText w:val="▪"/>
      <w:lvlJc w:val="left"/>
      <w:pPr>
        <w:ind w:left="20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8C62AE2">
      <w:start w:val="1"/>
      <w:numFmt w:val="bullet"/>
      <w:lvlText w:val="•"/>
      <w:lvlJc w:val="left"/>
      <w:pPr>
        <w:ind w:left="27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7A0DFC">
      <w:start w:val="1"/>
      <w:numFmt w:val="bullet"/>
      <w:lvlText w:val="o"/>
      <w:lvlJc w:val="left"/>
      <w:pPr>
        <w:ind w:left="3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09465BA">
      <w:start w:val="1"/>
      <w:numFmt w:val="bullet"/>
      <w:lvlText w:val="▪"/>
      <w:lvlJc w:val="left"/>
      <w:pPr>
        <w:ind w:left="4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561A7E">
      <w:start w:val="1"/>
      <w:numFmt w:val="bullet"/>
      <w:lvlText w:val="•"/>
      <w:lvlJc w:val="left"/>
      <w:pPr>
        <w:ind w:left="4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7652CA">
      <w:start w:val="1"/>
      <w:numFmt w:val="bullet"/>
      <w:lvlText w:val="o"/>
      <w:lvlJc w:val="left"/>
      <w:pPr>
        <w:ind w:left="5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48CF94">
      <w:start w:val="1"/>
      <w:numFmt w:val="bullet"/>
      <w:lvlText w:val="▪"/>
      <w:lvlJc w:val="left"/>
      <w:pPr>
        <w:ind w:left="6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6CD086A"/>
    <w:multiLevelType w:val="hybridMultilevel"/>
    <w:tmpl w:val="1A6049EC"/>
    <w:lvl w:ilvl="0" w:tplc="46D01B2C">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FA29C8">
      <w:start w:val="1"/>
      <w:numFmt w:val="bullet"/>
      <w:lvlText w:val="o"/>
      <w:lvlJc w:val="left"/>
      <w:pPr>
        <w:ind w:left="12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E8337C">
      <w:start w:val="1"/>
      <w:numFmt w:val="bullet"/>
      <w:lvlText w:val="▪"/>
      <w:lvlJc w:val="left"/>
      <w:pPr>
        <w:ind w:left="20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5E0BA4">
      <w:start w:val="1"/>
      <w:numFmt w:val="bullet"/>
      <w:lvlText w:val="•"/>
      <w:lvlJc w:val="left"/>
      <w:pPr>
        <w:ind w:left="27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42EAA8">
      <w:start w:val="1"/>
      <w:numFmt w:val="bullet"/>
      <w:lvlText w:val="o"/>
      <w:lvlJc w:val="left"/>
      <w:pPr>
        <w:ind w:left="3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8C4C62">
      <w:start w:val="1"/>
      <w:numFmt w:val="bullet"/>
      <w:lvlText w:val="▪"/>
      <w:lvlJc w:val="left"/>
      <w:pPr>
        <w:ind w:left="4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16CD7E4">
      <w:start w:val="1"/>
      <w:numFmt w:val="bullet"/>
      <w:lvlText w:val="•"/>
      <w:lvlJc w:val="left"/>
      <w:pPr>
        <w:ind w:left="4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BA375E">
      <w:start w:val="1"/>
      <w:numFmt w:val="bullet"/>
      <w:lvlText w:val="o"/>
      <w:lvlJc w:val="left"/>
      <w:pPr>
        <w:ind w:left="5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DA1E30">
      <w:start w:val="1"/>
      <w:numFmt w:val="bullet"/>
      <w:lvlText w:val="▪"/>
      <w:lvlJc w:val="left"/>
      <w:pPr>
        <w:ind w:left="6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7BE2DDD"/>
    <w:multiLevelType w:val="hybridMultilevel"/>
    <w:tmpl w:val="73366AF4"/>
    <w:lvl w:ilvl="0" w:tplc="9E6E7034">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4A059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0C232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6C6A5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7CE5B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7E801B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82D80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32341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8ECEB6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C8872F3"/>
    <w:multiLevelType w:val="hybridMultilevel"/>
    <w:tmpl w:val="6AACB12E"/>
    <w:lvl w:ilvl="0" w:tplc="AFB05EC2">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AE0232">
      <w:start w:val="1"/>
      <w:numFmt w:val="bullet"/>
      <w:lvlText w:val="o"/>
      <w:lvlJc w:val="left"/>
      <w:pPr>
        <w:ind w:left="1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6C0DDC">
      <w:start w:val="1"/>
      <w:numFmt w:val="bullet"/>
      <w:lvlText w:val="▪"/>
      <w:lvlJc w:val="left"/>
      <w:pPr>
        <w:ind w:left="2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04A8FE">
      <w:start w:val="1"/>
      <w:numFmt w:val="bullet"/>
      <w:lvlText w:val="•"/>
      <w:lvlJc w:val="left"/>
      <w:pPr>
        <w:ind w:left="30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7CC670">
      <w:start w:val="1"/>
      <w:numFmt w:val="bullet"/>
      <w:lvlText w:val="o"/>
      <w:lvlJc w:val="left"/>
      <w:pPr>
        <w:ind w:left="3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EE084C">
      <w:start w:val="1"/>
      <w:numFmt w:val="bullet"/>
      <w:lvlText w:val="▪"/>
      <w:lvlJc w:val="left"/>
      <w:pPr>
        <w:ind w:left="4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88B58C">
      <w:start w:val="1"/>
      <w:numFmt w:val="bullet"/>
      <w:lvlText w:val="•"/>
      <w:lvlJc w:val="left"/>
      <w:pPr>
        <w:ind w:left="5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14607E">
      <w:start w:val="1"/>
      <w:numFmt w:val="bullet"/>
      <w:lvlText w:val="o"/>
      <w:lvlJc w:val="left"/>
      <w:pPr>
        <w:ind w:left="5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509834">
      <w:start w:val="1"/>
      <w:numFmt w:val="bullet"/>
      <w:lvlText w:val="▪"/>
      <w:lvlJc w:val="left"/>
      <w:pPr>
        <w:ind w:left="6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E8E1AF0"/>
    <w:multiLevelType w:val="hybridMultilevel"/>
    <w:tmpl w:val="29B091DC"/>
    <w:lvl w:ilvl="0" w:tplc="32BCD016">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8F2571C">
      <w:start w:val="1"/>
      <w:numFmt w:val="bullet"/>
      <w:lvlText w:val="o"/>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24F97A">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F8C428">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7EBB12">
      <w:start w:val="1"/>
      <w:numFmt w:val="bullet"/>
      <w:lvlText w:val="o"/>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5A9DAE">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06961A">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044C2">
      <w:start w:val="1"/>
      <w:numFmt w:val="bullet"/>
      <w:lvlText w:val="o"/>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AEFEDE">
      <w:start w:val="1"/>
      <w:numFmt w:val="bullet"/>
      <w:lvlText w:val="▪"/>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08602D3"/>
    <w:multiLevelType w:val="hybridMultilevel"/>
    <w:tmpl w:val="2EDC33B2"/>
    <w:lvl w:ilvl="0" w:tplc="85F23D98">
      <w:start w:val="1"/>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23C66">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769780">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84EFA">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6DD46">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25B72">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CB840">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4F88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0E128">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2130E98"/>
    <w:multiLevelType w:val="hybridMultilevel"/>
    <w:tmpl w:val="28D6099C"/>
    <w:lvl w:ilvl="0" w:tplc="1876DF30">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74DC6A">
      <w:start w:val="1"/>
      <w:numFmt w:val="bullet"/>
      <w:lvlText w:val="o"/>
      <w:lvlJc w:val="left"/>
      <w:pPr>
        <w:ind w:left="1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90A410">
      <w:start w:val="1"/>
      <w:numFmt w:val="bullet"/>
      <w:lvlText w:val="▪"/>
      <w:lvlJc w:val="left"/>
      <w:pPr>
        <w:ind w:left="2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1E93FA">
      <w:start w:val="1"/>
      <w:numFmt w:val="bullet"/>
      <w:lvlText w:val="•"/>
      <w:lvlJc w:val="left"/>
      <w:pPr>
        <w:ind w:left="30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28F076">
      <w:start w:val="1"/>
      <w:numFmt w:val="bullet"/>
      <w:lvlText w:val="o"/>
      <w:lvlJc w:val="left"/>
      <w:pPr>
        <w:ind w:left="3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B04714">
      <w:start w:val="1"/>
      <w:numFmt w:val="bullet"/>
      <w:lvlText w:val="▪"/>
      <w:lvlJc w:val="left"/>
      <w:pPr>
        <w:ind w:left="4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A89A2C">
      <w:start w:val="1"/>
      <w:numFmt w:val="bullet"/>
      <w:lvlText w:val="•"/>
      <w:lvlJc w:val="left"/>
      <w:pPr>
        <w:ind w:left="5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5A7EA0">
      <w:start w:val="1"/>
      <w:numFmt w:val="bullet"/>
      <w:lvlText w:val="o"/>
      <w:lvlJc w:val="left"/>
      <w:pPr>
        <w:ind w:left="5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D24F1C">
      <w:start w:val="1"/>
      <w:numFmt w:val="bullet"/>
      <w:lvlText w:val="▪"/>
      <w:lvlJc w:val="left"/>
      <w:pPr>
        <w:ind w:left="6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4041919"/>
    <w:multiLevelType w:val="hybridMultilevel"/>
    <w:tmpl w:val="329859C4"/>
    <w:lvl w:ilvl="0" w:tplc="17268D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E885A">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22F66">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A114">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0E4072">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A66EA">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C4D5C">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441A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E3B06">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45526BD"/>
    <w:multiLevelType w:val="multilevel"/>
    <w:tmpl w:val="9D1CA794"/>
    <w:lvl w:ilvl="0">
      <w:start w:val="9"/>
      <w:numFmt w:val="decimal"/>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4AA7F48"/>
    <w:multiLevelType w:val="multilevel"/>
    <w:tmpl w:val="8A6E424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5F7637E"/>
    <w:multiLevelType w:val="hybridMultilevel"/>
    <w:tmpl w:val="26B08410"/>
    <w:lvl w:ilvl="0" w:tplc="F66AEF9A">
      <w:start w:val="2"/>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688CE">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1EFB5A">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A9272">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E939E">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CDEB8">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46EAA">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85802">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ED1B8">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9EC1DFC"/>
    <w:multiLevelType w:val="hybridMultilevel"/>
    <w:tmpl w:val="1F1E0BE0"/>
    <w:lvl w:ilvl="0" w:tplc="D8663C66">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7B0423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A4954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E8D28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142395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8A763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9C3A5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86240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B6A7E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A991643"/>
    <w:multiLevelType w:val="multilevel"/>
    <w:tmpl w:val="690E9C5A"/>
    <w:lvl w:ilvl="0">
      <w:start w:val="2"/>
      <w:numFmt w:val="decimal"/>
      <w:lvlText w:val="%1"/>
      <w:lvlJc w:val="left"/>
      <w:pPr>
        <w:ind w:left="360"/>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1">
      <w:start w:val="12"/>
      <w:numFmt w:val="decimal"/>
      <w:lvlRestart w:val="0"/>
      <w:lvlText w:val="%1.%2."/>
      <w:lvlJc w:val="left"/>
      <w:pPr>
        <w:ind w:left="75"/>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2">
      <w:start w:val="1"/>
      <w:numFmt w:val="lowerRoman"/>
      <w:lvlText w:val="%3"/>
      <w:lvlJc w:val="left"/>
      <w:pPr>
        <w:ind w:left="136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1E201F"/>
        <w:sz w:val="24"/>
        <w:szCs w:val="24"/>
        <w:u w:val="none" w:color="000000"/>
        <w:bdr w:val="none" w:sz="0" w:space="0" w:color="auto"/>
        <w:shd w:val="clear" w:color="auto" w:fill="auto"/>
        <w:vertAlign w:val="baseline"/>
      </w:rPr>
    </w:lvl>
  </w:abstractNum>
  <w:num w:numId="1">
    <w:abstractNumId w:val="68"/>
  </w:num>
  <w:num w:numId="2">
    <w:abstractNumId w:val="37"/>
  </w:num>
  <w:num w:numId="3">
    <w:abstractNumId w:val="6"/>
  </w:num>
  <w:num w:numId="4">
    <w:abstractNumId w:val="23"/>
  </w:num>
  <w:num w:numId="5">
    <w:abstractNumId w:val="70"/>
  </w:num>
  <w:num w:numId="6">
    <w:abstractNumId w:val="30"/>
  </w:num>
  <w:num w:numId="7">
    <w:abstractNumId w:val="8"/>
  </w:num>
  <w:num w:numId="8">
    <w:abstractNumId w:val="4"/>
  </w:num>
  <w:num w:numId="9">
    <w:abstractNumId w:val="42"/>
  </w:num>
  <w:num w:numId="10">
    <w:abstractNumId w:val="40"/>
  </w:num>
  <w:num w:numId="11">
    <w:abstractNumId w:val="71"/>
  </w:num>
  <w:num w:numId="12">
    <w:abstractNumId w:val="31"/>
  </w:num>
  <w:num w:numId="13">
    <w:abstractNumId w:val="14"/>
  </w:num>
  <w:num w:numId="14">
    <w:abstractNumId w:val="56"/>
  </w:num>
  <w:num w:numId="15">
    <w:abstractNumId w:val="67"/>
  </w:num>
  <w:num w:numId="16">
    <w:abstractNumId w:val="76"/>
  </w:num>
  <w:num w:numId="17">
    <w:abstractNumId w:val="27"/>
  </w:num>
  <w:num w:numId="18">
    <w:abstractNumId w:val="21"/>
  </w:num>
  <w:num w:numId="19">
    <w:abstractNumId w:val="63"/>
  </w:num>
  <w:num w:numId="20">
    <w:abstractNumId w:val="60"/>
  </w:num>
  <w:num w:numId="21">
    <w:abstractNumId w:val="17"/>
  </w:num>
  <w:num w:numId="22">
    <w:abstractNumId w:val="22"/>
  </w:num>
  <w:num w:numId="23">
    <w:abstractNumId w:val="38"/>
  </w:num>
  <w:num w:numId="24">
    <w:abstractNumId w:val="19"/>
  </w:num>
  <w:num w:numId="25">
    <w:abstractNumId w:val="58"/>
  </w:num>
  <w:num w:numId="26">
    <w:abstractNumId w:val="9"/>
  </w:num>
  <w:num w:numId="27">
    <w:abstractNumId w:val="77"/>
  </w:num>
  <w:num w:numId="28">
    <w:abstractNumId w:val="62"/>
  </w:num>
  <w:num w:numId="29">
    <w:abstractNumId w:val="59"/>
  </w:num>
  <w:num w:numId="30">
    <w:abstractNumId w:val="34"/>
  </w:num>
  <w:num w:numId="31">
    <w:abstractNumId w:val="57"/>
  </w:num>
  <w:num w:numId="32">
    <w:abstractNumId w:val="35"/>
  </w:num>
  <w:num w:numId="33">
    <w:abstractNumId w:val="7"/>
  </w:num>
  <w:num w:numId="34">
    <w:abstractNumId w:val="3"/>
  </w:num>
  <w:num w:numId="35">
    <w:abstractNumId w:val="66"/>
  </w:num>
  <w:num w:numId="36">
    <w:abstractNumId w:val="55"/>
  </w:num>
  <w:num w:numId="37">
    <w:abstractNumId w:val="65"/>
  </w:num>
  <w:num w:numId="38">
    <w:abstractNumId w:val="12"/>
  </w:num>
  <w:num w:numId="39">
    <w:abstractNumId w:val="25"/>
  </w:num>
  <w:num w:numId="40">
    <w:abstractNumId w:val="74"/>
  </w:num>
  <w:num w:numId="41">
    <w:abstractNumId w:val="29"/>
  </w:num>
  <w:num w:numId="42">
    <w:abstractNumId w:val="20"/>
  </w:num>
  <w:num w:numId="43">
    <w:abstractNumId w:val="5"/>
  </w:num>
  <w:num w:numId="44">
    <w:abstractNumId w:val="48"/>
  </w:num>
  <w:num w:numId="45">
    <w:abstractNumId w:val="26"/>
  </w:num>
  <w:num w:numId="46">
    <w:abstractNumId w:val="33"/>
  </w:num>
  <w:num w:numId="47">
    <w:abstractNumId w:val="61"/>
  </w:num>
  <w:num w:numId="48">
    <w:abstractNumId w:val="28"/>
  </w:num>
  <w:num w:numId="49">
    <w:abstractNumId w:val="0"/>
  </w:num>
  <w:num w:numId="50">
    <w:abstractNumId w:val="45"/>
  </w:num>
  <w:num w:numId="51">
    <w:abstractNumId w:val="39"/>
  </w:num>
  <w:num w:numId="52">
    <w:abstractNumId w:val="10"/>
  </w:num>
  <w:num w:numId="53">
    <w:abstractNumId w:val="73"/>
  </w:num>
  <w:num w:numId="54">
    <w:abstractNumId w:val="32"/>
  </w:num>
  <w:num w:numId="55">
    <w:abstractNumId w:val="44"/>
  </w:num>
  <w:num w:numId="56">
    <w:abstractNumId w:val="15"/>
  </w:num>
  <w:num w:numId="57">
    <w:abstractNumId w:val="69"/>
  </w:num>
  <w:num w:numId="58">
    <w:abstractNumId w:val="18"/>
  </w:num>
  <w:num w:numId="59">
    <w:abstractNumId w:val="13"/>
  </w:num>
  <w:num w:numId="60">
    <w:abstractNumId w:val="36"/>
  </w:num>
  <w:num w:numId="61">
    <w:abstractNumId w:val="75"/>
  </w:num>
  <w:num w:numId="62">
    <w:abstractNumId w:val="1"/>
  </w:num>
  <w:num w:numId="63">
    <w:abstractNumId w:val="50"/>
  </w:num>
  <w:num w:numId="64">
    <w:abstractNumId w:val="43"/>
  </w:num>
  <w:num w:numId="65">
    <w:abstractNumId w:val="49"/>
  </w:num>
  <w:num w:numId="66">
    <w:abstractNumId w:val="64"/>
  </w:num>
  <w:num w:numId="67">
    <w:abstractNumId w:val="52"/>
  </w:num>
  <w:num w:numId="68">
    <w:abstractNumId w:val="24"/>
  </w:num>
  <w:num w:numId="69">
    <w:abstractNumId w:val="46"/>
  </w:num>
  <w:num w:numId="70">
    <w:abstractNumId w:val="2"/>
  </w:num>
  <w:num w:numId="71">
    <w:abstractNumId w:val="41"/>
  </w:num>
  <w:num w:numId="72">
    <w:abstractNumId w:val="11"/>
  </w:num>
  <w:num w:numId="73">
    <w:abstractNumId w:val="47"/>
  </w:num>
  <w:num w:numId="74">
    <w:abstractNumId w:val="54"/>
  </w:num>
  <w:num w:numId="75">
    <w:abstractNumId w:val="53"/>
  </w:num>
  <w:num w:numId="76">
    <w:abstractNumId w:val="51"/>
  </w:num>
  <w:num w:numId="77">
    <w:abstractNumId w:val="16"/>
  </w:num>
  <w:num w:numId="78">
    <w:abstractNumId w:val="7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B9"/>
    <w:rsid w:val="004702F2"/>
    <w:rsid w:val="00794976"/>
    <w:rsid w:val="00866FE0"/>
    <w:rsid w:val="00877546"/>
    <w:rsid w:val="00BA19B9"/>
    <w:rsid w:val="00BE419A"/>
    <w:rsid w:val="00C225BC"/>
    <w:rsid w:val="00DD1CB3"/>
    <w:rsid w:val="00EC34DE"/>
    <w:rsid w:val="00EF443C"/>
    <w:rsid w:val="00FA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86D3"/>
  <w15:chartTrackingRefBased/>
  <w15:docId w15:val="{96D34504-066B-4822-B7B9-476DEF2E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BA19B9"/>
    <w:pPr>
      <w:keepNext/>
      <w:keepLines/>
      <w:spacing w:after="41"/>
      <w:ind w:right="231"/>
      <w:jc w:val="right"/>
      <w:outlineLvl w:val="0"/>
    </w:pPr>
    <w:rPr>
      <w:rFonts w:ascii="Times New Roman" w:eastAsia="Times New Roman" w:hAnsi="Times New Roman" w:cs="Times New Roman"/>
      <w:b/>
      <w:color w:val="000000"/>
      <w:sz w:val="40"/>
      <w:lang w:eastAsia="ru-RU"/>
    </w:rPr>
  </w:style>
  <w:style w:type="paragraph" w:styleId="2">
    <w:name w:val="heading 2"/>
    <w:next w:val="a"/>
    <w:link w:val="20"/>
    <w:uiPriority w:val="9"/>
    <w:unhideWhenUsed/>
    <w:qFormat/>
    <w:rsid w:val="00BA19B9"/>
    <w:pPr>
      <w:keepNext/>
      <w:keepLines/>
      <w:spacing w:after="61"/>
      <w:ind w:left="594"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BA19B9"/>
    <w:pPr>
      <w:keepNext/>
      <w:keepLines/>
      <w:spacing w:after="0"/>
      <w:ind w:left="594" w:hanging="10"/>
      <w:jc w:val="center"/>
      <w:outlineLvl w:val="2"/>
    </w:pPr>
    <w:rPr>
      <w:rFonts w:ascii="Times New Roman" w:eastAsia="Times New Roman" w:hAnsi="Times New Roman" w:cs="Times New Roman"/>
      <w:b/>
      <w:i/>
      <w:color w:val="000000"/>
      <w:sz w:val="24"/>
      <w:lang w:eastAsia="ru-RU"/>
    </w:rPr>
  </w:style>
  <w:style w:type="paragraph" w:styleId="4">
    <w:name w:val="heading 4"/>
    <w:next w:val="a"/>
    <w:link w:val="40"/>
    <w:uiPriority w:val="9"/>
    <w:unhideWhenUsed/>
    <w:qFormat/>
    <w:rsid w:val="00BA19B9"/>
    <w:pPr>
      <w:keepNext/>
      <w:keepLines/>
      <w:spacing w:after="61"/>
      <w:ind w:left="594" w:hanging="10"/>
      <w:jc w:val="center"/>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9B9"/>
    <w:rPr>
      <w:rFonts w:ascii="Times New Roman" w:eastAsia="Times New Roman" w:hAnsi="Times New Roman" w:cs="Times New Roman"/>
      <w:b/>
      <w:color w:val="000000"/>
      <w:sz w:val="40"/>
      <w:lang w:eastAsia="ru-RU"/>
    </w:rPr>
  </w:style>
  <w:style w:type="character" w:customStyle="1" w:styleId="20">
    <w:name w:val="Заголовок 2 Знак"/>
    <w:basedOn w:val="a0"/>
    <w:link w:val="2"/>
    <w:uiPriority w:val="9"/>
    <w:rsid w:val="00BA19B9"/>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BA19B9"/>
    <w:rPr>
      <w:rFonts w:ascii="Times New Roman" w:eastAsia="Times New Roman" w:hAnsi="Times New Roman" w:cs="Times New Roman"/>
      <w:b/>
      <w:i/>
      <w:color w:val="000000"/>
      <w:sz w:val="24"/>
      <w:lang w:eastAsia="ru-RU"/>
    </w:rPr>
  </w:style>
  <w:style w:type="character" w:customStyle="1" w:styleId="40">
    <w:name w:val="Заголовок 4 Знак"/>
    <w:basedOn w:val="a0"/>
    <w:link w:val="4"/>
    <w:uiPriority w:val="9"/>
    <w:rsid w:val="00BA19B9"/>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BA19B9"/>
  </w:style>
  <w:style w:type="table" w:customStyle="1" w:styleId="TableGrid">
    <w:name w:val="TableGrid"/>
    <w:rsid w:val="00BA19B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er"/>
    <w:basedOn w:val="a"/>
    <w:link w:val="a4"/>
    <w:uiPriority w:val="99"/>
    <w:semiHidden/>
    <w:unhideWhenUsed/>
    <w:rsid w:val="00FA4BF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A4BF8"/>
  </w:style>
  <w:style w:type="paragraph" w:styleId="a5">
    <w:name w:val="header"/>
    <w:basedOn w:val="a"/>
    <w:link w:val="a6"/>
    <w:uiPriority w:val="99"/>
    <w:semiHidden/>
    <w:unhideWhenUsed/>
    <w:rsid w:val="00FA4BF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4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15290</Words>
  <Characters>87159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Трифонова Елена Вячеславовна</dc:creator>
  <cp:keywords/>
  <dc:description/>
  <cp:lastModifiedBy>Бражников Данил Александрович</cp:lastModifiedBy>
  <cp:revision>3</cp:revision>
  <dcterms:created xsi:type="dcterms:W3CDTF">2024-03-12T19:43:00Z</dcterms:created>
  <dcterms:modified xsi:type="dcterms:W3CDTF">2024-03-12T19:47:00Z</dcterms:modified>
</cp:coreProperties>
</file>